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Программа мониторит окно другой программы sipphone.exe и переключает аудиоустройство на гарнитуру, если в окне появляется текст "Длительность". В интерфейсе появляется иконка гарнитуры. Когда текст пропадает переключает обратно на динамики и появляется иконка динамика. И так постоянно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Позволяет через gui выбрать какие устройства будут переключаться.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Если процесс sipphone.exe завершается, то включается звуковой файл с алертом и появляется иконка shutdown.png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Сейчас возникают такие ошибки: Причем при закрытии программы устройство переключается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pygame 2.6.1 (SDL 2.28.4, Python 3.10.5)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Hello from the pygame community. https://www.pygame.org/contribute.html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⚠️  Ошибка psutil.process_iter: [WinError 87] Параметр задан неверно: '(originated from NtQuerySystemInformation)'. Повторная попытка через несколько секунд...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⚠️  Ошибка psutil.process_iter: [WinError 87] Параметр задан неверно: '(originated from NtQuerySystemInformation)'. Повторная попытка через несколько секунд...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⚠️  Ошибка psutil.process_iter: [WinError 87] Параметр задан неверно: '(originated from NtQuerySystemInformation)'. Повторная попытка через несколько секунд...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⚠️  Ошибка psutil.process_iter: [WinError 87] Параметр задан неверно: '(originated from NtQuerySystemInformation)'. Повторная попытка через несколько секунд...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[CONFIG] Загрузка устройства типа 'speakers' из файла 'config.json'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[AUDIO] Попытка установить устройство: 'Динамики (Realtek(R) Audio)' (ID: {0.0.0.00000000}.{60329e7a-ca97-4ddb-b016-618074b5bce0})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[AUDIO]   ✅ Успешно для роли 'Console'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[AUDIO]   ✅ Успешно для роли 'Multimedia'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[AUDIO]   ✅ Успешно для роли 'Communications'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[AUDIO] ✅ Успешно завершена установка 'Динамики (Realtek(R) Audio)'.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