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E624D3">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9C2AA5" w:rsidP="00CE2BBF">
            <w:pPr>
              <w:spacing w:after="0" w:line="240" w:lineRule="auto"/>
              <w:jc w:val="center"/>
              <w:rPr>
                <w:rFonts w:ascii="Tahoma" w:hAnsi="Tahoma" w:cs="Tahoma"/>
                <w:b/>
                <w:bCs/>
                <w:color w:val="FFFFFF"/>
                <w:sz w:val="20"/>
                <w:szCs w:val="20"/>
                <w:lang w:val="uk-UA" w:eastAsia="ru-RU"/>
              </w:rPr>
            </w:pP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300705"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E624D3">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795033">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300705">
              <w:rPr>
                <w:rFonts w:ascii="Tahoma" w:hAnsi="Tahoma" w:cs="Tahoma"/>
                <w:b/>
                <w:bCs/>
                <w:color w:val="2B587A"/>
                <w:sz w:val="16"/>
                <w:szCs w:val="16"/>
                <w:lang w:val="uk-UA" w:eastAsia="ru-RU"/>
              </w:rPr>
              <w:t xml:space="preserve"> 1</w:t>
            </w:r>
            <w:r w:rsidR="00E254EE">
              <w:rPr>
                <w:rFonts w:ascii="Tahoma" w:hAnsi="Tahoma" w:cs="Tahoma"/>
                <w:b/>
                <w:bCs/>
                <w:color w:val="2B587A"/>
                <w:sz w:val="16"/>
                <w:szCs w:val="16"/>
                <w:lang w:val="uk-UA" w:eastAsia="ru-RU"/>
              </w:rPr>
              <w:t>.</w:t>
            </w:r>
            <w:r w:rsidR="00300705">
              <w:rPr>
                <w:rFonts w:ascii="Tahoma" w:hAnsi="Tahoma" w:cs="Tahoma"/>
                <w:b/>
                <w:bCs/>
                <w:color w:val="2B587A"/>
                <w:sz w:val="16"/>
                <w:szCs w:val="16"/>
                <w:lang w:val="uk-UA" w:eastAsia="ru-RU"/>
              </w:rPr>
              <w:t>10</w:t>
            </w:r>
            <w:r w:rsidR="00E254EE">
              <w:rPr>
                <w:rFonts w:ascii="Tahoma" w:hAnsi="Tahoma" w:cs="Tahoma"/>
                <w:b/>
                <w:bCs/>
                <w:color w:val="2B587A"/>
                <w:sz w:val="16"/>
                <w:szCs w:val="16"/>
                <w:lang w:val="uk-UA" w:eastAsia="ru-RU"/>
              </w:rPr>
              <w:t xml:space="preserve"> </w:t>
            </w:r>
            <w:r w:rsidR="00300705">
              <w:rPr>
                <w:rFonts w:ascii="Tahoma" w:hAnsi="Tahoma" w:cs="Tahoma"/>
                <w:b/>
                <w:bCs/>
                <w:color w:val="2B587A"/>
                <w:sz w:val="16"/>
                <w:szCs w:val="16"/>
                <w:lang w:val="uk-UA" w:eastAsia="ru-RU"/>
              </w:rPr>
              <w:t>Експлуатаційні витрати п</w:t>
            </w:r>
            <w:r w:rsidR="00795033">
              <w:rPr>
                <w:rFonts w:ascii="Tahoma" w:hAnsi="Tahoma" w:cs="Tahoma"/>
                <w:b/>
                <w:bCs/>
                <w:color w:val="2B587A"/>
                <w:sz w:val="16"/>
                <w:szCs w:val="16"/>
                <w:lang w:val="uk-UA" w:eastAsia="ru-RU"/>
              </w:rPr>
              <w:t>ід час</w:t>
            </w:r>
            <w:r w:rsidR="00300705">
              <w:rPr>
                <w:rFonts w:ascii="Tahoma" w:hAnsi="Tahoma" w:cs="Tahoma"/>
                <w:b/>
                <w:bCs/>
                <w:color w:val="2B587A"/>
                <w:sz w:val="16"/>
                <w:szCs w:val="16"/>
                <w:lang w:val="uk-UA" w:eastAsia="ru-RU"/>
              </w:rPr>
              <w:t xml:space="preserve"> робот</w:t>
            </w:r>
            <w:r w:rsidR="00795033">
              <w:rPr>
                <w:rFonts w:ascii="Tahoma" w:hAnsi="Tahoma" w:cs="Tahoma"/>
                <w:b/>
                <w:bCs/>
                <w:color w:val="2B587A"/>
                <w:sz w:val="16"/>
                <w:szCs w:val="16"/>
                <w:lang w:val="uk-UA" w:eastAsia="ru-RU"/>
              </w:rPr>
              <w:t>и</w:t>
            </w:r>
            <w:r w:rsidR="00300705">
              <w:rPr>
                <w:rFonts w:ascii="Tahoma" w:hAnsi="Tahoma" w:cs="Tahoma"/>
                <w:b/>
                <w:bCs/>
                <w:color w:val="2B587A"/>
                <w:sz w:val="16"/>
                <w:szCs w:val="16"/>
                <w:lang w:val="uk-UA" w:eastAsia="ru-RU"/>
              </w:rPr>
              <w:t xml:space="preserve"> машино-тракторних агрегатів</w:t>
            </w:r>
          </w:p>
        </w:tc>
      </w:tr>
      <w:tr w:rsidR="009C2AA5" w:rsidRPr="00CE2BBF" w:rsidTr="00E624D3">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9C2AA5" w:rsidRPr="00CE2BBF" w:rsidRDefault="009C2AA5" w:rsidP="00CE2BBF">
            <w:pPr>
              <w:spacing w:after="0" w:line="360" w:lineRule="auto"/>
              <w:ind w:left="214" w:right="213" w:firstLine="283"/>
              <w:rPr>
                <w:rStyle w:val="a3"/>
                <w:rFonts w:ascii="Tahoma" w:hAnsi="Tahoma" w:cs="Tahoma"/>
                <w:color w:val="2B587A"/>
                <w:sz w:val="16"/>
                <w:szCs w:val="16"/>
                <w:u w:val="none"/>
                <w:lang w:val="uk-UA"/>
              </w:rPr>
            </w:pPr>
          </w:p>
          <w:p w:rsidR="0061252B" w:rsidRPr="00460A99" w:rsidRDefault="00795033" w:rsidP="00300705">
            <w:pPr>
              <w:spacing w:after="0" w:line="360" w:lineRule="auto"/>
              <w:ind w:left="1006" w:right="203" w:hanging="142"/>
              <w:jc w:val="both"/>
              <w:rPr>
                <w:rFonts w:ascii="Tahoma" w:hAnsi="Tahoma" w:cs="Tahoma"/>
                <w:sz w:val="16"/>
                <w:szCs w:val="16"/>
              </w:rPr>
            </w:pPr>
            <w:hyperlink w:anchor="Т1101" w:history="1">
              <w:r w:rsidR="0061252B" w:rsidRPr="00460A99">
                <w:rPr>
                  <w:rStyle w:val="a3"/>
                  <w:rFonts w:ascii="Tahoma" w:hAnsi="Tahoma" w:cs="Tahoma"/>
                  <w:sz w:val="16"/>
                  <w:szCs w:val="16"/>
                </w:rPr>
                <w:t xml:space="preserve">1 </w:t>
              </w:r>
              <w:proofErr w:type="spellStart"/>
              <w:r w:rsidR="0061252B" w:rsidRPr="00460A99">
                <w:rPr>
                  <w:rStyle w:val="a3"/>
                  <w:rFonts w:ascii="Tahoma" w:hAnsi="Tahoma" w:cs="Tahoma"/>
                  <w:sz w:val="16"/>
                  <w:szCs w:val="16"/>
                </w:rPr>
                <w:t>Складові</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експл</w:t>
              </w:r>
              <w:r>
                <w:rPr>
                  <w:rStyle w:val="a3"/>
                  <w:rFonts w:ascii="Tahoma" w:hAnsi="Tahoma" w:cs="Tahoma"/>
                  <w:sz w:val="16"/>
                  <w:szCs w:val="16"/>
                </w:rPr>
                <w:t>уатаційних</w:t>
              </w:r>
              <w:proofErr w:type="spellEnd"/>
              <w:r>
                <w:rPr>
                  <w:rStyle w:val="a3"/>
                  <w:rFonts w:ascii="Tahoma" w:hAnsi="Tahoma" w:cs="Tahoma"/>
                  <w:sz w:val="16"/>
                  <w:szCs w:val="16"/>
                </w:rPr>
                <w:t xml:space="preserve"> </w:t>
              </w:r>
              <w:proofErr w:type="spellStart"/>
              <w:r>
                <w:rPr>
                  <w:rStyle w:val="a3"/>
                  <w:rFonts w:ascii="Tahoma" w:hAnsi="Tahoma" w:cs="Tahoma"/>
                  <w:sz w:val="16"/>
                  <w:szCs w:val="16"/>
                </w:rPr>
                <w:t>витрат</w:t>
              </w:r>
              <w:proofErr w:type="spellEnd"/>
              <w:r>
                <w:rPr>
                  <w:rStyle w:val="a3"/>
                  <w:rFonts w:ascii="Tahoma" w:hAnsi="Tahoma" w:cs="Tahoma"/>
                  <w:sz w:val="16"/>
                  <w:szCs w:val="16"/>
                </w:rPr>
                <w:t xml:space="preserve">. </w:t>
              </w:r>
              <w:proofErr w:type="spellStart"/>
              <w:r>
                <w:rPr>
                  <w:rStyle w:val="a3"/>
                  <w:rFonts w:ascii="Tahoma" w:hAnsi="Tahoma" w:cs="Tahoma"/>
                  <w:sz w:val="16"/>
                  <w:szCs w:val="16"/>
                </w:rPr>
                <w:t>Поняття</w:t>
              </w:r>
              <w:proofErr w:type="spellEnd"/>
              <w:r>
                <w:rPr>
                  <w:rStyle w:val="a3"/>
                  <w:rFonts w:ascii="Tahoma" w:hAnsi="Tahoma" w:cs="Tahoma"/>
                  <w:sz w:val="16"/>
                  <w:szCs w:val="16"/>
                </w:rPr>
                <w:t xml:space="preserve"> про </w:t>
              </w:r>
              <w:r>
                <w:rPr>
                  <w:rStyle w:val="a3"/>
                  <w:rFonts w:ascii="Tahoma" w:hAnsi="Tahoma" w:cs="Tahoma"/>
                  <w:sz w:val="16"/>
                  <w:szCs w:val="16"/>
                  <w:lang w:val="uk-UA"/>
                </w:rPr>
                <w:t>на</w:t>
              </w:r>
              <w:proofErr w:type="spellStart"/>
              <w:r w:rsidR="0061252B" w:rsidRPr="00460A99">
                <w:rPr>
                  <w:rStyle w:val="a3"/>
                  <w:rFonts w:ascii="Tahoma" w:hAnsi="Tahoma" w:cs="Tahoma"/>
                  <w:sz w:val="16"/>
                  <w:szCs w:val="16"/>
                </w:rPr>
                <w:t>ведені</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витрати</w:t>
              </w:r>
              <w:proofErr w:type="spellEnd"/>
            </w:hyperlink>
            <w:r w:rsidR="0061252B" w:rsidRPr="00460A99">
              <w:rPr>
                <w:rFonts w:ascii="Tahoma" w:hAnsi="Tahoma" w:cs="Tahoma"/>
                <w:sz w:val="16"/>
                <w:szCs w:val="16"/>
              </w:rPr>
              <w:t xml:space="preserve"> </w:t>
            </w:r>
          </w:p>
          <w:p w:rsidR="0061252B" w:rsidRPr="00460A99" w:rsidRDefault="00795033" w:rsidP="00300705">
            <w:pPr>
              <w:spacing w:after="0" w:line="360" w:lineRule="auto"/>
              <w:ind w:left="1006" w:right="203" w:hanging="142"/>
              <w:jc w:val="both"/>
              <w:rPr>
                <w:rFonts w:ascii="Tahoma" w:hAnsi="Tahoma" w:cs="Tahoma"/>
                <w:color w:val="000000"/>
                <w:sz w:val="16"/>
                <w:szCs w:val="16"/>
              </w:rPr>
            </w:pPr>
            <w:hyperlink w:anchor="Т1102" w:history="1">
              <w:r w:rsidR="0061252B" w:rsidRPr="00460A99">
                <w:rPr>
                  <w:rStyle w:val="a3"/>
                  <w:rFonts w:ascii="Tahoma" w:hAnsi="Tahoma" w:cs="Tahoma"/>
                  <w:sz w:val="16"/>
                  <w:szCs w:val="16"/>
                </w:rPr>
                <w:t xml:space="preserve">2 </w:t>
              </w:r>
              <w:proofErr w:type="spellStart"/>
              <w:r w:rsidR="0061252B" w:rsidRPr="00460A99">
                <w:rPr>
                  <w:rStyle w:val="a3"/>
                  <w:rFonts w:ascii="Tahoma" w:hAnsi="Tahoma" w:cs="Tahoma"/>
                  <w:sz w:val="16"/>
                  <w:szCs w:val="16"/>
                </w:rPr>
                <w:t>Затрати</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праці</w:t>
              </w:r>
              <w:proofErr w:type="spellEnd"/>
              <w:r w:rsidR="0061252B" w:rsidRPr="00460A99">
                <w:rPr>
                  <w:rStyle w:val="a3"/>
                  <w:rFonts w:ascii="Tahoma" w:hAnsi="Tahoma" w:cs="Tahoma"/>
                  <w:sz w:val="16"/>
                  <w:szCs w:val="16"/>
                </w:rPr>
                <w:t xml:space="preserve"> та шляхи </w:t>
              </w:r>
              <w:proofErr w:type="spellStart"/>
              <w:r w:rsidR="0061252B" w:rsidRPr="00460A99">
                <w:rPr>
                  <w:rStyle w:val="a3"/>
                  <w:rFonts w:ascii="Tahoma" w:hAnsi="Tahoma" w:cs="Tahoma"/>
                  <w:sz w:val="16"/>
                  <w:szCs w:val="16"/>
                </w:rPr>
                <w:t>їх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зниження</w:t>
              </w:r>
              <w:proofErr w:type="spellEnd"/>
            </w:hyperlink>
          </w:p>
          <w:p w:rsidR="0061252B" w:rsidRPr="00460A99" w:rsidRDefault="00795033" w:rsidP="00300705">
            <w:pPr>
              <w:spacing w:after="0" w:line="360" w:lineRule="auto"/>
              <w:ind w:left="1006" w:right="203" w:hanging="142"/>
              <w:jc w:val="both"/>
              <w:rPr>
                <w:rFonts w:ascii="Tahoma" w:hAnsi="Tahoma" w:cs="Tahoma"/>
                <w:color w:val="000000"/>
                <w:sz w:val="16"/>
                <w:szCs w:val="16"/>
              </w:rPr>
            </w:pPr>
            <w:hyperlink w:anchor="Т1104" w:history="1">
              <w:r>
                <w:rPr>
                  <w:rStyle w:val="a3"/>
                  <w:rFonts w:ascii="Tahoma" w:hAnsi="Tahoma" w:cs="Tahoma"/>
                  <w:sz w:val="16"/>
                  <w:szCs w:val="16"/>
                  <w:lang w:val="uk-UA"/>
                </w:rPr>
                <w:t>3</w:t>
              </w:r>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Розрахунок</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витрати</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палива</w:t>
              </w:r>
              <w:proofErr w:type="spellEnd"/>
              <w:r w:rsidR="0061252B" w:rsidRPr="00460A99">
                <w:rPr>
                  <w:rStyle w:val="a3"/>
                  <w:rFonts w:ascii="Tahoma" w:hAnsi="Tahoma" w:cs="Tahoma"/>
                  <w:sz w:val="16"/>
                  <w:szCs w:val="16"/>
                </w:rPr>
                <w:t xml:space="preserve"> і </w:t>
              </w:r>
              <w:proofErr w:type="spellStart"/>
              <w:r w:rsidR="0061252B" w:rsidRPr="00460A99">
                <w:rPr>
                  <w:rStyle w:val="a3"/>
                  <w:rFonts w:ascii="Tahoma" w:hAnsi="Tahoma" w:cs="Tahoma"/>
                  <w:sz w:val="16"/>
                  <w:szCs w:val="16"/>
                </w:rPr>
                <w:t>мастильних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матеріалів</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під</w:t>
              </w:r>
              <w:proofErr w:type="spellEnd"/>
              <w:r w:rsidR="0061252B" w:rsidRPr="00460A99">
                <w:rPr>
                  <w:rStyle w:val="a3"/>
                  <w:rFonts w:ascii="Tahoma" w:hAnsi="Tahoma" w:cs="Tahoma"/>
                  <w:sz w:val="16"/>
                  <w:szCs w:val="16"/>
                </w:rPr>
                <w:t xml:space="preserve"> час </w:t>
              </w:r>
              <w:proofErr w:type="spellStart"/>
              <w:r w:rsidR="0061252B" w:rsidRPr="00460A99">
                <w:rPr>
                  <w:rStyle w:val="a3"/>
                  <w:rFonts w:ascii="Tahoma" w:hAnsi="Tahoma" w:cs="Tahoma"/>
                  <w:sz w:val="16"/>
                  <w:szCs w:val="16"/>
                </w:rPr>
                <w:t>виконання</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механізованих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робіт</w:t>
              </w:r>
              <w:proofErr w:type="spellEnd"/>
              <w:r w:rsidR="0061252B" w:rsidRPr="00460A99">
                <w:rPr>
                  <w:rStyle w:val="a3"/>
                  <w:rFonts w:ascii="Tahoma" w:hAnsi="Tahoma" w:cs="Tahoma"/>
                  <w:sz w:val="16"/>
                  <w:szCs w:val="16"/>
                </w:rPr>
                <w:t xml:space="preserve">. Шляхи </w:t>
              </w:r>
              <w:proofErr w:type="spellStart"/>
              <w:r w:rsidR="0061252B" w:rsidRPr="00460A99">
                <w:rPr>
                  <w:rStyle w:val="a3"/>
                  <w:rFonts w:ascii="Tahoma" w:hAnsi="Tahoma" w:cs="Tahoma"/>
                  <w:sz w:val="16"/>
                  <w:szCs w:val="16"/>
                </w:rPr>
                <w:t>економії</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нафтопродуктів</w:t>
              </w:r>
              <w:proofErr w:type="spellEnd"/>
            </w:hyperlink>
          </w:p>
          <w:p w:rsidR="0061252B" w:rsidRPr="00460A99" w:rsidRDefault="00795033" w:rsidP="00300705">
            <w:pPr>
              <w:spacing w:after="0" w:line="360" w:lineRule="auto"/>
              <w:ind w:left="1006" w:right="203" w:hanging="142"/>
              <w:jc w:val="both"/>
              <w:rPr>
                <w:rFonts w:ascii="Tahoma" w:hAnsi="Tahoma" w:cs="Tahoma"/>
                <w:color w:val="000000"/>
                <w:sz w:val="16"/>
                <w:szCs w:val="16"/>
              </w:rPr>
            </w:pPr>
            <w:hyperlink w:anchor="Т1105" w:history="1">
              <w:r>
                <w:rPr>
                  <w:rStyle w:val="a3"/>
                  <w:rFonts w:ascii="Tahoma" w:hAnsi="Tahoma" w:cs="Tahoma"/>
                  <w:sz w:val="16"/>
                  <w:szCs w:val="16"/>
                  <w:lang w:val="uk-UA"/>
                </w:rPr>
                <w:t>4</w:t>
              </w:r>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Розрахунок</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експлуатаційних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витрати</w:t>
              </w:r>
              <w:proofErr w:type="spellEnd"/>
              <w:r w:rsidR="0061252B" w:rsidRPr="00460A99">
                <w:rPr>
                  <w:rStyle w:val="a3"/>
                  <w:rFonts w:ascii="Tahoma" w:hAnsi="Tahoma" w:cs="Tahoma"/>
                  <w:sz w:val="16"/>
                  <w:szCs w:val="16"/>
                </w:rPr>
                <w:t xml:space="preserve"> на </w:t>
              </w:r>
              <w:proofErr w:type="spellStart"/>
              <w:r w:rsidR="0061252B" w:rsidRPr="00460A99">
                <w:rPr>
                  <w:rStyle w:val="a3"/>
                  <w:rFonts w:ascii="Tahoma" w:hAnsi="Tahoma" w:cs="Tahoma"/>
                  <w:sz w:val="16"/>
                  <w:szCs w:val="16"/>
                </w:rPr>
                <w:t>виконання</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механізованих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робіт</w:t>
              </w:r>
              <w:proofErr w:type="spellEnd"/>
            </w:hyperlink>
          </w:p>
          <w:p w:rsidR="0061252B" w:rsidRPr="00460A99" w:rsidRDefault="00795033" w:rsidP="00300705">
            <w:pPr>
              <w:spacing w:after="0" w:line="360" w:lineRule="auto"/>
              <w:ind w:left="1006" w:right="203" w:hanging="142"/>
              <w:jc w:val="both"/>
              <w:rPr>
                <w:rFonts w:ascii="Tahoma" w:hAnsi="Tahoma" w:cs="Tahoma"/>
                <w:color w:val="000000"/>
                <w:sz w:val="16"/>
                <w:szCs w:val="16"/>
              </w:rPr>
            </w:pPr>
            <w:hyperlink w:anchor="Т1106" w:history="1">
              <w:r>
                <w:rPr>
                  <w:rStyle w:val="a3"/>
                  <w:rFonts w:ascii="Tahoma" w:hAnsi="Tahoma" w:cs="Tahoma"/>
                  <w:sz w:val="16"/>
                  <w:szCs w:val="16"/>
                  <w:lang w:val="uk-UA"/>
                </w:rPr>
                <w:t>5</w:t>
              </w:r>
              <w:r w:rsidR="0061252B" w:rsidRPr="00460A99">
                <w:rPr>
                  <w:rStyle w:val="a3"/>
                  <w:rFonts w:ascii="Tahoma" w:hAnsi="Tahoma" w:cs="Tahoma"/>
                  <w:sz w:val="16"/>
                  <w:szCs w:val="16"/>
                </w:rPr>
                <w:t xml:space="preserve"> Шляхи </w:t>
              </w:r>
              <w:proofErr w:type="spellStart"/>
              <w:r w:rsidR="0061252B" w:rsidRPr="00460A99">
                <w:rPr>
                  <w:rStyle w:val="a3"/>
                  <w:rFonts w:ascii="Tahoma" w:hAnsi="Tahoma" w:cs="Tahoma"/>
                  <w:sz w:val="16"/>
                  <w:szCs w:val="16"/>
                </w:rPr>
                <w:t>зменшення</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експлуатаційних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витрат</w:t>
              </w:r>
              <w:proofErr w:type="spellEnd"/>
              <w:r w:rsidR="0061252B" w:rsidRPr="00460A99">
                <w:rPr>
                  <w:rStyle w:val="a3"/>
                  <w:rFonts w:ascii="Tahoma" w:hAnsi="Tahoma" w:cs="Tahoma"/>
                  <w:sz w:val="16"/>
                  <w:szCs w:val="16"/>
                </w:rPr>
                <w:t xml:space="preserve"> п</w:t>
              </w:r>
              <w:proofErr w:type="spellStart"/>
              <w:r>
                <w:rPr>
                  <w:rStyle w:val="a3"/>
                  <w:rFonts w:ascii="Tahoma" w:hAnsi="Tahoma" w:cs="Tahoma"/>
                  <w:sz w:val="16"/>
                  <w:szCs w:val="16"/>
                  <w:lang w:val="uk-UA"/>
                </w:rPr>
                <w:t>ід</w:t>
              </w:r>
              <w:proofErr w:type="spellEnd"/>
              <w:r>
                <w:rPr>
                  <w:rStyle w:val="a3"/>
                  <w:rFonts w:ascii="Tahoma" w:hAnsi="Tahoma" w:cs="Tahoma"/>
                  <w:sz w:val="16"/>
                  <w:szCs w:val="16"/>
                  <w:lang w:val="uk-UA"/>
                </w:rPr>
                <w:t xml:space="preserve"> час</w:t>
              </w:r>
              <w:r w:rsidR="0061252B" w:rsidRPr="00460A99">
                <w:rPr>
                  <w:rStyle w:val="a3"/>
                  <w:rFonts w:ascii="Tahoma" w:hAnsi="Tahoma" w:cs="Tahoma"/>
                  <w:sz w:val="16"/>
                  <w:szCs w:val="16"/>
                </w:rPr>
                <w:t xml:space="preserve"> робот</w:t>
              </w:r>
              <w:r>
                <w:rPr>
                  <w:rStyle w:val="a3"/>
                  <w:rFonts w:ascii="Tahoma" w:hAnsi="Tahoma" w:cs="Tahoma"/>
                  <w:sz w:val="16"/>
                  <w:szCs w:val="16"/>
                  <w:lang w:val="uk-UA"/>
                </w:rPr>
                <w:t>и</w:t>
              </w:r>
              <w:r w:rsidR="0061252B" w:rsidRPr="00460A99">
                <w:rPr>
                  <w:rStyle w:val="a3"/>
                  <w:rFonts w:ascii="Tahoma" w:hAnsi="Tahoma" w:cs="Tahoma"/>
                  <w:sz w:val="16"/>
                  <w:szCs w:val="16"/>
                </w:rPr>
                <w:t xml:space="preserve"> машинно-</w:t>
              </w:r>
              <w:proofErr w:type="spellStart"/>
              <w:r w:rsidR="0061252B" w:rsidRPr="00460A99">
                <w:rPr>
                  <w:rStyle w:val="a3"/>
                  <w:rFonts w:ascii="Tahoma" w:hAnsi="Tahoma" w:cs="Tahoma"/>
                  <w:sz w:val="16"/>
                  <w:szCs w:val="16"/>
                </w:rPr>
                <w:t>тракторних</w:t>
              </w:r>
              <w:proofErr w:type="spellEnd"/>
              <w:r w:rsidR="0061252B" w:rsidRPr="00460A99">
                <w:rPr>
                  <w:rStyle w:val="a3"/>
                  <w:rFonts w:ascii="Tahoma" w:hAnsi="Tahoma" w:cs="Tahoma"/>
                  <w:sz w:val="16"/>
                  <w:szCs w:val="16"/>
                </w:rPr>
                <w:t xml:space="preserve"> </w:t>
              </w:r>
              <w:proofErr w:type="spellStart"/>
              <w:r w:rsidR="0061252B" w:rsidRPr="00460A99">
                <w:rPr>
                  <w:rStyle w:val="a3"/>
                  <w:rFonts w:ascii="Tahoma" w:hAnsi="Tahoma" w:cs="Tahoma"/>
                  <w:sz w:val="16"/>
                  <w:szCs w:val="16"/>
                </w:rPr>
                <w:t>агрегатів</w:t>
              </w:r>
              <w:proofErr w:type="spellEnd"/>
            </w:hyperlink>
          </w:p>
          <w:p w:rsidR="0061252B" w:rsidRPr="00460A99" w:rsidRDefault="0061252B" w:rsidP="0061252B">
            <w:pPr>
              <w:spacing w:after="0" w:line="360" w:lineRule="auto"/>
              <w:ind w:left="297" w:right="203" w:firstLine="567"/>
              <w:jc w:val="both"/>
              <w:rPr>
                <w:rFonts w:ascii="Tahoma" w:hAnsi="Tahoma" w:cs="Tahoma"/>
                <w:color w:val="000000"/>
                <w:sz w:val="16"/>
                <w:szCs w:val="16"/>
              </w:rPr>
            </w:pPr>
          </w:p>
          <w:p w:rsidR="0061252B" w:rsidRPr="00B93D2F" w:rsidRDefault="0061252B" w:rsidP="00B93D2F">
            <w:pPr>
              <w:spacing w:after="0" w:line="360" w:lineRule="auto"/>
              <w:ind w:left="284" w:right="284" w:firstLine="567"/>
              <w:rPr>
                <w:rFonts w:ascii="Tahoma" w:hAnsi="Tahoma" w:cs="Tahoma"/>
                <w:color w:val="2B587A"/>
                <w:sz w:val="16"/>
                <w:szCs w:val="16"/>
                <w:lang w:val="uk-UA"/>
              </w:rPr>
            </w:pPr>
            <w:bookmarkStart w:id="0" w:name="Т1101"/>
            <w:r w:rsidRPr="00B93D2F">
              <w:rPr>
                <w:rFonts w:ascii="Tahoma" w:hAnsi="Tahoma" w:cs="Tahoma"/>
                <w:color w:val="2B587A"/>
                <w:sz w:val="16"/>
                <w:szCs w:val="16"/>
                <w:lang w:val="uk-UA"/>
              </w:rPr>
              <w:t xml:space="preserve">1 Складові </w:t>
            </w:r>
            <w:bookmarkEnd w:id="0"/>
            <w:r w:rsidRPr="00B93D2F">
              <w:rPr>
                <w:rFonts w:ascii="Tahoma" w:hAnsi="Tahoma" w:cs="Tahoma"/>
                <w:color w:val="2B587A"/>
                <w:sz w:val="16"/>
                <w:szCs w:val="16"/>
                <w:lang w:val="uk-UA"/>
              </w:rPr>
              <w:t>експлуа</w:t>
            </w:r>
            <w:r w:rsidR="00795033">
              <w:rPr>
                <w:rFonts w:ascii="Tahoma" w:hAnsi="Tahoma" w:cs="Tahoma"/>
                <w:color w:val="2B587A"/>
                <w:sz w:val="16"/>
                <w:szCs w:val="16"/>
                <w:lang w:val="uk-UA"/>
              </w:rPr>
              <w:t>таційних витрат. Поняття про на</w:t>
            </w:r>
            <w:r w:rsidRPr="00B93D2F">
              <w:rPr>
                <w:rFonts w:ascii="Tahoma" w:hAnsi="Tahoma" w:cs="Tahoma"/>
                <w:color w:val="2B587A"/>
                <w:sz w:val="16"/>
                <w:szCs w:val="16"/>
                <w:lang w:val="uk-UA"/>
              </w:rPr>
              <w:t>ведені витрати</w:t>
            </w:r>
          </w:p>
          <w:p w:rsidR="0061252B" w:rsidRPr="00F46AC1" w:rsidRDefault="0061252B" w:rsidP="0061252B">
            <w:pPr>
              <w:spacing w:after="0" w:line="360" w:lineRule="auto"/>
              <w:ind w:left="297" w:right="203" w:firstLine="567"/>
              <w:jc w:val="both"/>
              <w:rPr>
                <w:rFonts w:ascii="Tahoma" w:hAnsi="Tahoma" w:cs="Tahoma"/>
                <w:color w:val="000000"/>
                <w:sz w:val="16"/>
                <w:szCs w:val="16"/>
                <w:lang w:val="uk-UA"/>
              </w:rPr>
            </w:pPr>
            <w:r w:rsidRPr="00F46AC1">
              <w:rPr>
                <w:rFonts w:ascii="Tahoma" w:hAnsi="Tahoma" w:cs="Tahoma"/>
                <w:color w:val="000000"/>
                <w:sz w:val="16"/>
                <w:szCs w:val="16"/>
                <w:lang w:val="uk-UA"/>
              </w:rPr>
              <w:t>Усі витрати, пов’язані з експлуатацією машин можна поділити на дві групи: прямі експлуатаційні витрати і непрямі.</w:t>
            </w:r>
          </w:p>
          <w:p w:rsidR="0061252B" w:rsidRPr="006D174D" w:rsidRDefault="0061252B" w:rsidP="0061252B">
            <w:pPr>
              <w:spacing w:after="0" w:line="360" w:lineRule="auto"/>
              <w:ind w:left="297" w:right="203" w:firstLine="567"/>
              <w:jc w:val="both"/>
              <w:rPr>
                <w:rFonts w:ascii="Tahoma" w:hAnsi="Tahoma" w:cs="Tahoma"/>
                <w:color w:val="000000"/>
                <w:sz w:val="16"/>
                <w:szCs w:val="16"/>
              </w:rPr>
            </w:pPr>
            <w:r w:rsidRPr="00F46AC1">
              <w:rPr>
                <w:rFonts w:ascii="Tahoma" w:hAnsi="Tahoma" w:cs="Tahoma"/>
                <w:color w:val="000000"/>
                <w:sz w:val="16"/>
                <w:szCs w:val="16"/>
                <w:lang w:val="uk-UA"/>
              </w:rPr>
              <w:t xml:space="preserve">Непрямі витрати – це переважно накладні витрати: на утримання адміністративно-управлінського персоналу і спеціалістів, підсобних і допоміжних робітників, приміщень і споруд, придбання інструменту, амортизацію основних засобів тощо. </w:t>
            </w:r>
            <w:proofErr w:type="spellStart"/>
            <w:r w:rsidRPr="006D174D">
              <w:rPr>
                <w:rFonts w:ascii="Tahoma" w:hAnsi="Tahoma" w:cs="Tahoma"/>
                <w:color w:val="000000"/>
                <w:sz w:val="16"/>
                <w:szCs w:val="16"/>
              </w:rPr>
              <w:t>Врахувати</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всі</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ці</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види</w:t>
            </w:r>
            <w:proofErr w:type="spellEnd"/>
            <w:r w:rsidRPr="006D174D">
              <w:rPr>
                <w:rFonts w:ascii="Tahoma" w:hAnsi="Tahoma" w:cs="Tahoma"/>
                <w:color w:val="000000"/>
                <w:sz w:val="16"/>
                <w:szCs w:val="16"/>
              </w:rPr>
              <w:t xml:space="preserve"> затрат при </w:t>
            </w:r>
            <w:proofErr w:type="spellStart"/>
            <w:r w:rsidRPr="006D174D">
              <w:rPr>
                <w:rFonts w:ascii="Tahoma" w:hAnsi="Tahoma" w:cs="Tahoma"/>
                <w:color w:val="000000"/>
                <w:sz w:val="16"/>
                <w:szCs w:val="16"/>
              </w:rPr>
              <w:t>оцінці</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роботи</w:t>
            </w:r>
            <w:proofErr w:type="spellEnd"/>
            <w:r w:rsidRPr="006D174D">
              <w:rPr>
                <w:rFonts w:ascii="Tahoma" w:hAnsi="Tahoma" w:cs="Tahoma"/>
                <w:color w:val="000000"/>
                <w:sz w:val="16"/>
                <w:szCs w:val="16"/>
              </w:rPr>
              <w:t xml:space="preserve"> агрегату в </w:t>
            </w:r>
            <w:proofErr w:type="spellStart"/>
            <w:r w:rsidRPr="006D174D">
              <w:rPr>
                <w:rFonts w:ascii="Tahoma" w:hAnsi="Tahoma" w:cs="Tahoma"/>
                <w:color w:val="000000"/>
                <w:sz w:val="16"/>
                <w:szCs w:val="16"/>
              </w:rPr>
              <w:t>полі</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неможливо</w:t>
            </w:r>
            <w:proofErr w:type="spellEnd"/>
            <w:r w:rsidRPr="006D174D">
              <w:rPr>
                <w:rFonts w:ascii="Tahoma" w:hAnsi="Tahoma" w:cs="Tahoma"/>
                <w:color w:val="000000"/>
                <w:sz w:val="16"/>
                <w:szCs w:val="16"/>
              </w:rPr>
              <w:t xml:space="preserve">. Тому </w:t>
            </w:r>
            <w:proofErr w:type="spellStart"/>
            <w:r w:rsidRPr="006D174D">
              <w:rPr>
                <w:rFonts w:ascii="Tahoma" w:hAnsi="Tahoma" w:cs="Tahoma"/>
                <w:color w:val="000000"/>
                <w:sz w:val="16"/>
                <w:szCs w:val="16"/>
              </w:rPr>
              <w:t>порівняльну</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оцінку</w:t>
            </w:r>
            <w:proofErr w:type="spellEnd"/>
            <w:r w:rsidRPr="006D174D">
              <w:rPr>
                <w:rFonts w:ascii="Tahoma" w:hAnsi="Tahoma" w:cs="Tahoma"/>
                <w:color w:val="000000"/>
                <w:sz w:val="16"/>
                <w:szCs w:val="16"/>
              </w:rPr>
              <w:t xml:space="preserve"> </w:t>
            </w:r>
            <w:proofErr w:type="spellStart"/>
            <w:proofErr w:type="gramStart"/>
            <w:r w:rsidRPr="006D174D">
              <w:rPr>
                <w:rFonts w:ascii="Tahoma" w:hAnsi="Tahoma" w:cs="Tahoma"/>
                <w:color w:val="000000"/>
                <w:sz w:val="16"/>
                <w:szCs w:val="16"/>
              </w:rPr>
              <w:t>р</w:t>
            </w:r>
            <w:proofErr w:type="gramEnd"/>
            <w:r w:rsidRPr="006D174D">
              <w:rPr>
                <w:rFonts w:ascii="Tahoma" w:hAnsi="Tahoma" w:cs="Tahoma"/>
                <w:color w:val="000000"/>
                <w:sz w:val="16"/>
                <w:szCs w:val="16"/>
              </w:rPr>
              <w:t>ізних</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агрегатів</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проводять</w:t>
            </w:r>
            <w:proofErr w:type="spellEnd"/>
            <w:r w:rsidRPr="006D174D">
              <w:rPr>
                <w:rFonts w:ascii="Tahoma" w:hAnsi="Tahoma" w:cs="Tahoma"/>
                <w:color w:val="000000"/>
                <w:sz w:val="16"/>
                <w:szCs w:val="16"/>
              </w:rPr>
              <w:t xml:space="preserve"> за </w:t>
            </w:r>
            <w:proofErr w:type="spellStart"/>
            <w:r w:rsidRPr="006D174D">
              <w:rPr>
                <w:rFonts w:ascii="Tahoma" w:hAnsi="Tahoma" w:cs="Tahoma"/>
                <w:color w:val="000000"/>
                <w:sz w:val="16"/>
                <w:szCs w:val="16"/>
              </w:rPr>
              <w:t>прямими</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експлуатаційними</w:t>
            </w:r>
            <w:proofErr w:type="spellEnd"/>
            <w:r w:rsidRPr="006D174D">
              <w:rPr>
                <w:rFonts w:ascii="Tahoma" w:hAnsi="Tahoma" w:cs="Tahoma"/>
                <w:color w:val="000000"/>
                <w:sz w:val="16"/>
                <w:szCs w:val="16"/>
              </w:rPr>
              <w:t xml:space="preserve"> затратами.</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6D174D">
              <w:rPr>
                <w:rFonts w:ascii="Tahoma" w:hAnsi="Tahoma" w:cs="Tahoma"/>
                <w:color w:val="000000"/>
                <w:sz w:val="16"/>
                <w:szCs w:val="16"/>
              </w:rPr>
              <w:t>Прямі</w:t>
            </w:r>
            <w:proofErr w:type="spellEnd"/>
            <w:r w:rsidRPr="006D174D">
              <w:rPr>
                <w:rFonts w:ascii="Tahoma" w:hAnsi="Tahoma" w:cs="Tahoma"/>
                <w:color w:val="000000"/>
                <w:sz w:val="16"/>
                <w:szCs w:val="16"/>
              </w:rPr>
              <w:t xml:space="preserve"> </w:t>
            </w:r>
            <w:proofErr w:type="spellStart"/>
            <w:r w:rsidRPr="006D174D">
              <w:rPr>
                <w:rFonts w:ascii="Tahoma" w:hAnsi="Tahoma" w:cs="Tahoma"/>
                <w:color w:val="000000"/>
                <w:sz w:val="16"/>
                <w:szCs w:val="16"/>
              </w:rPr>
              <w:t>витрати</w:t>
            </w:r>
            <w:proofErr w:type="spellEnd"/>
            <w:r w:rsidRPr="006D174D">
              <w:rPr>
                <w:rFonts w:ascii="Tahoma" w:hAnsi="Tahoma" w:cs="Tahoma"/>
                <w:color w:val="000000"/>
                <w:sz w:val="16"/>
                <w:szCs w:val="16"/>
              </w:rPr>
              <w:t xml:space="preserve"> – </w:t>
            </w:r>
            <w:proofErr w:type="spellStart"/>
            <w:r w:rsidRPr="006D174D">
              <w:rPr>
                <w:rFonts w:ascii="Tahoma" w:hAnsi="Tahoma" w:cs="Tahoma"/>
                <w:color w:val="000000"/>
                <w:sz w:val="16"/>
                <w:szCs w:val="16"/>
              </w:rPr>
              <w:t>це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експлуатаційні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пов’язані</w:t>
            </w:r>
            <w:proofErr w:type="spellEnd"/>
            <w:r w:rsidRPr="00820A99">
              <w:rPr>
                <w:rFonts w:ascii="Tahoma" w:hAnsi="Tahoma" w:cs="Tahoma"/>
                <w:color w:val="000000"/>
                <w:sz w:val="16"/>
                <w:szCs w:val="16"/>
              </w:rPr>
              <w:t xml:space="preserve"> з </w:t>
            </w:r>
            <w:proofErr w:type="spellStart"/>
            <w:r w:rsidRPr="00820A99">
              <w:rPr>
                <w:rFonts w:ascii="Tahoma" w:hAnsi="Tahoma" w:cs="Tahoma"/>
                <w:color w:val="000000"/>
                <w:sz w:val="16"/>
                <w:szCs w:val="16"/>
              </w:rPr>
              <w:t>виконанням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технологічних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операцій</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Їх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визначають</w:t>
            </w:r>
            <w:proofErr w:type="spellEnd"/>
            <w:r w:rsidRPr="00820A99">
              <w:rPr>
                <w:rFonts w:ascii="Tahoma" w:hAnsi="Tahoma" w:cs="Tahoma"/>
                <w:color w:val="000000"/>
                <w:sz w:val="16"/>
                <w:szCs w:val="16"/>
              </w:rPr>
              <w:t xml:space="preserve"> у гривнах на 1 год</w:t>
            </w:r>
            <w:proofErr w:type="gramStart"/>
            <w:r w:rsidRPr="00820A99">
              <w:rPr>
                <w:rFonts w:ascii="Tahoma" w:hAnsi="Tahoma" w:cs="Tahoma"/>
                <w:color w:val="000000"/>
                <w:sz w:val="16"/>
                <w:szCs w:val="16"/>
              </w:rPr>
              <w:t>.</w:t>
            </w:r>
            <w:proofErr w:type="gram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р</w:t>
            </w:r>
            <w:proofErr w:type="gramEnd"/>
            <w:r w:rsidRPr="00820A99">
              <w:rPr>
                <w:rFonts w:ascii="Tahoma" w:hAnsi="Tahoma" w:cs="Tahoma"/>
                <w:color w:val="000000"/>
                <w:sz w:val="16"/>
                <w:szCs w:val="16"/>
              </w:rPr>
              <w:t>оботи</w:t>
            </w:r>
            <w:proofErr w:type="spellEnd"/>
            <w:r w:rsidRPr="00820A99">
              <w:rPr>
                <w:rFonts w:ascii="Tahoma" w:hAnsi="Tahoma" w:cs="Tahoma"/>
                <w:color w:val="000000"/>
                <w:sz w:val="16"/>
                <w:szCs w:val="16"/>
              </w:rPr>
              <w:t xml:space="preserve"> машин, на </w:t>
            </w:r>
            <w:smartTag w:uri="urn:schemas-microsoft-com:office:smarttags" w:element="metricconverter">
              <w:smartTagPr>
                <w:attr w:name="ProductID" w:val="1 га"/>
              </w:smartTagPr>
              <w:r w:rsidRPr="00820A99">
                <w:rPr>
                  <w:rFonts w:ascii="Tahoma" w:hAnsi="Tahoma" w:cs="Tahoma"/>
                  <w:color w:val="000000"/>
                  <w:sz w:val="16"/>
                  <w:szCs w:val="16"/>
                </w:rPr>
                <w:t>1 га</w:t>
              </w:r>
            </w:smartTag>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наробітку</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або</w:t>
            </w:r>
            <w:proofErr w:type="spellEnd"/>
            <w:r w:rsidRPr="00820A99">
              <w:rPr>
                <w:rFonts w:ascii="Tahoma" w:hAnsi="Tahoma" w:cs="Tahoma"/>
                <w:color w:val="000000"/>
                <w:sz w:val="16"/>
                <w:szCs w:val="16"/>
              </w:rPr>
              <w:t xml:space="preserve"> на 1 т </w:t>
            </w:r>
            <w:proofErr w:type="spellStart"/>
            <w:r w:rsidRPr="00820A99">
              <w:rPr>
                <w:rFonts w:ascii="Tahoma" w:hAnsi="Tahoma" w:cs="Tahoma"/>
                <w:color w:val="000000"/>
                <w:sz w:val="16"/>
                <w:szCs w:val="16"/>
              </w:rPr>
              <w:t>виробленої</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продукції</w:t>
            </w:r>
            <w:proofErr w:type="spellEnd"/>
            <w:r w:rsidRPr="00820A99">
              <w:rPr>
                <w:rFonts w:ascii="Tahoma" w:hAnsi="Tahoma" w:cs="Tahoma"/>
                <w:color w:val="000000"/>
                <w:sz w:val="16"/>
                <w:szCs w:val="16"/>
              </w:rPr>
              <w:t>.</w:t>
            </w:r>
          </w:p>
          <w:p w:rsidR="0061252B" w:rsidRPr="00460A99" w:rsidRDefault="003D03CB" w:rsidP="0061252B">
            <w:pPr>
              <w:spacing w:after="0" w:line="360" w:lineRule="auto"/>
              <w:ind w:left="297" w:right="203" w:firstLine="567"/>
              <w:rPr>
                <w:rFonts w:ascii="Tahoma" w:hAnsi="Tahoma" w:cs="Tahoma"/>
                <w:sz w:val="16"/>
                <w:szCs w:val="16"/>
              </w:rPr>
            </w:pPr>
            <w:r>
              <w:rPr>
                <w:rFonts w:ascii="Tahoma" w:hAnsi="Tahoma" w:cs="Tahoma"/>
                <w:b/>
                <w:i/>
                <w:noProof/>
                <w:color w:val="FF0000"/>
                <w:sz w:val="16"/>
                <w:szCs w:val="16"/>
                <w:u w:val="single"/>
                <w:lang w:eastAsia="ru-RU"/>
              </w:rPr>
              <mc:AlternateContent>
                <mc:Choice Requires="wps">
                  <w:drawing>
                    <wp:anchor distT="0" distB="0" distL="114300" distR="114300" simplePos="0" relativeHeight="251664896" behindDoc="0" locked="0" layoutInCell="1" allowOverlap="1" wp14:anchorId="4A588869" wp14:editId="4175FD02">
                      <wp:simplePos x="0" y="0"/>
                      <wp:positionH relativeFrom="column">
                        <wp:posOffset>2286000</wp:posOffset>
                      </wp:positionH>
                      <wp:positionV relativeFrom="paragraph">
                        <wp:posOffset>56515</wp:posOffset>
                      </wp:positionV>
                      <wp:extent cx="2514600" cy="685800"/>
                      <wp:effectExtent l="9525" t="8890" r="9525" b="1016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685800"/>
                              </a:xfrm>
                              <a:prstGeom prst="flowChartMultidocument">
                                <a:avLst/>
                              </a:prstGeom>
                              <a:solidFill>
                                <a:srgbClr val="FF0000"/>
                              </a:solidFill>
                              <a:ln w="9525">
                                <a:solidFill>
                                  <a:srgbClr val="000000"/>
                                </a:solidFill>
                                <a:miter lim="800000"/>
                                <a:headEnd/>
                                <a:tailEnd/>
                              </a:ln>
                            </wps:spPr>
                            <wps:txbx>
                              <w:txbxContent>
                                <w:p w:rsidR="0061252B" w:rsidRPr="0058627C" w:rsidRDefault="0061252B" w:rsidP="0061252B">
                                  <w:pPr>
                                    <w:jc w:val="center"/>
                                    <w:rPr>
                                      <w:b/>
                                      <w:color w:val="FFFFFF"/>
                                    </w:rPr>
                                  </w:pPr>
                                  <w:proofErr w:type="spellStart"/>
                                  <w:r w:rsidRPr="0058627C">
                                    <w:rPr>
                                      <w:b/>
                                      <w:color w:val="FFFFFF"/>
                                    </w:rPr>
                                    <w:t>Прямі</w:t>
                                  </w:r>
                                  <w:proofErr w:type="spellEnd"/>
                                  <w:r w:rsidRPr="0058627C">
                                    <w:rPr>
                                      <w:b/>
                                      <w:color w:val="FFFFFF"/>
                                    </w:rPr>
                                    <w:t xml:space="preserve"> </w:t>
                                  </w:r>
                                  <w:proofErr w:type="spellStart"/>
                                  <w:r>
                                    <w:rPr>
                                      <w:b/>
                                      <w:color w:val="FFFFFF"/>
                                    </w:rPr>
                                    <w:t>витрати</w:t>
                                  </w:r>
                                  <w:proofErr w:type="spellEnd"/>
                                  <w:r w:rsidRPr="0058627C">
                                    <w:rPr>
                                      <w:b/>
                                      <w:color w:val="FFFFFF"/>
                                    </w:rPr>
                                    <w:t>, С</w:t>
                                  </w:r>
                                  <w:r>
                                    <w:rPr>
                                      <w:b/>
                                      <w:color w:val="FFFFFF"/>
                                    </w:rPr>
                                    <w:t>,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4" o:spid="_x0000_s1026" type="#_x0000_t115" style="position:absolute;left:0;text-align:left;margin-left:180pt;margin-top:4.45pt;width:198pt;height: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" fillcolor="red">
                      <v:textbox>
                        <w:txbxContent>
                          <w:p w:rsidR="0061252B" w:rsidRPr="0058627C" w:rsidRDefault="0061252B" w:rsidP="0061252B">
                            <w:pPr>
                              <w:jc w:val="center"/>
                              <w:rPr>
                                <w:b/>
                                <w:color w:val="FFFFFF"/>
                              </w:rPr>
                            </w:pPr>
                            <w:proofErr w:type="spellStart"/>
                            <w:r w:rsidRPr="0058627C">
                              <w:rPr>
                                <w:b/>
                                <w:color w:val="FFFFFF"/>
                              </w:rPr>
                              <w:t>Прямі</w:t>
                            </w:r>
                            <w:proofErr w:type="spellEnd"/>
                            <w:r w:rsidRPr="0058627C">
                              <w:rPr>
                                <w:b/>
                                <w:color w:val="FFFFFF"/>
                              </w:rPr>
                              <w:t xml:space="preserve"> </w:t>
                            </w:r>
                            <w:proofErr w:type="spellStart"/>
                            <w:r>
                              <w:rPr>
                                <w:b/>
                                <w:color w:val="FFFFFF"/>
                              </w:rPr>
                              <w:t>витрати</w:t>
                            </w:r>
                            <w:proofErr w:type="spellEnd"/>
                            <w:r w:rsidRPr="0058627C">
                              <w:rPr>
                                <w:b/>
                                <w:color w:val="FFFFFF"/>
                              </w:rPr>
                              <w:t>, С</w:t>
                            </w:r>
                            <w:r>
                              <w:rPr>
                                <w:b/>
                                <w:color w:val="FFFFFF"/>
                              </w:rPr>
                              <w:t>, грн./га</w:t>
                            </w:r>
                          </w:p>
                        </w:txbxContent>
                      </v:textbox>
                    </v:shape>
                  </w:pict>
                </mc:Fallback>
              </mc:AlternateContent>
            </w:r>
          </w:p>
          <w:p w:rsidR="0061252B" w:rsidRPr="00460A99" w:rsidRDefault="0061252B" w:rsidP="0061252B">
            <w:pPr>
              <w:spacing w:after="0" w:line="360" w:lineRule="auto"/>
              <w:ind w:left="297" w:right="203" w:firstLine="567"/>
              <w:jc w:val="center"/>
              <w:rPr>
                <w:rFonts w:ascii="Tahoma" w:hAnsi="Tahoma" w:cs="Tahoma"/>
                <w:i/>
                <w:sz w:val="16"/>
                <w:szCs w:val="16"/>
              </w:rPr>
            </w:pP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3D03CB" w:rsidP="0061252B">
            <w:pPr>
              <w:spacing w:after="0" w:line="360" w:lineRule="auto"/>
              <w:ind w:left="297" w:right="203" w:firstLine="567"/>
              <w:rPr>
                <w:rFonts w:ascii="Tahoma" w:hAnsi="Tahoma" w:cs="Tahoma"/>
                <w:sz w:val="16"/>
                <w:szCs w:val="16"/>
              </w:rPr>
            </w:pPr>
            <w:r>
              <w:rPr>
                <w:rFonts w:ascii="Tahoma" w:hAnsi="Tahoma" w:cs="Tahoma"/>
                <w:i/>
                <w:noProof/>
                <w:sz w:val="16"/>
                <w:szCs w:val="16"/>
                <w:lang w:eastAsia="ru-RU"/>
              </w:rPr>
              <mc:AlternateContent>
                <mc:Choice Requires="wps">
                  <w:drawing>
                    <wp:anchor distT="0" distB="0" distL="114300" distR="114300" simplePos="0" relativeHeight="251651584" behindDoc="0" locked="0" layoutInCell="1" allowOverlap="1" wp14:anchorId="66781FE6" wp14:editId="296CA328">
                      <wp:simplePos x="0" y="0"/>
                      <wp:positionH relativeFrom="column">
                        <wp:posOffset>1371600</wp:posOffset>
                      </wp:positionH>
                      <wp:positionV relativeFrom="paragraph">
                        <wp:posOffset>101600</wp:posOffset>
                      </wp:positionV>
                      <wp:extent cx="2057400" cy="170815"/>
                      <wp:effectExtent l="19050" t="6350" r="9525" b="60960"/>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170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270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">
                      <v:stroke endarrow="block"/>
                    </v:line>
                  </w:pict>
                </mc:Fallback>
              </mc:AlternateContent>
            </w:r>
            <w:r>
              <w:rPr>
                <w:rFonts w:ascii="Tahoma" w:hAnsi="Tahoma" w:cs="Tahoma"/>
                <w:noProof/>
                <w:sz w:val="16"/>
                <w:szCs w:val="16"/>
                <w:lang w:eastAsia="ru-RU"/>
              </w:rPr>
              <mc:AlternateContent>
                <mc:Choice Requires="wps">
                  <w:drawing>
                    <wp:anchor distT="0" distB="0" distL="114300" distR="114300" simplePos="0" relativeHeight="251650560" behindDoc="0" locked="0" layoutInCell="1" allowOverlap="1" wp14:anchorId="47BBFEE3" wp14:editId="122E1DA3">
                      <wp:simplePos x="0" y="0"/>
                      <wp:positionH relativeFrom="column">
                        <wp:posOffset>3429000</wp:posOffset>
                      </wp:positionH>
                      <wp:positionV relativeFrom="paragraph">
                        <wp:posOffset>67945</wp:posOffset>
                      </wp:positionV>
                      <wp:extent cx="0" cy="1028700"/>
                      <wp:effectExtent l="9525" t="10795" r="9525" b="8255"/>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35pt" to="270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VB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"/>
                  </w:pict>
                </mc:Fallback>
              </mc:AlternateContent>
            </w:r>
            <w:r>
              <w:rPr>
                <w:rFonts w:ascii="Tahoma" w:hAnsi="Tahoma" w:cs="Tahoma"/>
                <w:i/>
                <w:noProof/>
                <w:sz w:val="16"/>
                <w:szCs w:val="16"/>
                <w:lang w:eastAsia="ru-RU"/>
              </w:rPr>
              <mc:AlternateContent>
                <mc:Choice Requires="wps">
                  <w:drawing>
                    <wp:anchor distT="0" distB="0" distL="114300" distR="114300" simplePos="0" relativeHeight="251652608" behindDoc="0" locked="0" layoutInCell="1" allowOverlap="1" wp14:anchorId="0E33C185" wp14:editId="7293D3D8">
                      <wp:simplePos x="0" y="0"/>
                      <wp:positionH relativeFrom="column">
                        <wp:posOffset>2971800</wp:posOffset>
                      </wp:positionH>
                      <wp:positionV relativeFrom="paragraph">
                        <wp:posOffset>101600</wp:posOffset>
                      </wp:positionV>
                      <wp:extent cx="457200" cy="194945"/>
                      <wp:effectExtent l="38100" t="6350" r="9525" b="55880"/>
                      <wp:wrapNone/>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49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pt" to="270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">
                      <v:stroke endarrow="block"/>
                    </v:line>
                  </w:pict>
                </mc:Fallback>
              </mc:AlternateContent>
            </w:r>
            <w:r>
              <w:rPr>
                <w:rFonts w:ascii="Tahoma" w:hAnsi="Tahoma" w:cs="Tahoma"/>
                <w:i/>
                <w:noProof/>
                <w:sz w:val="16"/>
                <w:szCs w:val="16"/>
                <w:lang w:eastAsia="ru-RU"/>
              </w:rPr>
              <mc:AlternateContent>
                <mc:Choice Requires="wps">
                  <w:drawing>
                    <wp:anchor distT="0" distB="0" distL="114300" distR="114300" simplePos="0" relativeHeight="251654656" behindDoc="0" locked="0" layoutInCell="1" allowOverlap="1" wp14:anchorId="2C32FF14" wp14:editId="3B70749D">
                      <wp:simplePos x="0" y="0"/>
                      <wp:positionH relativeFrom="column">
                        <wp:posOffset>3429000</wp:posOffset>
                      </wp:positionH>
                      <wp:positionV relativeFrom="paragraph">
                        <wp:posOffset>101600</wp:posOffset>
                      </wp:positionV>
                      <wp:extent cx="1600200" cy="194945"/>
                      <wp:effectExtent l="9525" t="6350" r="28575" b="55880"/>
                      <wp:wrapNone/>
                      <wp:docPr id="1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1949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pt" to="39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">
                      <v:stroke endarrow="block"/>
                    </v:line>
                  </w:pict>
                </mc:Fallback>
              </mc:AlternateContent>
            </w: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3D03CB" w:rsidP="0061252B">
            <w:pPr>
              <w:spacing w:after="0" w:line="360" w:lineRule="auto"/>
              <w:ind w:left="297" w:right="203" w:firstLine="567"/>
              <w:rPr>
                <w:rFonts w:ascii="Tahoma" w:hAnsi="Tahoma" w:cs="Tahoma"/>
                <w:sz w:val="16"/>
                <w:szCs w:val="16"/>
              </w:rPr>
            </w:pPr>
            <w:r>
              <w:rPr>
                <w:rFonts w:ascii="Tahoma" w:hAnsi="Tahoma" w:cs="Tahoma"/>
                <w:i/>
                <w:noProof/>
                <w:sz w:val="16"/>
                <w:szCs w:val="16"/>
                <w:lang w:eastAsia="ru-RU"/>
              </w:rPr>
              <mc:AlternateContent>
                <mc:Choice Requires="wps">
                  <w:drawing>
                    <wp:anchor distT="0" distB="0" distL="114300" distR="114300" simplePos="0" relativeHeight="251657728" behindDoc="0" locked="0" layoutInCell="1" allowOverlap="1" wp14:anchorId="64367669" wp14:editId="18699002">
                      <wp:simplePos x="0" y="0"/>
                      <wp:positionH relativeFrom="column">
                        <wp:posOffset>3543300</wp:posOffset>
                      </wp:positionH>
                      <wp:positionV relativeFrom="paragraph">
                        <wp:posOffset>4445</wp:posOffset>
                      </wp:positionV>
                      <wp:extent cx="1143000" cy="685800"/>
                      <wp:effectExtent l="9525" t="13970" r="9525" b="5080"/>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00CCFF"/>
                              </a:solidFill>
                              <a:ln w="9525">
                                <a:solidFill>
                                  <a:srgbClr val="000000"/>
                                </a:solidFill>
                                <a:miter lim="800000"/>
                                <a:headEnd/>
                                <a:tailEnd/>
                              </a:ln>
                            </wps:spPr>
                            <wps:txbx>
                              <w:txbxContent>
                                <w:p w:rsidR="0061252B" w:rsidRPr="0058627C" w:rsidRDefault="0061252B" w:rsidP="0061252B">
                                  <w:pPr>
                                    <w:rPr>
                                      <w:b/>
                                      <w:i/>
                                      <w:sz w:val="20"/>
                                      <w:szCs w:val="20"/>
                                    </w:rPr>
                                  </w:pPr>
                                  <w:proofErr w:type="spellStart"/>
                                  <w:r w:rsidRPr="0058627C">
                                    <w:rPr>
                                      <w:b/>
                                      <w:i/>
                                      <w:sz w:val="20"/>
                                      <w:szCs w:val="20"/>
                                    </w:rPr>
                                    <w:t>амортизаційні</w:t>
                                  </w:r>
                                  <w:proofErr w:type="spellEnd"/>
                                  <w:r w:rsidRPr="0058627C">
                                    <w:rPr>
                                      <w:b/>
                                      <w:i/>
                                      <w:sz w:val="20"/>
                                      <w:szCs w:val="20"/>
                                    </w:rPr>
                                    <w:t xml:space="preserve"> </w:t>
                                  </w:r>
                                  <w:proofErr w:type="spellStart"/>
                                  <w:r w:rsidRPr="0058627C">
                                    <w:rPr>
                                      <w:b/>
                                      <w:i/>
                                      <w:sz w:val="20"/>
                                      <w:szCs w:val="20"/>
                                    </w:rPr>
                                    <w:t>відрахування</w:t>
                                  </w:r>
                                  <w:proofErr w:type="spellEnd"/>
                                  <w:r w:rsidRPr="0058627C">
                                    <w:rPr>
                                      <w:b/>
                                      <w:i/>
                                      <w:sz w:val="20"/>
                                      <w:szCs w:val="20"/>
                                    </w:rPr>
                                    <w:t xml:space="preserve"> на агрегат, </w:t>
                                  </w:r>
                                </w:p>
                                <w:p w:rsidR="0061252B" w:rsidRPr="0058627C" w:rsidRDefault="0061252B" w:rsidP="0061252B">
                                  <w:pPr>
                                    <w:rPr>
                                      <w:b/>
                                      <w:i/>
                                      <w:sz w:val="20"/>
                                      <w:szCs w:val="20"/>
                                    </w:rPr>
                                  </w:pPr>
                                  <w:r w:rsidRPr="0058627C">
                                    <w:rPr>
                                      <w:b/>
                                      <w:i/>
                                      <w:sz w:val="20"/>
                                      <w:szCs w:val="20"/>
                                    </w:rPr>
                                    <w:t>С</w:t>
                                  </w:r>
                                  <w:r w:rsidRPr="0058627C">
                                    <w:rPr>
                                      <w:b/>
                                      <w:i/>
                                      <w:sz w:val="20"/>
                                      <w:szCs w:val="20"/>
                                      <w:vertAlign w:val="subscript"/>
                                    </w:rPr>
                                    <w:t xml:space="preserve">3 </w:t>
                                  </w:r>
                                  <w:r w:rsidRPr="0058627C">
                                    <w:rPr>
                                      <w:b/>
                                      <w:i/>
                                      <w:sz w:val="20"/>
                                      <w:szCs w:val="20"/>
                                    </w:rPr>
                                    <w:t>,грн./га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7" style="position:absolute;left:0;text-align:left;margin-left:279pt;margin-top:.35pt;width:90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" fillcolor="#0cf">
                      <v:textbox>
                        <w:txbxContent>
                          <w:p w:rsidR="0061252B" w:rsidRPr="0058627C" w:rsidRDefault="0061252B" w:rsidP="0061252B">
                            <w:pPr>
                              <w:rPr>
                                <w:b/>
                                <w:i/>
                                <w:sz w:val="20"/>
                                <w:szCs w:val="20"/>
                              </w:rPr>
                            </w:pPr>
                            <w:proofErr w:type="spellStart"/>
                            <w:r w:rsidRPr="0058627C">
                              <w:rPr>
                                <w:b/>
                                <w:i/>
                                <w:sz w:val="20"/>
                                <w:szCs w:val="20"/>
                              </w:rPr>
                              <w:t>амортизаційні</w:t>
                            </w:r>
                            <w:proofErr w:type="spellEnd"/>
                            <w:r w:rsidRPr="0058627C">
                              <w:rPr>
                                <w:b/>
                                <w:i/>
                                <w:sz w:val="20"/>
                                <w:szCs w:val="20"/>
                              </w:rPr>
                              <w:t xml:space="preserve"> </w:t>
                            </w:r>
                            <w:proofErr w:type="spellStart"/>
                            <w:r w:rsidRPr="0058627C">
                              <w:rPr>
                                <w:b/>
                                <w:i/>
                                <w:sz w:val="20"/>
                                <w:szCs w:val="20"/>
                              </w:rPr>
                              <w:t>відрахування</w:t>
                            </w:r>
                            <w:proofErr w:type="spellEnd"/>
                            <w:r w:rsidRPr="0058627C">
                              <w:rPr>
                                <w:b/>
                                <w:i/>
                                <w:sz w:val="20"/>
                                <w:szCs w:val="20"/>
                              </w:rPr>
                              <w:t xml:space="preserve"> на агрегат, </w:t>
                            </w:r>
                          </w:p>
                          <w:p w:rsidR="0061252B" w:rsidRPr="0058627C" w:rsidRDefault="0061252B" w:rsidP="0061252B">
                            <w:pPr>
                              <w:rPr>
                                <w:b/>
                                <w:i/>
                                <w:sz w:val="20"/>
                                <w:szCs w:val="20"/>
                              </w:rPr>
                            </w:pPr>
                            <w:r w:rsidRPr="0058627C">
                              <w:rPr>
                                <w:b/>
                                <w:i/>
                                <w:sz w:val="20"/>
                                <w:szCs w:val="20"/>
                              </w:rPr>
                              <w:t>С</w:t>
                            </w:r>
                            <w:r w:rsidRPr="0058627C">
                              <w:rPr>
                                <w:b/>
                                <w:i/>
                                <w:sz w:val="20"/>
                                <w:szCs w:val="20"/>
                                <w:vertAlign w:val="subscript"/>
                              </w:rPr>
                              <w:t xml:space="preserve">3 </w:t>
                            </w:r>
                            <w:r w:rsidRPr="0058627C">
                              <w:rPr>
                                <w:b/>
                                <w:i/>
                                <w:sz w:val="20"/>
                                <w:szCs w:val="20"/>
                              </w:rPr>
                              <w:t>,грн./га</w:t>
                            </w:r>
                          </w:p>
                        </w:txbxContent>
                      </v:textbox>
                    </v:rect>
                  </w:pict>
                </mc:Fallback>
              </mc:AlternateContent>
            </w:r>
            <w:r>
              <w:rPr>
                <w:rFonts w:ascii="Tahoma" w:hAnsi="Tahoma" w:cs="Tahoma"/>
                <w:i/>
                <w:noProof/>
                <w:sz w:val="16"/>
                <w:szCs w:val="16"/>
                <w:lang w:eastAsia="ru-RU"/>
              </w:rPr>
              <mc:AlternateContent>
                <mc:Choice Requires="wps">
                  <w:drawing>
                    <wp:anchor distT="0" distB="0" distL="114300" distR="114300" simplePos="0" relativeHeight="251658752" behindDoc="0" locked="0" layoutInCell="1" allowOverlap="1" wp14:anchorId="24C66BDA" wp14:editId="6B245CD7">
                      <wp:simplePos x="0" y="0"/>
                      <wp:positionH relativeFrom="column">
                        <wp:posOffset>4800600</wp:posOffset>
                      </wp:positionH>
                      <wp:positionV relativeFrom="paragraph">
                        <wp:posOffset>4445</wp:posOffset>
                      </wp:positionV>
                      <wp:extent cx="1028700" cy="685800"/>
                      <wp:effectExtent l="9525" t="13970" r="9525" b="508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0000FF"/>
                              </a:solidFill>
                              <a:ln w="9525">
                                <a:solidFill>
                                  <a:srgbClr val="000000"/>
                                </a:solidFill>
                                <a:miter lim="800000"/>
                                <a:headEnd/>
                                <a:tailEnd/>
                              </a:ln>
                            </wps:spPr>
                            <wps:txb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поточний</w:t>
                                  </w:r>
                                  <w:proofErr w:type="spellEnd"/>
                                  <w:r w:rsidRPr="0058627C">
                                    <w:rPr>
                                      <w:b/>
                                      <w:i/>
                                      <w:sz w:val="20"/>
                                      <w:szCs w:val="20"/>
                                    </w:rPr>
                                    <w:t xml:space="preserve"> ремонт і ТО,</w:t>
                                  </w:r>
                                </w:p>
                                <w:p w:rsidR="0061252B" w:rsidRPr="0058627C" w:rsidRDefault="0061252B" w:rsidP="0061252B">
                                  <w:pPr>
                                    <w:rPr>
                                      <w:b/>
                                      <w:i/>
                                      <w:sz w:val="20"/>
                                      <w:szCs w:val="20"/>
                                    </w:rPr>
                                  </w:pPr>
                                  <w:r w:rsidRPr="0058627C">
                                    <w:rPr>
                                      <w:b/>
                                      <w:i/>
                                      <w:sz w:val="20"/>
                                      <w:szCs w:val="20"/>
                                    </w:rPr>
                                    <w:t>С</w:t>
                                  </w:r>
                                  <w:proofErr w:type="gramStart"/>
                                  <w:r w:rsidRPr="0058627C">
                                    <w:rPr>
                                      <w:b/>
                                      <w:i/>
                                      <w:sz w:val="20"/>
                                      <w:szCs w:val="20"/>
                                      <w:vertAlign w:val="subscript"/>
                                    </w:rPr>
                                    <w:t>4</w:t>
                                  </w:r>
                                  <w:proofErr w:type="gramEnd"/>
                                  <w:r w:rsidRPr="0058627C">
                                    <w:rPr>
                                      <w:b/>
                                      <w:i/>
                                      <w:sz w:val="20"/>
                                      <w:szCs w:val="20"/>
                                    </w:rPr>
                                    <w:t xml:space="preserve"> ,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378pt;margin-top:.35pt;width:81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" fillcolor="blue">
                      <v:textbo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поточний</w:t>
                            </w:r>
                            <w:proofErr w:type="spellEnd"/>
                            <w:r w:rsidRPr="0058627C">
                              <w:rPr>
                                <w:b/>
                                <w:i/>
                                <w:sz w:val="20"/>
                                <w:szCs w:val="20"/>
                              </w:rPr>
                              <w:t xml:space="preserve"> ремонт і ТО,</w:t>
                            </w:r>
                          </w:p>
                          <w:p w:rsidR="0061252B" w:rsidRPr="0058627C" w:rsidRDefault="0061252B" w:rsidP="0061252B">
                            <w:pPr>
                              <w:rPr>
                                <w:b/>
                                <w:i/>
                                <w:sz w:val="20"/>
                                <w:szCs w:val="20"/>
                              </w:rPr>
                            </w:pPr>
                            <w:r w:rsidRPr="0058627C">
                              <w:rPr>
                                <w:b/>
                                <w:i/>
                                <w:sz w:val="20"/>
                                <w:szCs w:val="20"/>
                              </w:rPr>
                              <w:t>С</w:t>
                            </w:r>
                            <w:proofErr w:type="gramStart"/>
                            <w:r w:rsidRPr="0058627C">
                              <w:rPr>
                                <w:b/>
                                <w:i/>
                                <w:sz w:val="20"/>
                                <w:szCs w:val="20"/>
                                <w:vertAlign w:val="subscript"/>
                              </w:rPr>
                              <w:t>4</w:t>
                            </w:r>
                            <w:proofErr w:type="gramEnd"/>
                            <w:r w:rsidRPr="0058627C">
                              <w:rPr>
                                <w:b/>
                                <w:i/>
                                <w:sz w:val="20"/>
                                <w:szCs w:val="20"/>
                              </w:rPr>
                              <w:t xml:space="preserve"> , грн./га</w:t>
                            </w:r>
                          </w:p>
                        </w:txbxContent>
                      </v:textbox>
                    </v:rect>
                  </w:pict>
                </mc:Fallback>
              </mc:AlternateContent>
            </w:r>
            <w:r>
              <w:rPr>
                <w:rFonts w:ascii="Tahoma" w:hAnsi="Tahoma" w:cs="Tahoma"/>
                <w:i/>
                <w:noProof/>
                <w:sz w:val="16"/>
                <w:szCs w:val="16"/>
                <w:lang w:eastAsia="ru-RU"/>
              </w:rPr>
              <mc:AlternateContent>
                <mc:Choice Requires="wps">
                  <w:drawing>
                    <wp:anchor distT="0" distB="0" distL="114300" distR="114300" simplePos="0" relativeHeight="251656704" behindDoc="0" locked="0" layoutInCell="1" allowOverlap="1" wp14:anchorId="6D0A8B5B" wp14:editId="48910796">
                      <wp:simplePos x="0" y="0"/>
                      <wp:positionH relativeFrom="column">
                        <wp:posOffset>1943100</wp:posOffset>
                      </wp:positionH>
                      <wp:positionV relativeFrom="paragraph">
                        <wp:posOffset>4445</wp:posOffset>
                      </wp:positionV>
                      <wp:extent cx="1257300" cy="685800"/>
                      <wp:effectExtent l="9525" t="13970" r="9525" b="5080"/>
                      <wp:wrapNone/>
                      <wp:docPr id="1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solidFill>
                                <a:srgbClr val="00FF00"/>
                              </a:solidFill>
                              <a:ln w="9525">
                                <a:solidFill>
                                  <a:srgbClr val="000000"/>
                                </a:solidFill>
                                <a:miter lim="800000"/>
                                <a:headEnd/>
                                <a:tailEnd/>
                              </a:ln>
                            </wps:spPr>
                            <wps:txbx>
                              <w:txbxContent>
                                <w:p w:rsidR="0061252B" w:rsidRPr="0058627C" w:rsidRDefault="0061252B" w:rsidP="0061252B">
                                  <w:pPr>
                                    <w:rPr>
                                      <w:b/>
                                      <w:i/>
                                      <w:sz w:val="20"/>
                                      <w:szCs w:val="20"/>
                                    </w:rPr>
                                  </w:pPr>
                                  <w:proofErr w:type="spellStart"/>
                                  <w:r w:rsidRPr="0058627C">
                                    <w:rPr>
                                      <w:b/>
                                      <w:i/>
                                      <w:sz w:val="20"/>
                                      <w:szCs w:val="20"/>
                                    </w:rPr>
                                    <w:t>вартість</w:t>
                                  </w:r>
                                  <w:proofErr w:type="spellEnd"/>
                                  <w:r w:rsidRPr="0058627C">
                                    <w:rPr>
                                      <w:b/>
                                      <w:i/>
                                      <w:sz w:val="20"/>
                                      <w:szCs w:val="20"/>
                                    </w:rPr>
                                    <w:t xml:space="preserve"> </w:t>
                                  </w:r>
                                  <w:proofErr w:type="spellStart"/>
                                  <w:r w:rsidRPr="0058627C">
                                    <w:rPr>
                                      <w:b/>
                                      <w:i/>
                                      <w:sz w:val="20"/>
                                      <w:szCs w:val="20"/>
                                    </w:rPr>
                                    <w:t>палива</w:t>
                                  </w:r>
                                  <w:proofErr w:type="spellEnd"/>
                                  <w:r w:rsidRPr="0058627C">
                                    <w:rPr>
                                      <w:b/>
                                      <w:i/>
                                      <w:sz w:val="20"/>
                                      <w:szCs w:val="20"/>
                                    </w:rPr>
                                    <w:t xml:space="preserve"> і </w:t>
                                  </w:r>
                                  <w:proofErr w:type="spellStart"/>
                                  <w:r w:rsidRPr="0058627C">
                                    <w:rPr>
                                      <w:b/>
                                      <w:i/>
                                      <w:sz w:val="20"/>
                                      <w:szCs w:val="20"/>
                                    </w:rPr>
                                    <w:t>мастильних</w:t>
                                  </w:r>
                                  <w:proofErr w:type="spellEnd"/>
                                  <w:r w:rsidRPr="0058627C">
                                    <w:rPr>
                                      <w:b/>
                                      <w:i/>
                                      <w:sz w:val="20"/>
                                      <w:szCs w:val="20"/>
                                    </w:rPr>
                                    <w:t xml:space="preserve"> </w:t>
                                  </w:r>
                                  <w:proofErr w:type="spellStart"/>
                                  <w:r w:rsidRPr="0058627C">
                                    <w:rPr>
                                      <w:b/>
                                      <w:i/>
                                      <w:sz w:val="20"/>
                                      <w:szCs w:val="20"/>
                                    </w:rPr>
                                    <w:t>матеріалів</w:t>
                                  </w:r>
                                  <w:proofErr w:type="spellEnd"/>
                                  <w:r w:rsidRPr="0058627C">
                                    <w:rPr>
                                      <w:b/>
                                      <w:i/>
                                      <w:sz w:val="20"/>
                                      <w:szCs w:val="20"/>
                                    </w:rPr>
                                    <w:t>, С</w:t>
                                  </w:r>
                                  <w:proofErr w:type="gramStart"/>
                                  <w:r w:rsidRPr="0058627C">
                                    <w:rPr>
                                      <w:b/>
                                      <w:i/>
                                      <w:sz w:val="20"/>
                                      <w:szCs w:val="20"/>
                                      <w:vertAlign w:val="subscript"/>
                                    </w:rPr>
                                    <w:t>2</w:t>
                                  </w:r>
                                  <w:proofErr w:type="gramEnd"/>
                                  <w:r w:rsidRPr="0058627C">
                                    <w:rPr>
                                      <w:b/>
                                      <w:i/>
                                      <w:sz w:val="20"/>
                                      <w:szCs w:val="20"/>
                                      <w:vertAlign w:val="subscript"/>
                                    </w:rPr>
                                    <w:t xml:space="preserve"> </w:t>
                                  </w:r>
                                  <w:r w:rsidRPr="0058627C">
                                    <w:rPr>
                                      <w:b/>
                                      <w:i/>
                                      <w:sz w:val="20"/>
                                      <w:szCs w:val="20"/>
                                    </w:rPr>
                                    <w:t>,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9" style="position:absolute;left:0;text-align:left;margin-left:153pt;margin-top:.35pt;width:99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" fillcolor="lime">
                      <v:textbox>
                        <w:txbxContent>
                          <w:p w:rsidR="0061252B" w:rsidRPr="0058627C" w:rsidRDefault="0061252B" w:rsidP="0061252B">
                            <w:pPr>
                              <w:rPr>
                                <w:b/>
                                <w:i/>
                                <w:sz w:val="20"/>
                                <w:szCs w:val="20"/>
                              </w:rPr>
                            </w:pPr>
                            <w:proofErr w:type="spellStart"/>
                            <w:r w:rsidRPr="0058627C">
                              <w:rPr>
                                <w:b/>
                                <w:i/>
                                <w:sz w:val="20"/>
                                <w:szCs w:val="20"/>
                              </w:rPr>
                              <w:t>вартість</w:t>
                            </w:r>
                            <w:proofErr w:type="spellEnd"/>
                            <w:r w:rsidRPr="0058627C">
                              <w:rPr>
                                <w:b/>
                                <w:i/>
                                <w:sz w:val="20"/>
                                <w:szCs w:val="20"/>
                              </w:rPr>
                              <w:t xml:space="preserve"> </w:t>
                            </w:r>
                            <w:proofErr w:type="spellStart"/>
                            <w:r w:rsidRPr="0058627C">
                              <w:rPr>
                                <w:b/>
                                <w:i/>
                                <w:sz w:val="20"/>
                                <w:szCs w:val="20"/>
                              </w:rPr>
                              <w:t>палива</w:t>
                            </w:r>
                            <w:proofErr w:type="spellEnd"/>
                            <w:r w:rsidRPr="0058627C">
                              <w:rPr>
                                <w:b/>
                                <w:i/>
                                <w:sz w:val="20"/>
                                <w:szCs w:val="20"/>
                              </w:rPr>
                              <w:t xml:space="preserve"> і </w:t>
                            </w:r>
                            <w:proofErr w:type="spellStart"/>
                            <w:r w:rsidRPr="0058627C">
                              <w:rPr>
                                <w:b/>
                                <w:i/>
                                <w:sz w:val="20"/>
                                <w:szCs w:val="20"/>
                              </w:rPr>
                              <w:t>мастильних</w:t>
                            </w:r>
                            <w:proofErr w:type="spellEnd"/>
                            <w:r w:rsidRPr="0058627C">
                              <w:rPr>
                                <w:b/>
                                <w:i/>
                                <w:sz w:val="20"/>
                                <w:szCs w:val="20"/>
                              </w:rPr>
                              <w:t xml:space="preserve"> </w:t>
                            </w:r>
                            <w:proofErr w:type="spellStart"/>
                            <w:r w:rsidRPr="0058627C">
                              <w:rPr>
                                <w:b/>
                                <w:i/>
                                <w:sz w:val="20"/>
                                <w:szCs w:val="20"/>
                              </w:rPr>
                              <w:t>матеріалів</w:t>
                            </w:r>
                            <w:proofErr w:type="spellEnd"/>
                            <w:r w:rsidRPr="0058627C">
                              <w:rPr>
                                <w:b/>
                                <w:i/>
                                <w:sz w:val="20"/>
                                <w:szCs w:val="20"/>
                              </w:rPr>
                              <w:t>, С</w:t>
                            </w:r>
                            <w:proofErr w:type="gramStart"/>
                            <w:r w:rsidRPr="0058627C">
                              <w:rPr>
                                <w:b/>
                                <w:i/>
                                <w:sz w:val="20"/>
                                <w:szCs w:val="20"/>
                                <w:vertAlign w:val="subscript"/>
                              </w:rPr>
                              <w:t>2</w:t>
                            </w:r>
                            <w:proofErr w:type="gramEnd"/>
                            <w:r w:rsidRPr="0058627C">
                              <w:rPr>
                                <w:b/>
                                <w:i/>
                                <w:sz w:val="20"/>
                                <w:szCs w:val="20"/>
                                <w:vertAlign w:val="subscript"/>
                              </w:rPr>
                              <w:t xml:space="preserve"> </w:t>
                            </w:r>
                            <w:r w:rsidRPr="0058627C">
                              <w:rPr>
                                <w:b/>
                                <w:i/>
                                <w:sz w:val="20"/>
                                <w:szCs w:val="20"/>
                              </w:rPr>
                              <w:t>, грн./га</w:t>
                            </w:r>
                          </w:p>
                        </w:txbxContent>
                      </v:textbox>
                    </v:rect>
                  </w:pict>
                </mc:Fallback>
              </mc:AlternateContent>
            </w:r>
            <w:r>
              <w:rPr>
                <w:rFonts w:ascii="Tahoma" w:hAnsi="Tahoma" w:cs="Tahoma"/>
                <w:i/>
                <w:noProof/>
                <w:sz w:val="16"/>
                <w:szCs w:val="16"/>
                <w:lang w:eastAsia="ru-RU"/>
              </w:rPr>
              <mc:AlternateContent>
                <mc:Choice Requires="wps">
                  <w:drawing>
                    <wp:anchor distT="0" distB="0" distL="114300" distR="114300" simplePos="0" relativeHeight="251655680" behindDoc="0" locked="0" layoutInCell="1" allowOverlap="1" wp14:anchorId="7EDCE420" wp14:editId="7B288945">
                      <wp:simplePos x="0" y="0"/>
                      <wp:positionH relativeFrom="column">
                        <wp:posOffset>685800</wp:posOffset>
                      </wp:positionH>
                      <wp:positionV relativeFrom="paragraph">
                        <wp:posOffset>4445</wp:posOffset>
                      </wp:positionV>
                      <wp:extent cx="1143000" cy="685800"/>
                      <wp:effectExtent l="9525" t="13970" r="9525" b="508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FF00FF"/>
                              </a:solidFill>
                              <a:ln w="9525">
                                <a:solidFill>
                                  <a:srgbClr val="000000"/>
                                </a:solidFill>
                                <a:miter lim="800000"/>
                                <a:headEnd/>
                                <a:tailEnd/>
                              </a:ln>
                            </wps:spPr>
                            <wps:txbx>
                              <w:txbxContent>
                                <w:p w:rsidR="0061252B" w:rsidRPr="0058627C" w:rsidRDefault="0061252B" w:rsidP="0061252B">
                                  <w:pPr>
                                    <w:rPr>
                                      <w:b/>
                                      <w:i/>
                                      <w:color w:val="FFFFFF"/>
                                      <w:sz w:val="20"/>
                                      <w:szCs w:val="20"/>
                                    </w:rPr>
                                  </w:pPr>
                                  <w:r w:rsidRPr="0058627C">
                                    <w:rPr>
                                      <w:b/>
                                      <w:i/>
                                      <w:color w:val="FFFFFF"/>
                                      <w:sz w:val="20"/>
                                      <w:szCs w:val="20"/>
                                    </w:rPr>
                                    <w:t xml:space="preserve">оплата </w:t>
                                  </w:r>
                                  <w:proofErr w:type="spellStart"/>
                                  <w:r w:rsidRPr="0058627C">
                                    <w:rPr>
                                      <w:b/>
                                      <w:i/>
                                      <w:color w:val="FFFFFF"/>
                                      <w:sz w:val="20"/>
                                      <w:szCs w:val="20"/>
                                    </w:rPr>
                                    <w:t>праці</w:t>
                                  </w:r>
                                  <w:proofErr w:type="spellEnd"/>
                                  <w:r w:rsidRPr="0058627C">
                                    <w:rPr>
                                      <w:b/>
                                      <w:i/>
                                      <w:color w:val="FFFFFF"/>
                                      <w:sz w:val="20"/>
                                      <w:szCs w:val="20"/>
                                    </w:rPr>
                                    <w:t xml:space="preserve"> </w:t>
                                  </w:r>
                                  <w:proofErr w:type="spellStart"/>
                                  <w:r w:rsidRPr="0058627C">
                                    <w:rPr>
                                      <w:b/>
                                      <w:i/>
                                      <w:color w:val="FFFFFF"/>
                                      <w:sz w:val="20"/>
                                      <w:szCs w:val="20"/>
                                    </w:rPr>
                                    <w:t>обслуговуючого</w:t>
                                  </w:r>
                                  <w:proofErr w:type="spellEnd"/>
                                  <w:r w:rsidRPr="0058627C">
                                    <w:rPr>
                                      <w:b/>
                                      <w:i/>
                                      <w:color w:val="FFFFFF"/>
                                      <w:sz w:val="20"/>
                                      <w:szCs w:val="20"/>
                                    </w:rPr>
                                    <w:t xml:space="preserve"> персоналу, С</w:t>
                                  </w:r>
                                  <w:proofErr w:type="gramStart"/>
                                  <w:r w:rsidRPr="0058627C">
                                    <w:rPr>
                                      <w:b/>
                                      <w:i/>
                                      <w:color w:val="FFFFFF"/>
                                      <w:sz w:val="20"/>
                                      <w:szCs w:val="20"/>
                                      <w:vertAlign w:val="subscript"/>
                                    </w:rPr>
                                    <w:t>1</w:t>
                                  </w:r>
                                  <w:proofErr w:type="gramEnd"/>
                                  <w:r w:rsidRPr="0058627C">
                                    <w:rPr>
                                      <w:b/>
                                      <w:i/>
                                      <w:color w:val="FFFFFF"/>
                                      <w:sz w:val="20"/>
                                      <w:szCs w:val="20"/>
                                    </w:rPr>
                                    <w:t>,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left:0;text-align:left;margin-left:54pt;margin-top:.35pt;width:90pt;height: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" fillcolor="fuchsia">
                      <v:textbox>
                        <w:txbxContent>
                          <w:p w:rsidR="0061252B" w:rsidRPr="0058627C" w:rsidRDefault="0061252B" w:rsidP="0061252B">
                            <w:pPr>
                              <w:rPr>
                                <w:b/>
                                <w:i/>
                                <w:color w:val="FFFFFF"/>
                                <w:sz w:val="20"/>
                                <w:szCs w:val="20"/>
                              </w:rPr>
                            </w:pPr>
                            <w:r w:rsidRPr="0058627C">
                              <w:rPr>
                                <w:b/>
                                <w:i/>
                                <w:color w:val="FFFFFF"/>
                                <w:sz w:val="20"/>
                                <w:szCs w:val="20"/>
                              </w:rPr>
                              <w:t xml:space="preserve">оплата </w:t>
                            </w:r>
                            <w:proofErr w:type="spellStart"/>
                            <w:r w:rsidRPr="0058627C">
                              <w:rPr>
                                <w:b/>
                                <w:i/>
                                <w:color w:val="FFFFFF"/>
                                <w:sz w:val="20"/>
                                <w:szCs w:val="20"/>
                              </w:rPr>
                              <w:t>праці</w:t>
                            </w:r>
                            <w:proofErr w:type="spellEnd"/>
                            <w:r w:rsidRPr="0058627C">
                              <w:rPr>
                                <w:b/>
                                <w:i/>
                                <w:color w:val="FFFFFF"/>
                                <w:sz w:val="20"/>
                                <w:szCs w:val="20"/>
                              </w:rPr>
                              <w:t xml:space="preserve"> </w:t>
                            </w:r>
                            <w:proofErr w:type="spellStart"/>
                            <w:r w:rsidRPr="0058627C">
                              <w:rPr>
                                <w:b/>
                                <w:i/>
                                <w:color w:val="FFFFFF"/>
                                <w:sz w:val="20"/>
                                <w:szCs w:val="20"/>
                              </w:rPr>
                              <w:t>обслуговуючого</w:t>
                            </w:r>
                            <w:proofErr w:type="spellEnd"/>
                            <w:r w:rsidRPr="0058627C">
                              <w:rPr>
                                <w:b/>
                                <w:i/>
                                <w:color w:val="FFFFFF"/>
                                <w:sz w:val="20"/>
                                <w:szCs w:val="20"/>
                              </w:rPr>
                              <w:t xml:space="preserve"> персоналу, С</w:t>
                            </w:r>
                            <w:proofErr w:type="gramStart"/>
                            <w:r w:rsidRPr="0058627C">
                              <w:rPr>
                                <w:b/>
                                <w:i/>
                                <w:color w:val="FFFFFF"/>
                                <w:sz w:val="20"/>
                                <w:szCs w:val="20"/>
                                <w:vertAlign w:val="subscript"/>
                              </w:rPr>
                              <w:t>1</w:t>
                            </w:r>
                            <w:proofErr w:type="gramEnd"/>
                            <w:r w:rsidRPr="0058627C">
                              <w:rPr>
                                <w:b/>
                                <w:i/>
                                <w:color w:val="FFFFFF"/>
                                <w:sz w:val="20"/>
                                <w:szCs w:val="20"/>
                              </w:rPr>
                              <w:t>, грн./га</w:t>
                            </w:r>
                          </w:p>
                        </w:txbxContent>
                      </v:textbox>
                    </v:rect>
                  </w:pict>
                </mc:Fallback>
              </mc:AlternateContent>
            </w:r>
          </w:p>
          <w:p w:rsidR="0061252B" w:rsidRPr="00460A99" w:rsidRDefault="003D03CB" w:rsidP="0061252B">
            <w:pPr>
              <w:spacing w:after="0" w:line="360" w:lineRule="auto"/>
              <w:ind w:left="297" w:right="203" w:firstLine="567"/>
              <w:rPr>
                <w:rFonts w:ascii="Tahoma" w:hAnsi="Tahoma" w:cs="Tahoma"/>
                <w:sz w:val="16"/>
                <w:szCs w:val="16"/>
              </w:rPr>
            </w:pPr>
            <w:r>
              <w:rPr>
                <w:rFonts w:ascii="Tahoma" w:hAnsi="Tahoma" w:cs="Tahoma"/>
                <w:i/>
                <w:noProof/>
                <w:sz w:val="16"/>
                <w:szCs w:val="16"/>
                <w:lang w:eastAsia="ru-RU"/>
              </w:rPr>
              <mc:AlternateContent>
                <mc:Choice Requires="wps">
                  <w:drawing>
                    <wp:anchor distT="0" distB="0" distL="114300" distR="114300" simplePos="0" relativeHeight="251653632" behindDoc="0" locked="0" layoutInCell="1" allowOverlap="1" wp14:anchorId="5D2720C3" wp14:editId="4120CD0E">
                      <wp:simplePos x="0" y="0"/>
                      <wp:positionH relativeFrom="column">
                        <wp:posOffset>3429000</wp:posOffset>
                      </wp:positionH>
                      <wp:positionV relativeFrom="paragraph">
                        <wp:posOffset>-418465</wp:posOffset>
                      </wp:positionV>
                      <wp:extent cx="342900" cy="228600"/>
                      <wp:effectExtent l="9525" t="10160" r="47625" b="56515"/>
                      <wp:wrapNone/>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2.95pt" to="29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">
                      <v:stroke endarrow="block"/>
                    </v:line>
                  </w:pict>
                </mc:Fallback>
              </mc:AlternateContent>
            </w: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61252B" w:rsidP="0061252B">
            <w:pPr>
              <w:spacing w:after="0" w:line="360" w:lineRule="auto"/>
              <w:ind w:left="297" w:right="203" w:firstLine="567"/>
              <w:rPr>
                <w:rFonts w:ascii="Tahoma" w:hAnsi="Tahoma" w:cs="Tahoma"/>
                <w:sz w:val="16"/>
                <w:szCs w:val="16"/>
              </w:rPr>
            </w:pPr>
          </w:p>
          <w:p w:rsidR="0061252B" w:rsidRPr="00460A99" w:rsidRDefault="003D03CB" w:rsidP="0061252B">
            <w:pPr>
              <w:spacing w:after="0" w:line="360" w:lineRule="auto"/>
              <w:ind w:left="297" w:right="203" w:firstLine="567"/>
              <w:rPr>
                <w:rFonts w:ascii="Tahoma" w:hAnsi="Tahoma" w:cs="Tahoma"/>
                <w:sz w:val="16"/>
                <w:szCs w:val="16"/>
              </w:rPr>
            </w:pPr>
            <w:r>
              <w:rPr>
                <w:rFonts w:ascii="Tahoma" w:hAnsi="Tahoma" w:cs="Tahoma"/>
                <w:noProof/>
                <w:sz w:val="16"/>
                <w:szCs w:val="16"/>
                <w:lang w:eastAsia="ru-RU"/>
              </w:rPr>
              <mc:AlternateContent>
                <mc:Choice Requires="wps">
                  <w:drawing>
                    <wp:anchor distT="0" distB="0" distL="114300" distR="114300" simplePos="0" relativeHeight="251663872" behindDoc="0" locked="0" layoutInCell="1" allowOverlap="1" wp14:anchorId="2267615D" wp14:editId="730EE700">
                      <wp:simplePos x="0" y="0"/>
                      <wp:positionH relativeFrom="column">
                        <wp:posOffset>2628900</wp:posOffset>
                      </wp:positionH>
                      <wp:positionV relativeFrom="paragraph">
                        <wp:posOffset>74295</wp:posOffset>
                      </wp:positionV>
                      <wp:extent cx="0" cy="114300"/>
                      <wp:effectExtent l="57150" t="7620" r="57150" b="20955"/>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85pt" to="20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2EKAIAAEs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">
                      <v:stroke endarrow="block"/>
                    </v:line>
                  </w:pict>
                </mc:Fallback>
              </mc:AlternateContent>
            </w:r>
            <w:r>
              <w:rPr>
                <w:rFonts w:ascii="Tahoma" w:hAnsi="Tahoma" w:cs="Tahoma"/>
                <w:noProof/>
                <w:sz w:val="16"/>
                <w:szCs w:val="16"/>
                <w:lang w:eastAsia="ru-RU"/>
              </w:rPr>
              <mc:AlternateContent>
                <mc:Choice Requires="wps">
                  <w:drawing>
                    <wp:anchor distT="0" distB="0" distL="114300" distR="114300" simplePos="0" relativeHeight="251661824" behindDoc="0" locked="0" layoutInCell="1" allowOverlap="1" wp14:anchorId="1DC0F060" wp14:editId="0DD252A4">
                      <wp:simplePos x="0" y="0"/>
                      <wp:positionH relativeFrom="column">
                        <wp:posOffset>2628900</wp:posOffset>
                      </wp:positionH>
                      <wp:positionV relativeFrom="paragraph">
                        <wp:posOffset>74295</wp:posOffset>
                      </wp:positionV>
                      <wp:extent cx="1371600" cy="0"/>
                      <wp:effectExtent l="9525" t="7620" r="9525" b="11430"/>
                      <wp:wrapNone/>
                      <wp:docPr id="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85pt" to="3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OhFA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"/>
                  </w:pict>
                </mc:Fallback>
              </mc:AlternateContent>
            </w:r>
            <w:r>
              <w:rPr>
                <w:rFonts w:ascii="Tahoma" w:hAnsi="Tahoma" w:cs="Tahoma"/>
                <w:noProof/>
                <w:sz w:val="16"/>
                <w:szCs w:val="16"/>
                <w:lang w:eastAsia="ru-RU"/>
              </w:rPr>
              <mc:AlternateContent>
                <mc:Choice Requires="wps">
                  <w:drawing>
                    <wp:anchor distT="0" distB="0" distL="114300" distR="114300" simplePos="0" relativeHeight="251662848" behindDoc="0" locked="0" layoutInCell="1" allowOverlap="1" wp14:anchorId="58B92728" wp14:editId="5220119B">
                      <wp:simplePos x="0" y="0"/>
                      <wp:positionH relativeFrom="column">
                        <wp:posOffset>4000500</wp:posOffset>
                      </wp:positionH>
                      <wp:positionV relativeFrom="paragraph">
                        <wp:posOffset>74295</wp:posOffset>
                      </wp:positionV>
                      <wp:extent cx="0" cy="114300"/>
                      <wp:effectExtent l="57150" t="7620" r="57150" b="20955"/>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85pt" to="3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1rKAIAAEo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">
                      <v:stroke endarrow="block"/>
                    </v:line>
                  </w:pict>
                </mc:Fallback>
              </mc:AlternateContent>
            </w:r>
          </w:p>
          <w:p w:rsidR="0061252B" w:rsidRPr="00460A99" w:rsidRDefault="003D03CB" w:rsidP="0061252B">
            <w:pPr>
              <w:spacing w:after="0" w:line="360" w:lineRule="auto"/>
              <w:ind w:left="297" w:right="203" w:firstLine="567"/>
              <w:jc w:val="both"/>
              <w:rPr>
                <w:rFonts w:ascii="Tahoma" w:hAnsi="Tahoma" w:cs="Tahoma"/>
                <w:color w:val="FF0000"/>
                <w:sz w:val="16"/>
                <w:szCs w:val="16"/>
              </w:rPr>
            </w:pPr>
            <w:r>
              <w:rPr>
                <w:rFonts w:ascii="Tahoma" w:hAnsi="Tahoma" w:cs="Tahoma"/>
                <w:i/>
                <w:noProof/>
                <w:sz w:val="16"/>
                <w:szCs w:val="16"/>
                <w:lang w:eastAsia="ru-RU"/>
              </w:rPr>
              <mc:AlternateContent>
                <mc:Choice Requires="wps">
                  <w:drawing>
                    <wp:anchor distT="0" distB="0" distL="114300" distR="114300" simplePos="0" relativeHeight="251659776" behindDoc="0" locked="0" layoutInCell="1" allowOverlap="1" wp14:anchorId="33504C9D" wp14:editId="2A97ECB1">
                      <wp:simplePos x="0" y="0"/>
                      <wp:positionH relativeFrom="column">
                        <wp:posOffset>2057400</wp:posOffset>
                      </wp:positionH>
                      <wp:positionV relativeFrom="paragraph">
                        <wp:posOffset>42545</wp:posOffset>
                      </wp:positionV>
                      <wp:extent cx="1028700" cy="685800"/>
                      <wp:effectExtent l="9525" t="13970" r="9525" b="508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00"/>
                              </a:solidFill>
                              <a:ln w="9525">
                                <a:solidFill>
                                  <a:srgbClr val="000000"/>
                                </a:solidFill>
                                <a:miter lim="800000"/>
                                <a:headEnd/>
                                <a:tailEnd/>
                              </a:ln>
                            </wps:spPr>
                            <wps:txb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допоміжні</w:t>
                                  </w:r>
                                  <w:proofErr w:type="spellEnd"/>
                                  <w:r w:rsidRPr="0058627C">
                                    <w:rPr>
                                      <w:b/>
                                      <w:i/>
                                      <w:sz w:val="20"/>
                                      <w:szCs w:val="20"/>
                                    </w:rPr>
                                    <w:t xml:space="preserve"> </w:t>
                                  </w:r>
                                  <w:proofErr w:type="spellStart"/>
                                  <w:r w:rsidRPr="0058627C">
                                    <w:rPr>
                                      <w:b/>
                                      <w:i/>
                                      <w:sz w:val="20"/>
                                      <w:szCs w:val="20"/>
                                    </w:rPr>
                                    <w:t>матеріали</w:t>
                                  </w:r>
                                  <w:proofErr w:type="spellEnd"/>
                                  <w:r w:rsidRPr="0058627C">
                                    <w:rPr>
                                      <w:b/>
                                      <w:i/>
                                      <w:sz w:val="20"/>
                                      <w:szCs w:val="20"/>
                                    </w:rPr>
                                    <w:t>,</w:t>
                                  </w:r>
                                </w:p>
                                <w:p w:rsidR="0061252B" w:rsidRPr="0058627C" w:rsidRDefault="0061252B" w:rsidP="0061252B">
                                  <w:pPr>
                                    <w:rPr>
                                      <w:b/>
                                      <w:i/>
                                      <w:sz w:val="20"/>
                                      <w:szCs w:val="20"/>
                                    </w:rPr>
                                  </w:pPr>
                                  <w:r w:rsidRPr="0058627C">
                                    <w:rPr>
                                      <w:b/>
                                      <w:i/>
                                      <w:sz w:val="20"/>
                                      <w:szCs w:val="20"/>
                                    </w:rPr>
                                    <w:t>С</w:t>
                                  </w:r>
                                  <w:r w:rsidRPr="0058627C">
                                    <w:rPr>
                                      <w:b/>
                                      <w:i/>
                                      <w:sz w:val="20"/>
                                      <w:szCs w:val="20"/>
                                      <w:vertAlign w:val="subscript"/>
                                    </w:rPr>
                                    <w:t>5</w:t>
                                  </w:r>
                                  <w:r w:rsidRPr="0058627C">
                                    <w:rPr>
                                      <w:b/>
                                      <w:i/>
                                      <w:sz w:val="20"/>
                                      <w:szCs w:val="20"/>
                                    </w:rPr>
                                    <w:t xml:space="preserve"> ,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1" style="position:absolute;left:0;text-align:left;margin-left:162pt;margin-top:3.35pt;width:81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" fillcolor="yellow">
                      <v:textbo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допоміжні</w:t>
                            </w:r>
                            <w:proofErr w:type="spellEnd"/>
                            <w:r w:rsidRPr="0058627C">
                              <w:rPr>
                                <w:b/>
                                <w:i/>
                                <w:sz w:val="20"/>
                                <w:szCs w:val="20"/>
                              </w:rPr>
                              <w:t xml:space="preserve"> </w:t>
                            </w:r>
                            <w:proofErr w:type="spellStart"/>
                            <w:r w:rsidRPr="0058627C">
                              <w:rPr>
                                <w:b/>
                                <w:i/>
                                <w:sz w:val="20"/>
                                <w:szCs w:val="20"/>
                              </w:rPr>
                              <w:t>матеріали</w:t>
                            </w:r>
                            <w:proofErr w:type="spellEnd"/>
                            <w:r w:rsidRPr="0058627C">
                              <w:rPr>
                                <w:b/>
                                <w:i/>
                                <w:sz w:val="20"/>
                                <w:szCs w:val="20"/>
                              </w:rPr>
                              <w:t>,</w:t>
                            </w:r>
                          </w:p>
                          <w:p w:rsidR="0061252B" w:rsidRPr="0058627C" w:rsidRDefault="0061252B" w:rsidP="0061252B">
                            <w:pPr>
                              <w:rPr>
                                <w:b/>
                                <w:i/>
                                <w:sz w:val="20"/>
                                <w:szCs w:val="20"/>
                              </w:rPr>
                            </w:pPr>
                            <w:r w:rsidRPr="0058627C">
                              <w:rPr>
                                <w:b/>
                                <w:i/>
                                <w:sz w:val="20"/>
                                <w:szCs w:val="20"/>
                              </w:rPr>
                              <w:t>С</w:t>
                            </w:r>
                            <w:r w:rsidRPr="0058627C">
                              <w:rPr>
                                <w:b/>
                                <w:i/>
                                <w:sz w:val="20"/>
                                <w:szCs w:val="20"/>
                                <w:vertAlign w:val="subscript"/>
                              </w:rPr>
                              <w:t>5</w:t>
                            </w:r>
                            <w:r w:rsidRPr="0058627C">
                              <w:rPr>
                                <w:b/>
                                <w:i/>
                                <w:sz w:val="20"/>
                                <w:szCs w:val="20"/>
                              </w:rPr>
                              <w:t xml:space="preserve"> , грн./га</w:t>
                            </w:r>
                          </w:p>
                        </w:txbxContent>
                      </v:textbox>
                    </v:rect>
                  </w:pict>
                </mc:Fallback>
              </mc:AlternateContent>
            </w:r>
            <w:r>
              <w:rPr>
                <w:rFonts w:ascii="Tahoma" w:hAnsi="Tahoma" w:cs="Tahoma"/>
                <w:i/>
                <w:noProof/>
                <w:sz w:val="16"/>
                <w:szCs w:val="16"/>
                <w:lang w:eastAsia="ru-RU"/>
              </w:rPr>
              <mc:AlternateContent>
                <mc:Choice Requires="wps">
                  <w:drawing>
                    <wp:anchor distT="0" distB="0" distL="114300" distR="114300" simplePos="0" relativeHeight="251660800" behindDoc="0" locked="0" layoutInCell="1" allowOverlap="1" wp14:anchorId="21600AFC" wp14:editId="7C92205D">
                      <wp:simplePos x="0" y="0"/>
                      <wp:positionH relativeFrom="column">
                        <wp:posOffset>3543300</wp:posOffset>
                      </wp:positionH>
                      <wp:positionV relativeFrom="paragraph">
                        <wp:posOffset>42545</wp:posOffset>
                      </wp:positionV>
                      <wp:extent cx="1028700" cy="685800"/>
                      <wp:effectExtent l="9525" t="13970" r="9525" b="5080"/>
                      <wp:wrapNone/>
                      <wp:docPr id="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00FFFF"/>
                              </a:solidFill>
                              <a:ln w="9525">
                                <a:solidFill>
                                  <a:srgbClr val="000000"/>
                                </a:solidFill>
                                <a:miter lim="800000"/>
                                <a:headEnd/>
                                <a:tailEnd/>
                              </a:ln>
                            </wps:spPr>
                            <wps:txb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зберігання</w:t>
                                  </w:r>
                                  <w:proofErr w:type="spellEnd"/>
                                  <w:r w:rsidRPr="0058627C">
                                    <w:rPr>
                                      <w:b/>
                                      <w:i/>
                                      <w:sz w:val="20"/>
                                      <w:szCs w:val="20"/>
                                    </w:rPr>
                                    <w:t xml:space="preserve"> машин,</w:t>
                                  </w:r>
                                </w:p>
                                <w:p w:rsidR="0061252B" w:rsidRPr="0058627C" w:rsidRDefault="0061252B" w:rsidP="0061252B">
                                  <w:pPr>
                                    <w:rPr>
                                      <w:b/>
                                      <w:i/>
                                      <w:sz w:val="20"/>
                                      <w:szCs w:val="20"/>
                                    </w:rPr>
                                  </w:pPr>
                                  <w:r w:rsidRPr="0058627C">
                                    <w:rPr>
                                      <w:b/>
                                      <w:i/>
                                      <w:sz w:val="20"/>
                                      <w:szCs w:val="20"/>
                                    </w:rPr>
                                    <w:t>С</w:t>
                                  </w:r>
                                  <w:proofErr w:type="gramStart"/>
                                  <w:r w:rsidRPr="0058627C">
                                    <w:rPr>
                                      <w:b/>
                                      <w:i/>
                                      <w:sz w:val="20"/>
                                      <w:szCs w:val="20"/>
                                      <w:vertAlign w:val="subscript"/>
                                    </w:rPr>
                                    <w:t>6</w:t>
                                  </w:r>
                                  <w:proofErr w:type="gramEnd"/>
                                  <w:r w:rsidRPr="0058627C">
                                    <w:rPr>
                                      <w:b/>
                                      <w:i/>
                                      <w:sz w:val="20"/>
                                      <w:szCs w:val="20"/>
                                    </w:rPr>
                                    <w:t xml:space="preserve"> , грн./га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2" style="position:absolute;left:0;text-align:left;margin-left:279pt;margin-top:3.35pt;width:81pt;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" fillcolor="aqua">
                      <v:textbox>
                        <w:txbxContent>
                          <w:p w:rsidR="0061252B" w:rsidRPr="0058627C" w:rsidRDefault="0061252B" w:rsidP="0061252B">
                            <w:pPr>
                              <w:rPr>
                                <w:b/>
                                <w:i/>
                                <w:sz w:val="20"/>
                                <w:szCs w:val="20"/>
                              </w:rPr>
                            </w:pPr>
                            <w:proofErr w:type="spellStart"/>
                            <w:r w:rsidRPr="0058627C">
                              <w:rPr>
                                <w:b/>
                                <w:i/>
                                <w:sz w:val="20"/>
                                <w:szCs w:val="20"/>
                              </w:rPr>
                              <w:t>витрати</w:t>
                            </w:r>
                            <w:proofErr w:type="spellEnd"/>
                            <w:r w:rsidRPr="0058627C">
                              <w:rPr>
                                <w:b/>
                                <w:i/>
                                <w:sz w:val="20"/>
                                <w:szCs w:val="20"/>
                              </w:rPr>
                              <w:t xml:space="preserve"> на </w:t>
                            </w:r>
                            <w:proofErr w:type="spellStart"/>
                            <w:r w:rsidRPr="0058627C">
                              <w:rPr>
                                <w:b/>
                                <w:i/>
                                <w:sz w:val="20"/>
                                <w:szCs w:val="20"/>
                              </w:rPr>
                              <w:t>зберігання</w:t>
                            </w:r>
                            <w:proofErr w:type="spellEnd"/>
                            <w:r w:rsidRPr="0058627C">
                              <w:rPr>
                                <w:b/>
                                <w:i/>
                                <w:sz w:val="20"/>
                                <w:szCs w:val="20"/>
                              </w:rPr>
                              <w:t xml:space="preserve"> машин,</w:t>
                            </w:r>
                          </w:p>
                          <w:p w:rsidR="0061252B" w:rsidRPr="0058627C" w:rsidRDefault="0061252B" w:rsidP="0061252B">
                            <w:pPr>
                              <w:rPr>
                                <w:b/>
                                <w:i/>
                                <w:sz w:val="20"/>
                                <w:szCs w:val="20"/>
                              </w:rPr>
                            </w:pPr>
                            <w:r w:rsidRPr="0058627C">
                              <w:rPr>
                                <w:b/>
                                <w:i/>
                                <w:sz w:val="20"/>
                                <w:szCs w:val="20"/>
                              </w:rPr>
                              <w:t>С</w:t>
                            </w:r>
                            <w:proofErr w:type="gramStart"/>
                            <w:r w:rsidRPr="0058627C">
                              <w:rPr>
                                <w:b/>
                                <w:i/>
                                <w:sz w:val="20"/>
                                <w:szCs w:val="20"/>
                                <w:vertAlign w:val="subscript"/>
                              </w:rPr>
                              <w:t>6</w:t>
                            </w:r>
                            <w:proofErr w:type="gramEnd"/>
                            <w:r w:rsidRPr="0058627C">
                              <w:rPr>
                                <w:b/>
                                <w:i/>
                                <w:sz w:val="20"/>
                                <w:szCs w:val="20"/>
                              </w:rPr>
                              <w:t xml:space="preserve"> , грн./га</w:t>
                            </w:r>
                          </w:p>
                        </w:txbxContent>
                      </v:textbox>
                    </v:rect>
                  </w:pict>
                </mc:Fallback>
              </mc:AlternateContent>
            </w:r>
          </w:p>
          <w:p w:rsidR="0061252B" w:rsidRPr="00460A99" w:rsidRDefault="0061252B" w:rsidP="0061252B">
            <w:pPr>
              <w:spacing w:after="0" w:line="360" w:lineRule="auto"/>
              <w:ind w:left="297" w:right="203" w:firstLine="567"/>
              <w:jc w:val="both"/>
              <w:rPr>
                <w:rFonts w:ascii="Tahoma" w:hAnsi="Tahoma" w:cs="Tahoma"/>
                <w:color w:val="FF0000"/>
                <w:sz w:val="16"/>
                <w:szCs w:val="16"/>
              </w:rPr>
            </w:pPr>
          </w:p>
          <w:p w:rsidR="0061252B" w:rsidRPr="00460A99" w:rsidRDefault="0061252B" w:rsidP="0061252B">
            <w:pPr>
              <w:spacing w:after="0" w:line="360" w:lineRule="auto"/>
              <w:ind w:left="297" w:right="203" w:firstLine="567"/>
              <w:jc w:val="both"/>
              <w:rPr>
                <w:rFonts w:ascii="Tahoma" w:hAnsi="Tahoma" w:cs="Tahoma"/>
                <w:color w:val="FF0000"/>
                <w:sz w:val="16"/>
                <w:szCs w:val="16"/>
              </w:rPr>
            </w:pPr>
          </w:p>
          <w:p w:rsidR="0061252B" w:rsidRPr="0061252B" w:rsidRDefault="0061252B" w:rsidP="0061252B">
            <w:pPr>
              <w:spacing w:after="0" w:line="360" w:lineRule="auto"/>
              <w:ind w:left="297" w:right="203" w:firstLine="567"/>
              <w:jc w:val="both"/>
              <w:rPr>
                <w:rFonts w:ascii="Tahoma" w:hAnsi="Tahoma" w:cs="Tahoma"/>
                <w:b/>
                <w:color w:val="FF0000"/>
                <w:sz w:val="16"/>
                <w:szCs w:val="16"/>
              </w:rPr>
            </w:pPr>
          </w:p>
          <w:p w:rsidR="0061252B" w:rsidRPr="0061252B" w:rsidRDefault="0061252B" w:rsidP="0061252B">
            <w:pPr>
              <w:spacing w:after="0" w:line="360" w:lineRule="auto"/>
              <w:ind w:left="297" w:right="203" w:firstLine="567"/>
              <w:jc w:val="center"/>
              <w:rPr>
                <w:rFonts w:ascii="Tahoma" w:hAnsi="Tahoma" w:cs="Tahoma"/>
                <w:b/>
                <w:color w:val="000000"/>
                <w:sz w:val="16"/>
                <w:szCs w:val="16"/>
              </w:rPr>
            </w:pPr>
            <w:r w:rsidRPr="0061252B">
              <w:rPr>
                <w:rFonts w:ascii="Tahoma" w:hAnsi="Tahoma" w:cs="Tahoma"/>
                <w:b/>
                <w:color w:val="000000"/>
                <w:sz w:val="16"/>
                <w:szCs w:val="16"/>
              </w:rPr>
              <w:t xml:space="preserve">Рис. 1.10.1 </w:t>
            </w:r>
            <w:proofErr w:type="spellStart"/>
            <w:r w:rsidRPr="0061252B">
              <w:rPr>
                <w:rFonts w:ascii="Tahoma" w:hAnsi="Tahoma" w:cs="Tahoma"/>
                <w:b/>
                <w:color w:val="000000"/>
                <w:sz w:val="16"/>
                <w:szCs w:val="16"/>
              </w:rPr>
              <w:t>Прямі</w:t>
            </w:r>
            <w:proofErr w:type="spellEnd"/>
            <w:r w:rsidRPr="0061252B">
              <w:rPr>
                <w:rFonts w:ascii="Tahoma" w:hAnsi="Tahoma" w:cs="Tahoma"/>
                <w:b/>
                <w:color w:val="000000"/>
                <w:sz w:val="16"/>
                <w:szCs w:val="16"/>
              </w:rPr>
              <w:t xml:space="preserve"> </w:t>
            </w:r>
            <w:proofErr w:type="spellStart"/>
            <w:r w:rsidRPr="0061252B">
              <w:rPr>
                <w:rFonts w:ascii="Tahoma" w:hAnsi="Tahoma" w:cs="Tahoma"/>
                <w:b/>
                <w:color w:val="000000"/>
                <w:sz w:val="16"/>
                <w:szCs w:val="16"/>
              </w:rPr>
              <w:t>експлуатаційні</w:t>
            </w:r>
            <w:proofErr w:type="spellEnd"/>
            <w:r w:rsidRPr="0061252B">
              <w:rPr>
                <w:rFonts w:ascii="Tahoma" w:hAnsi="Tahoma" w:cs="Tahoma"/>
                <w:b/>
                <w:color w:val="000000"/>
                <w:sz w:val="16"/>
                <w:szCs w:val="16"/>
              </w:rPr>
              <w:t xml:space="preserve"> </w:t>
            </w:r>
            <w:proofErr w:type="spellStart"/>
            <w:r w:rsidRPr="0061252B">
              <w:rPr>
                <w:rFonts w:ascii="Tahoma" w:hAnsi="Tahoma" w:cs="Tahoma"/>
                <w:b/>
                <w:color w:val="000000"/>
                <w:sz w:val="16"/>
                <w:szCs w:val="16"/>
              </w:rPr>
              <w:t>витрати</w:t>
            </w:r>
            <w:proofErr w:type="spellEnd"/>
          </w:p>
          <w:p w:rsidR="0061252B" w:rsidRPr="0061252B" w:rsidRDefault="0061252B" w:rsidP="0061252B">
            <w:pPr>
              <w:spacing w:after="0" w:line="360" w:lineRule="auto"/>
              <w:ind w:left="297" w:right="203" w:firstLine="567"/>
              <w:jc w:val="center"/>
              <w:rPr>
                <w:rFonts w:ascii="Tahoma" w:hAnsi="Tahoma" w:cs="Tahoma"/>
                <w:b/>
                <w:color w:val="000000"/>
                <w:sz w:val="16"/>
                <w:szCs w:val="16"/>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820A99">
              <w:rPr>
                <w:rFonts w:ascii="Tahoma" w:hAnsi="Tahoma" w:cs="Tahoma"/>
                <w:color w:val="000000"/>
                <w:sz w:val="16"/>
                <w:szCs w:val="16"/>
              </w:rPr>
              <w:t>Приведені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витрати</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мають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важливе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значення</w:t>
            </w:r>
            <w:proofErr w:type="spellEnd"/>
            <w:r w:rsidRPr="00820A99">
              <w:rPr>
                <w:rFonts w:ascii="Tahoma" w:hAnsi="Tahoma" w:cs="Tahoma"/>
                <w:color w:val="000000"/>
                <w:sz w:val="16"/>
                <w:szCs w:val="16"/>
              </w:rPr>
              <w:t xml:space="preserve"> для </w:t>
            </w:r>
            <w:proofErr w:type="spellStart"/>
            <w:r w:rsidRPr="00820A99">
              <w:rPr>
                <w:rFonts w:ascii="Tahoma" w:hAnsi="Tahoma" w:cs="Tahoma"/>
                <w:color w:val="000000"/>
                <w:sz w:val="16"/>
                <w:szCs w:val="16"/>
              </w:rPr>
              <w:t>аналізу</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ефективності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застосування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нової</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техн</w:t>
            </w:r>
            <w:proofErr w:type="gramEnd"/>
            <w:r w:rsidRPr="00820A99">
              <w:rPr>
                <w:rFonts w:ascii="Tahoma" w:hAnsi="Tahoma" w:cs="Tahoma"/>
                <w:color w:val="000000"/>
                <w:sz w:val="16"/>
                <w:szCs w:val="16"/>
              </w:rPr>
              <w:t>іки</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нової</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технології</w:t>
            </w:r>
            <w:proofErr w:type="spellEnd"/>
            <w:r w:rsidRPr="00820A99">
              <w:rPr>
                <w:rFonts w:ascii="Tahoma" w:hAnsi="Tahoma" w:cs="Tahoma"/>
                <w:color w:val="000000"/>
                <w:sz w:val="16"/>
                <w:szCs w:val="16"/>
              </w:rPr>
              <w:t xml:space="preserve"> в </w:t>
            </w:r>
            <w:proofErr w:type="spellStart"/>
            <w:r w:rsidRPr="00820A99">
              <w:rPr>
                <w:rFonts w:ascii="Tahoma" w:hAnsi="Tahoma" w:cs="Tahoma"/>
                <w:color w:val="000000"/>
                <w:sz w:val="16"/>
                <w:szCs w:val="16"/>
              </w:rPr>
              <w:t>різних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умовах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експлуатації</w:t>
            </w:r>
            <w:proofErr w:type="spellEnd"/>
            <w:r w:rsidRPr="00820A99">
              <w:rPr>
                <w:rFonts w:ascii="Tahoma" w:hAnsi="Tahoma" w:cs="Tahoma"/>
                <w:color w:val="000000"/>
                <w:sz w:val="16"/>
                <w:szCs w:val="16"/>
              </w:rPr>
              <w:t xml:space="preserve">. Вони </w:t>
            </w:r>
            <w:proofErr w:type="spellStart"/>
            <w:r w:rsidRPr="00820A99">
              <w:rPr>
                <w:rFonts w:ascii="Tahoma" w:hAnsi="Tahoma" w:cs="Tahoma"/>
                <w:color w:val="000000"/>
                <w:sz w:val="16"/>
                <w:szCs w:val="16"/>
              </w:rPr>
              <w:t>враховують</w:t>
            </w:r>
            <w:proofErr w:type="spellEnd"/>
            <w:r w:rsidRPr="00820A99">
              <w:rPr>
                <w:rFonts w:ascii="Tahoma" w:hAnsi="Tahoma" w:cs="Tahoma"/>
                <w:color w:val="000000"/>
                <w:sz w:val="16"/>
                <w:szCs w:val="16"/>
              </w:rPr>
              <w:t xml:space="preserve"> не </w:t>
            </w:r>
            <w:proofErr w:type="spellStart"/>
            <w:r w:rsidRPr="00820A99">
              <w:rPr>
                <w:rFonts w:ascii="Tahoma" w:hAnsi="Tahoma" w:cs="Tahoma"/>
                <w:color w:val="000000"/>
                <w:sz w:val="16"/>
                <w:szCs w:val="16"/>
              </w:rPr>
              <w:t>тільки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прямі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витрати</w:t>
            </w:r>
            <w:proofErr w:type="spellEnd"/>
            <w:r w:rsidRPr="00820A99">
              <w:rPr>
                <w:rFonts w:ascii="Tahoma" w:hAnsi="Tahoma" w:cs="Tahoma"/>
                <w:color w:val="000000"/>
                <w:sz w:val="16"/>
                <w:szCs w:val="16"/>
              </w:rPr>
              <w:t xml:space="preserve">, але і </w:t>
            </w:r>
            <w:proofErr w:type="spellStart"/>
            <w:r w:rsidRPr="00820A99">
              <w:rPr>
                <w:rFonts w:ascii="Tahoma" w:hAnsi="Tahoma" w:cs="Tahoma"/>
                <w:color w:val="000000"/>
                <w:sz w:val="16"/>
                <w:szCs w:val="16"/>
              </w:rPr>
              <w:t>ефективності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капітальних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вкладень</w:t>
            </w:r>
            <w:proofErr w:type="spellEnd"/>
            <w:r w:rsidRPr="00820A99">
              <w:rPr>
                <w:rFonts w:ascii="Tahoma" w:hAnsi="Tahoma" w:cs="Tahoma"/>
                <w:color w:val="000000"/>
                <w:sz w:val="16"/>
                <w:szCs w:val="16"/>
              </w:rPr>
              <w:t>:</w:t>
            </w:r>
          </w:p>
          <w:p w:rsidR="0061252B" w:rsidRPr="0061252B" w:rsidRDefault="0061252B" w:rsidP="0061252B">
            <w:pPr>
              <w:spacing w:after="0" w:line="360" w:lineRule="auto"/>
              <w:ind w:left="297" w:right="203" w:firstLine="567"/>
              <w:jc w:val="both"/>
              <w:rPr>
                <w:rFonts w:ascii="Tahoma" w:hAnsi="Tahoma" w:cs="Tahoma"/>
                <w:color w:val="000000"/>
                <w:sz w:val="16"/>
                <w:szCs w:val="16"/>
                <w:lang w:val="uk-UA"/>
              </w:rPr>
            </w:pPr>
          </w:p>
          <w:p w:rsidR="0061252B" w:rsidRPr="00FF2BD3" w:rsidRDefault="0061252B" w:rsidP="0061252B">
            <w:pPr>
              <w:spacing w:after="0" w:line="360" w:lineRule="auto"/>
              <w:ind w:left="297" w:right="203" w:firstLine="567"/>
              <w:jc w:val="center"/>
              <w:rPr>
                <w:rFonts w:ascii="Tahoma" w:hAnsi="Tahoma" w:cs="Tahoma"/>
                <w:i/>
                <w:color w:val="000000"/>
                <w:sz w:val="16"/>
                <w:szCs w:val="16"/>
                <w:lang w:val="uk-UA"/>
              </w:rPr>
            </w:pPr>
            <w:proofErr w:type="spellStart"/>
            <w:r w:rsidRPr="00FF2BD3">
              <w:rPr>
                <w:rFonts w:ascii="Tahoma" w:hAnsi="Tahoma" w:cs="Tahoma"/>
                <w:i/>
                <w:color w:val="000000"/>
                <w:sz w:val="16"/>
                <w:szCs w:val="16"/>
              </w:rPr>
              <w:t>С</w:t>
            </w:r>
            <w:r w:rsidRPr="00FF2BD3">
              <w:rPr>
                <w:rFonts w:ascii="Tahoma" w:hAnsi="Tahoma" w:cs="Tahoma"/>
                <w:i/>
                <w:color w:val="000000"/>
                <w:sz w:val="16"/>
                <w:szCs w:val="16"/>
                <w:vertAlign w:val="subscript"/>
              </w:rPr>
              <w:t>прив</w:t>
            </w:r>
            <w:proofErr w:type="spellEnd"/>
            <w:r w:rsidRPr="00FF2BD3">
              <w:rPr>
                <w:rFonts w:ascii="Tahoma" w:hAnsi="Tahoma" w:cs="Tahoma"/>
                <w:i/>
                <w:color w:val="000000"/>
                <w:sz w:val="16"/>
                <w:szCs w:val="16"/>
                <w:vertAlign w:val="subscript"/>
              </w:rPr>
              <w:t xml:space="preserve">. </w:t>
            </w:r>
            <w:r w:rsidRPr="00FF2BD3">
              <w:rPr>
                <w:rFonts w:ascii="Tahoma" w:hAnsi="Tahoma" w:cs="Tahoma"/>
                <w:i/>
                <w:color w:val="000000"/>
                <w:sz w:val="16"/>
                <w:szCs w:val="16"/>
              </w:rPr>
              <w:t xml:space="preserve">= </w:t>
            </w:r>
            <w:proofErr w:type="spellStart"/>
            <w:r w:rsidRPr="00FF2BD3">
              <w:rPr>
                <w:rFonts w:ascii="Tahoma" w:hAnsi="Tahoma" w:cs="Tahoma"/>
                <w:i/>
                <w:color w:val="000000"/>
                <w:sz w:val="16"/>
                <w:szCs w:val="16"/>
              </w:rPr>
              <w:t>Сп</w:t>
            </w:r>
            <w:proofErr w:type="spellEnd"/>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еК</w:t>
            </w:r>
            <w:r w:rsidRPr="00FF2BD3">
              <w:rPr>
                <w:rFonts w:ascii="Tahoma" w:hAnsi="Tahoma" w:cs="Tahoma"/>
                <w:i/>
                <w:color w:val="000000"/>
                <w:sz w:val="16"/>
                <w:szCs w:val="16"/>
                <w:vertAlign w:val="subscript"/>
              </w:rPr>
              <w:t>вк</w:t>
            </w:r>
            <w:proofErr w:type="spellEnd"/>
          </w:p>
          <w:p w:rsidR="0061252B" w:rsidRPr="0061252B" w:rsidRDefault="0061252B" w:rsidP="0061252B">
            <w:pPr>
              <w:spacing w:after="0" w:line="360" w:lineRule="auto"/>
              <w:ind w:left="297" w:right="203" w:firstLine="567"/>
              <w:jc w:val="center"/>
              <w:rPr>
                <w:rFonts w:ascii="Tahoma" w:hAnsi="Tahoma" w:cs="Tahoma"/>
                <w:color w:val="000000"/>
                <w:sz w:val="16"/>
                <w:szCs w:val="16"/>
                <w:lang w:val="uk-UA"/>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де </w:t>
            </w:r>
            <w:proofErr w:type="spellStart"/>
            <w:r w:rsidRPr="00FF2BD3">
              <w:rPr>
                <w:rFonts w:ascii="Tahoma" w:hAnsi="Tahoma" w:cs="Tahoma"/>
                <w:i/>
                <w:color w:val="000000"/>
                <w:sz w:val="16"/>
                <w:szCs w:val="16"/>
              </w:rPr>
              <w:t>С</w:t>
            </w:r>
            <w:r w:rsidRPr="00FF2BD3">
              <w:rPr>
                <w:rFonts w:ascii="Tahoma" w:hAnsi="Tahoma" w:cs="Tahoma"/>
                <w:i/>
                <w:color w:val="000000"/>
                <w:sz w:val="16"/>
                <w:szCs w:val="16"/>
                <w:vertAlign w:val="subscript"/>
              </w:rPr>
              <w:t>п</w:t>
            </w:r>
            <w:proofErr w:type="spellEnd"/>
            <w:r w:rsidR="000E49ED" w:rsidRPr="00FF2BD3">
              <w:rPr>
                <w:rFonts w:ascii="Tahoma" w:hAnsi="Tahoma" w:cs="Tahoma"/>
                <w:i/>
                <w:color w:val="000000"/>
                <w:sz w:val="16"/>
                <w:szCs w:val="16"/>
                <w:vertAlign w:val="subscript"/>
                <w:lang w:val="uk-UA"/>
              </w:rPr>
              <w:t>рив</w:t>
            </w:r>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прямі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експлуатаційні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затрати</w:t>
            </w:r>
            <w:proofErr w:type="spellEnd"/>
            <w:r w:rsidRPr="00820A99">
              <w:rPr>
                <w:rFonts w:ascii="Tahoma" w:hAnsi="Tahoma" w:cs="Tahoma"/>
                <w:color w:val="000000"/>
                <w:sz w:val="16"/>
                <w:szCs w:val="16"/>
              </w:rPr>
              <w:t>, грн./га, грн./год</w:t>
            </w:r>
            <w:proofErr w:type="gramStart"/>
            <w:r w:rsidRPr="00820A99">
              <w:rPr>
                <w:rFonts w:ascii="Tahoma" w:hAnsi="Tahoma" w:cs="Tahoma"/>
                <w:color w:val="000000"/>
                <w:sz w:val="16"/>
                <w:szCs w:val="16"/>
              </w:rPr>
              <w:t>.</w:t>
            </w:r>
            <w:proofErr w:type="gram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т</w:t>
            </w:r>
            <w:proofErr w:type="gramEnd"/>
            <w:r w:rsidRPr="00820A99">
              <w:rPr>
                <w:rFonts w:ascii="Tahoma" w:hAnsi="Tahoma" w:cs="Tahoma"/>
                <w:color w:val="000000"/>
                <w:sz w:val="16"/>
                <w:szCs w:val="16"/>
              </w:rPr>
              <w:t>ощо</w:t>
            </w:r>
            <w:proofErr w:type="spell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rPr>
                <w:rFonts w:ascii="Tahoma" w:hAnsi="Tahoma" w:cs="Tahoma"/>
                <w:color w:val="000000"/>
                <w:sz w:val="16"/>
                <w:szCs w:val="16"/>
              </w:rPr>
            </w:pPr>
            <w:r w:rsidRPr="00820A99">
              <w:rPr>
                <w:rFonts w:ascii="Tahoma" w:hAnsi="Tahoma" w:cs="Tahoma"/>
                <w:color w:val="000000"/>
                <w:sz w:val="16"/>
                <w:szCs w:val="16"/>
              </w:rPr>
              <w:t xml:space="preserve">е – </w:t>
            </w:r>
            <w:proofErr w:type="spellStart"/>
            <w:r w:rsidRPr="00820A99">
              <w:rPr>
                <w:rFonts w:ascii="Tahoma" w:hAnsi="Tahoma" w:cs="Tahoma"/>
                <w:color w:val="000000"/>
                <w:sz w:val="16"/>
                <w:szCs w:val="16"/>
              </w:rPr>
              <w:t>коефіцієнт</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ефективності</w:t>
            </w:r>
            <w:proofErr w:type="spellEnd"/>
            <w:r w:rsidRPr="00820A99">
              <w:rPr>
                <w:rFonts w:ascii="Tahoma" w:hAnsi="Tahoma" w:cs="Tahoma"/>
                <w:color w:val="000000"/>
                <w:sz w:val="16"/>
                <w:szCs w:val="16"/>
              </w:rPr>
              <w:t xml:space="preserve"> (за </w:t>
            </w:r>
            <w:proofErr w:type="spellStart"/>
            <w:r w:rsidRPr="00820A99">
              <w:rPr>
                <w:rFonts w:ascii="Tahoma" w:hAnsi="Tahoma" w:cs="Tahoma"/>
                <w:color w:val="000000"/>
                <w:sz w:val="16"/>
                <w:szCs w:val="16"/>
              </w:rPr>
              <w:t>прийнятими</w:t>
            </w:r>
            <w:proofErr w:type="spellEnd"/>
            <w:r w:rsidRPr="00820A99">
              <w:rPr>
                <w:rFonts w:ascii="Tahoma" w:hAnsi="Tahoma" w:cs="Tahoma"/>
                <w:color w:val="000000"/>
                <w:sz w:val="16"/>
                <w:szCs w:val="16"/>
              </w:rPr>
              <w:t xml:space="preserve"> нормативами для </w:t>
            </w:r>
            <w:proofErr w:type="spellStart"/>
            <w:r w:rsidRPr="00820A99">
              <w:rPr>
                <w:rFonts w:ascii="Tahoma" w:hAnsi="Tahoma" w:cs="Tahoma"/>
                <w:color w:val="000000"/>
                <w:sz w:val="16"/>
                <w:szCs w:val="16"/>
              </w:rPr>
              <w:t>механізації</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сільського</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господарства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беруться</w:t>
            </w:r>
            <w:proofErr w:type="spellEnd"/>
            <w:r w:rsidRPr="00820A99">
              <w:rPr>
                <w:rFonts w:ascii="Tahoma" w:hAnsi="Tahoma" w:cs="Tahoma"/>
                <w:color w:val="000000"/>
                <w:sz w:val="16"/>
                <w:szCs w:val="16"/>
              </w:rPr>
              <w:t xml:space="preserve"> в межах 0,15…0,20);</w:t>
            </w:r>
          </w:p>
          <w:p w:rsidR="0061252B" w:rsidRPr="00820A99" w:rsidRDefault="0061252B" w:rsidP="0061252B">
            <w:pPr>
              <w:spacing w:after="0" w:line="360" w:lineRule="auto"/>
              <w:ind w:left="297" w:right="203" w:firstLine="567"/>
              <w:rPr>
                <w:rFonts w:ascii="Tahoma" w:hAnsi="Tahoma" w:cs="Tahoma"/>
                <w:color w:val="000000"/>
                <w:sz w:val="16"/>
                <w:szCs w:val="16"/>
              </w:rPr>
            </w:pPr>
            <w:proofErr w:type="spellStart"/>
            <w:r w:rsidRPr="00820A99">
              <w:rPr>
                <w:rFonts w:ascii="Tahoma" w:hAnsi="Tahoma" w:cs="Tahoma"/>
                <w:color w:val="000000"/>
                <w:sz w:val="16"/>
                <w:szCs w:val="16"/>
              </w:rPr>
              <w:t>К</w:t>
            </w:r>
            <w:r w:rsidRPr="00820A99">
              <w:rPr>
                <w:rFonts w:ascii="Tahoma" w:hAnsi="Tahoma" w:cs="Tahoma"/>
                <w:color w:val="000000"/>
                <w:sz w:val="16"/>
                <w:szCs w:val="16"/>
                <w:vertAlign w:val="subscript"/>
              </w:rPr>
              <w:t>вк</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капіталовкладення</w:t>
            </w:r>
            <w:proofErr w:type="spellEnd"/>
            <w:r w:rsidRPr="00820A99">
              <w:rPr>
                <w:rFonts w:ascii="Tahoma" w:hAnsi="Tahoma" w:cs="Tahoma"/>
                <w:color w:val="000000"/>
                <w:sz w:val="16"/>
                <w:szCs w:val="16"/>
              </w:rPr>
              <w:t xml:space="preserve"> в тих же </w:t>
            </w:r>
            <w:proofErr w:type="spellStart"/>
            <w:r w:rsidRPr="00820A99">
              <w:rPr>
                <w:rFonts w:ascii="Tahoma" w:hAnsi="Tahoma" w:cs="Tahoma"/>
                <w:color w:val="000000"/>
                <w:sz w:val="16"/>
                <w:szCs w:val="16"/>
              </w:rPr>
              <w:t>одиницях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що</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прямі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експлуатаційні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витрати</w:t>
            </w:r>
            <w:proofErr w:type="spellEnd"/>
            <w:r w:rsidRPr="00820A99">
              <w:rPr>
                <w:rFonts w:ascii="Tahoma" w:hAnsi="Tahoma" w:cs="Tahoma"/>
                <w:color w:val="000000"/>
                <w:sz w:val="16"/>
                <w:szCs w:val="16"/>
              </w:rPr>
              <w:t>, грн./га, грн./год</w:t>
            </w:r>
            <w:proofErr w:type="gramStart"/>
            <w:r w:rsidRPr="00820A99">
              <w:rPr>
                <w:rFonts w:ascii="Tahoma" w:hAnsi="Tahoma" w:cs="Tahoma"/>
                <w:color w:val="000000"/>
                <w:sz w:val="16"/>
                <w:szCs w:val="16"/>
              </w:rPr>
              <w:t>.</w:t>
            </w:r>
            <w:proofErr w:type="gram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т</w:t>
            </w:r>
            <w:proofErr w:type="gramEnd"/>
            <w:r w:rsidRPr="00820A99">
              <w:rPr>
                <w:rFonts w:ascii="Tahoma" w:hAnsi="Tahoma" w:cs="Tahoma"/>
                <w:color w:val="000000"/>
                <w:sz w:val="16"/>
                <w:szCs w:val="16"/>
              </w:rPr>
              <w:t>ощо</w:t>
            </w:r>
            <w:proofErr w:type="spell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При </w:t>
            </w:r>
            <w:proofErr w:type="spellStart"/>
            <w:r w:rsidRPr="00820A99">
              <w:rPr>
                <w:rFonts w:ascii="Tahoma" w:hAnsi="Tahoma" w:cs="Tahoma"/>
                <w:color w:val="000000"/>
                <w:sz w:val="16"/>
                <w:szCs w:val="16"/>
              </w:rPr>
              <w:t>встановленні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ефективності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окремих</w:t>
            </w:r>
            <w:proofErr w:type="spellEnd"/>
            <w:r w:rsidRPr="00820A99">
              <w:rPr>
                <w:rFonts w:ascii="Tahoma" w:hAnsi="Tahoma" w:cs="Tahoma"/>
                <w:color w:val="000000"/>
                <w:sz w:val="16"/>
                <w:szCs w:val="16"/>
              </w:rPr>
              <w:t xml:space="preserve"> машин і </w:t>
            </w:r>
            <w:proofErr w:type="spellStart"/>
            <w:r w:rsidRPr="00820A99">
              <w:rPr>
                <w:rFonts w:ascii="Tahoma" w:hAnsi="Tahoma" w:cs="Tahoma"/>
                <w:color w:val="000000"/>
                <w:sz w:val="16"/>
                <w:szCs w:val="16"/>
              </w:rPr>
              <w:t>груп</w:t>
            </w:r>
            <w:proofErr w:type="spellEnd"/>
            <w:r w:rsidRPr="00820A99">
              <w:rPr>
                <w:rFonts w:ascii="Tahoma" w:hAnsi="Tahoma" w:cs="Tahoma"/>
                <w:color w:val="000000"/>
                <w:sz w:val="16"/>
                <w:szCs w:val="16"/>
              </w:rPr>
              <w:t xml:space="preserve"> машин за </w:t>
            </w:r>
            <w:proofErr w:type="spellStart"/>
            <w:r w:rsidRPr="00820A99">
              <w:rPr>
                <w:rFonts w:ascii="Tahoma" w:hAnsi="Tahoma" w:cs="Tahoma"/>
                <w:color w:val="000000"/>
                <w:sz w:val="16"/>
                <w:szCs w:val="16"/>
              </w:rPr>
              <w:t>фактичними</w:t>
            </w:r>
            <w:proofErr w:type="spellEnd"/>
            <w:r w:rsidRPr="00820A99">
              <w:rPr>
                <w:rFonts w:ascii="Tahoma" w:hAnsi="Tahoma" w:cs="Tahoma"/>
                <w:color w:val="000000"/>
                <w:sz w:val="16"/>
                <w:szCs w:val="16"/>
              </w:rPr>
              <w:t xml:space="preserve"> затратами, </w:t>
            </w:r>
            <w:proofErr w:type="spellStart"/>
            <w:r w:rsidRPr="00820A99">
              <w:rPr>
                <w:rFonts w:ascii="Tahoma" w:hAnsi="Tahoma" w:cs="Tahoma"/>
                <w:color w:val="000000"/>
                <w:sz w:val="16"/>
                <w:szCs w:val="16"/>
              </w:rPr>
              <w:t>які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визначають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собівартість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робіт</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використовують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прямі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експлуатаційні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затрати</w:t>
            </w:r>
            <w:proofErr w:type="spellEnd"/>
            <w:r w:rsidRPr="00820A99">
              <w:rPr>
                <w:rFonts w:ascii="Tahoma" w:hAnsi="Tahoma" w:cs="Tahoma"/>
                <w:color w:val="000000"/>
                <w:sz w:val="16"/>
                <w:szCs w:val="16"/>
              </w:rPr>
              <w:t xml:space="preserve">, а в </w:t>
            </w:r>
            <w:proofErr w:type="spellStart"/>
            <w:r w:rsidRPr="00820A99">
              <w:rPr>
                <w:rFonts w:ascii="Tahoma" w:hAnsi="Tahoma" w:cs="Tahoma"/>
                <w:color w:val="000000"/>
                <w:sz w:val="16"/>
                <w:szCs w:val="16"/>
              </w:rPr>
              <w:t>інших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випадках</w:t>
            </w:r>
            <w:proofErr w:type="spellEnd"/>
            <w:r w:rsidRPr="00820A99">
              <w:rPr>
                <w:rFonts w:ascii="Tahoma" w:hAnsi="Tahoma" w:cs="Tahoma"/>
                <w:color w:val="000000"/>
                <w:sz w:val="16"/>
                <w:szCs w:val="16"/>
              </w:rPr>
              <w:t xml:space="preserve">, коли треба </w:t>
            </w:r>
            <w:proofErr w:type="spellStart"/>
            <w:r w:rsidRPr="00820A99">
              <w:rPr>
                <w:rFonts w:ascii="Tahoma" w:hAnsi="Tahoma" w:cs="Tahoma"/>
                <w:color w:val="000000"/>
                <w:sz w:val="16"/>
                <w:szCs w:val="16"/>
              </w:rPr>
              <w:t>врахувати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ефективність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капіталовкладень</w:t>
            </w:r>
            <w:proofErr w:type="spellEnd"/>
            <w:r w:rsidRPr="00820A99">
              <w:rPr>
                <w:rFonts w:ascii="Tahoma" w:hAnsi="Tahoma" w:cs="Tahoma"/>
                <w:color w:val="000000"/>
                <w:sz w:val="16"/>
                <w:szCs w:val="16"/>
              </w:rPr>
              <w:t xml:space="preserve">, особливо при </w:t>
            </w:r>
            <w:proofErr w:type="spellStart"/>
            <w:r w:rsidRPr="00820A99">
              <w:rPr>
                <w:rFonts w:ascii="Tahoma" w:hAnsi="Tahoma" w:cs="Tahoma"/>
                <w:color w:val="000000"/>
                <w:sz w:val="16"/>
                <w:szCs w:val="16"/>
              </w:rPr>
              <w:t>обновленні</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техн</w:t>
            </w:r>
            <w:proofErr w:type="gramEnd"/>
            <w:r w:rsidRPr="00820A99">
              <w:rPr>
                <w:rFonts w:ascii="Tahoma" w:hAnsi="Tahoma" w:cs="Tahoma"/>
                <w:color w:val="000000"/>
                <w:sz w:val="16"/>
                <w:szCs w:val="16"/>
              </w:rPr>
              <w:t>іки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застосовують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приведені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затрати</w:t>
            </w:r>
            <w:proofErr w:type="spell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B93D2F" w:rsidRDefault="0061252B" w:rsidP="00B93D2F">
            <w:pPr>
              <w:spacing w:after="0" w:line="360" w:lineRule="auto"/>
              <w:ind w:left="284" w:right="284" w:firstLine="567"/>
              <w:rPr>
                <w:rFonts w:ascii="Tahoma" w:hAnsi="Tahoma" w:cs="Tahoma"/>
                <w:color w:val="2B587A"/>
                <w:sz w:val="16"/>
                <w:szCs w:val="16"/>
                <w:lang w:val="uk-UA"/>
              </w:rPr>
            </w:pPr>
            <w:bookmarkStart w:id="1" w:name="Т1102"/>
            <w:r w:rsidRPr="00B93D2F">
              <w:rPr>
                <w:rFonts w:ascii="Tahoma" w:hAnsi="Tahoma" w:cs="Tahoma"/>
                <w:color w:val="2B587A"/>
                <w:sz w:val="16"/>
                <w:szCs w:val="16"/>
                <w:lang w:val="uk-UA"/>
              </w:rPr>
              <w:t xml:space="preserve">2 Затрати </w:t>
            </w:r>
            <w:bookmarkEnd w:id="1"/>
            <w:r w:rsidRPr="00B93D2F">
              <w:rPr>
                <w:rFonts w:ascii="Tahoma" w:hAnsi="Tahoma" w:cs="Tahoma"/>
                <w:color w:val="2B587A"/>
                <w:sz w:val="16"/>
                <w:szCs w:val="16"/>
                <w:lang w:val="uk-UA"/>
              </w:rPr>
              <w:t>праці та шляхи їх зниження</w:t>
            </w:r>
          </w:p>
          <w:p w:rsidR="0061252B" w:rsidRPr="00F46AC1" w:rsidRDefault="0061252B" w:rsidP="0061252B">
            <w:pPr>
              <w:spacing w:after="0" w:line="360" w:lineRule="auto"/>
              <w:ind w:left="297" w:right="203" w:firstLine="567"/>
              <w:jc w:val="both"/>
              <w:rPr>
                <w:rFonts w:ascii="Tahoma" w:hAnsi="Tahoma" w:cs="Tahoma"/>
                <w:color w:val="000000"/>
                <w:sz w:val="16"/>
                <w:szCs w:val="16"/>
                <w:lang w:val="uk-UA"/>
              </w:rPr>
            </w:pPr>
            <w:r w:rsidRPr="00F46AC1">
              <w:rPr>
                <w:rFonts w:ascii="Tahoma" w:hAnsi="Tahoma" w:cs="Tahoma"/>
                <w:color w:val="000000"/>
                <w:sz w:val="16"/>
                <w:szCs w:val="16"/>
                <w:lang w:val="uk-UA"/>
              </w:rPr>
              <w:t>Існують прямі затрати, пов’язані з безпосереднім обслуговуванням машин, і загальні, що формуються з урахуванням виконання усіх допоміжних робіт.</w:t>
            </w:r>
          </w:p>
          <w:p w:rsidR="0061252B" w:rsidRPr="000E49ED" w:rsidRDefault="0061252B" w:rsidP="0061252B">
            <w:pPr>
              <w:spacing w:after="0" w:line="360" w:lineRule="auto"/>
              <w:ind w:left="297" w:right="203" w:firstLine="567"/>
              <w:jc w:val="both"/>
              <w:rPr>
                <w:rFonts w:ascii="Tahoma" w:hAnsi="Tahoma" w:cs="Tahoma"/>
                <w:color w:val="000000"/>
                <w:sz w:val="16"/>
                <w:szCs w:val="16"/>
                <w:lang w:val="uk-UA"/>
              </w:rPr>
            </w:pPr>
            <w:r w:rsidRPr="000E49ED">
              <w:rPr>
                <w:rFonts w:ascii="Tahoma" w:hAnsi="Tahoma" w:cs="Tahoma"/>
                <w:color w:val="000000"/>
                <w:sz w:val="16"/>
                <w:szCs w:val="16"/>
                <w:lang w:val="uk-UA"/>
              </w:rPr>
              <w:t>Прямі затрати:</w:t>
            </w:r>
          </w:p>
          <w:p w:rsidR="0061252B" w:rsidRPr="00FF2BD3" w:rsidRDefault="000E49ED" w:rsidP="00B15DA8">
            <w:pPr>
              <w:spacing w:after="0" w:line="360" w:lineRule="auto"/>
              <w:ind w:left="297" w:right="203" w:firstLine="567"/>
              <w:jc w:val="center"/>
              <w:rPr>
                <w:rFonts w:ascii="Tahoma" w:hAnsi="Tahoma" w:cs="Tahoma"/>
                <w:i/>
                <w:sz w:val="16"/>
                <w:szCs w:val="16"/>
                <w:lang w:val="uk-UA"/>
              </w:rPr>
            </w:pPr>
            <w:proofErr w:type="spellStart"/>
            <w:r w:rsidRPr="00FF2BD3">
              <w:rPr>
                <w:rFonts w:ascii="Tahoma" w:hAnsi="Tahoma" w:cs="Tahoma"/>
                <w:i/>
                <w:sz w:val="16"/>
                <w:szCs w:val="16"/>
                <w:lang w:val="uk-UA"/>
              </w:rPr>
              <w:t>З</w:t>
            </w:r>
            <w:r w:rsidRPr="00FF2BD3">
              <w:rPr>
                <w:rFonts w:ascii="Tahoma" w:hAnsi="Tahoma" w:cs="Tahoma"/>
                <w:i/>
                <w:sz w:val="16"/>
                <w:szCs w:val="16"/>
                <w:vertAlign w:val="subscript"/>
                <w:lang w:val="uk-UA"/>
              </w:rPr>
              <w:t>п</w:t>
            </w:r>
            <w:r w:rsidRPr="00FF2BD3">
              <w:rPr>
                <w:rFonts w:ascii="Tahoma" w:hAnsi="Tahoma" w:cs="Tahoma"/>
                <w:i/>
                <w:sz w:val="16"/>
                <w:szCs w:val="16"/>
                <w:lang w:val="uk-UA"/>
              </w:rPr>
              <w:t>=</w:t>
            </w:r>
            <w:proofErr w:type="spellEnd"/>
            <w:r w:rsidR="008619AF" w:rsidRPr="00FF2BD3">
              <w:rPr>
                <w:rFonts w:ascii="Tahoma" w:hAnsi="Tahoma" w:cs="Tahoma"/>
                <w:i/>
                <w:sz w:val="16"/>
                <w:szCs w:val="16"/>
                <w:lang w:val="en-US"/>
              </w:rPr>
              <w:t>n</w:t>
            </w:r>
            <w:r w:rsidR="008619AF" w:rsidRPr="00FF2BD3">
              <w:rPr>
                <w:rFonts w:ascii="Tahoma" w:hAnsi="Tahoma" w:cs="Tahoma"/>
                <w:i/>
                <w:sz w:val="16"/>
                <w:szCs w:val="16"/>
                <w:vertAlign w:val="subscript"/>
                <w:lang w:val="uk-UA"/>
              </w:rPr>
              <w:t>м</w:t>
            </w:r>
            <w:r w:rsidR="008619AF" w:rsidRPr="00FF2BD3">
              <w:rPr>
                <w:rFonts w:ascii="Tahoma" w:hAnsi="Tahoma" w:cs="Tahoma"/>
                <w:i/>
                <w:sz w:val="16"/>
                <w:szCs w:val="16"/>
                <w:lang w:val="uk-UA"/>
              </w:rPr>
              <w:t>/</w:t>
            </w:r>
            <w:r w:rsidR="008619AF" w:rsidRPr="00FF2BD3">
              <w:rPr>
                <w:rFonts w:ascii="Tahoma" w:hAnsi="Tahoma" w:cs="Tahoma"/>
                <w:i/>
                <w:sz w:val="16"/>
                <w:szCs w:val="16"/>
                <w:lang w:val="en-US"/>
              </w:rPr>
              <w:t>W</w:t>
            </w:r>
            <w:proofErr w:type="spellStart"/>
            <w:r w:rsidR="008619AF" w:rsidRPr="00FF2BD3">
              <w:rPr>
                <w:rFonts w:ascii="Tahoma" w:hAnsi="Tahoma" w:cs="Tahoma"/>
                <w:i/>
                <w:sz w:val="16"/>
                <w:szCs w:val="16"/>
                <w:vertAlign w:val="subscript"/>
                <w:lang w:val="uk-UA"/>
              </w:rPr>
              <w:t>год</w:t>
            </w:r>
            <w:proofErr w:type="spellEnd"/>
            <w:r w:rsidR="008619AF" w:rsidRPr="00FF2BD3">
              <w:rPr>
                <w:rFonts w:ascii="Tahoma" w:hAnsi="Tahoma" w:cs="Tahoma"/>
                <w:i/>
                <w:sz w:val="16"/>
                <w:szCs w:val="16"/>
                <w:lang w:val="uk-UA"/>
              </w:rPr>
              <w:t xml:space="preserve">; </w:t>
            </w:r>
            <w:proofErr w:type="spellStart"/>
            <w:r w:rsidR="008619AF" w:rsidRPr="00FF2BD3">
              <w:rPr>
                <w:rFonts w:ascii="Tahoma" w:hAnsi="Tahoma" w:cs="Tahoma"/>
                <w:i/>
                <w:sz w:val="16"/>
                <w:szCs w:val="16"/>
                <w:lang w:val="uk-UA"/>
              </w:rPr>
              <w:t>люд.год</w:t>
            </w:r>
            <w:proofErr w:type="spellEnd"/>
            <w:r w:rsidR="008619AF" w:rsidRPr="00FF2BD3">
              <w:rPr>
                <w:rFonts w:ascii="Tahoma" w:hAnsi="Tahoma" w:cs="Tahoma"/>
                <w:i/>
                <w:sz w:val="16"/>
                <w:szCs w:val="16"/>
                <w:lang w:val="uk-UA"/>
              </w:rPr>
              <w:t xml:space="preserve">/га </w:t>
            </w:r>
            <w:r w:rsidR="00B15DA8" w:rsidRPr="00FF2BD3">
              <w:rPr>
                <w:rFonts w:ascii="Tahoma" w:hAnsi="Tahoma" w:cs="Tahoma"/>
                <w:i/>
                <w:sz w:val="16"/>
                <w:szCs w:val="16"/>
                <w:lang w:val="uk-UA"/>
              </w:rPr>
              <w:t xml:space="preserve">; </w:t>
            </w:r>
            <w:r w:rsidR="0061252B" w:rsidRPr="00FF2BD3">
              <w:rPr>
                <w:rFonts w:ascii="Tahoma" w:hAnsi="Tahoma" w:cs="Tahoma"/>
                <w:i/>
                <w:sz w:val="16"/>
                <w:szCs w:val="16"/>
                <w:lang w:val="uk-UA"/>
              </w:rPr>
              <w:t xml:space="preserve"> </w:t>
            </w:r>
            <w:proofErr w:type="spellStart"/>
            <w:r w:rsidR="00B15DA8" w:rsidRPr="00FF2BD3">
              <w:rPr>
                <w:rFonts w:ascii="Tahoma" w:hAnsi="Tahoma" w:cs="Tahoma"/>
                <w:i/>
                <w:sz w:val="16"/>
                <w:szCs w:val="16"/>
                <w:lang w:val="uk-UA"/>
              </w:rPr>
              <w:t>З</w:t>
            </w:r>
            <w:r w:rsidR="00B15DA8" w:rsidRPr="00FF2BD3">
              <w:rPr>
                <w:rFonts w:ascii="Tahoma" w:hAnsi="Tahoma" w:cs="Tahoma"/>
                <w:i/>
                <w:sz w:val="16"/>
                <w:szCs w:val="16"/>
                <w:vertAlign w:val="subscript"/>
                <w:lang w:val="uk-UA"/>
              </w:rPr>
              <w:t>п</w:t>
            </w:r>
            <w:r w:rsidR="00B15DA8" w:rsidRPr="00FF2BD3">
              <w:rPr>
                <w:rFonts w:ascii="Tahoma" w:hAnsi="Tahoma" w:cs="Tahoma"/>
                <w:i/>
                <w:sz w:val="16"/>
                <w:szCs w:val="16"/>
                <w:lang w:val="uk-UA"/>
              </w:rPr>
              <w:t>=</w:t>
            </w:r>
            <w:proofErr w:type="spellEnd"/>
            <w:r w:rsidR="00B15DA8" w:rsidRPr="00FF2BD3">
              <w:rPr>
                <w:rFonts w:ascii="Tahoma" w:hAnsi="Tahoma" w:cs="Tahoma"/>
                <w:i/>
                <w:sz w:val="16"/>
                <w:szCs w:val="16"/>
                <w:lang w:val="en-US"/>
              </w:rPr>
              <w:t>n</w:t>
            </w:r>
            <w:r w:rsidR="00B15DA8" w:rsidRPr="00FF2BD3">
              <w:rPr>
                <w:rFonts w:ascii="Tahoma" w:hAnsi="Tahoma" w:cs="Tahoma"/>
                <w:i/>
                <w:sz w:val="16"/>
                <w:szCs w:val="16"/>
                <w:vertAlign w:val="subscript"/>
                <w:lang w:val="uk-UA"/>
              </w:rPr>
              <w:t>м</w:t>
            </w:r>
            <w:r w:rsidR="00B15DA8" w:rsidRPr="00FF2BD3">
              <w:rPr>
                <w:rFonts w:ascii="Tahoma" w:hAnsi="Tahoma" w:cs="Tahoma"/>
                <w:i/>
                <w:sz w:val="16"/>
                <w:szCs w:val="16"/>
                <w:lang w:val="uk-UA"/>
              </w:rPr>
              <w:t>/</w:t>
            </w:r>
            <w:r w:rsidR="00FF2BD3">
              <w:rPr>
                <w:rFonts w:ascii="Tahoma" w:hAnsi="Tahoma" w:cs="Tahoma"/>
                <w:i/>
                <w:sz w:val="16"/>
                <w:szCs w:val="16"/>
                <w:lang w:val="uk-UA"/>
              </w:rPr>
              <w:t>(</w:t>
            </w:r>
            <w:r w:rsidR="00B15DA8" w:rsidRPr="00FF2BD3">
              <w:rPr>
                <w:rFonts w:ascii="Tahoma" w:hAnsi="Tahoma" w:cs="Tahoma"/>
                <w:i/>
                <w:sz w:val="16"/>
                <w:szCs w:val="16"/>
                <w:lang w:val="en-US"/>
              </w:rPr>
              <w:t>W</w:t>
            </w:r>
            <w:r w:rsidR="00B15DA8" w:rsidRPr="00FF2BD3">
              <w:rPr>
                <w:rFonts w:ascii="Tahoma" w:hAnsi="Tahoma" w:cs="Tahoma"/>
                <w:i/>
                <w:sz w:val="16"/>
                <w:szCs w:val="16"/>
                <w:vertAlign w:val="subscript"/>
                <w:lang w:val="uk-UA"/>
              </w:rPr>
              <w:t>год.</w:t>
            </w:r>
            <w:r w:rsidR="00B15DA8" w:rsidRPr="00FF2BD3">
              <w:rPr>
                <w:rFonts w:ascii="Tahoma" w:hAnsi="Tahoma" w:cs="Tahoma"/>
                <w:i/>
                <w:sz w:val="16"/>
                <w:szCs w:val="16"/>
                <w:lang w:val="uk-UA"/>
              </w:rPr>
              <w:t xml:space="preserve">× </w:t>
            </w:r>
            <w:r w:rsidR="00B15DA8" w:rsidRPr="00FF2BD3">
              <w:rPr>
                <w:rFonts w:ascii="Tahoma" w:hAnsi="Tahoma" w:cs="Tahoma"/>
                <w:i/>
                <w:sz w:val="16"/>
                <w:szCs w:val="16"/>
                <w:lang w:val="en-US"/>
              </w:rPr>
              <w:t>U</w:t>
            </w:r>
            <w:r w:rsidR="00FF2BD3">
              <w:rPr>
                <w:rFonts w:ascii="Tahoma" w:hAnsi="Tahoma" w:cs="Tahoma"/>
                <w:i/>
                <w:sz w:val="16"/>
                <w:szCs w:val="16"/>
                <w:lang w:val="uk-UA"/>
              </w:rPr>
              <w:t>)</w:t>
            </w:r>
            <w:r w:rsidR="00B15DA8" w:rsidRPr="00FF2BD3">
              <w:rPr>
                <w:rFonts w:ascii="Tahoma" w:hAnsi="Tahoma" w:cs="Tahoma"/>
                <w:i/>
                <w:sz w:val="16"/>
                <w:szCs w:val="16"/>
                <w:lang w:val="uk-UA"/>
              </w:rPr>
              <w:t xml:space="preserve">, </w:t>
            </w:r>
            <w:proofErr w:type="spellStart"/>
            <w:r w:rsidR="00B15DA8" w:rsidRPr="00FF2BD3">
              <w:rPr>
                <w:rFonts w:ascii="Tahoma" w:hAnsi="Tahoma" w:cs="Tahoma"/>
                <w:i/>
                <w:sz w:val="16"/>
                <w:szCs w:val="16"/>
                <w:lang w:val="uk-UA"/>
              </w:rPr>
              <w:t>люд.</w:t>
            </w:r>
            <w:r w:rsidR="0061252B" w:rsidRPr="00FF2BD3">
              <w:rPr>
                <w:rFonts w:ascii="Tahoma" w:hAnsi="Tahoma" w:cs="Tahoma"/>
                <w:i/>
                <w:sz w:val="16"/>
                <w:szCs w:val="16"/>
                <w:lang w:val="uk-UA"/>
              </w:rPr>
              <w:t>год</w:t>
            </w:r>
            <w:proofErr w:type="spellEnd"/>
            <w:r w:rsidR="0061252B" w:rsidRPr="00FF2BD3">
              <w:rPr>
                <w:rFonts w:ascii="Tahoma" w:hAnsi="Tahoma" w:cs="Tahoma"/>
                <w:i/>
                <w:sz w:val="16"/>
                <w:szCs w:val="16"/>
                <w:lang w:val="uk-UA"/>
              </w:rPr>
              <w:t xml:space="preserve">./т  </w:t>
            </w:r>
          </w:p>
          <w:p w:rsidR="00FF2BD3" w:rsidRDefault="00FF2BD3" w:rsidP="0061252B">
            <w:pPr>
              <w:spacing w:after="0" w:line="360" w:lineRule="auto"/>
              <w:ind w:left="297" w:right="203" w:firstLine="567"/>
              <w:jc w:val="both"/>
              <w:rPr>
                <w:rFonts w:ascii="Tahoma" w:hAnsi="Tahoma" w:cs="Tahoma"/>
                <w:sz w:val="16"/>
                <w:szCs w:val="16"/>
                <w:lang w:val="uk-UA"/>
              </w:rPr>
            </w:pPr>
          </w:p>
          <w:p w:rsidR="0061252B" w:rsidRPr="000E49ED" w:rsidRDefault="0061252B" w:rsidP="0061252B">
            <w:pPr>
              <w:spacing w:after="0" w:line="360" w:lineRule="auto"/>
              <w:ind w:left="297" w:right="203" w:firstLine="567"/>
              <w:jc w:val="both"/>
              <w:rPr>
                <w:rFonts w:ascii="Tahoma" w:hAnsi="Tahoma" w:cs="Tahoma"/>
                <w:sz w:val="16"/>
                <w:szCs w:val="16"/>
                <w:lang w:val="uk-UA"/>
              </w:rPr>
            </w:pPr>
            <w:r w:rsidRPr="000E49ED">
              <w:rPr>
                <w:rFonts w:ascii="Tahoma" w:hAnsi="Tahoma" w:cs="Tahoma"/>
                <w:sz w:val="16"/>
                <w:szCs w:val="16"/>
                <w:lang w:val="uk-UA"/>
              </w:rPr>
              <w:t xml:space="preserve">де </w:t>
            </w:r>
            <w:r w:rsidR="008619AF" w:rsidRPr="00FF2BD3">
              <w:rPr>
                <w:rFonts w:ascii="Tahoma" w:hAnsi="Tahoma" w:cs="Tahoma"/>
                <w:i/>
                <w:sz w:val="16"/>
                <w:szCs w:val="16"/>
                <w:lang w:val="en-US"/>
              </w:rPr>
              <w:t>n</w:t>
            </w:r>
            <w:r w:rsidRPr="00FF2BD3">
              <w:rPr>
                <w:rFonts w:ascii="Tahoma" w:hAnsi="Tahoma" w:cs="Tahoma"/>
                <w:i/>
                <w:sz w:val="16"/>
                <w:szCs w:val="16"/>
                <w:vertAlign w:val="subscript"/>
                <w:lang w:val="uk-UA"/>
              </w:rPr>
              <w:t>м</w:t>
            </w:r>
            <w:r w:rsidRPr="000E49ED">
              <w:rPr>
                <w:rFonts w:ascii="Tahoma" w:hAnsi="Tahoma" w:cs="Tahoma"/>
                <w:sz w:val="16"/>
                <w:szCs w:val="16"/>
                <w:lang w:val="uk-UA"/>
              </w:rPr>
              <w:t xml:space="preserve"> – кількість робітників, які обслуговують агрегат;</w:t>
            </w:r>
          </w:p>
          <w:p w:rsidR="0061252B" w:rsidRPr="000E49ED" w:rsidRDefault="0061252B" w:rsidP="0061252B">
            <w:pPr>
              <w:spacing w:after="0" w:line="360" w:lineRule="auto"/>
              <w:ind w:left="297" w:right="203" w:firstLine="567"/>
              <w:rPr>
                <w:rFonts w:ascii="Tahoma" w:hAnsi="Tahoma" w:cs="Tahoma"/>
                <w:sz w:val="16"/>
                <w:szCs w:val="16"/>
                <w:lang w:val="uk-UA"/>
              </w:rPr>
            </w:pPr>
            <w:r w:rsidRPr="00FF2BD3">
              <w:rPr>
                <w:rFonts w:ascii="Tahoma" w:hAnsi="Tahoma" w:cs="Tahoma"/>
                <w:i/>
                <w:sz w:val="16"/>
                <w:szCs w:val="16"/>
              </w:rPr>
              <w:t>W</w:t>
            </w:r>
            <w:r w:rsidRPr="00FF2BD3">
              <w:rPr>
                <w:rFonts w:ascii="Tahoma" w:hAnsi="Tahoma" w:cs="Tahoma"/>
                <w:i/>
                <w:sz w:val="16"/>
                <w:szCs w:val="16"/>
                <w:vertAlign w:val="subscript"/>
                <w:lang w:val="uk-UA"/>
              </w:rPr>
              <w:t>год.</w:t>
            </w:r>
            <w:r w:rsidRPr="000E49ED">
              <w:rPr>
                <w:rFonts w:ascii="Tahoma" w:hAnsi="Tahoma" w:cs="Tahoma"/>
                <w:sz w:val="16"/>
                <w:szCs w:val="16"/>
                <w:lang w:val="uk-UA"/>
              </w:rPr>
              <w:t xml:space="preserve"> – годинна продуктивність агрегату, </w:t>
            </w:r>
            <w:proofErr w:type="gramStart"/>
            <w:r w:rsidRPr="000E49ED">
              <w:rPr>
                <w:rFonts w:ascii="Tahoma" w:hAnsi="Tahoma" w:cs="Tahoma"/>
                <w:sz w:val="16"/>
                <w:szCs w:val="16"/>
                <w:lang w:val="uk-UA"/>
              </w:rPr>
              <w:t>га</w:t>
            </w:r>
            <w:proofErr w:type="gramEnd"/>
            <w:r w:rsidRPr="000E49ED">
              <w:rPr>
                <w:rFonts w:ascii="Tahoma" w:hAnsi="Tahoma" w:cs="Tahoma"/>
                <w:sz w:val="16"/>
                <w:szCs w:val="16"/>
                <w:lang w:val="uk-UA"/>
              </w:rPr>
              <w:t>/год.;</w:t>
            </w:r>
          </w:p>
          <w:p w:rsidR="0061252B" w:rsidRPr="00820A99" w:rsidRDefault="0061252B" w:rsidP="0061252B">
            <w:pPr>
              <w:spacing w:after="0" w:line="360" w:lineRule="auto"/>
              <w:ind w:left="297" w:right="203" w:firstLine="567"/>
              <w:rPr>
                <w:rFonts w:ascii="Tahoma" w:hAnsi="Tahoma" w:cs="Tahoma"/>
                <w:color w:val="000000"/>
                <w:sz w:val="16"/>
                <w:szCs w:val="16"/>
              </w:rPr>
            </w:pPr>
            <w:r w:rsidRPr="00FF2BD3">
              <w:rPr>
                <w:rFonts w:ascii="Tahoma" w:hAnsi="Tahoma" w:cs="Tahoma"/>
                <w:i/>
                <w:color w:val="000000"/>
                <w:sz w:val="16"/>
                <w:szCs w:val="16"/>
              </w:rPr>
              <w:t>U</w:t>
            </w:r>
            <w:r w:rsidRPr="000E49ED">
              <w:rPr>
                <w:rFonts w:ascii="Tahoma" w:hAnsi="Tahoma" w:cs="Tahoma"/>
                <w:color w:val="000000"/>
                <w:sz w:val="16"/>
                <w:szCs w:val="16"/>
                <w:lang w:val="uk-UA"/>
              </w:rPr>
              <w:t xml:space="preserve"> – урожайність культу</w:t>
            </w:r>
            <w:proofErr w:type="spellStart"/>
            <w:r w:rsidRPr="00820A99">
              <w:rPr>
                <w:rFonts w:ascii="Tahoma" w:hAnsi="Tahoma" w:cs="Tahoma"/>
                <w:color w:val="000000"/>
                <w:sz w:val="16"/>
                <w:szCs w:val="16"/>
              </w:rPr>
              <w:t>ри</w:t>
            </w:r>
            <w:proofErr w:type="spellEnd"/>
            <w:r w:rsidRPr="00820A99">
              <w:rPr>
                <w:rFonts w:ascii="Tahoma" w:hAnsi="Tahoma" w:cs="Tahoma"/>
                <w:color w:val="000000"/>
                <w:sz w:val="16"/>
                <w:szCs w:val="16"/>
              </w:rPr>
              <w:t>, т/га.</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Default="00CC73B1" w:rsidP="0061252B">
            <w:pPr>
              <w:spacing w:after="0" w:line="360" w:lineRule="auto"/>
              <w:ind w:left="297" w:right="203" w:firstLine="567"/>
              <w:jc w:val="both"/>
              <w:rPr>
                <w:rFonts w:ascii="Tahoma" w:hAnsi="Tahoma" w:cs="Tahoma"/>
                <w:color w:val="000000"/>
                <w:sz w:val="16"/>
                <w:szCs w:val="16"/>
                <w:lang w:val="uk-UA"/>
              </w:rPr>
            </w:pPr>
            <w:proofErr w:type="spellStart"/>
            <w:r>
              <w:rPr>
                <w:rFonts w:ascii="Tahoma" w:hAnsi="Tahoma" w:cs="Tahoma"/>
                <w:color w:val="000000"/>
                <w:sz w:val="16"/>
                <w:szCs w:val="16"/>
              </w:rPr>
              <w:t>З</w:t>
            </w:r>
            <w:r w:rsidR="0061252B" w:rsidRPr="00820A99">
              <w:rPr>
                <w:rFonts w:ascii="Tahoma" w:hAnsi="Tahoma" w:cs="Tahoma"/>
                <w:color w:val="000000"/>
                <w:sz w:val="16"/>
                <w:szCs w:val="16"/>
              </w:rPr>
              <w:t>агальні</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затрати</w:t>
            </w:r>
            <w:proofErr w:type="spellEnd"/>
            <w:r w:rsidR="0061252B" w:rsidRPr="00820A99">
              <w:rPr>
                <w:rFonts w:ascii="Tahoma" w:hAnsi="Tahoma" w:cs="Tahoma"/>
                <w:color w:val="000000"/>
                <w:sz w:val="16"/>
                <w:szCs w:val="16"/>
              </w:rPr>
              <w:t xml:space="preserve"> при </w:t>
            </w:r>
            <w:proofErr w:type="spellStart"/>
            <w:r w:rsidR="0061252B" w:rsidRPr="00820A99">
              <w:rPr>
                <w:rFonts w:ascii="Tahoma" w:hAnsi="Tahoma" w:cs="Tahoma"/>
                <w:color w:val="000000"/>
                <w:sz w:val="16"/>
                <w:szCs w:val="16"/>
              </w:rPr>
              <w:t>виконанні</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сільськогосподарського</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процесу</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або</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групи</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процесів</w:t>
            </w:r>
            <w:proofErr w:type="spellEnd"/>
            <w:r w:rsidR="0061252B" w:rsidRPr="00820A99">
              <w:rPr>
                <w:rFonts w:ascii="Tahoma" w:hAnsi="Tahoma" w:cs="Tahoma"/>
                <w:color w:val="000000"/>
                <w:sz w:val="16"/>
                <w:szCs w:val="16"/>
              </w:rPr>
              <w:t xml:space="preserve"> у </w:t>
            </w:r>
            <w:proofErr w:type="spellStart"/>
            <w:r w:rsidR="0061252B" w:rsidRPr="00820A99">
              <w:rPr>
                <w:rFonts w:ascii="Tahoma" w:hAnsi="Tahoma" w:cs="Tahoma"/>
                <w:color w:val="000000"/>
                <w:sz w:val="16"/>
                <w:szCs w:val="16"/>
              </w:rPr>
              <w:t>відповідних</w:t>
            </w:r>
            <w:proofErr w:type="spellEnd"/>
            <w:r w:rsidR="0061252B" w:rsidRPr="00820A99">
              <w:rPr>
                <w:rFonts w:ascii="Tahoma" w:hAnsi="Tahoma" w:cs="Tahoma"/>
                <w:color w:val="000000"/>
                <w:sz w:val="16"/>
                <w:szCs w:val="16"/>
              </w:rPr>
              <w:t xml:space="preserve"> </w:t>
            </w:r>
            <w:proofErr w:type="spellStart"/>
            <w:r w:rsidR="0061252B" w:rsidRPr="00820A99">
              <w:rPr>
                <w:rFonts w:ascii="Tahoma" w:hAnsi="Tahoma" w:cs="Tahoma"/>
                <w:color w:val="000000"/>
                <w:sz w:val="16"/>
                <w:szCs w:val="16"/>
              </w:rPr>
              <w:t>одиницях</w:t>
            </w:r>
            <w:proofErr w:type="spellEnd"/>
            <w:r w:rsidR="0061252B" w:rsidRPr="00820A99">
              <w:rPr>
                <w:rFonts w:ascii="Tahoma" w:hAnsi="Tahoma" w:cs="Tahoma"/>
                <w:color w:val="000000"/>
                <w:sz w:val="16"/>
                <w:szCs w:val="16"/>
              </w:rPr>
              <w:t>:</w:t>
            </w:r>
          </w:p>
          <w:p w:rsidR="00FF2BD3" w:rsidRPr="00FF2BD3" w:rsidRDefault="00FF2BD3" w:rsidP="0061252B">
            <w:pPr>
              <w:spacing w:after="0" w:line="360" w:lineRule="auto"/>
              <w:ind w:left="297" w:right="203" w:firstLine="567"/>
              <w:jc w:val="both"/>
              <w:rPr>
                <w:rFonts w:ascii="Tahoma" w:hAnsi="Tahoma" w:cs="Tahoma"/>
                <w:color w:val="000000"/>
                <w:sz w:val="16"/>
                <w:szCs w:val="16"/>
                <w:lang w:val="uk-UA"/>
              </w:rPr>
            </w:pPr>
          </w:p>
          <w:p w:rsidR="0061252B" w:rsidRDefault="00B15DA8" w:rsidP="00B15DA8">
            <w:pPr>
              <w:spacing w:after="0" w:line="360" w:lineRule="auto"/>
              <w:ind w:left="297" w:right="203" w:firstLine="567"/>
              <w:jc w:val="center"/>
              <w:rPr>
                <w:rFonts w:ascii="Tahoma" w:hAnsi="Tahoma" w:cs="Tahoma"/>
                <w:color w:val="000000"/>
                <w:sz w:val="16"/>
                <w:szCs w:val="16"/>
                <w:lang w:val="uk-UA"/>
              </w:rPr>
            </w:pPr>
            <w:proofErr w:type="spellStart"/>
            <w:r w:rsidRPr="00FF2BD3">
              <w:rPr>
                <w:rFonts w:ascii="Tahoma" w:hAnsi="Tahoma" w:cs="Tahoma"/>
                <w:i/>
                <w:sz w:val="16"/>
                <w:szCs w:val="16"/>
                <w:lang w:val="uk-UA"/>
              </w:rPr>
              <w:t>З</w:t>
            </w:r>
            <w:r w:rsidRPr="00FF2BD3">
              <w:rPr>
                <w:rFonts w:ascii="Tahoma" w:hAnsi="Tahoma" w:cs="Tahoma"/>
                <w:i/>
                <w:sz w:val="16"/>
                <w:szCs w:val="16"/>
                <w:vertAlign w:val="subscript"/>
                <w:lang w:val="uk-UA"/>
              </w:rPr>
              <w:t>п</w:t>
            </w:r>
            <w:r w:rsidRPr="00FF2BD3">
              <w:rPr>
                <w:rFonts w:ascii="Tahoma" w:hAnsi="Tahoma" w:cs="Tahoma"/>
                <w:i/>
                <w:sz w:val="16"/>
                <w:szCs w:val="16"/>
                <w:lang w:val="uk-UA"/>
              </w:rPr>
              <w:t>=</w:t>
            </w:r>
            <w:proofErr w:type="spellEnd"/>
            <w:r w:rsidRPr="00FF2BD3">
              <w:rPr>
                <w:rFonts w:ascii="Tahoma" w:hAnsi="Tahoma" w:cs="Tahoma"/>
                <w:i/>
                <w:sz w:val="16"/>
                <w:szCs w:val="16"/>
                <w:lang w:val="uk-UA"/>
              </w:rPr>
              <w:t>(</w:t>
            </w:r>
            <w:r w:rsidRPr="00FF2BD3">
              <w:rPr>
                <w:rFonts w:ascii="Tahoma" w:hAnsi="Tahoma" w:cs="Tahoma"/>
                <w:i/>
                <w:sz w:val="16"/>
                <w:szCs w:val="16"/>
                <w:lang w:val="en-US"/>
              </w:rPr>
              <w:t>n</w:t>
            </w:r>
            <w:r w:rsidRPr="00FF2BD3">
              <w:rPr>
                <w:rFonts w:ascii="Tahoma" w:hAnsi="Tahoma" w:cs="Tahoma"/>
                <w:i/>
                <w:sz w:val="16"/>
                <w:szCs w:val="16"/>
                <w:vertAlign w:val="subscript"/>
                <w:lang w:val="uk-UA"/>
              </w:rPr>
              <w:t>м</w:t>
            </w:r>
            <w:r w:rsidRPr="00FF2BD3">
              <w:rPr>
                <w:rFonts w:ascii="Tahoma" w:hAnsi="Tahoma" w:cs="Tahoma"/>
                <w:i/>
                <w:sz w:val="16"/>
                <w:szCs w:val="16"/>
                <w:lang w:val="uk-UA"/>
              </w:rPr>
              <w:t>+</w:t>
            </w:r>
            <w:r w:rsidRPr="00FF2BD3">
              <w:rPr>
                <w:rFonts w:ascii="Tahoma" w:hAnsi="Tahoma" w:cs="Tahoma"/>
                <w:i/>
                <w:sz w:val="16"/>
                <w:szCs w:val="16"/>
                <w:lang w:val="en-US"/>
              </w:rPr>
              <w:t>n</w:t>
            </w:r>
            <w:r w:rsidRPr="00FF2BD3">
              <w:rPr>
                <w:rFonts w:ascii="Tahoma" w:hAnsi="Tahoma" w:cs="Tahoma"/>
                <w:i/>
                <w:sz w:val="16"/>
                <w:szCs w:val="16"/>
                <w:vertAlign w:val="subscript"/>
                <w:lang w:val="uk-UA"/>
              </w:rPr>
              <w:t>д</w:t>
            </w:r>
            <w:r w:rsidRPr="00FF2BD3">
              <w:rPr>
                <w:rFonts w:ascii="Tahoma" w:hAnsi="Tahoma" w:cs="Tahoma"/>
                <w:i/>
                <w:sz w:val="16"/>
                <w:szCs w:val="16"/>
                <w:lang w:val="uk-UA"/>
              </w:rPr>
              <w:t>)/</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proofErr w:type="spellEnd"/>
            <w:r w:rsidRPr="00FF2BD3">
              <w:rPr>
                <w:rFonts w:ascii="Tahoma" w:hAnsi="Tahoma" w:cs="Tahoma"/>
                <w:i/>
                <w:color w:val="000000"/>
                <w:sz w:val="16"/>
                <w:szCs w:val="16"/>
                <w:lang w:val="uk-UA"/>
              </w:rPr>
              <w:t xml:space="preserve"> , </w:t>
            </w:r>
            <w:proofErr w:type="spellStart"/>
            <w:r w:rsidRPr="00FF2BD3">
              <w:rPr>
                <w:rFonts w:ascii="Tahoma" w:hAnsi="Tahoma" w:cs="Tahoma"/>
                <w:i/>
                <w:sz w:val="16"/>
                <w:szCs w:val="16"/>
                <w:lang w:val="uk-UA"/>
              </w:rPr>
              <w:t>люд.год</w:t>
            </w:r>
            <w:proofErr w:type="spellEnd"/>
            <w:r w:rsidRPr="00FF2BD3">
              <w:rPr>
                <w:rFonts w:ascii="Tahoma" w:hAnsi="Tahoma" w:cs="Tahoma"/>
                <w:i/>
                <w:sz w:val="16"/>
                <w:szCs w:val="16"/>
                <w:lang w:val="uk-UA"/>
              </w:rPr>
              <w:t xml:space="preserve">/га </w:t>
            </w:r>
            <w:r w:rsidRPr="00FF2BD3">
              <w:rPr>
                <w:rFonts w:ascii="Tahoma" w:hAnsi="Tahoma" w:cs="Tahoma"/>
                <w:i/>
                <w:color w:val="000000"/>
                <w:sz w:val="16"/>
                <w:szCs w:val="16"/>
                <w:lang w:val="uk-UA"/>
              </w:rPr>
              <w:t>;</w:t>
            </w:r>
            <w:r w:rsidR="0061252B" w:rsidRPr="00FF2BD3">
              <w:rPr>
                <w:rFonts w:ascii="Tahoma" w:hAnsi="Tahoma" w:cs="Tahoma"/>
                <w:i/>
                <w:color w:val="000000"/>
                <w:sz w:val="16"/>
                <w:szCs w:val="16"/>
                <w:lang w:val="uk-UA"/>
              </w:rPr>
              <w:t xml:space="preserve">  </w:t>
            </w:r>
            <w:proofErr w:type="spellStart"/>
            <w:r w:rsidRPr="00FF2BD3">
              <w:rPr>
                <w:rFonts w:ascii="Tahoma" w:hAnsi="Tahoma" w:cs="Tahoma"/>
                <w:i/>
                <w:sz w:val="16"/>
                <w:szCs w:val="16"/>
                <w:lang w:val="uk-UA"/>
              </w:rPr>
              <w:t>З</w:t>
            </w:r>
            <w:r w:rsidRPr="00FF2BD3">
              <w:rPr>
                <w:rFonts w:ascii="Tahoma" w:hAnsi="Tahoma" w:cs="Tahoma"/>
                <w:i/>
                <w:sz w:val="16"/>
                <w:szCs w:val="16"/>
                <w:vertAlign w:val="subscript"/>
                <w:lang w:val="uk-UA"/>
              </w:rPr>
              <w:t>п</w:t>
            </w:r>
            <w:r w:rsidRPr="00FF2BD3">
              <w:rPr>
                <w:rFonts w:ascii="Tahoma" w:hAnsi="Tahoma" w:cs="Tahoma"/>
                <w:i/>
                <w:sz w:val="16"/>
                <w:szCs w:val="16"/>
                <w:lang w:val="uk-UA"/>
              </w:rPr>
              <w:t>=</w:t>
            </w:r>
            <w:proofErr w:type="spellEnd"/>
            <w:r w:rsidRPr="00FF2BD3">
              <w:rPr>
                <w:rFonts w:ascii="Tahoma" w:hAnsi="Tahoma" w:cs="Tahoma"/>
                <w:i/>
                <w:sz w:val="16"/>
                <w:szCs w:val="16"/>
                <w:lang w:val="uk-UA"/>
              </w:rPr>
              <w:t>(</w:t>
            </w:r>
            <w:r w:rsidRPr="00FF2BD3">
              <w:rPr>
                <w:rFonts w:ascii="Tahoma" w:hAnsi="Tahoma" w:cs="Tahoma"/>
                <w:i/>
                <w:sz w:val="16"/>
                <w:szCs w:val="16"/>
                <w:lang w:val="en-US"/>
              </w:rPr>
              <w:t>n</w:t>
            </w:r>
            <w:r w:rsidRPr="00FF2BD3">
              <w:rPr>
                <w:rFonts w:ascii="Tahoma" w:hAnsi="Tahoma" w:cs="Tahoma"/>
                <w:i/>
                <w:sz w:val="16"/>
                <w:szCs w:val="16"/>
                <w:vertAlign w:val="subscript"/>
                <w:lang w:val="uk-UA"/>
              </w:rPr>
              <w:t>м</w:t>
            </w:r>
            <w:r w:rsidRPr="00FF2BD3">
              <w:rPr>
                <w:rFonts w:ascii="Tahoma" w:hAnsi="Tahoma" w:cs="Tahoma"/>
                <w:i/>
                <w:sz w:val="16"/>
                <w:szCs w:val="16"/>
                <w:lang w:val="uk-UA"/>
              </w:rPr>
              <w:t>+</w:t>
            </w:r>
            <w:r w:rsidRPr="00FF2BD3">
              <w:rPr>
                <w:rFonts w:ascii="Tahoma" w:hAnsi="Tahoma" w:cs="Tahoma"/>
                <w:i/>
                <w:sz w:val="16"/>
                <w:szCs w:val="16"/>
                <w:lang w:val="en-US"/>
              </w:rPr>
              <w:t>n</w:t>
            </w:r>
            <w:r w:rsidRPr="00FF2BD3">
              <w:rPr>
                <w:rFonts w:ascii="Tahoma" w:hAnsi="Tahoma" w:cs="Tahoma"/>
                <w:i/>
                <w:sz w:val="16"/>
                <w:szCs w:val="16"/>
                <w:vertAlign w:val="subscript"/>
                <w:lang w:val="uk-UA"/>
              </w:rPr>
              <w:t>д</w:t>
            </w:r>
            <w:r w:rsidRPr="00FF2BD3">
              <w:rPr>
                <w:rFonts w:ascii="Tahoma" w:hAnsi="Tahoma" w:cs="Tahoma"/>
                <w:i/>
                <w:sz w:val="16"/>
                <w:szCs w:val="16"/>
                <w:lang w:val="uk-UA"/>
              </w:rPr>
              <w:t>)/(</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r w:rsidRPr="00FF2BD3">
              <w:rPr>
                <w:rFonts w:ascii="Tahoma" w:hAnsi="Tahoma" w:cs="Tahoma"/>
                <w:i/>
                <w:sz w:val="16"/>
                <w:szCs w:val="16"/>
                <w:lang w:val="uk-UA"/>
              </w:rPr>
              <w:t>×</w:t>
            </w:r>
            <w:proofErr w:type="spellEnd"/>
            <w:r w:rsidRPr="00FF2BD3">
              <w:rPr>
                <w:rFonts w:ascii="Tahoma" w:hAnsi="Tahoma" w:cs="Tahoma"/>
                <w:i/>
                <w:sz w:val="16"/>
                <w:szCs w:val="16"/>
                <w:lang w:val="en-US"/>
              </w:rPr>
              <w:t>U</w:t>
            </w:r>
            <w:r w:rsidRPr="00FF2BD3">
              <w:rPr>
                <w:rFonts w:ascii="Tahoma" w:hAnsi="Tahoma" w:cs="Tahoma"/>
                <w:i/>
                <w:sz w:val="16"/>
                <w:szCs w:val="16"/>
                <w:lang w:val="uk-UA"/>
              </w:rPr>
              <w:t>)</w:t>
            </w:r>
            <w:r w:rsidRPr="00FF2BD3">
              <w:rPr>
                <w:rFonts w:ascii="Tahoma" w:hAnsi="Tahoma" w:cs="Tahoma"/>
                <w:i/>
                <w:color w:val="000000"/>
                <w:sz w:val="16"/>
                <w:szCs w:val="16"/>
                <w:lang w:val="uk-UA"/>
              </w:rPr>
              <w:t xml:space="preserve">, </w:t>
            </w:r>
            <w:r w:rsidRPr="00FF2BD3">
              <w:rPr>
                <w:rFonts w:ascii="Tahoma" w:hAnsi="Tahoma" w:cs="Tahoma"/>
                <w:color w:val="000000"/>
                <w:sz w:val="16"/>
                <w:szCs w:val="16"/>
                <w:lang w:val="uk-UA"/>
              </w:rPr>
              <w:t xml:space="preserve">  </w:t>
            </w:r>
            <w:proofErr w:type="spellStart"/>
            <w:r w:rsidRPr="00FF2BD3">
              <w:rPr>
                <w:rFonts w:ascii="Tahoma" w:hAnsi="Tahoma" w:cs="Tahoma"/>
                <w:color w:val="000000"/>
                <w:sz w:val="16"/>
                <w:szCs w:val="16"/>
                <w:lang w:val="uk-UA"/>
              </w:rPr>
              <w:t>люд.</w:t>
            </w:r>
            <w:r w:rsidR="0061252B" w:rsidRPr="00FF2BD3">
              <w:rPr>
                <w:rFonts w:ascii="Tahoma" w:hAnsi="Tahoma" w:cs="Tahoma"/>
                <w:color w:val="000000"/>
                <w:sz w:val="16"/>
                <w:szCs w:val="16"/>
                <w:lang w:val="uk-UA"/>
              </w:rPr>
              <w:t>год</w:t>
            </w:r>
            <w:proofErr w:type="spellEnd"/>
            <w:r w:rsidR="0061252B" w:rsidRPr="00FF2BD3">
              <w:rPr>
                <w:rFonts w:ascii="Tahoma" w:hAnsi="Tahoma" w:cs="Tahoma"/>
                <w:color w:val="000000"/>
                <w:sz w:val="16"/>
                <w:szCs w:val="16"/>
                <w:lang w:val="uk-UA"/>
              </w:rPr>
              <w:t>./т</w:t>
            </w:r>
          </w:p>
          <w:p w:rsidR="00FF2BD3" w:rsidRPr="00FF2BD3" w:rsidRDefault="00FF2BD3" w:rsidP="00B15DA8">
            <w:pPr>
              <w:spacing w:after="0" w:line="360" w:lineRule="auto"/>
              <w:ind w:left="297" w:right="203" w:firstLine="567"/>
              <w:jc w:val="center"/>
              <w:rPr>
                <w:rFonts w:ascii="Tahoma" w:hAnsi="Tahoma" w:cs="Tahoma"/>
                <w:color w:val="000000"/>
                <w:sz w:val="16"/>
                <w:szCs w:val="16"/>
                <w:lang w:val="uk-UA"/>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де </w:t>
            </w:r>
            <w:proofErr w:type="spellStart"/>
            <w:r w:rsidRPr="00FF2BD3">
              <w:rPr>
                <w:rFonts w:ascii="Tahoma" w:hAnsi="Tahoma" w:cs="Tahoma"/>
                <w:i/>
                <w:color w:val="000000"/>
                <w:sz w:val="16"/>
                <w:szCs w:val="16"/>
              </w:rPr>
              <w:t>п</w:t>
            </w:r>
            <w:r w:rsidRPr="00FF2BD3">
              <w:rPr>
                <w:rFonts w:ascii="Tahoma" w:hAnsi="Tahoma" w:cs="Tahoma"/>
                <w:i/>
                <w:color w:val="000000"/>
                <w:sz w:val="16"/>
                <w:szCs w:val="16"/>
                <w:vertAlign w:val="subscript"/>
              </w:rPr>
              <w:t>д</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кількість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допоміжних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працівників</w:t>
            </w:r>
            <w:proofErr w:type="spellEnd"/>
            <w:r w:rsidRPr="00820A99">
              <w:rPr>
                <w:rFonts w:ascii="Tahoma" w:hAnsi="Tahoma" w:cs="Tahoma"/>
                <w:color w:val="000000"/>
                <w:sz w:val="16"/>
                <w:szCs w:val="16"/>
              </w:rPr>
              <w:t xml:space="preserve">  </w:t>
            </w:r>
          </w:p>
          <w:p w:rsidR="0061252B" w:rsidRPr="00820A99" w:rsidRDefault="0061252B" w:rsidP="00CC73B1">
            <w:pPr>
              <w:spacing w:after="0" w:line="360" w:lineRule="auto"/>
              <w:ind w:right="203"/>
              <w:jc w:val="both"/>
              <w:rPr>
                <w:rFonts w:ascii="Tahoma" w:hAnsi="Tahoma" w:cs="Tahoma"/>
                <w:color w:val="000000"/>
                <w:sz w:val="16"/>
                <w:szCs w:val="16"/>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820A99">
              <w:rPr>
                <w:rFonts w:ascii="Tahoma" w:hAnsi="Tahoma" w:cs="Tahoma"/>
                <w:color w:val="000000"/>
                <w:sz w:val="16"/>
                <w:szCs w:val="16"/>
              </w:rPr>
              <w:t>Зниження</w:t>
            </w:r>
            <w:proofErr w:type="spellEnd"/>
            <w:r w:rsidRPr="00820A99">
              <w:rPr>
                <w:rFonts w:ascii="Tahoma" w:hAnsi="Tahoma" w:cs="Tahoma"/>
                <w:color w:val="000000"/>
                <w:sz w:val="16"/>
                <w:szCs w:val="16"/>
              </w:rPr>
              <w:t xml:space="preserve"> затрат </w:t>
            </w:r>
            <w:proofErr w:type="spellStart"/>
            <w:r w:rsidRPr="00820A99">
              <w:rPr>
                <w:rFonts w:ascii="Tahoma" w:hAnsi="Tahoma" w:cs="Tahoma"/>
                <w:color w:val="000000"/>
                <w:sz w:val="16"/>
                <w:szCs w:val="16"/>
              </w:rPr>
              <w:t>праці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можна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досягти</w:t>
            </w:r>
            <w:proofErr w:type="spellEnd"/>
            <w:r w:rsidRPr="00820A99">
              <w:rPr>
                <w:rFonts w:ascii="Tahoma" w:hAnsi="Tahoma" w:cs="Tahoma"/>
                <w:color w:val="000000"/>
                <w:sz w:val="16"/>
                <w:szCs w:val="16"/>
              </w:rPr>
              <w:t xml:space="preserve"> </w:t>
            </w:r>
            <w:proofErr w:type="gramStart"/>
            <w:r w:rsidRPr="00820A99">
              <w:rPr>
                <w:rFonts w:ascii="Tahoma" w:hAnsi="Tahoma" w:cs="Tahoma"/>
                <w:color w:val="000000"/>
                <w:sz w:val="16"/>
                <w:szCs w:val="16"/>
              </w:rPr>
              <w:t>при</w:t>
            </w:r>
            <w:proofErr w:type="gramEnd"/>
            <w:r w:rsidRPr="00820A99">
              <w:rPr>
                <w:rFonts w:ascii="Tahoma" w:hAnsi="Tahoma" w:cs="Tahoma"/>
                <w:color w:val="000000"/>
                <w:sz w:val="16"/>
                <w:szCs w:val="16"/>
              </w:rPr>
              <w:t xml:space="preserve">: </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r w:rsidRPr="00820A99">
              <w:rPr>
                <w:rFonts w:ascii="Tahoma" w:hAnsi="Tahoma" w:cs="Tahoma"/>
                <w:color w:val="000000"/>
                <w:sz w:val="16"/>
                <w:szCs w:val="16"/>
              </w:rPr>
              <w:t>зменшенні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кількості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обслуговуючих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працівникі</w:t>
            </w:r>
            <w:proofErr w:type="gramStart"/>
            <w:r w:rsidRPr="00820A99">
              <w:rPr>
                <w:rFonts w:ascii="Tahoma" w:hAnsi="Tahoma" w:cs="Tahoma"/>
                <w:color w:val="000000"/>
                <w:sz w:val="16"/>
                <w:szCs w:val="16"/>
              </w:rPr>
              <w:t>в</w:t>
            </w:r>
            <w:proofErr w:type="spellEnd"/>
            <w:proofErr w:type="gramEnd"/>
            <w:r w:rsidRPr="00820A99">
              <w:rPr>
                <w:rFonts w:ascii="Tahoma" w:hAnsi="Tahoma" w:cs="Tahoma"/>
                <w:color w:val="000000"/>
                <w:sz w:val="16"/>
                <w:szCs w:val="16"/>
              </w:rPr>
              <w:t xml:space="preserve"> шляхом </w:t>
            </w:r>
            <w:proofErr w:type="spellStart"/>
            <w:r w:rsidRPr="00820A99">
              <w:rPr>
                <w:rFonts w:ascii="Tahoma" w:hAnsi="Tahoma" w:cs="Tahoma"/>
                <w:color w:val="000000"/>
                <w:sz w:val="16"/>
                <w:szCs w:val="16"/>
              </w:rPr>
              <w:t>автоматизації</w:t>
            </w:r>
            <w:proofErr w:type="spellEnd"/>
            <w:r w:rsidRPr="00820A99">
              <w:rPr>
                <w:rFonts w:ascii="Tahoma" w:hAnsi="Tahoma" w:cs="Tahoma"/>
                <w:color w:val="000000"/>
                <w:sz w:val="16"/>
                <w:szCs w:val="16"/>
              </w:rPr>
              <w:t>;</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r w:rsidRPr="00820A99">
              <w:rPr>
                <w:rFonts w:ascii="Tahoma" w:hAnsi="Tahoma" w:cs="Tahoma"/>
                <w:color w:val="000000"/>
                <w:sz w:val="16"/>
                <w:szCs w:val="16"/>
              </w:rPr>
              <w:t>використання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начіпних</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самохідних</w:t>
            </w:r>
            <w:proofErr w:type="spellEnd"/>
            <w:r w:rsidRPr="00820A99">
              <w:rPr>
                <w:rFonts w:ascii="Tahoma" w:hAnsi="Tahoma" w:cs="Tahoma"/>
                <w:color w:val="000000"/>
                <w:sz w:val="16"/>
                <w:szCs w:val="16"/>
              </w:rPr>
              <w:t xml:space="preserve"> машин; </w:t>
            </w:r>
            <w:proofErr w:type="spellStart"/>
            <w:r w:rsidRPr="00820A99">
              <w:rPr>
                <w:rFonts w:ascii="Tahoma" w:hAnsi="Tahoma" w:cs="Tahoma"/>
                <w:color w:val="000000"/>
                <w:sz w:val="16"/>
                <w:szCs w:val="16"/>
              </w:rPr>
              <w:t>застосування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потужніших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тракторі</w:t>
            </w:r>
            <w:proofErr w:type="gramStart"/>
            <w:r w:rsidRPr="00820A99">
              <w:rPr>
                <w:rFonts w:ascii="Tahoma" w:hAnsi="Tahoma" w:cs="Tahoma"/>
                <w:color w:val="000000"/>
                <w:sz w:val="16"/>
                <w:szCs w:val="16"/>
              </w:rPr>
              <w:t>в</w:t>
            </w:r>
            <w:proofErr w:type="spellEnd"/>
            <w:proofErr w:type="gramEnd"/>
            <w:r w:rsidRPr="00820A99">
              <w:rPr>
                <w:rFonts w:ascii="Tahoma" w:hAnsi="Tahoma" w:cs="Tahoma"/>
                <w:color w:val="000000"/>
                <w:sz w:val="16"/>
                <w:szCs w:val="16"/>
              </w:rPr>
              <w:t xml:space="preserve">; </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r w:rsidRPr="00820A99">
              <w:rPr>
                <w:rFonts w:ascii="Tahoma" w:hAnsi="Tahoma" w:cs="Tahoma"/>
                <w:color w:val="000000"/>
                <w:sz w:val="16"/>
                <w:szCs w:val="16"/>
              </w:rPr>
              <w:t>впровадження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прогресивних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технологічних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процесів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що</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виконуються</w:t>
            </w:r>
            <w:proofErr w:type="spellEnd"/>
            <w:r w:rsidRPr="00820A99">
              <w:rPr>
                <w:rFonts w:ascii="Tahoma" w:hAnsi="Tahoma" w:cs="Tahoma"/>
                <w:color w:val="000000"/>
                <w:sz w:val="16"/>
                <w:szCs w:val="16"/>
              </w:rPr>
              <w:t xml:space="preserve"> комплексами машин; </w:t>
            </w:r>
            <w:proofErr w:type="spellStart"/>
            <w:r w:rsidRPr="00820A99">
              <w:rPr>
                <w:rFonts w:ascii="Tahoma" w:hAnsi="Tahoma" w:cs="Tahoma"/>
                <w:color w:val="000000"/>
                <w:sz w:val="16"/>
                <w:szCs w:val="16"/>
              </w:rPr>
              <w:t>високому</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р</w:t>
            </w:r>
            <w:proofErr w:type="gramEnd"/>
            <w:r w:rsidRPr="00820A99">
              <w:rPr>
                <w:rFonts w:ascii="Tahoma" w:hAnsi="Tahoma" w:cs="Tahoma"/>
                <w:color w:val="000000"/>
                <w:sz w:val="16"/>
                <w:szCs w:val="16"/>
              </w:rPr>
              <w:t>івні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використання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техніки</w:t>
            </w:r>
            <w:proofErr w:type="spellEnd"/>
            <w:r w:rsidRPr="00820A99">
              <w:rPr>
                <w:rFonts w:ascii="Tahoma" w:hAnsi="Tahoma" w:cs="Tahoma"/>
                <w:color w:val="000000"/>
                <w:sz w:val="16"/>
                <w:szCs w:val="16"/>
              </w:rPr>
              <w:t xml:space="preserve">; </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proofErr w:type="gramStart"/>
            <w:r w:rsidRPr="00820A99">
              <w:rPr>
                <w:rFonts w:ascii="Tahoma" w:hAnsi="Tahoma" w:cs="Tahoma"/>
                <w:color w:val="000000"/>
                <w:sz w:val="16"/>
                <w:szCs w:val="16"/>
              </w:rPr>
              <w:t>п</w:t>
            </w:r>
            <w:proofErr w:type="gramEnd"/>
            <w:r w:rsidRPr="00820A99">
              <w:rPr>
                <w:rFonts w:ascii="Tahoma" w:hAnsi="Tahoma" w:cs="Tahoma"/>
                <w:color w:val="000000"/>
                <w:sz w:val="16"/>
                <w:szCs w:val="16"/>
              </w:rPr>
              <w:t>ідвищення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продуктивності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агрегатів</w:t>
            </w:r>
            <w:proofErr w:type="spellEnd"/>
            <w:r w:rsidRPr="00820A99">
              <w:rPr>
                <w:rFonts w:ascii="Tahoma" w:hAnsi="Tahoma" w:cs="Tahoma"/>
                <w:color w:val="000000"/>
                <w:sz w:val="16"/>
                <w:szCs w:val="16"/>
              </w:rPr>
              <w:t xml:space="preserve">; </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r w:rsidRPr="00820A99">
              <w:rPr>
                <w:rFonts w:ascii="Tahoma" w:hAnsi="Tahoma" w:cs="Tahoma"/>
                <w:color w:val="000000"/>
                <w:sz w:val="16"/>
                <w:szCs w:val="16"/>
              </w:rPr>
              <w:t>впровадження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нових</w:t>
            </w:r>
            <w:proofErr w:type="spellEnd"/>
            <w:r w:rsidRPr="00820A99">
              <w:rPr>
                <w:rFonts w:ascii="Tahoma" w:hAnsi="Tahoma" w:cs="Tahoma"/>
                <w:color w:val="000000"/>
                <w:sz w:val="16"/>
                <w:szCs w:val="16"/>
              </w:rPr>
              <w:t xml:space="preserve"> форм </w:t>
            </w:r>
            <w:proofErr w:type="spellStart"/>
            <w:proofErr w:type="gramStart"/>
            <w:r w:rsidRPr="00820A99">
              <w:rPr>
                <w:rFonts w:ascii="Tahoma" w:hAnsi="Tahoma" w:cs="Tahoma"/>
                <w:color w:val="000000"/>
                <w:sz w:val="16"/>
                <w:szCs w:val="16"/>
              </w:rPr>
              <w:t>техн</w:t>
            </w:r>
            <w:proofErr w:type="gramEnd"/>
            <w:r w:rsidRPr="00820A99">
              <w:rPr>
                <w:rFonts w:ascii="Tahoma" w:hAnsi="Tahoma" w:cs="Tahoma"/>
                <w:color w:val="000000"/>
                <w:sz w:val="16"/>
                <w:szCs w:val="16"/>
              </w:rPr>
              <w:t>ічного</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обслуговування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агрегатів</w:t>
            </w:r>
            <w:proofErr w:type="spellEnd"/>
            <w:r w:rsidRPr="00820A99">
              <w:rPr>
                <w:rFonts w:ascii="Tahoma" w:hAnsi="Tahoma" w:cs="Tahoma"/>
                <w:color w:val="000000"/>
                <w:sz w:val="16"/>
                <w:szCs w:val="16"/>
              </w:rPr>
              <w:t>;</w:t>
            </w:r>
          </w:p>
          <w:p w:rsidR="0061252B" w:rsidRPr="00820A99" w:rsidRDefault="0061252B" w:rsidP="0061252B">
            <w:pPr>
              <w:numPr>
                <w:ilvl w:val="1"/>
                <w:numId w:val="3"/>
              </w:numPr>
              <w:tabs>
                <w:tab w:val="clear" w:pos="1800"/>
                <w:tab w:val="num" w:pos="1431"/>
              </w:tabs>
              <w:spacing w:after="0" w:line="360" w:lineRule="auto"/>
              <w:ind w:left="1431" w:right="203" w:hanging="284"/>
              <w:jc w:val="both"/>
              <w:rPr>
                <w:rFonts w:ascii="Tahoma" w:hAnsi="Tahoma" w:cs="Tahoma"/>
                <w:color w:val="000000"/>
                <w:sz w:val="16"/>
                <w:szCs w:val="16"/>
              </w:rPr>
            </w:pPr>
            <w:proofErr w:type="spellStart"/>
            <w:proofErr w:type="gramStart"/>
            <w:r w:rsidRPr="00820A99">
              <w:rPr>
                <w:rFonts w:ascii="Tahoma" w:hAnsi="Tahoma" w:cs="Tahoma"/>
                <w:color w:val="000000"/>
                <w:sz w:val="16"/>
                <w:szCs w:val="16"/>
              </w:rPr>
              <w:t>п</w:t>
            </w:r>
            <w:proofErr w:type="gramEnd"/>
            <w:r w:rsidRPr="00820A99">
              <w:rPr>
                <w:rFonts w:ascii="Tahoma" w:hAnsi="Tahoma" w:cs="Tahoma"/>
                <w:color w:val="000000"/>
                <w:sz w:val="16"/>
                <w:szCs w:val="16"/>
              </w:rPr>
              <w:t>ідвищення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культури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землеробства</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врожайності</w:t>
            </w:r>
            <w:proofErr w:type="spellEnd"/>
            <w:r w:rsidRPr="00820A99">
              <w:rPr>
                <w:rFonts w:ascii="Tahoma" w:hAnsi="Tahoma" w:cs="Tahoma"/>
                <w:color w:val="000000"/>
                <w:sz w:val="16"/>
                <w:szCs w:val="16"/>
              </w:rPr>
              <w:t xml:space="preserve"> культур. </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B93D2F" w:rsidRDefault="00795033" w:rsidP="00B93D2F">
            <w:pPr>
              <w:spacing w:after="0" w:line="360" w:lineRule="auto"/>
              <w:ind w:left="284" w:right="284" w:firstLine="567"/>
              <w:rPr>
                <w:rFonts w:ascii="Tahoma" w:hAnsi="Tahoma" w:cs="Tahoma"/>
                <w:color w:val="2B587A"/>
                <w:sz w:val="16"/>
                <w:szCs w:val="16"/>
                <w:lang w:val="uk-UA"/>
              </w:rPr>
            </w:pPr>
            <w:bookmarkStart w:id="2" w:name="Т1104"/>
            <w:r>
              <w:rPr>
                <w:rFonts w:ascii="Tahoma" w:hAnsi="Tahoma" w:cs="Tahoma"/>
                <w:color w:val="2B587A"/>
                <w:sz w:val="16"/>
                <w:szCs w:val="16"/>
                <w:lang w:val="uk-UA"/>
              </w:rPr>
              <w:t>3</w:t>
            </w:r>
            <w:r w:rsidR="0061252B" w:rsidRPr="00B93D2F">
              <w:rPr>
                <w:rFonts w:ascii="Tahoma" w:hAnsi="Tahoma" w:cs="Tahoma"/>
                <w:color w:val="2B587A"/>
                <w:sz w:val="16"/>
                <w:szCs w:val="16"/>
                <w:lang w:val="uk-UA"/>
              </w:rPr>
              <w:t xml:space="preserve"> Розрахунок </w:t>
            </w:r>
            <w:bookmarkEnd w:id="2"/>
            <w:r w:rsidR="0061252B" w:rsidRPr="00B93D2F">
              <w:rPr>
                <w:rFonts w:ascii="Tahoma" w:hAnsi="Tahoma" w:cs="Tahoma"/>
                <w:color w:val="2B587A"/>
                <w:sz w:val="16"/>
                <w:szCs w:val="16"/>
                <w:lang w:val="uk-UA"/>
              </w:rPr>
              <w:t>витрати палива і мастильних матеріалів під час виконання механізованих робіт. Шляхи економії нафтопродуктів</w:t>
            </w: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FF2BD3">
              <w:rPr>
                <w:rFonts w:ascii="Tahoma" w:hAnsi="Tahoma" w:cs="Tahoma"/>
                <w:color w:val="000000"/>
                <w:sz w:val="16"/>
                <w:szCs w:val="16"/>
                <w:lang w:val="uk-UA"/>
              </w:rPr>
              <w:t xml:space="preserve">При виконанні технологічних операцій паливо витрачається при русі агрегату з навантаженням, холостих заїздах, поворотах і переїздах, під час зупинок агрегату з працюючим двигуном. </w:t>
            </w:r>
            <w:proofErr w:type="spellStart"/>
            <w:r w:rsidRPr="00820A99">
              <w:rPr>
                <w:rFonts w:ascii="Tahoma" w:hAnsi="Tahoma" w:cs="Tahoma"/>
                <w:color w:val="000000"/>
                <w:sz w:val="16"/>
                <w:szCs w:val="16"/>
              </w:rPr>
              <w:t>Загальні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w:t>
            </w:r>
          </w:p>
          <w:p w:rsidR="0061252B" w:rsidRPr="0061252B" w:rsidRDefault="0061252B" w:rsidP="0061252B">
            <w:pPr>
              <w:spacing w:after="0" w:line="360" w:lineRule="auto"/>
              <w:ind w:left="297" w:right="203" w:firstLine="567"/>
              <w:jc w:val="both"/>
              <w:rPr>
                <w:rFonts w:ascii="Tahoma" w:hAnsi="Tahoma" w:cs="Tahoma"/>
                <w:color w:val="000000"/>
                <w:sz w:val="16"/>
                <w:szCs w:val="16"/>
              </w:rPr>
            </w:pPr>
          </w:p>
          <w:p w:rsidR="0061252B" w:rsidRPr="0061252B" w:rsidRDefault="0061252B" w:rsidP="00090DC8">
            <w:pPr>
              <w:spacing w:after="0" w:line="360" w:lineRule="auto"/>
              <w:ind w:left="297" w:right="203" w:firstLine="567"/>
              <w:jc w:val="center"/>
              <w:rPr>
                <w:rFonts w:ascii="Tahoma" w:hAnsi="Tahoma" w:cs="Tahoma"/>
                <w:color w:val="000000"/>
                <w:sz w:val="16"/>
                <w:szCs w:val="16"/>
              </w:rPr>
            </w:pP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т</w:t>
            </w:r>
            <w:r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р</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р</w:t>
            </w:r>
            <w:proofErr w:type="spellEnd"/>
            <w:r w:rsidR="004976B8"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х</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х</w:t>
            </w:r>
            <w:proofErr w:type="spellEnd"/>
            <w:r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з</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з</w:t>
            </w:r>
            <w:proofErr w:type="spellEnd"/>
            <w:r w:rsidR="00090DC8" w:rsidRPr="00FF2BD3">
              <w:rPr>
                <w:rFonts w:ascii="Tahoma" w:hAnsi="Tahoma" w:cs="Tahoma"/>
                <w:color w:val="000000"/>
                <w:sz w:val="20"/>
                <w:szCs w:val="20"/>
              </w:rPr>
              <w:t xml:space="preserve"> </w:t>
            </w:r>
            <w:r w:rsidR="00090DC8">
              <w:rPr>
                <w:rFonts w:ascii="Tahoma" w:hAnsi="Tahoma" w:cs="Tahoma"/>
                <w:color w:val="000000"/>
                <w:sz w:val="16"/>
                <w:szCs w:val="16"/>
              </w:rPr>
              <w:t>, кг;</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де </w:t>
            </w:r>
            <w:proofErr w:type="spellStart"/>
            <w:r w:rsidRPr="00FF2BD3">
              <w:rPr>
                <w:rFonts w:ascii="Tahoma" w:hAnsi="Tahoma" w:cs="Tahoma"/>
                <w:i/>
                <w:color w:val="000000"/>
                <w:sz w:val="16"/>
                <w:szCs w:val="16"/>
              </w:rPr>
              <w:t>G</w:t>
            </w:r>
            <w:r w:rsidRPr="00FF2BD3">
              <w:rPr>
                <w:rFonts w:ascii="Tahoma" w:hAnsi="Tahoma" w:cs="Tahoma"/>
                <w:i/>
                <w:color w:val="000000"/>
                <w:sz w:val="16"/>
                <w:szCs w:val="16"/>
                <w:vertAlign w:val="subscript"/>
              </w:rPr>
              <w:t>р</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годинна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двигуном</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п</w:t>
            </w:r>
            <w:proofErr w:type="gramEnd"/>
            <w:r w:rsidRPr="00820A99">
              <w:rPr>
                <w:rFonts w:ascii="Tahoma" w:hAnsi="Tahoma" w:cs="Tahoma"/>
                <w:color w:val="000000"/>
                <w:sz w:val="16"/>
                <w:szCs w:val="16"/>
              </w:rPr>
              <w:t>ід</w:t>
            </w:r>
            <w:proofErr w:type="spellEnd"/>
            <w:r w:rsidRPr="00820A99">
              <w:rPr>
                <w:rFonts w:ascii="Tahoma" w:hAnsi="Tahoma" w:cs="Tahoma"/>
                <w:color w:val="000000"/>
                <w:sz w:val="16"/>
                <w:szCs w:val="16"/>
              </w:rPr>
              <w:t xml:space="preserve"> час </w:t>
            </w:r>
            <w:proofErr w:type="spellStart"/>
            <w:r w:rsidRPr="00820A99">
              <w:rPr>
                <w:rFonts w:ascii="Tahoma" w:hAnsi="Tahoma" w:cs="Tahoma"/>
                <w:color w:val="000000"/>
                <w:sz w:val="16"/>
                <w:szCs w:val="16"/>
              </w:rPr>
              <w:t>робочого</w:t>
            </w:r>
            <w:proofErr w:type="spellEnd"/>
            <w:r w:rsidRPr="00820A99">
              <w:rPr>
                <w:rFonts w:ascii="Tahoma" w:hAnsi="Tahoma" w:cs="Tahoma"/>
                <w:color w:val="000000"/>
                <w:sz w:val="16"/>
                <w:szCs w:val="16"/>
              </w:rPr>
              <w:t xml:space="preserve"> ходу агрегату, кг/год.; </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FF2BD3">
              <w:rPr>
                <w:rFonts w:ascii="Tahoma" w:hAnsi="Tahoma" w:cs="Tahoma"/>
                <w:i/>
                <w:color w:val="000000"/>
                <w:sz w:val="16"/>
                <w:szCs w:val="16"/>
              </w:rPr>
              <w:t>G</w:t>
            </w:r>
            <w:r w:rsidRPr="00FF2BD3">
              <w:rPr>
                <w:rFonts w:ascii="Tahoma" w:hAnsi="Tahoma" w:cs="Tahoma"/>
                <w:i/>
                <w:color w:val="000000"/>
                <w:sz w:val="16"/>
                <w:szCs w:val="16"/>
                <w:vertAlign w:val="subscript"/>
              </w:rPr>
              <w:t>х</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годинна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двигуном</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п</w:t>
            </w:r>
            <w:proofErr w:type="gramEnd"/>
            <w:r w:rsidRPr="00820A99">
              <w:rPr>
                <w:rFonts w:ascii="Tahoma" w:hAnsi="Tahoma" w:cs="Tahoma"/>
                <w:color w:val="000000"/>
                <w:sz w:val="16"/>
                <w:szCs w:val="16"/>
              </w:rPr>
              <w:t>ід</w:t>
            </w:r>
            <w:proofErr w:type="spellEnd"/>
            <w:r w:rsidRPr="00820A99">
              <w:rPr>
                <w:rFonts w:ascii="Tahoma" w:hAnsi="Tahoma" w:cs="Tahoma"/>
                <w:color w:val="000000"/>
                <w:sz w:val="16"/>
                <w:szCs w:val="16"/>
              </w:rPr>
              <w:t xml:space="preserve"> час холостого ходу агрегату, кг/год.;</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FF2BD3">
              <w:rPr>
                <w:rFonts w:ascii="Tahoma" w:hAnsi="Tahoma" w:cs="Tahoma"/>
                <w:i/>
                <w:color w:val="000000"/>
                <w:sz w:val="16"/>
                <w:szCs w:val="16"/>
              </w:rPr>
              <w:t>G</w:t>
            </w:r>
            <w:r w:rsidRPr="00FF2BD3">
              <w:rPr>
                <w:rFonts w:ascii="Tahoma" w:hAnsi="Tahoma" w:cs="Tahoma"/>
                <w:i/>
                <w:color w:val="000000"/>
                <w:sz w:val="16"/>
                <w:szCs w:val="16"/>
                <w:vertAlign w:val="subscript"/>
              </w:rPr>
              <w:t>з</w:t>
            </w:r>
            <w:proofErr w:type="spell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годинна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витрата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п</w:t>
            </w:r>
            <w:proofErr w:type="gramEnd"/>
            <w:r w:rsidRPr="00820A99">
              <w:rPr>
                <w:rFonts w:ascii="Tahoma" w:hAnsi="Tahoma" w:cs="Tahoma"/>
                <w:color w:val="000000"/>
                <w:sz w:val="16"/>
                <w:szCs w:val="16"/>
              </w:rPr>
              <w:t>ід</w:t>
            </w:r>
            <w:proofErr w:type="spellEnd"/>
            <w:r w:rsidRPr="00820A99">
              <w:rPr>
                <w:rFonts w:ascii="Tahoma" w:hAnsi="Tahoma" w:cs="Tahoma"/>
                <w:color w:val="000000"/>
                <w:sz w:val="16"/>
                <w:szCs w:val="16"/>
              </w:rPr>
              <w:t xml:space="preserve"> час </w:t>
            </w:r>
            <w:proofErr w:type="spellStart"/>
            <w:r w:rsidRPr="00820A99">
              <w:rPr>
                <w:rFonts w:ascii="Tahoma" w:hAnsi="Tahoma" w:cs="Tahoma"/>
                <w:color w:val="000000"/>
                <w:sz w:val="16"/>
                <w:szCs w:val="16"/>
              </w:rPr>
              <w:t>зупинки</w:t>
            </w:r>
            <w:proofErr w:type="spellEnd"/>
            <w:r w:rsidRPr="00820A99">
              <w:rPr>
                <w:rFonts w:ascii="Tahoma" w:hAnsi="Tahoma" w:cs="Tahoma"/>
                <w:color w:val="000000"/>
                <w:sz w:val="16"/>
                <w:szCs w:val="16"/>
              </w:rPr>
              <w:t xml:space="preserve"> з </w:t>
            </w:r>
            <w:proofErr w:type="spellStart"/>
            <w:r w:rsidRPr="00820A99">
              <w:rPr>
                <w:rFonts w:ascii="Tahoma" w:hAnsi="Tahoma" w:cs="Tahoma"/>
                <w:color w:val="000000"/>
                <w:sz w:val="16"/>
                <w:szCs w:val="16"/>
              </w:rPr>
              <w:t>працюючим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двигуном</w:t>
            </w:r>
            <w:proofErr w:type="spellEnd"/>
            <w:r w:rsidRPr="00820A99">
              <w:rPr>
                <w:rFonts w:ascii="Tahoma" w:hAnsi="Tahoma" w:cs="Tahoma"/>
                <w:color w:val="000000"/>
                <w:sz w:val="16"/>
                <w:szCs w:val="16"/>
              </w:rPr>
              <w:t>, кг/год.;</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proofErr w:type="gram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р</w:t>
            </w:r>
            <w:proofErr w:type="spellEnd"/>
            <w:proofErr w:type="gramEnd"/>
            <w:r w:rsidRPr="00820A99">
              <w:rPr>
                <w:rFonts w:ascii="Tahoma" w:hAnsi="Tahoma" w:cs="Tahoma"/>
                <w:color w:val="000000"/>
                <w:sz w:val="16"/>
                <w:szCs w:val="16"/>
              </w:rPr>
              <w:t xml:space="preserve"> – </w:t>
            </w:r>
            <w:proofErr w:type="spellStart"/>
            <w:r w:rsidRPr="00820A99">
              <w:rPr>
                <w:rFonts w:ascii="Tahoma" w:hAnsi="Tahoma" w:cs="Tahoma"/>
                <w:color w:val="000000"/>
                <w:sz w:val="16"/>
                <w:szCs w:val="16"/>
              </w:rPr>
              <w:t>чистий</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робочий</w:t>
            </w:r>
            <w:proofErr w:type="spellEnd"/>
            <w:r w:rsidRPr="00820A99">
              <w:rPr>
                <w:rFonts w:ascii="Tahoma" w:hAnsi="Tahoma" w:cs="Tahoma"/>
                <w:color w:val="000000"/>
                <w:sz w:val="16"/>
                <w:szCs w:val="16"/>
              </w:rPr>
              <w:t xml:space="preserve"> час </w:t>
            </w:r>
            <w:proofErr w:type="spellStart"/>
            <w:r w:rsidRPr="00820A99">
              <w:rPr>
                <w:rFonts w:ascii="Tahoma" w:hAnsi="Tahoma" w:cs="Tahoma"/>
                <w:color w:val="000000"/>
                <w:sz w:val="16"/>
                <w:szCs w:val="16"/>
              </w:rPr>
              <w:t>зміни</w:t>
            </w:r>
            <w:proofErr w:type="spellEnd"/>
            <w:r w:rsidRPr="00820A99">
              <w:rPr>
                <w:rFonts w:ascii="Tahoma" w:hAnsi="Tahoma" w:cs="Tahoma"/>
                <w:color w:val="000000"/>
                <w:sz w:val="16"/>
                <w:szCs w:val="16"/>
              </w:rPr>
              <w:t>, год.;</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х</w:t>
            </w:r>
            <w:proofErr w:type="spellEnd"/>
            <w:r w:rsidRPr="00820A99">
              <w:rPr>
                <w:rFonts w:ascii="Tahoma" w:hAnsi="Tahoma" w:cs="Tahoma"/>
                <w:color w:val="000000"/>
                <w:sz w:val="16"/>
                <w:szCs w:val="16"/>
              </w:rPr>
              <w:t xml:space="preserve"> – час холостого ходу агрегату </w:t>
            </w:r>
            <w:proofErr w:type="spellStart"/>
            <w:r w:rsidRPr="00820A99">
              <w:rPr>
                <w:rFonts w:ascii="Tahoma" w:hAnsi="Tahoma" w:cs="Tahoma"/>
                <w:color w:val="000000"/>
                <w:sz w:val="16"/>
                <w:szCs w:val="16"/>
              </w:rPr>
              <w:t>протягом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зміни</w:t>
            </w:r>
            <w:proofErr w:type="spellEnd"/>
            <w:r w:rsidRPr="00820A99">
              <w:rPr>
                <w:rFonts w:ascii="Tahoma" w:hAnsi="Tahoma" w:cs="Tahoma"/>
                <w:color w:val="000000"/>
                <w:sz w:val="16"/>
                <w:szCs w:val="16"/>
              </w:rPr>
              <w:t>, год</w:t>
            </w:r>
            <w:proofErr w:type="gramStart"/>
            <w:r w:rsidRPr="00820A99">
              <w:rPr>
                <w:rFonts w:ascii="Tahoma" w:hAnsi="Tahoma" w:cs="Tahoma"/>
                <w:color w:val="000000"/>
                <w:sz w:val="16"/>
                <w:szCs w:val="16"/>
              </w:rPr>
              <w:t>.;</w:t>
            </w:r>
            <w:proofErr w:type="gramEnd"/>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з</w:t>
            </w:r>
            <w:proofErr w:type="spellEnd"/>
            <w:r w:rsidRPr="00820A99">
              <w:rPr>
                <w:rFonts w:ascii="Tahoma" w:hAnsi="Tahoma" w:cs="Tahoma"/>
                <w:color w:val="000000"/>
                <w:sz w:val="16"/>
                <w:szCs w:val="16"/>
              </w:rPr>
              <w:t xml:space="preserve"> – час </w:t>
            </w:r>
            <w:proofErr w:type="spellStart"/>
            <w:r w:rsidRPr="00820A99">
              <w:rPr>
                <w:rFonts w:ascii="Tahoma" w:hAnsi="Tahoma" w:cs="Tahoma"/>
                <w:color w:val="000000"/>
                <w:sz w:val="16"/>
                <w:szCs w:val="16"/>
              </w:rPr>
              <w:t>зупинок</w:t>
            </w:r>
            <w:proofErr w:type="spellEnd"/>
            <w:r w:rsidRPr="00820A99">
              <w:rPr>
                <w:rFonts w:ascii="Tahoma" w:hAnsi="Tahoma" w:cs="Tahoma"/>
                <w:color w:val="000000"/>
                <w:sz w:val="16"/>
                <w:szCs w:val="16"/>
              </w:rPr>
              <w:t xml:space="preserve"> агрегату з </w:t>
            </w:r>
            <w:proofErr w:type="spellStart"/>
            <w:r w:rsidRPr="00820A99">
              <w:rPr>
                <w:rFonts w:ascii="Tahoma" w:hAnsi="Tahoma" w:cs="Tahoma"/>
                <w:color w:val="000000"/>
                <w:sz w:val="16"/>
                <w:szCs w:val="16"/>
              </w:rPr>
              <w:t>працюючим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двигуном</w:t>
            </w:r>
            <w:proofErr w:type="spellEnd"/>
            <w:r w:rsidRPr="00820A99">
              <w:rPr>
                <w:rFonts w:ascii="Tahoma" w:hAnsi="Tahoma" w:cs="Tahoma"/>
                <w:color w:val="000000"/>
                <w:sz w:val="16"/>
                <w:szCs w:val="16"/>
              </w:rPr>
              <w:t>, год.</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460A99" w:rsidRDefault="0061252B" w:rsidP="0061252B">
            <w:pPr>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Витрати</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палива</w:t>
            </w:r>
            <w:proofErr w:type="spellEnd"/>
            <w:r w:rsidRPr="00460A99">
              <w:rPr>
                <w:rFonts w:ascii="Tahoma" w:hAnsi="Tahoma" w:cs="Tahoma"/>
                <w:sz w:val="16"/>
                <w:szCs w:val="16"/>
              </w:rPr>
              <w:t xml:space="preserve"> на </w:t>
            </w:r>
            <w:smartTag w:uri="urn:schemas-microsoft-com:office:smarttags" w:element="metricconverter">
              <w:smartTagPr>
                <w:attr w:name="ProductID" w:val="1 га"/>
              </w:smartTagPr>
              <w:r w:rsidRPr="00460A99">
                <w:rPr>
                  <w:rFonts w:ascii="Tahoma" w:hAnsi="Tahoma" w:cs="Tahoma"/>
                  <w:sz w:val="16"/>
                  <w:szCs w:val="16"/>
                </w:rPr>
                <w:t>1 га</w:t>
              </w:r>
            </w:smartTag>
            <w:r w:rsidRPr="00460A99">
              <w:rPr>
                <w:rFonts w:ascii="Tahoma" w:hAnsi="Tahoma" w:cs="Tahoma"/>
                <w:sz w:val="16"/>
                <w:szCs w:val="16"/>
              </w:rPr>
              <w:t xml:space="preserve"> </w:t>
            </w:r>
            <w:proofErr w:type="spellStart"/>
            <w:r w:rsidRPr="00460A99">
              <w:rPr>
                <w:rFonts w:ascii="Tahoma" w:hAnsi="Tahoma" w:cs="Tahoma"/>
                <w:sz w:val="16"/>
                <w:szCs w:val="16"/>
              </w:rPr>
              <w:t>виконаної</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роботи</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визначають</w:t>
            </w:r>
            <w:proofErr w:type="spellEnd"/>
            <w:r w:rsidRPr="00460A99">
              <w:rPr>
                <w:rFonts w:ascii="Tahoma" w:hAnsi="Tahoma" w:cs="Tahoma"/>
                <w:sz w:val="16"/>
                <w:szCs w:val="16"/>
              </w:rPr>
              <w:t xml:space="preserve"> з </w:t>
            </w:r>
            <w:proofErr w:type="spellStart"/>
            <w:r w:rsidRPr="00460A99">
              <w:rPr>
                <w:rFonts w:ascii="Tahoma" w:hAnsi="Tahoma" w:cs="Tahoma"/>
                <w:sz w:val="16"/>
                <w:szCs w:val="16"/>
              </w:rPr>
              <w:t>виразу</w:t>
            </w:r>
            <w:proofErr w:type="spellEnd"/>
            <w:r w:rsidRPr="00460A99">
              <w:rPr>
                <w:rFonts w:ascii="Tahoma" w:hAnsi="Tahoma" w:cs="Tahoma"/>
                <w:sz w:val="16"/>
                <w:szCs w:val="16"/>
              </w:rPr>
              <w:t>:</w:t>
            </w:r>
          </w:p>
          <w:p w:rsidR="0061252B" w:rsidRPr="00460A99" w:rsidRDefault="0061252B" w:rsidP="0061252B">
            <w:pPr>
              <w:spacing w:after="0" w:line="360" w:lineRule="auto"/>
              <w:ind w:left="297" w:right="203" w:firstLine="567"/>
              <w:jc w:val="both"/>
              <w:rPr>
                <w:rFonts w:ascii="Tahoma" w:hAnsi="Tahoma" w:cs="Tahoma"/>
                <w:sz w:val="16"/>
                <w:szCs w:val="16"/>
              </w:rPr>
            </w:pPr>
          </w:p>
          <w:p w:rsidR="0061252B" w:rsidRPr="00460A99" w:rsidRDefault="0096089A" w:rsidP="0061252B">
            <w:pPr>
              <w:spacing w:after="0" w:line="360" w:lineRule="auto"/>
              <w:ind w:left="297" w:right="203" w:firstLine="567"/>
              <w:jc w:val="center"/>
              <w:rPr>
                <w:rFonts w:ascii="Tahoma" w:hAnsi="Tahoma" w:cs="Tahoma"/>
                <w:sz w:val="16"/>
                <w:szCs w:val="16"/>
              </w:rPr>
            </w:pP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га</w:t>
            </w:r>
            <w:r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т/</w:t>
            </w:r>
            <w:proofErr w:type="spellStart"/>
            <w:r w:rsidRPr="00FF2BD3">
              <w:rPr>
                <w:rFonts w:ascii="Tahoma" w:hAnsi="Tahoma" w:cs="Tahoma"/>
                <w:i/>
                <w:sz w:val="16"/>
                <w:szCs w:val="16"/>
              </w:rPr>
              <w:t>W</w:t>
            </w:r>
            <w:r w:rsidRPr="00FF2BD3">
              <w:rPr>
                <w:rFonts w:ascii="Tahoma" w:hAnsi="Tahoma" w:cs="Tahoma"/>
                <w:i/>
                <w:sz w:val="16"/>
                <w:szCs w:val="16"/>
                <w:vertAlign w:val="subscript"/>
              </w:rPr>
              <w:t>зм</w:t>
            </w:r>
            <w:proofErr w:type="spellEnd"/>
            <w:r w:rsidRPr="00FF2BD3">
              <w:rPr>
                <w:rFonts w:ascii="Tahoma" w:hAnsi="Tahoma" w:cs="Tahoma"/>
                <w:i/>
                <w:sz w:val="16"/>
                <w:szCs w:val="16"/>
                <w:vertAlign w:val="subscript"/>
              </w:rPr>
              <w:t xml:space="preserve"> </w:t>
            </w:r>
            <w:r w:rsidRPr="00FF2BD3">
              <w:rPr>
                <w:rFonts w:ascii="Tahoma" w:hAnsi="Tahoma" w:cs="Tahoma"/>
                <w:i/>
                <w:color w:val="000000"/>
                <w:sz w:val="16"/>
                <w:szCs w:val="16"/>
              </w:rPr>
              <w:t>=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р</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р</w:t>
            </w:r>
            <w:proofErr w:type="spellEnd"/>
            <w:r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х</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х</w:t>
            </w:r>
            <w:proofErr w:type="spellEnd"/>
            <w:r w:rsidRPr="00FF2BD3">
              <w:rPr>
                <w:rFonts w:ascii="Tahoma" w:hAnsi="Tahoma" w:cs="Tahoma"/>
                <w:i/>
                <w:color w:val="000000"/>
                <w:sz w:val="16"/>
                <w:szCs w:val="16"/>
              </w:rPr>
              <w:t xml:space="preserve"> + </w:t>
            </w:r>
            <w:r w:rsidRPr="00FF2BD3">
              <w:rPr>
                <w:rFonts w:ascii="Tahoma" w:hAnsi="Tahoma" w:cs="Tahoma"/>
                <w:i/>
                <w:color w:val="000000"/>
                <w:sz w:val="16"/>
                <w:szCs w:val="16"/>
                <w:lang w:val="en-US"/>
              </w:rPr>
              <w:t>G</w:t>
            </w:r>
            <w:r w:rsidRPr="00FF2BD3">
              <w:rPr>
                <w:rFonts w:ascii="Tahoma" w:hAnsi="Tahoma" w:cs="Tahoma"/>
                <w:i/>
                <w:color w:val="000000"/>
                <w:sz w:val="16"/>
                <w:szCs w:val="16"/>
                <w:vertAlign w:val="subscript"/>
              </w:rPr>
              <w:t>з</w:t>
            </w:r>
            <w:r w:rsidRPr="00FF2BD3">
              <w:rPr>
                <w:rFonts w:ascii="Tahoma" w:hAnsi="Tahoma" w:cs="Tahoma"/>
                <w:i/>
                <w:color w:val="000000"/>
                <w:sz w:val="16"/>
                <w:szCs w:val="16"/>
              </w:rPr>
              <w:t xml:space="preserve"> · </w:t>
            </w:r>
            <w:proofErr w:type="spellStart"/>
            <w:r w:rsidRPr="00FF2BD3">
              <w:rPr>
                <w:rFonts w:ascii="Tahoma" w:hAnsi="Tahoma" w:cs="Tahoma"/>
                <w:i/>
                <w:color w:val="000000"/>
                <w:sz w:val="16"/>
                <w:szCs w:val="16"/>
              </w:rPr>
              <w:t>Т</w:t>
            </w:r>
            <w:r w:rsidRPr="00FF2BD3">
              <w:rPr>
                <w:rFonts w:ascii="Tahoma" w:hAnsi="Tahoma" w:cs="Tahoma"/>
                <w:i/>
                <w:color w:val="000000"/>
                <w:sz w:val="16"/>
                <w:szCs w:val="16"/>
                <w:vertAlign w:val="subscript"/>
              </w:rPr>
              <w:t>з</w:t>
            </w:r>
            <w:proofErr w:type="spellEnd"/>
            <w:r w:rsidRPr="00FF2BD3">
              <w:rPr>
                <w:rFonts w:ascii="Tahoma" w:hAnsi="Tahoma" w:cs="Tahoma"/>
                <w:i/>
                <w:color w:val="000000"/>
                <w:sz w:val="16"/>
                <w:szCs w:val="16"/>
              </w:rPr>
              <w:t>)/</w:t>
            </w:r>
            <w:r w:rsidRPr="00FF2BD3">
              <w:rPr>
                <w:rFonts w:ascii="Tahoma" w:hAnsi="Tahoma" w:cs="Tahoma"/>
                <w:i/>
                <w:sz w:val="16"/>
                <w:szCs w:val="16"/>
              </w:rPr>
              <w:t xml:space="preserve"> </w:t>
            </w:r>
            <w:proofErr w:type="spellStart"/>
            <w:r w:rsidRPr="00FF2BD3">
              <w:rPr>
                <w:rFonts w:ascii="Tahoma" w:hAnsi="Tahoma" w:cs="Tahoma"/>
                <w:i/>
                <w:sz w:val="16"/>
                <w:szCs w:val="16"/>
              </w:rPr>
              <w:t>W</w:t>
            </w:r>
            <w:r w:rsidRPr="00FF2BD3">
              <w:rPr>
                <w:rFonts w:ascii="Tahoma" w:hAnsi="Tahoma" w:cs="Tahoma"/>
                <w:i/>
                <w:sz w:val="16"/>
                <w:szCs w:val="16"/>
                <w:vertAlign w:val="subscript"/>
              </w:rPr>
              <w:t>зм</w:t>
            </w:r>
            <w:proofErr w:type="spellEnd"/>
            <w:r w:rsidRPr="00FF2BD3">
              <w:rPr>
                <w:rFonts w:ascii="Tahoma" w:hAnsi="Tahoma" w:cs="Tahoma"/>
                <w:color w:val="000000"/>
                <w:sz w:val="20"/>
                <w:szCs w:val="20"/>
              </w:rPr>
              <w:t xml:space="preserve"> </w:t>
            </w:r>
            <w:r w:rsidR="0061252B" w:rsidRPr="00FF2BD3">
              <w:rPr>
                <w:rFonts w:ascii="Tahoma" w:hAnsi="Tahoma" w:cs="Tahoma"/>
                <w:sz w:val="20"/>
                <w:szCs w:val="20"/>
              </w:rPr>
              <w:t>,</w:t>
            </w:r>
            <w:r w:rsidR="0061252B" w:rsidRPr="00460A99">
              <w:rPr>
                <w:rFonts w:ascii="Tahoma" w:hAnsi="Tahoma" w:cs="Tahoma"/>
                <w:sz w:val="16"/>
                <w:szCs w:val="16"/>
              </w:rPr>
              <w:t xml:space="preserve"> кг/га, </w:t>
            </w:r>
          </w:p>
          <w:p w:rsidR="0061252B" w:rsidRPr="00460A99" w:rsidRDefault="0061252B" w:rsidP="0061252B">
            <w:pPr>
              <w:spacing w:after="0" w:line="360" w:lineRule="auto"/>
              <w:ind w:left="297" w:right="203" w:firstLine="567"/>
              <w:jc w:val="both"/>
              <w:rPr>
                <w:rFonts w:ascii="Tahoma" w:hAnsi="Tahoma" w:cs="Tahoma"/>
                <w:sz w:val="16"/>
                <w:szCs w:val="16"/>
              </w:rPr>
            </w:pPr>
          </w:p>
          <w:p w:rsidR="0061252B" w:rsidRPr="00460A99" w:rsidRDefault="0061252B" w:rsidP="0061252B">
            <w:pPr>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proofErr w:type="spellStart"/>
            <w:r w:rsidRPr="00FF2BD3">
              <w:rPr>
                <w:rFonts w:ascii="Tahoma" w:hAnsi="Tahoma" w:cs="Tahoma"/>
                <w:i/>
                <w:sz w:val="16"/>
                <w:szCs w:val="16"/>
              </w:rPr>
              <w:t>W</w:t>
            </w:r>
            <w:r w:rsidRPr="00FF2BD3">
              <w:rPr>
                <w:rFonts w:ascii="Tahoma" w:hAnsi="Tahoma" w:cs="Tahoma"/>
                <w:i/>
                <w:sz w:val="16"/>
                <w:szCs w:val="16"/>
                <w:vertAlign w:val="subscript"/>
              </w:rPr>
              <w:t>зм</w:t>
            </w:r>
            <w:proofErr w:type="spellEnd"/>
            <w:r w:rsidRPr="00460A99">
              <w:rPr>
                <w:rFonts w:ascii="Tahoma" w:hAnsi="Tahoma" w:cs="Tahoma"/>
                <w:sz w:val="16"/>
                <w:szCs w:val="16"/>
              </w:rPr>
              <w:t xml:space="preserve"> – </w:t>
            </w:r>
            <w:proofErr w:type="spellStart"/>
            <w:r w:rsidRPr="00460A99">
              <w:rPr>
                <w:rFonts w:ascii="Tahoma" w:hAnsi="Tahoma" w:cs="Tahoma"/>
                <w:sz w:val="16"/>
                <w:szCs w:val="16"/>
              </w:rPr>
              <w:t>змінна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продуктивність</w:t>
            </w:r>
            <w:proofErr w:type="spellEnd"/>
            <w:r w:rsidRPr="00460A99">
              <w:rPr>
                <w:rFonts w:ascii="Tahoma" w:hAnsi="Tahoma" w:cs="Tahoma"/>
                <w:sz w:val="16"/>
                <w:szCs w:val="16"/>
              </w:rPr>
              <w:t xml:space="preserve"> агрегату, </w:t>
            </w:r>
            <w:proofErr w:type="gramStart"/>
            <w:r w:rsidRPr="00460A99">
              <w:rPr>
                <w:rFonts w:ascii="Tahoma" w:hAnsi="Tahoma" w:cs="Tahoma"/>
                <w:sz w:val="16"/>
                <w:szCs w:val="16"/>
              </w:rPr>
              <w:t>га</w:t>
            </w:r>
            <w:proofErr w:type="gramEnd"/>
            <w:r w:rsidRPr="00460A99">
              <w:rPr>
                <w:rFonts w:ascii="Tahoma" w:hAnsi="Tahoma" w:cs="Tahoma"/>
                <w:sz w:val="16"/>
                <w:szCs w:val="16"/>
              </w:rPr>
              <w:t>/</w:t>
            </w:r>
            <w:proofErr w:type="spellStart"/>
            <w:r w:rsidRPr="00460A99">
              <w:rPr>
                <w:rFonts w:ascii="Tahoma" w:hAnsi="Tahoma" w:cs="Tahoma"/>
                <w:sz w:val="16"/>
                <w:szCs w:val="16"/>
              </w:rPr>
              <w:t>зм</w:t>
            </w:r>
            <w:proofErr w:type="spellEnd"/>
            <w:r w:rsidRPr="00460A99">
              <w:rPr>
                <w:rFonts w:ascii="Tahoma" w:hAnsi="Tahoma" w:cs="Tahoma"/>
                <w:sz w:val="16"/>
                <w:szCs w:val="16"/>
              </w:rPr>
              <w:t>.</w:t>
            </w:r>
          </w:p>
          <w:p w:rsidR="0061252B" w:rsidRPr="00460A99" w:rsidRDefault="0061252B" w:rsidP="0061252B">
            <w:pPr>
              <w:spacing w:after="0" w:line="360" w:lineRule="auto"/>
              <w:ind w:left="297" w:right="203" w:firstLine="567"/>
              <w:jc w:val="both"/>
              <w:rPr>
                <w:rFonts w:ascii="Tahoma" w:hAnsi="Tahoma" w:cs="Tahoma"/>
                <w:sz w:val="16"/>
                <w:szCs w:val="16"/>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820A99">
              <w:rPr>
                <w:rFonts w:ascii="Tahoma" w:hAnsi="Tahoma" w:cs="Tahoma"/>
                <w:color w:val="000000"/>
                <w:sz w:val="16"/>
                <w:szCs w:val="16"/>
              </w:rPr>
              <w:t>Потрібну</w:t>
            </w:r>
            <w:proofErr w:type="spellEnd"/>
            <w:r w:rsidRPr="00820A99">
              <w:rPr>
                <w:rFonts w:ascii="Tahoma" w:hAnsi="Tahoma" w:cs="Tahoma"/>
                <w:color w:val="000000"/>
                <w:sz w:val="16"/>
                <w:szCs w:val="16"/>
              </w:rPr>
              <w:t xml:space="preserve"> для </w:t>
            </w:r>
            <w:proofErr w:type="spellStart"/>
            <w:r w:rsidRPr="00820A99">
              <w:rPr>
                <w:rFonts w:ascii="Tahoma" w:hAnsi="Tahoma" w:cs="Tahoma"/>
                <w:color w:val="000000"/>
                <w:sz w:val="16"/>
                <w:szCs w:val="16"/>
              </w:rPr>
              <w:t>роботи</w:t>
            </w:r>
            <w:proofErr w:type="spellEnd"/>
            <w:r w:rsidRPr="00820A99">
              <w:rPr>
                <w:rFonts w:ascii="Tahoma" w:hAnsi="Tahoma" w:cs="Tahoma"/>
                <w:color w:val="000000"/>
                <w:sz w:val="16"/>
                <w:szCs w:val="16"/>
              </w:rPr>
              <w:t xml:space="preserve"> машинно-</w:t>
            </w:r>
            <w:proofErr w:type="spellStart"/>
            <w:r w:rsidRPr="00820A99">
              <w:rPr>
                <w:rFonts w:ascii="Tahoma" w:hAnsi="Tahoma" w:cs="Tahoma"/>
                <w:color w:val="000000"/>
                <w:sz w:val="16"/>
                <w:szCs w:val="16"/>
              </w:rPr>
              <w:t>тракторних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агрегатів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кількість</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мастильних</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матер</w:t>
            </w:r>
            <w:proofErr w:type="gramEnd"/>
            <w:r w:rsidRPr="00820A99">
              <w:rPr>
                <w:rFonts w:ascii="Tahoma" w:hAnsi="Tahoma" w:cs="Tahoma"/>
                <w:color w:val="000000"/>
                <w:sz w:val="16"/>
                <w:szCs w:val="16"/>
              </w:rPr>
              <w:t>іалів</w:t>
            </w:r>
            <w:proofErr w:type="spellEnd"/>
            <w:r w:rsidRPr="00820A99">
              <w:rPr>
                <w:rFonts w:ascii="Tahoma" w:hAnsi="Tahoma" w:cs="Tahoma"/>
                <w:color w:val="000000"/>
                <w:sz w:val="16"/>
                <w:szCs w:val="16"/>
              </w:rPr>
              <w:t xml:space="preserve"> і пускового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визначають</w:t>
            </w:r>
            <w:proofErr w:type="spellEnd"/>
            <w:r w:rsidRPr="00820A99">
              <w:rPr>
                <w:rFonts w:ascii="Tahoma" w:hAnsi="Tahoma" w:cs="Tahoma"/>
                <w:color w:val="000000"/>
                <w:sz w:val="16"/>
                <w:szCs w:val="16"/>
              </w:rPr>
              <w:t xml:space="preserve"> у процентах до </w:t>
            </w:r>
            <w:proofErr w:type="spellStart"/>
            <w:r w:rsidRPr="00820A99">
              <w:rPr>
                <w:rFonts w:ascii="Tahoma" w:hAnsi="Tahoma" w:cs="Tahoma"/>
                <w:color w:val="000000"/>
                <w:sz w:val="16"/>
                <w:szCs w:val="16"/>
              </w:rPr>
              <w:t>витрат</w:t>
            </w:r>
            <w:proofErr w:type="spellEnd"/>
            <w:r w:rsidRPr="00820A99">
              <w:rPr>
                <w:rFonts w:ascii="Tahoma" w:hAnsi="Tahoma" w:cs="Tahoma"/>
                <w:color w:val="000000"/>
                <w:sz w:val="16"/>
                <w:szCs w:val="16"/>
              </w:rPr>
              <w:t xml:space="preserve"> основного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Шляхи </w:t>
            </w:r>
            <w:proofErr w:type="spellStart"/>
            <w:r w:rsidRPr="00820A99">
              <w:rPr>
                <w:rFonts w:ascii="Tahoma" w:hAnsi="Tahoma" w:cs="Tahoma"/>
                <w:color w:val="000000"/>
                <w:sz w:val="16"/>
                <w:szCs w:val="16"/>
              </w:rPr>
              <w:t>економії</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нафтопродуктів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Значним</w:t>
            </w:r>
            <w:proofErr w:type="spellEnd"/>
            <w:r w:rsidRPr="00820A99">
              <w:rPr>
                <w:rFonts w:ascii="Tahoma" w:hAnsi="Tahoma" w:cs="Tahoma"/>
                <w:color w:val="000000"/>
                <w:sz w:val="16"/>
                <w:szCs w:val="16"/>
              </w:rPr>
              <w:t xml:space="preserve"> резервом </w:t>
            </w:r>
            <w:proofErr w:type="spellStart"/>
            <w:r w:rsidRPr="00820A99">
              <w:rPr>
                <w:rFonts w:ascii="Tahoma" w:hAnsi="Tahoma" w:cs="Tahoma"/>
                <w:color w:val="000000"/>
                <w:sz w:val="16"/>
                <w:szCs w:val="16"/>
              </w:rPr>
              <w:t>економії</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є правильна </w:t>
            </w:r>
            <w:proofErr w:type="spellStart"/>
            <w:r w:rsidRPr="00820A99">
              <w:rPr>
                <w:rFonts w:ascii="Tahoma" w:hAnsi="Tahoma" w:cs="Tahoma"/>
                <w:color w:val="000000"/>
                <w:sz w:val="16"/>
                <w:szCs w:val="16"/>
              </w:rPr>
              <w:t>експлуатація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агрегатів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застосування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оптимальних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режимів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роботи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своєчасне</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якісне</w:t>
            </w:r>
            <w:proofErr w:type="spellEnd"/>
            <w:r w:rsidRPr="00820A99">
              <w:rPr>
                <w:rFonts w:ascii="Tahoma" w:hAnsi="Tahoma" w:cs="Tahoma"/>
                <w:color w:val="000000"/>
                <w:sz w:val="16"/>
                <w:szCs w:val="16"/>
              </w:rPr>
              <w:t xml:space="preserve"> </w:t>
            </w:r>
            <w:proofErr w:type="spellStart"/>
            <w:proofErr w:type="gramStart"/>
            <w:r w:rsidRPr="00820A99">
              <w:rPr>
                <w:rFonts w:ascii="Tahoma" w:hAnsi="Tahoma" w:cs="Tahoma"/>
                <w:color w:val="000000"/>
                <w:sz w:val="16"/>
                <w:szCs w:val="16"/>
              </w:rPr>
              <w:t>техн</w:t>
            </w:r>
            <w:proofErr w:type="gramEnd"/>
            <w:r w:rsidRPr="00820A99">
              <w:rPr>
                <w:rFonts w:ascii="Tahoma" w:hAnsi="Tahoma" w:cs="Tahoma"/>
                <w:color w:val="000000"/>
                <w:sz w:val="16"/>
                <w:szCs w:val="16"/>
              </w:rPr>
              <w:t>ічне</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технологічне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обслуговування</w:t>
            </w:r>
            <w:proofErr w:type="spellEnd"/>
            <w:r w:rsidRPr="00820A99">
              <w:rPr>
                <w:rFonts w:ascii="Tahoma" w:hAnsi="Tahoma" w:cs="Tahoma"/>
                <w:color w:val="000000"/>
                <w:sz w:val="16"/>
                <w:szCs w:val="16"/>
              </w:rPr>
              <w:t xml:space="preserve"> машин, </w:t>
            </w:r>
            <w:proofErr w:type="spellStart"/>
            <w:r w:rsidRPr="00820A99">
              <w:rPr>
                <w:rFonts w:ascii="Tahoma" w:hAnsi="Tahoma" w:cs="Tahoma"/>
                <w:color w:val="000000"/>
                <w:sz w:val="16"/>
                <w:szCs w:val="16"/>
              </w:rPr>
              <w:t>правильне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виконання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регулювань</w:t>
            </w:r>
            <w:proofErr w:type="spellEnd"/>
            <w:r w:rsidRPr="00820A99">
              <w:rPr>
                <w:rFonts w:ascii="Tahoma" w:hAnsi="Tahoma" w:cs="Tahoma"/>
                <w:color w:val="000000"/>
                <w:sz w:val="16"/>
                <w:szCs w:val="16"/>
              </w:rPr>
              <w:t xml:space="preserve"> та </w:t>
            </w:r>
            <w:proofErr w:type="spellStart"/>
            <w:r w:rsidRPr="00820A99">
              <w:rPr>
                <w:rFonts w:ascii="Tahoma" w:hAnsi="Tahoma" w:cs="Tahoma"/>
                <w:color w:val="000000"/>
                <w:sz w:val="16"/>
                <w:szCs w:val="16"/>
              </w:rPr>
              <w:t>ін</w:t>
            </w:r>
            <w:proofErr w:type="spellEnd"/>
            <w:r w:rsidRPr="00820A99">
              <w:rPr>
                <w:rFonts w:ascii="Tahoma" w:hAnsi="Tahoma" w:cs="Tahoma"/>
                <w:color w:val="000000"/>
                <w:sz w:val="16"/>
                <w:szCs w:val="16"/>
              </w:rPr>
              <w:t xml:space="preserve">. </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820A99">
              <w:rPr>
                <w:rFonts w:ascii="Tahoma" w:hAnsi="Tahoma" w:cs="Tahoma"/>
                <w:color w:val="000000"/>
                <w:sz w:val="16"/>
                <w:szCs w:val="16"/>
              </w:rPr>
              <w:t>Резерви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економії</w:t>
            </w:r>
            <w:proofErr w:type="spellEnd"/>
            <w:r w:rsidRPr="00820A99">
              <w:rPr>
                <w:rFonts w:ascii="Tahoma" w:hAnsi="Tahoma" w:cs="Tahoma"/>
                <w:color w:val="000000"/>
                <w:sz w:val="16"/>
                <w:szCs w:val="16"/>
              </w:rPr>
              <w:t xml:space="preserve"> є і в </w:t>
            </w:r>
            <w:proofErr w:type="spellStart"/>
            <w:r w:rsidRPr="00820A99">
              <w:rPr>
                <w:rFonts w:ascii="Tahoma" w:hAnsi="Tahoma" w:cs="Tahoma"/>
                <w:color w:val="000000"/>
                <w:sz w:val="16"/>
                <w:szCs w:val="16"/>
              </w:rPr>
              <w:t>скороченні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кількості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холостих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переїздів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зменшення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простоїв</w:t>
            </w:r>
            <w:proofErr w:type="spellEnd"/>
            <w:r w:rsidRPr="00820A99">
              <w:rPr>
                <w:rFonts w:ascii="Tahoma" w:hAnsi="Tahoma" w:cs="Tahoma"/>
                <w:color w:val="000000"/>
                <w:sz w:val="16"/>
                <w:szCs w:val="16"/>
              </w:rPr>
              <w:t xml:space="preserve"> з </w:t>
            </w:r>
            <w:proofErr w:type="spellStart"/>
            <w:r w:rsidRPr="00820A99">
              <w:rPr>
                <w:rFonts w:ascii="Tahoma" w:hAnsi="Tahoma" w:cs="Tahoma"/>
                <w:color w:val="000000"/>
                <w:sz w:val="16"/>
                <w:szCs w:val="16"/>
              </w:rPr>
              <w:t>працюючим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двигуном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раціональній</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швидкості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руху</w:t>
            </w:r>
            <w:proofErr w:type="spell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jc w:val="both"/>
              <w:rPr>
                <w:rFonts w:ascii="Tahoma" w:hAnsi="Tahoma" w:cs="Tahoma"/>
                <w:color w:val="000000"/>
                <w:sz w:val="16"/>
                <w:szCs w:val="16"/>
              </w:rPr>
            </w:pPr>
            <w:r w:rsidRPr="00820A99">
              <w:rPr>
                <w:rFonts w:ascii="Tahoma" w:hAnsi="Tahoma" w:cs="Tahoma"/>
                <w:color w:val="000000"/>
                <w:sz w:val="16"/>
                <w:szCs w:val="16"/>
              </w:rPr>
              <w:t xml:space="preserve">На </w:t>
            </w:r>
            <w:proofErr w:type="spellStart"/>
            <w:r w:rsidRPr="00820A99">
              <w:rPr>
                <w:rFonts w:ascii="Tahoma" w:hAnsi="Tahoma" w:cs="Tahoma"/>
                <w:color w:val="000000"/>
                <w:sz w:val="16"/>
                <w:szCs w:val="16"/>
              </w:rPr>
              <w:t>витрату</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палива</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впливає</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спосіб</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руху</w:t>
            </w:r>
            <w:proofErr w:type="spellEnd"/>
            <w:r w:rsidRPr="00820A99">
              <w:rPr>
                <w:rFonts w:ascii="Tahoma" w:hAnsi="Tahoma" w:cs="Tahoma"/>
                <w:color w:val="000000"/>
                <w:sz w:val="16"/>
                <w:szCs w:val="16"/>
              </w:rPr>
              <w:t xml:space="preserve"> і повороту агрегату, </w:t>
            </w:r>
            <w:proofErr w:type="spellStart"/>
            <w:r w:rsidRPr="00820A99">
              <w:rPr>
                <w:rFonts w:ascii="Tahoma" w:hAnsi="Tahoma" w:cs="Tahoma"/>
                <w:color w:val="000000"/>
                <w:sz w:val="16"/>
                <w:szCs w:val="16"/>
              </w:rPr>
              <w:t>швидкісні</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навантажувальні</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режими</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технологічне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налагоджування</w:t>
            </w:r>
            <w:proofErr w:type="spellEnd"/>
            <w:r w:rsidRPr="00820A99">
              <w:rPr>
                <w:rFonts w:ascii="Tahoma" w:hAnsi="Tahoma" w:cs="Tahoma"/>
                <w:color w:val="000000"/>
                <w:sz w:val="16"/>
                <w:szCs w:val="16"/>
              </w:rPr>
              <w:t xml:space="preserve">. </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roofErr w:type="spellStart"/>
            <w:r w:rsidRPr="00820A99">
              <w:rPr>
                <w:rFonts w:ascii="Tahoma" w:hAnsi="Tahoma" w:cs="Tahoma"/>
                <w:color w:val="000000"/>
                <w:sz w:val="16"/>
                <w:szCs w:val="16"/>
              </w:rPr>
              <w:t>Боротьба</w:t>
            </w:r>
            <w:proofErr w:type="spellEnd"/>
            <w:r w:rsidRPr="00820A99">
              <w:rPr>
                <w:rFonts w:ascii="Tahoma" w:hAnsi="Tahoma" w:cs="Tahoma"/>
                <w:color w:val="000000"/>
                <w:sz w:val="16"/>
                <w:szCs w:val="16"/>
              </w:rPr>
              <w:t xml:space="preserve"> за </w:t>
            </w:r>
            <w:proofErr w:type="spellStart"/>
            <w:r w:rsidRPr="00820A99">
              <w:rPr>
                <w:rFonts w:ascii="Tahoma" w:hAnsi="Tahoma" w:cs="Tahoma"/>
                <w:color w:val="000000"/>
                <w:sz w:val="16"/>
                <w:szCs w:val="16"/>
              </w:rPr>
              <w:t>раціональне</w:t>
            </w:r>
            <w:proofErr w:type="spellEnd"/>
            <w:r w:rsidRPr="00820A99">
              <w:rPr>
                <w:rFonts w:ascii="Tahoma" w:hAnsi="Tahoma" w:cs="Tahoma"/>
                <w:color w:val="000000"/>
                <w:sz w:val="16"/>
                <w:szCs w:val="16"/>
              </w:rPr>
              <w:t xml:space="preserve"> і </w:t>
            </w:r>
            <w:proofErr w:type="spellStart"/>
            <w:r w:rsidRPr="00820A99">
              <w:rPr>
                <w:rFonts w:ascii="Tahoma" w:hAnsi="Tahoma" w:cs="Tahoma"/>
                <w:color w:val="000000"/>
                <w:sz w:val="16"/>
                <w:szCs w:val="16"/>
              </w:rPr>
              <w:t>ефективне</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використання</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нафтопродуктів</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дає</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відчутну</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економію</w:t>
            </w:r>
            <w:proofErr w:type="spellEnd"/>
            <w:r w:rsidRPr="00820A99">
              <w:rPr>
                <w:rFonts w:ascii="Tahoma" w:hAnsi="Tahoma" w:cs="Tahoma"/>
                <w:color w:val="000000"/>
                <w:sz w:val="16"/>
                <w:szCs w:val="16"/>
              </w:rPr>
              <w:t xml:space="preserve">, коли проводиться </w:t>
            </w:r>
            <w:proofErr w:type="spellStart"/>
            <w:r w:rsidRPr="00820A99">
              <w:rPr>
                <w:rFonts w:ascii="Tahoma" w:hAnsi="Tahoma" w:cs="Tahoma"/>
                <w:color w:val="000000"/>
                <w:sz w:val="16"/>
                <w:szCs w:val="16"/>
              </w:rPr>
              <w:t>цілеспрямовано</w:t>
            </w:r>
            <w:proofErr w:type="spellEnd"/>
            <w:r w:rsidRPr="00820A99">
              <w:rPr>
                <w:rFonts w:ascii="Tahoma" w:hAnsi="Tahoma" w:cs="Tahoma"/>
                <w:color w:val="000000"/>
                <w:sz w:val="16"/>
                <w:szCs w:val="16"/>
              </w:rPr>
              <w:t xml:space="preserve"> і з </w:t>
            </w:r>
            <w:proofErr w:type="spellStart"/>
            <w:r w:rsidRPr="00820A99">
              <w:rPr>
                <w:rFonts w:ascii="Tahoma" w:hAnsi="Tahoma" w:cs="Tahoma"/>
                <w:color w:val="000000"/>
                <w:sz w:val="16"/>
                <w:szCs w:val="16"/>
              </w:rPr>
              <w:t>урахуванням</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усіх</w:t>
            </w:r>
            <w:proofErr w:type="spellEnd"/>
            <w:r w:rsidRPr="00820A99">
              <w:rPr>
                <w:rFonts w:ascii="Tahoma" w:hAnsi="Tahoma" w:cs="Tahoma"/>
                <w:color w:val="000000"/>
                <w:sz w:val="16"/>
                <w:szCs w:val="16"/>
              </w:rPr>
              <w:t xml:space="preserve"> </w:t>
            </w:r>
            <w:proofErr w:type="spellStart"/>
            <w:r w:rsidRPr="00820A99">
              <w:rPr>
                <w:rFonts w:ascii="Tahoma" w:hAnsi="Tahoma" w:cs="Tahoma"/>
                <w:color w:val="000000"/>
                <w:sz w:val="16"/>
                <w:szCs w:val="16"/>
              </w:rPr>
              <w:t>факторі</w:t>
            </w:r>
            <w:proofErr w:type="gramStart"/>
            <w:r w:rsidRPr="00820A99">
              <w:rPr>
                <w:rFonts w:ascii="Tahoma" w:hAnsi="Tahoma" w:cs="Tahoma"/>
                <w:color w:val="000000"/>
                <w:sz w:val="16"/>
                <w:szCs w:val="16"/>
              </w:rPr>
              <w:t>в</w:t>
            </w:r>
            <w:proofErr w:type="spellEnd"/>
            <w:proofErr w:type="gramEnd"/>
            <w:r w:rsidRPr="00820A99">
              <w:rPr>
                <w:rFonts w:ascii="Tahoma" w:hAnsi="Tahoma" w:cs="Tahoma"/>
                <w:color w:val="000000"/>
                <w:sz w:val="16"/>
                <w:szCs w:val="16"/>
              </w:rPr>
              <w:t>.</w:t>
            </w:r>
          </w:p>
          <w:p w:rsidR="0061252B" w:rsidRPr="00820A99" w:rsidRDefault="0061252B" w:rsidP="0061252B">
            <w:pPr>
              <w:spacing w:after="0" w:line="360" w:lineRule="auto"/>
              <w:ind w:left="297" w:right="203" w:firstLine="567"/>
              <w:jc w:val="both"/>
              <w:rPr>
                <w:rFonts w:ascii="Tahoma" w:hAnsi="Tahoma" w:cs="Tahoma"/>
                <w:color w:val="000000"/>
                <w:sz w:val="16"/>
                <w:szCs w:val="16"/>
              </w:rPr>
            </w:pPr>
          </w:p>
          <w:p w:rsidR="0061252B" w:rsidRPr="00B93D2F" w:rsidRDefault="00795033" w:rsidP="00B93D2F">
            <w:pPr>
              <w:spacing w:after="0" w:line="360" w:lineRule="auto"/>
              <w:ind w:left="284" w:right="284" w:firstLine="567"/>
              <w:rPr>
                <w:rFonts w:ascii="Tahoma" w:hAnsi="Tahoma" w:cs="Tahoma"/>
                <w:color w:val="2B587A"/>
                <w:sz w:val="16"/>
                <w:szCs w:val="16"/>
                <w:lang w:val="uk-UA"/>
              </w:rPr>
            </w:pPr>
            <w:bookmarkStart w:id="3" w:name="Т1105"/>
            <w:r>
              <w:rPr>
                <w:rFonts w:ascii="Tahoma" w:hAnsi="Tahoma" w:cs="Tahoma"/>
                <w:color w:val="2B587A"/>
                <w:sz w:val="16"/>
                <w:szCs w:val="16"/>
                <w:lang w:val="uk-UA"/>
              </w:rPr>
              <w:t>4</w:t>
            </w:r>
            <w:r w:rsidR="0061252B" w:rsidRPr="00B93D2F">
              <w:rPr>
                <w:rFonts w:ascii="Tahoma" w:hAnsi="Tahoma" w:cs="Tahoma"/>
                <w:color w:val="2B587A"/>
                <w:sz w:val="16"/>
                <w:szCs w:val="16"/>
                <w:lang w:val="uk-UA"/>
              </w:rPr>
              <w:t xml:space="preserve"> Розрахунок </w:t>
            </w:r>
            <w:bookmarkEnd w:id="3"/>
            <w:r w:rsidR="0061252B" w:rsidRPr="00B93D2F">
              <w:rPr>
                <w:rFonts w:ascii="Tahoma" w:hAnsi="Tahoma" w:cs="Tahoma"/>
                <w:color w:val="2B587A"/>
                <w:sz w:val="16"/>
                <w:szCs w:val="16"/>
                <w:lang w:val="uk-UA"/>
              </w:rPr>
              <w:t>експлуатаційних витрати на виконання механізованих робіт</w:t>
            </w:r>
          </w:p>
          <w:p w:rsidR="0061252B" w:rsidRPr="0061252B"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Експлуатаційні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витрати</w:t>
            </w:r>
            <w:proofErr w:type="spellEnd"/>
            <w:r w:rsidRPr="00460A99">
              <w:rPr>
                <w:rFonts w:ascii="Tahoma" w:hAnsi="Tahoma" w:cs="Tahoma"/>
                <w:sz w:val="16"/>
                <w:szCs w:val="16"/>
              </w:rPr>
              <w:t xml:space="preserve"> на </w:t>
            </w:r>
            <w:proofErr w:type="spellStart"/>
            <w:r w:rsidRPr="00460A99">
              <w:rPr>
                <w:rFonts w:ascii="Tahoma" w:hAnsi="Tahoma" w:cs="Tahoma"/>
                <w:sz w:val="16"/>
                <w:szCs w:val="16"/>
              </w:rPr>
              <w:t>виконання</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операції</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визначаємо</w:t>
            </w:r>
            <w:proofErr w:type="spellEnd"/>
            <w:r w:rsidRPr="00460A99">
              <w:rPr>
                <w:rFonts w:ascii="Tahoma" w:hAnsi="Tahoma" w:cs="Tahoma"/>
                <w:sz w:val="16"/>
                <w:szCs w:val="16"/>
              </w:rPr>
              <w:t xml:space="preserve"> за такою формулою:</w:t>
            </w:r>
          </w:p>
          <w:p w:rsidR="0061252B" w:rsidRDefault="0061252B" w:rsidP="0061252B">
            <w:pPr>
              <w:tabs>
                <w:tab w:val="left" w:pos="1005"/>
              </w:tabs>
              <w:spacing w:after="0" w:line="360" w:lineRule="auto"/>
              <w:ind w:left="297" w:right="203" w:firstLine="567"/>
              <w:jc w:val="both"/>
              <w:rPr>
                <w:rFonts w:ascii="Tahoma" w:hAnsi="Tahoma" w:cs="Tahoma"/>
                <w:sz w:val="16"/>
                <w:szCs w:val="16"/>
                <w:lang w:val="uk-UA"/>
              </w:rPr>
            </w:pPr>
          </w:p>
          <w:p w:rsidR="0061252B" w:rsidRPr="0061252B" w:rsidRDefault="0061252B" w:rsidP="0061252B">
            <w:pPr>
              <w:tabs>
                <w:tab w:val="left" w:pos="1005"/>
              </w:tabs>
              <w:spacing w:after="0" w:line="360" w:lineRule="auto"/>
              <w:ind w:left="297" w:right="203" w:firstLine="567"/>
              <w:jc w:val="center"/>
              <w:rPr>
                <w:rFonts w:ascii="Tahoma" w:hAnsi="Tahoma" w:cs="Tahoma"/>
                <w:sz w:val="16"/>
                <w:szCs w:val="16"/>
              </w:rPr>
            </w:pPr>
            <w:r w:rsidRPr="00FF2BD3">
              <w:rPr>
                <w:rFonts w:ascii="Tahoma" w:hAnsi="Tahoma" w:cs="Tahoma"/>
                <w:i/>
                <w:sz w:val="16"/>
                <w:szCs w:val="16"/>
              </w:rPr>
              <w:t>С = С</w:t>
            </w:r>
            <w:proofErr w:type="gramStart"/>
            <w:r w:rsidRPr="00FF2BD3">
              <w:rPr>
                <w:rFonts w:ascii="Tahoma" w:hAnsi="Tahoma" w:cs="Tahoma"/>
                <w:i/>
                <w:sz w:val="16"/>
                <w:szCs w:val="16"/>
                <w:vertAlign w:val="subscript"/>
              </w:rPr>
              <w:t>1</w:t>
            </w:r>
            <w:proofErr w:type="gramEnd"/>
            <w:r w:rsidRPr="00FF2BD3">
              <w:rPr>
                <w:rFonts w:ascii="Tahoma" w:hAnsi="Tahoma" w:cs="Tahoma"/>
                <w:i/>
                <w:sz w:val="16"/>
                <w:szCs w:val="16"/>
              </w:rPr>
              <w:t xml:space="preserve"> + С</w:t>
            </w:r>
            <w:r w:rsidRPr="00FF2BD3">
              <w:rPr>
                <w:rFonts w:ascii="Tahoma" w:hAnsi="Tahoma" w:cs="Tahoma"/>
                <w:i/>
                <w:sz w:val="16"/>
                <w:szCs w:val="16"/>
                <w:vertAlign w:val="subscript"/>
              </w:rPr>
              <w:t>2</w:t>
            </w:r>
            <w:r w:rsidRPr="00FF2BD3">
              <w:rPr>
                <w:rFonts w:ascii="Tahoma" w:hAnsi="Tahoma" w:cs="Tahoma"/>
                <w:i/>
                <w:sz w:val="16"/>
                <w:szCs w:val="16"/>
              </w:rPr>
              <w:t xml:space="preserve"> + С</w:t>
            </w:r>
            <w:r w:rsidRPr="00FF2BD3">
              <w:rPr>
                <w:rFonts w:ascii="Tahoma" w:hAnsi="Tahoma" w:cs="Tahoma"/>
                <w:i/>
                <w:sz w:val="16"/>
                <w:szCs w:val="16"/>
                <w:vertAlign w:val="subscript"/>
              </w:rPr>
              <w:t>3</w:t>
            </w:r>
            <w:r w:rsidRPr="00FF2BD3">
              <w:rPr>
                <w:rFonts w:ascii="Tahoma" w:hAnsi="Tahoma" w:cs="Tahoma"/>
                <w:i/>
                <w:sz w:val="16"/>
                <w:szCs w:val="16"/>
              </w:rPr>
              <w:t xml:space="preserve"> + С</w:t>
            </w:r>
            <w:r w:rsidRPr="00FF2BD3">
              <w:rPr>
                <w:rFonts w:ascii="Tahoma" w:hAnsi="Tahoma" w:cs="Tahoma"/>
                <w:i/>
                <w:sz w:val="16"/>
                <w:szCs w:val="16"/>
                <w:vertAlign w:val="subscript"/>
              </w:rPr>
              <w:t>4</w:t>
            </w:r>
            <w:r w:rsidRPr="00FF2BD3">
              <w:rPr>
                <w:rFonts w:ascii="Tahoma" w:hAnsi="Tahoma" w:cs="Tahoma"/>
                <w:i/>
                <w:sz w:val="16"/>
                <w:szCs w:val="16"/>
              </w:rPr>
              <w:t>,</w:t>
            </w:r>
            <w:r w:rsidRPr="0061252B">
              <w:rPr>
                <w:rFonts w:ascii="Tahoma" w:hAnsi="Tahoma" w:cs="Tahoma"/>
                <w:sz w:val="16"/>
                <w:szCs w:val="16"/>
              </w:rPr>
              <w:t xml:space="preserve"> грн./га</w:t>
            </w:r>
          </w:p>
          <w:p w:rsidR="0061252B" w:rsidRDefault="0061252B" w:rsidP="0061252B">
            <w:pPr>
              <w:tabs>
                <w:tab w:val="left" w:pos="1005"/>
              </w:tabs>
              <w:spacing w:after="0" w:line="360" w:lineRule="auto"/>
              <w:ind w:left="297" w:right="203" w:firstLine="567"/>
              <w:jc w:val="both"/>
              <w:rPr>
                <w:rFonts w:ascii="Tahoma" w:hAnsi="Tahoma" w:cs="Tahoma"/>
                <w:sz w:val="16"/>
                <w:szCs w:val="16"/>
                <w:lang w:val="uk-UA"/>
              </w:rPr>
            </w:pPr>
          </w:p>
          <w:p w:rsidR="0061252B" w:rsidRPr="00460A99" w:rsidRDefault="00FF2BD3" w:rsidP="0061252B">
            <w:pPr>
              <w:tabs>
                <w:tab w:val="left" w:pos="1005"/>
              </w:tabs>
              <w:spacing w:after="0" w:line="360" w:lineRule="auto"/>
              <w:ind w:left="297" w:right="203" w:firstLine="567"/>
              <w:jc w:val="both"/>
              <w:rPr>
                <w:rFonts w:ascii="Tahoma" w:hAnsi="Tahoma" w:cs="Tahoma"/>
                <w:sz w:val="16"/>
                <w:szCs w:val="16"/>
              </w:rPr>
            </w:pPr>
            <w:r>
              <w:rPr>
                <w:rFonts w:ascii="Tahoma" w:hAnsi="Tahoma" w:cs="Tahoma"/>
                <w:sz w:val="16"/>
                <w:szCs w:val="16"/>
                <w:lang w:val="uk-UA"/>
              </w:rPr>
              <w:t xml:space="preserve">     </w:t>
            </w:r>
            <w:r w:rsidR="0061252B" w:rsidRPr="00460A99">
              <w:rPr>
                <w:rFonts w:ascii="Tahoma" w:hAnsi="Tahoma" w:cs="Tahoma"/>
                <w:sz w:val="16"/>
                <w:szCs w:val="16"/>
              </w:rPr>
              <w:t xml:space="preserve">де </w:t>
            </w:r>
            <w:r w:rsidR="0061252B" w:rsidRPr="00FF2BD3">
              <w:rPr>
                <w:rFonts w:ascii="Tahoma" w:hAnsi="Tahoma" w:cs="Tahoma"/>
                <w:i/>
                <w:sz w:val="16"/>
                <w:szCs w:val="16"/>
              </w:rPr>
              <w:t>С</w:t>
            </w:r>
            <w:proofErr w:type="gramStart"/>
            <w:r w:rsidR="0061252B" w:rsidRPr="00FF2BD3">
              <w:rPr>
                <w:rFonts w:ascii="Tahoma" w:hAnsi="Tahoma" w:cs="Tahoma"/>
                <w:i/>
                <w:sz w:val="16"/>
                <w:szCs w:val="16"/>
                <w:vertAlign w:val="subscript"/>
              </w:rPr>
              <w:t>1</w:t>
            </w:r>
            <w:proofErr w:type="gramEnd"/>
            <w:r w:rsidR="0061252B" w:rsidRPr="00460A99">
              <w:rPr>
                <w:rFonts w:ascii="Tahoma" w:hAnsi="Tahoma" w:cs="Tahoma"/>
                <w:sz w:val="16"/>
                <w:szCs w:val="16"/>
                <w:vertAlign w:val="subscript"/>
              </w:rPr>
              <w:t xml:space="preserve"> </w:t>
            </w:r>
            <w:r w:rsidR="0061252B" w:rsidRPr="00460A99">
              <w:rPr>
                <w:rFonts w:ascii="Tahoma" w:hAnsi="Tahoma" w:cs="Tahoma"/>
                <w:sz w:val="16"/>
                <w:szCs w:val="16"/>
              </w:rPr>
              <w:t xml:space="preserve">– оплата </w:t>
            </w:r>
            <w:proofErr w:type="spellStart"/>
            <w:r w:rsidR="0061252B" w:rsidRPr="00460A99">
              <w:rPr>
                <w:rFonts w:ascii="Tahoma" w:hAnsi="Tahoma" w:cs="Tahoma"/>
                <w:sz w:val="16"/>
                <w:szCs w:val="16"/>
              </w:rPr>
              <w:t>праці</w:t>
            </w:r>
            <w:proofErr w:type="spellEnd"/>
            <w:r w:rsidR="0061252B" w:rsidRPr="00460A99">
              <w:rPr>
                <w:rFonts w:ascii="Tahoma" w:hAnsi="Tahoma" w:cs="Tahoma"/>
                <w:sz w:val="16"/>
                <w:szCs w:val="16"/>
              </w:rPr>
              <w:t xml:space="preserve"> </w:t>
            </w:r>
            <w:proofErr w:type="spellStart"/>
            <w:r w:rsidR="0061252B" w:rsidRPr="00460A99">
              <w:rPr>
                <w:rFonts w:ascii="Tahoma" w:hAnsi="Tahoma" w:cs="Tahoma"/>
                <w:sz w:val="16"/>
                <w:szCs w:val="16"/>
              </w:rPr>
              <w:t>обслуговуючого</w:t>
            </w:r>
            <w:proofErr w:type="spellEnd"/>
            <w:r w:rsidR="0061252B" w:rsidRPr="00460A99">
              <w:rPr>
                <w:rFonts w:ascii="Tahoma" w:hAnsi="Tahoma" w:cs="Tahoma"/>
                <w:sz w:val="16"/>
                <w:szCs w:val="16"/>
              </w:rPr>
              <w:t xml:space="preserve"> персоналу, грн./га;</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         </w:t>
            </w:r>
            <w:r w:rsidRPr="00FF2BD3">
              <w:rPr>
                <w:rFonts w:ascii="Tahoma" w:hAnsi="Tahoma" w:cs="Tahoma"/>
                <w:i/>
                <w:sz w:val="16"/>
                <w:szCs w:val="16"/>
              </w:rPr>
              <w:t>С</w:t>
            </w:r>
            <w:proofErr w:type="gramStart"/>
            <w:r w:rsidRPr="00FF2BD3">
              <w:rPr>
                <w:rFonts w:ascii="Tahoma" w:hAnsi="Tahoma" w:cs="Tahoma"/>
                <w:i/>
                <w:sz w:val="16"/>
                <w:szCs w:val="16"/>
                <w:vertAlign w:val="subscript"/>
              </w:rPr>
              <w:t>2</w:t>
            </w:r>
            <w:proofErr w:type="gramEnd"/>
            <w:r w:rsidRPr="00FF2BD3">
              <w:rPr>
                <w:rFonts w:ascii="Tahoma" w:hAnsi="Tahoma" w:cs="Tahoma"/>
                <w:i/>
                <w:sz w:val="16"/>
                <w:szCs w:val="16"/>
                <w:vertAlign w:val="subscript"/>
              </w:rPr>
              <w:t xml:space="preserve"> </w:t>
            </w:r>
            <w:r w:rsidRPr="00460A99">
              <w:rPr>
                <w:rFonts w:ascii="Tahoma" w:hAnsi="Tahoma" w:cs="Tahoma"/>
                <w:sz w:val="16"/>
                <w:szCs w:val="16"/>
              </w:rPr>
              <w:t xml:space="preserve">– </w:t>
            </w:r>
            <w:proofErr w:type="spellStart"/>
            <w:r w:rsidRPr="00460A99">
              <w:rPr>
                <w:rFonts w:ascii="Tahoma" w:hAnsi="Tahoma" w:cs="Tahoma"/>
                <w:sz w:val="16"/>
                <w:szCs w:val="16"/>
              </w:rPr>
              <w:t>вартість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палива</w:t>
            </w:r>
            <w:proofErr w:type="spellEnd"/>
            <w:r w:rsidRPr="00460A99">
              <w:rPr>
                <w:rFonts w:ascii="Tahoma" w:hAnsi="Tahoma" w:cs="Tahoma"/>
                <w:sz w:val="16"/>
                <w:szCs w:val="16"/>
              </w:rPr>
              <w:t xml:space="preserve"> і </w:t>
            </w:r>
            <w:proofErr w:type="spellStart"/>
            <w:r w:rsidRPr="00460A99">
              <w:rPr>
                <w:rFonts w:ascii="Tahoma" w:hAnsi="Tahoma" w:cs="Tahoma"/>
                <w:sz w:val="16"/>
                <w:szCs w:val="16"/>
              </w:rPr>
              <w:t>мастильних</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матеріалів</w:t>
            </w:r>
            <w:proofErr w:type="spellEnd"/>
            <w:r w:rsidRPr="00460A99">
              <w:rPr>
                <w:rFonts w:ascii="Tahoma" w:hAnsi="Tahoma" w:cs="Tahoma"/>
                <w:sz w:val="16"/>
                <w:szCs w:val="16"/>
              </w:rPr>
              <w:t>, грн./га</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         </w:t>
            </w:r>
            <w:r w:rsidRPr="00FF2BD3">
              <w:rPr>
                <w:rFonts w:ascii="Tahoma" w:hAnsi="Tahoma" w:cs="Tahoma"/>
                <w:i/>
                <w:sz w:val="16"/>
                <w:szCs w:val="16"/>
              </w:rPr>
              <w:t>С</w:t>
            </w:r>
            <w:r w:rsidRPr="00FF2BD3">
              <w:rPr>
                <w:rFonts w:ascii="Tahoma" w:hAnsi="Tahoma" w:cs="Tahoma"/>
                <w:i/>
                <w:sz w:val="16"/>
                <w:szCs w:val="16"/>
                <w:vertAlign w:val="subscript"/>
              </w:rPr>
              <w:t>3</w:t>
            </w:r>
            <w:r w:rsidRPr="00460A99">
              <w:rPr>
                <w:rFonts w:ascii="Tahoma" w:hAnsi="Tahoma" w:cs="Tahoma"/>
                <w:sz w:val="16"/>
                <w:szCs w:val="16"/>
              </w:rPr>
              <w:t xml:space="preserve"> – </w:t>
            </w:r>
            <w:proofErr w:type="spellStart"/>
            <w:r w:rsidRPr="00460A99">
              <w:rPr>
                <w:rFonts w:ascii="Tahoma" w:hAnsi="Tahoma" w:cs="Tahoma"/>
                <w:sz w:val="16"/>
                <w:szCs w:val="16"/>
              </w:rPr>
              <w:t>амортизаційні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відрахування</w:t>
            </w:r>
            <w:proofErr w:type="spellEnd"/>
            <w:r w:rsidRPr="00460A99">
              <w:rPr>
                <w:rFonts w:ascii="Tahoma" w:hAnsi="Tahoma" w:cs="Tahoma"/>
                <w:sz w:val="16"/>
                <w:szCs w:val="16"/>
              </w:rPr>
              <w:t xml:space="preserve"> на агрегат, грн./га</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         </w:t>
            </w:r>
            <w:r w:rsidRPr="00FF2BD3">
              <w:rPr>
                <w:rFonts w:ascii="Tahoma" w:hAnsi="Tahoma" w:cs="Tahoma"/>
                <w:i/>
                <w:sz w:val="16"/>
                <w:szCs w:val="16"/>
              </w:rPr>
              <w:t>С</w:t>
            </w:r>
            <w:proofErr w:type="gramStart"/>
            <w:r w:rsidRPr="00FF2BD3">
              <w:rPr>
                <w:rFonts w:ascii="Tahoma" w:hAnsi="Tahoma" w:cs="Tahoma"/>
                <w:i/>
                <w:sz w:val="16"/>
                <w:szCs w:val="16"/>
                <w:vertAlign w:val="subscript"/>
              </w:rPr>
              <w:t>4</w:t>
            </w:r>
            <w:proofErr w:type="gramEnd"/>
            <w:r w:rsidRPr="00460A99">
              <w:rPr>
                <w:rFonts w:ascii="Tahoma" w:hAnsi="Tahoma" w:cs="Tahoma"/>
                <w:sz w:val="16"/>
                <w:szCs w:val="16"/>
              </w:rPr>
              <w:t xml:space="preserve"> – </w:t>
            </w:r>
            <w:proofErr w:type="spellStart"/>
            <w:r w:rsidRPr="00460A99">
              <w:rPr>
                <w:rFonts w:ascii="Tahoma" w:hAnsi="Tahoma" w:cs="Tahoma"/>
                <w:sz w:val="16"/>
                <w:szCs w:val="16"/>
              </w:rPr>
              <w:t>витрати</w:t>
            </w:r>
            <w:proofErr w:type="spellEnd"/>
            <w:r w:rsidRPr="00460A99">
              <w:rPr>
                <w:rFonts w:ascii="Tahoma" w:hAnsi="Tahoma" w:cs="Tahoma"/>
                <w:sz w:val="16"/>
                <w:szCs w:val="16"/>
              </w:rPr>
              <w:t xml:space="preserve"> на </w:t>
            </w:r>
            <w:proofErr w:type="spellStart"/>
            <w:r w:rsidRPr="00460A99">
              <w:rPr>
                <w:rFonts w:ascii="Tahoma" w:hAnsi="Tahoma" w:cs="Tahoma"/>
                <w:sz w:val="16"/>
                <w:szCs w:val="16"/>
              </w:rPr>
              <w:t>поточний</w:t>
            </w:r>
            <w:proofErr w:type="spellEnd"/>
            <w:r w:rsidRPr="00460A99">
              <w:rPr>
                <w:rFonts w:ascii="Tahoma" w:hAnsi="Tahoma" w:cs="Tahoma"/>
                <w:sz w:val="16"/>
                <w:szCs w:val="16"/>
              </w:rPr>
              <w:t xml:space="preserve"> ремонт і ТО, грн./га  </w:t>
            </w:r>
            <w:r w:rsidRPr="00460A99">
              <w:rPr>
                <w:rFonts w:ascii="Tahoma" w:hAnsi="Tahoma" w:cs="Tahoma"/>
                <w:sz w:val="16"/>
                <w:szCs w:val="16"/>
              </w:rPr>
              <w:tab/>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Оплату </w:t>
            </w:r>
            <w:proofErr w:type="spellStart"/>
            <w:r w:rsidRPr="00460A99">
              <w:rPr>
                <w:rFonts w:ascii="Tahoma" w:hAnsi="Tahoma" w:cs="Tahoma"/>
                <w:sz w:val="16"/>
                <w:szCs w:val="16"/>
              </w:rPr>
              <w:t>праці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обслуговуючого</w:t>
            </w:r>
            <w:proofErr w:type="spellEnd"/>
            <w:r w:rsidRPr="00460A99">
              <w:rPr>
                <w:rFonts w:ascii="Tahoma" w:hAnsi="Tahoma" w:cs="Tahoma"/>
                <w:sz w:val="16"/>
                <w:szCs w:val="16"/>
              </w:rPr>
              <w:t xml:space="preserve"> персоналу </w:t>
            </w:r>
            <w:proofErr w:type="spellStart"/>
            <w:r w:rsidRPr="00460A99">
              <w:rPr>
                <w:rFonts w:ascii="Tahoma" w:hAnsi="Tahoma" w:cs="Tahoma"/>
                <w:sz w:val="16"/>
                <w:szCs w:val="16"/>
              </w:rPr>
              <w:t>визначаємо</w:t>
            </w:r>
            <w:proofErr w:type="spellEnd"/>
            <w:r w:rsidRPr="00460A99">
              <w:rPr>
                <w:rFonts w:ascii="Tahoma" w:hAnsi="Tahoma" w:cs="Tahoma"/>
                <w:sz w:val="16"/>
                <w:szCs w:val="16"/>
              </w:rPr>
              <w:t xml:space="preserve"> за формулою:</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460A99" w:rsidRDefault="00DF57F8" w:rsidP="0061252B">
            <w:pPr>
              <w:tabs>
                <w:tab w:val="left" w:pos="1005"/>
              </w:tabs>
              <w:spacing w:after="0" w:line="360" w:lineRule="auto"/>
              <w:ind w:left="297" w:right="203" w:firstLine="567"/>
              <w:jc w:val="center"/>
              <w:rPr>
                <w:rFonts w:ascii="Tahoma" w:hAnsi="Tahoma" w:cs="Tahoma"/>
                <w:sz w:val="16"/>
                <w:szCs w:val="16"/>
              </w:rPr>
            </w:pPr>
            <w:r w:rsidRPr="00FF2BD3">
              <w:rPr>
                <w:rFonts w:ascii="Tahoma" w:hAnsi="Tahoma" w:cs="Tahoma"/>
                <w:i/>
                <w:sz w:val="16"/>
                <w:szCs w:val="16"/>
                <w:lang w:val="en-US"/>
              </w:rPr>
              <w:t>C</w:t>
            </w:r>
            <w:r w:rsidRPr="00FF2BD3">
              <w:rPr>
                <w:rFonts w:ascii="Tahoma" w:hAnsi="Tahoma" w:cs="Tahoma"/>
                <w:i/>
                <w:sz w:val="16"/>
                <w:szCs w:val="16"/>
                <w:vertAlign w:val="subscript"/>
              </w:rPr>
              <w:t>1</w:t>
            </w:r>
            <w:r w:rsidRPr="00FF2BD3">
              <w:rPr>
                <w:rFonts w:ascii="Tahoma" w:hAnsi="Tahoma" w:cs="Tahoma"/>
                <w:i/>
                <w:sz w:val="16"/>
                <w:szCs w:val="16"/>
              </w:rPr>
              <w:t>=</w:t>
            </w:r>
            <w:r w:rsidR="00031F72" w:rsidRPr="00FF2BD3">
              <w:rPr>
                <w:rFonts w:ascii="Tahoma" w:hAnsi="Tahoma" w:cs="Tahoma"/>
                <w:i/>
                <w:sz w:val="16"/>
                <w:szCs w:val="16"/>
              </w:rPr>
              <w:t>(</w:t>
            </w:r>
            <w:r w:rsidRPr="00FF2BD3">
              <w:rPr>
                <w:rFonts w:ascii="Tahoma" w:hAnsi="Tahoma" w:cs="Tahoma"/>
                <w:i/>
                <w:sz w:val="16"/>
                <w:szCs w:val="16"/>
                <w:lang w:val="en-US"/>
              </w:rPr>
              <w:t>n</w:t>
            </w:r>
            <w:r w:rsidRPr="00FF2BD3">
              <w:rPr>
                <w:rFonts w:ascii="Tahoma" w:hAnsi="Tahoma" w:cs="Tahoma"/>
                <w:i/>
                <w:sz w:val="16"/>
                <w:szCs w:val="16"/>
                <w:vertAlign w:val="subscript"/>
              </w:rPr>
              <w:t>1</w:t>
            </w:r>
            <w:r w:rsidR="00031F72" w:rsidRPr="00FF2BD3">
              <w:rPr>
                <w:rFonts w:ascii="Tahoma" w:hAnsi="Tahoma" w:cs="Tahoma"/>
                <w:i/>
                <w:sz w:val="16"/>
                <w:szCs w:val="16"/>
              </w:rPr>
              <w:t>×П</w:t>
            </w:r>
            <w:r w:rsidR="00031F72" w:rsidRPr="00FF2BD3">
              <w:rPr>
                <w:rFonts w:ascii="Tahoma" w:hAnsi="Tahoma" w:cs="Tahoma"/>
                <w:i/>
                <w:sz w:val="16"/>
                <w:szCs w:val="16"/>
                <w:vertAlign w:val="subscript"/>
              </w:rPr>
              <w:t>1</w:t>
            </w:r>
            <w:r w:rsidR="00031F72" w:rsidRPr="00FF2BD3">
              <w:rPr>
                <w:rFonts w:ascii="Tahoma" w:hAnsi="Tahoma" w:cs="Tahoma"/>
                <w:i/>
                <w:sz w:val="16"/>
                <w:szCs w:val="16"/>
                <w:lang w:val="uk-UA"/>
              </w:rPr>
              <w:t>+</w:t>
            </w:r>
            <w:r w:rsidR="00031F72" w:rsidRPr="00FF2BD3">
              <w:rPr>
                <w:rFonts w:ascii="Tahoma" w:hAnsi="Tahoma" w:cs="Tahoma"/>
                <w:i/>
                <w:sz w:val="16"/>
                <w:szCs w:val="16"/>
              </w:rPr>
              <w:t xml:space="preserve"> </w:t>
            </w:r>
            <w:r w:rsidR="00031F72" w:rsidRPr="00FF2BD3">
              <w:rPr>
                <w:rFonts w:ascii="Tahoma" w:hAnsi="Tahoma" w:cs="Tahoma"/>
                <w:i/>
                <w:sz w:val="16"/>
                <w:szCs w:val="16"/>
                <w:lang w:val="en-US"/>
              </w:rPr>
              <w:t>n</w:t>
            </w:r>
            <w:r w:rsidR="00031F72" w:rsidRPr="00FF2BD3">
              <w:rPr>
                <w:rFonts w:ascii="Tahoma" w:hAnsi="Tahoma" w:cs="Tahoma"/>
                <w:i/>
                <w:sz w:val="16"/>
                <w:szCs w:val="16"/>
                <w:vertAlign w:val="subscript"/>
                <w:lang w:val="uk-UA"/>
              </w:rPr>
              <w:t>2</w:t>
            </w:r>
            <w:r w:rsidR="00031F72" w:rsidRPr="00FF2BD3">
              <w:rPr>
                <w:rFonts w:ascii="Tahoma" w:hAnsi="Tahoma" w:cs="Tahoma"/>
                <w:i/>
                <w:sz w:val="16"/>
                <w:szCs w:val="16"/>
              </w:rPr>
              <w:t>×П</w:t>
            </w:r>
            <w:r w:rsidR="00031F72" w:rsidRPr="00FF2BD3">
              <w:rPr>
                <w:rFonts w:ascii="Tahoma" w:hAnsi="Tahoma" w:cs="Tahoma"/>
                <w:i/>
                <w:sz w:val="16"/>
                <w:szCs w:val="16"/>
                <w:vertAlign w:val="subscript"/>
                <w:lang w:val="uk-UA"/>
              </w:rPr>
              <w:t>2</w:t>
            </w:r>
            <w:r w:rsidR="00031F72" w:rsidRPr="00FF2BD3">
              <w:rPr>
                <w:rFonts w:ascii="Tahoma" w:hAnsi="Tahoma" w:cs="Tahoma"/>
                <w:i/>
                <w:sz w:val="16"/>
                <w:szCs w:val="16"/>
                <w:lang w:val="uk-UA"/>
              </w:rPr>
              <w:t>+…+</w:t>
            </w:r>
            <w:r w:rsidR="00031F72" w:rsidRPr="00FF2BD3">
              <w:rPr>
                <w:rFonts w:ascii="Tahoma" w:hAnsi="Tahoma" w:cs="Tahoma"/>
                <w:i/>
                <w:sz w:val="16"/>
                <w:szCs w:val="16"/>
              </w:rPr>
              <w:t xml:space="preserve"> </w:t>
            </w:r>
            <w:proofErr w:type="spellStart"/>
            <w:r w:rsidR="00031F72" w:rsidRPr="00FF2BD3">
              <w:rPr>
                <w:rFonts w:ascii="Tahoma" w:hAnsi="Tahoma" w:cs="Tahoma"/>
                <w:i/>
                <w:sz w:val="16"/>
                <w:szCs w:val="16"/>
                <w:lang w:val="en-US"/>
              </w:rPr>
              <w:t>n</w:t>
            </w:r>
            <w:r w:rsidR="00031F72" w:rsidRPr="00FF2BD3">
              <w:rPr>
                <w:rFonts w:ascii="Tahoma" w:hAnsi="Tahoma" w:cs="Tahoma"/>
                <w:i/>
                <w:sz w:val="16"/>
                <w:szCs w:val="16"/>
                <w:vertAlign w:val="subscript"/>
                <w:lang w:val="en-US"/>
              </w:rPr>
              <w:t>i</w:t>
            </w:r>
            <w:proofErr w:type="spellEnd"/>
            <w:r w:rsidR="00031F72" w:rsidRPr="00FF2BD3">
              <w:rPr>
                <w:rFonts w:ascii="Tahoma" w:hAnsi="Tahoma" w:cs="Tahoma"/>
                <w:i/>
                <w:sz w:val="16"/>
                <w:szCs w:val="16"/>
              </w:rPr>
              <w:t>×П</w:t>
            </w:r>
            <w:r w:rsidR="00031F72" w:rsidRPr="00FF2BD3">
              <w:rPr>
                <w:rFonts w:ascii="Tahoma" w:hAnsi="Tahoma" w:cs="Tahoma"/>
                <w:i/>
                <w:sz w:val="16"/>
                <w:szCs w:val="16"/>
                <w:vertAlign w:val="subscript"/>
                <w:lang w:val="en-US"/>
              </w:rPr>
              <w:t>i</w:t>
            </w:r>
            <w:r w:rsidR="00031F72" w:rsidRPr="00FF2BD3">
              <w:rPr>
                <w:rFonts w:ascii="Tahoma" w:hAnsi="Tahoma" w:cs="Tahoma"/>
                <w:i/>
                <w:sz w:val="16"/>
                <w:szCs w:val="16"/>
              </w:rPr>
              <w:t>+</w:t>
            </w:r>
            <w:proofErr w:type="spellStart"/>
            <w:r w:rsidR="00031F72" w:rsidRPr="00FF2BD3">
              <w:rPr>
                <w:rFonts w:ascii="Tahoma" w:hAnsi="Tahoma" w:cs="Tahoma"/>
                <w:i/>
                <w:sz w:val="16"/>
                <w:szCs w:val="16"/>
              </w:rPr>
              <w:t>В</w:t>
            </w:r>
            <w:r w:rsidR="00031F72" w:rsidRPr="00FF2BD3">
              <w:rPr>
                <w:rFonts w:ascii="Tahoma" w:hAnsi="Tahoma" w:cs="Tahoma"/>
                <w:i/>
                <w:sz w:val="16"/>
                <w:szCs w:val="16"/>
                <w:vertAlign w:val="subscript"/>
              </w:rPr>
              <w:t>з</w:t>
            </w:r>
            <w:proofErr w:type="spellEnd"/>
            <w:r w:rsidR="00031F72" w:rsidRPr="00FF2BD3">
              <w:rPr>
                <w:rFonts w:ascii="Tahoma" w:hAnsi="Tahoma" w:cs="Tahoma"/>
                <w:i/>
                <w:sz w:val="16"/>
                <w:szCs w:val="16"/>
              </w:rPr>
              <w:t>)/</w:t>
            </w:r>
            <w:r w:rsidR="00031F72" w:rsidRPr="00FF2BD3">
              <w:rPr>
                <w:rFonts w:ascii="Tahoma" w:hAnsi="Tahoma" w:cs="Tahoma"/>
                <w:i/>
                <w:sz w:val="16"/>
                <w:szCs w:val="16"/>
                <w:lang w:val="en-US"/>
              </w:rPr>
              <w:t>W</w:t>
            </w:r>
            <w:proofErr w:type="spellStart"/>
            <w:r w:rsidR="00031F72" w:rsidRPr="00FF2BD3">
              <w:rPr>
                <w:rFonts w:ascii="Tahoma" w:hAnsi="Tahoma" w:cs="Tahoma"/>
                <w:i/>
                <w:sz w:val="16"/>
                <w:szCs w:val="16"/>
                <w:vertAlign w:val="subscript"/>
              </w:rPr>
              <w:t>зм</w:t>
            </w:r>
            <w:proofErr w:type="spellEnd"/>
            <w:r w:rsidR="00031F72" w:rsidRPr="00FF2BD3">
              <w:rPr>
                <w:rFonts w:ascii="Tahoma" w:hAnsi="Tahoma" w:cs="Tahoma"/>
                <w:sz w:val="16"/>
                <w:szCs w:val="16"/>
                <w:vertAlign w:val="subscript"/>
              </w:rPr>
              <w:t>.</w:t>
            </w:r>
            <w:r w:rsidR="00031F72" w:rsidRPr="00FF2BD3">
              <w:rPr>
                <w:rFonts w:ascii="Tahoma" w:hAnsi="Tahoma" w:cs="Tahoma"/>
                <w:sz w:val="16"/>
                <w:szCs w:val="16"/>
              </w:rPr>
              <w:t xml:space="preserve"> </w:t>
            </w:r>
            <w:r w:rsidR="00031F72">
              <w:rPr>
                <w:rFonts w:ascii="Tahoma" w:hAnsi="Tahoma" w:cs="Tahoma"/>
                <w:sz w:val="16"/>
                <w:szCs w:val="16"/>
              </w:rPr>
              <w:t>,</w:t>
            </w:r>
            <w:r w:rsidR="0061252B" w:rsidRPr="00460A99">
              <w:rPr>
                <w:rFonts w:ascii="Tahoma" w:hAnsi="Tahoma" w:cs="Tahoma"/>
                <w:sz w:val="16"/>
                <w:szCs w:val="16"/>
              </w:rPr>
              <w:tab/>
            </w:r>
            <w:r w:rsidR="00031F72" w:rsidRPr="00460A99">
              <w:rPr>
                <w:rFonts w:ascii="Tahoma" w:hAnsi="Tahoma" w:cs="Tahoma"/>
                <w:sz w:val="16"/>
                <w:szCs w:val="16"/>
              </w:rPr>
              <w:t>грн./га;</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r w:rsidR="00DF57F8" w:rsidRPr="00FF2BD3">
              <w:rPr>
                <w:rFonts w:ascii="Tahoma" w:hAnsi="Tahoma" w:cs="Tahoma"/>
                <w:i/>
                <w:sz w:val="16"/>
                <w:szCs w:val="16"/>
                <w:lang w:val="en-US"/>
              </w:rPr>
              <w:t>n</w:t>
            </w:r>
            <w:r w:rsidRPr="00FF2BD3">
              <w:rPr>
                <w:rFonts w:ascii="Tahoma" w:hAnsi="Tahoma" w:cs="Tahoma"/>
                <w:i/>
                <w:sz w:val="16"/>
                <w:szCs w:val="16"/>
                <w:vertAlign w:val="subscript"/>
              </w:rPr>
              <w:t>1</w:t>
            </w:r>
            <w:r w:rsidRPr="00FF2BD3">
              <w:rPr>
                <w:rFonts w:ascii="Tahoma" w:hAnsi="Tahoma" w:cs="Tahoma"/>
                <w:i/>
                <w:sz w:val="16"/>
                <w:szCs w:val="16"/>
              </w:rPr>
              <w:t>, п</w:t>
            </w:r>
            <w:proofErr w:type="gramStart"/>
            <w:r w:rsidRPr="00FF2BD3">
              <w:rPr>
                <w:rFonts w:ascii="Tahoma" w:hAnsi="Tahoma" w:cs="Tahoma"/>
                <w:i/>
                <w:sz w:val="16"/>
                <w:szCs w:val="16"/>
                <w:vertAlign w:val="subscript"/>
              </w:rPr>
              <w:t>2</w:t>
            </w:r>
            <w:proofErr w:type="gramEnd"/>
            <w:r w:rsidR="00DF57F8" w:rsidRPr="00FF2BD3">
              <w:rPr>
                <w:rFonts w:ascii="Tahoma" w:hAnsi="Tahoma" w:cs="Tahoma"/>
                <w:i/>
                <w:sz w:val="16"/>
                <w:szCs w:val="16"/>
              </w:rPr>
              <w:t xml:space="preserve">, </w:t>
            </w:r>
            <w:r w:rsidR="00DF57F8" w:rsidRPr="00FF2BD3">
              <w:rPr>
                <w:rFonts w:ascii="Tahoma" w:hAnsi="Tahoma" w:cs="Tahoma"/>
                <w:i/>
                <w:sz w:val="16"/>
                <w:szCs w:val="16"/>
                <w:lang w:val="en-US"/>
              </w:rPr>
              <w:t>n</w:t>
            </w:r>
            <w:r w:rsidRPr="00FF2BD3">
              <w:rPr>
                <w:rFonts w:ascii="Tahoma" w:hAnsi="Tahoma" w:cs="Tahoma"/>
                <w:i/>
                <w:sz w:val="16"/>
                <w:szCs w:val="16"/>
                <w:vertAlign w:val="subscript"/>
              </w:rPr>
              <w:t>і</w:t>
            </w:r>
            <w:r w:rsidRPr="00460A99">
              <w:rPr>
                <w:rFonts w:ascii="Tahoma" w:hAnsi="Tahoma" w:cs="Tahoma"/>
                <w:sz w:val="16"/>
                <w:szCs w:val="16"/>
              </w:rPr>
              <w:t xml:space="preserve"> – </w:t>
            </w:r>
            <w:proofErr w:type="spellStart"/>
            <w:r w:rsidRPr="00460A99">
              <w:rPr>
                <w:rFonts w:ascii="Tahoma" w:hAnsi="Tahoma" w:cs="Tahoma"/>
                <w:sz w:val="16"/>
                <w:szCs w:val="16"/>
              </w:rPr>
              <w:t>кількість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робітників</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що</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обслуговують</w:t>
            </w:r>
            <w:proofErr w:type="spellEnd"/>
            <w:r w:rsidRPr="00460A99">
              <w:rPr>
                <w:rFonts w:ascii="Tahoma" w:hAnsi="Tahoma" w:cs="Tahoma"/>
                <w:sz w:val="16"/>
                <w:szCs w:val="16"/>
              </w:rPr>
              <w:t xml:space="preserve"> агрегат (</w:t>
            </w:r>
            <w:proofErr w:type="spellStart"/>
            <w:r w:rsidRPr="00460A99">
              <w:rPr>
                <w:rFonts w:ascii="Tahoma" w:hAnsi="Tahoma" w:cs="Tahoma"/>
                <w:sz w:val="16"/>
                <w:szCs w:val="16"/>
              </w:rPr>
              <w:t>окремо</w:t>
            </w:r>
            <w:proofErr w:type="spellEnd"/>
            <w:r w:rsidRPr="00460A99">
              <w:rPr>
                <w:rFonts w:ascii="Tahoma" w:hAnsi="Tahoma" w:cs="Tahoma"/>
                <w:sz w:val="16"/>
                <w:szCs w:val="16"/>
              </w:rPr>
              <w:t xml:space="preserve"> по </w:t>
            </w:r>
            <w:proofErr w:type="spellStart"/>
            <w:r w:rsidRPr="00460A99">
              <w:rPr>
                <w:rFonts w:ascii="Tahoma" w:hAnsi="Tahoma" w:cs="Tahoma"/>
                <w:sz w:val="16"/>
                <w:szCs w:val="16"/>
              </w:rPr>
              <w:t>кожній</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кваліфікації</w:t>
            </w:r>
            <w:proofErr w:type="spellEnd"/>
            <w:r w:rsidRPr="00460A99">
              <w:rPr>
                <w:rFonts w:ascii="Tahoma" w:hAnsi="Tahoma" w:cs="Tahoma"/>
                <w:sz w:val="16"/>
                <w:szCs w:val="16"/>
              </w:rPr>
              <w:t>);</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FF2BD3">
              <w:rPr>
                <w:rFonts w:ascii="Tahoma" w:hAnsi="Tahoma" w:cs="Tahoma"/>
                <w:i/>
                <w:sz w:val="16"/>
                <w:szCs w:val="16"/>
              </w:rPr>
              <w:t>П</w:t>
            </w:r>
            <w:proofErr w:type="gramStart"/>
            <w:r w:rsidRPr="00FF2BD3">
              <w:rPr>
                <w:rFonts w:ascii="Tahoma" w:hAnsi="Tahoma" w:cs="Tahoma"/>
                <w:i/>
                <w:sz w:val="16"/>
                <w:szCs w:val="16"/>
                <w:vertAlign w:val="subscript"/>
              </w:rPr>
              <w:t>1</w:t>
            </w:r>
            <w:proofErr w:type="gramEnd"/>
            <w:r w:rsidRPr="00FF2BD3">
              <w:rPr>
                <w:rFonts w:ascii="Tahoma" w:hAnsi="Tahoma" w:cs="Tahoma"/>
                <w:i/>
                <w:sz w:val="16"/>
                <w:szCs w:val="16"/>
              </w:rPr>
              <w:t>, П</w:t>
            </w:r>
            <w:r w:rsidRPr="00FF2BD3">
              <w:rPr>
                <w:rFonts w:ascii="Tahoma" w:hAnsi="Tahoma" w:cs="Tahoma"/>
                <w:i/>
                <w:sz w:val="16"/>
                <w:szCs w:val="16"/>
                <w:vertAlign w:val="subscript"/>
              </w:rPr>
              <w:t>2</w:t>
            </w:r>
            <w:r w:rsidRPr="00FF2BD3">
              <w:rPr>
                <w:rFonts w:ascii="Tahoma" w:hAnsi="Tahoma" w:cs="Tahoma"/>
                <w:i/>
                <w:sz w:val="16"/>
                <w:szCs w:val="16"/>
              </w:rPr>
              <w:t>, П</w:t>
            </w:r>
            <w:r w:rsidR="00031F72" w:rsidRPr="00FF2BD3">
              <w:rPr>
                <w:rFonts w:ascii="Tahoma" w:hAnsi="Tahoma" w:cs="Tahoma"/>
                <w:i/>
                <w:sz w:val="16"/>
                <w:szCs w:val="16"/>
                <w:vertAlign w:val="subscript"/>
                <w:lang w:val="en-US"/>
              </w:rPr>
              <w:t>i</w:t>
            </w:r>
            <w:r w:rsidRPr="00460A99">
              <w:rPr>
                <w:rFonts w:ascii="Tahoma" w:hAnsi="Tahoma" w:cs="Tahoma"/>
                <w:i/>
                <w:sz w:val="16"/>
                <w:szCs w:val="16"/>
              </w:rPr>
              <w:t xml:space="preserve"> </w:t>
            </w:r>
            <w:r w:rsidRPr="00460A99">
              <w:rPr>
                <w:rFonts w:ascii="Tahoma" w:hAnsi="Tahoma" w:cs="Tahoma"/>
                <w:sz w:val="16"/>
                <w:szCs w:val="16"/>
              </w:rPr>
              <w:t xml:space="preserve">– оплата </w:t>
            </w:r>
            <w:proofErr w:type="spellStart"/>
            <w:r w:rsidRPr="00460A99">
              <w:rPr>
                <w:rFonts w:ascii="Tahoma" w:hAnsi="Tahoma" w:cs="Tahoma"/>
                <w:sz w:val="16"/>
                <w:szCs w:val="16"/>
              </w:rPr>
              <w:t>праці</w:t>
            </w:r>
            <w:proofErr w:type="spellEnd"/>
            <w:r w:rsidRPr="00460A99">
              <w:rPr>
                <w:rFonts w:ascii="Tahoma" w:hAnsi="Tahoma" w:cs="Tahoma"/>
                <w:sz w:val="16"/>
                <w:szCs w:val="16"/>
              </w:rPr>
              <w:t xml:space="preserve"> за </w:t>
            </w:r>
            <w:proofErr w:type="spellStart"/>
            <w:r w:rsidRPr="00460A99">
              <w:rPr>
                <w:rFonts w:ascii="Tahoma" w:hAnsi="Tahoma" w:cs="Tahoma"/>
                <w:sz w:val="16"/>
                <w:szCs w:val="16"/>
              </w:rPr>
              <w:t>змінну</w:t>
            </w:r>
            <w:proofErr w:type="spellEnd"/>
            <w:r w:rsidRPr="00460A99">
              <w:rPr>
                <w:rFonts w:ascii="Tahoma" w:hAnsi="Tahoma" w:cs="Tahoma"/>
                <w:sz w:val="16"/>
                <w:szCs w:val="16"/>
              </w:rPr>
              <w:t xml:space="preserve"> норму </w:t>
            </w:r>
            <w:proofErr w:type="spellStart"/>
            <w:r w:rsidRPr="00460A99">
              <w:rPr>
                <w:rFonts w:ascii="Tahoma" w:hAnsi="Tahoma" w:cs="Tahoma"/>
                <w:sz w:val="16"/>
                <w:szCs w:val="16"/>
              </w:rPr>
              <w:t>виробітку</w:t>
            </w:r>
            <w:proofErr w:type="spellEnd"/>
            <w:r w:rsidRPr="00460A99">
              <w:rPr>
                <w:rFonts w:ascii="Tahoma" w:hAnsi="Tahoma" w:cs="Tahoma"/>
                <w:sz w:val="16"/>
                <w:szCs w:val="16"/>
              </w:rPr>
              <w:t xml:space="preserve"> трактористу-</w:t>
            </w:r>
            <w:proofErr w:type="spellStart"/>
            <w:r w:rsidRPr="00460A99">
              <w:rPr>
                <w:rFonts w:ascii="Tahoma" w:hAnsi="Tahoma" w:cs="Tahoma"/>
                <w:sz w:val="16"/>
                <w:szCs w:val="16"/>
              </w:rPr>
              <w:t>машиністу</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допоміжним</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робітникам</w:t>
            </w:r>
            <w:proofErr w:type="spellEnd"/>
            <w:r w:rsidRPr="00460A99">
              <w:rPr>
                <w:rFonts w:ascii="Tahoma" w:hAnsi="Tahoma" w:cs="Tahoma"/>
                <w:sz w:val="16"/>
                <w:szCs w:val="16"/>
              </w:rPr>
              <w:t>;</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FF2BD3">
              <w:rPr>
                <w:rFonts w:ascii="Tahoma" w:hAnsi="Tahoma" w:cs="Tahoma"/>
                <w:i/>
                <w:sz w:val="16"/>
                <w:szCs w:val="16"/>
              </w:rPr>
              <w:t>В</w:t>
            </w:r>
            <w:r w:rsidRPr="00FF2BD3">
              <w:rPr>
                <w:rFonts w:ascii="Tahoma" w:hAnsi="Tahoma" w:cs="Tahoma"/>
                <w:i/>
                <w:sz w:val="16"/>
                <w:szCs w:val="16"/>
                <w:vertAlign w:val="subscript"/>
              </w:rPr>
              <w:t>з</w:t>
            </w:r>
            <w:proofErr w:type="spellEnd"/>
            <w:r w:rsidRPr="00FF2BD3">
              <w:rPr>
                <w:rFonts w:ascii="Tahoma" w:hAnsi="Tahoma" w:cs="Tahoma"/>
                <w:i/>
                <w:sz w:val="16"/>
                <w:szCs w:val="16"/>
                <w:vertAlign w:val="subscript"/>
              </w:rPr>
              <w:t>.</w:t>
            </w:r>
            <w:r w:rsidRPr="00460A99">
              <w:rPr>
                <w:rFonts w:ascii="Tahoma" w:hAnsi="Tahoma" w:cs="Tahoma"/>
                <w:sz w:val="16"/>
                <w:szCs w:val="16"/>
              </w:rPr>
              <w:t xml:space="preserve"> – </w:t>
            </w:r>
            <w:proofErr w:type="spellStart"/>
            <w:r w:rsidRPr="00460A99">
              <w:rPr>
                <w:rFonts w:ascii="Tahoma" w:hAnsi="Tahoma" w:cs="Tahoma"/>
                <w:sz w:val="16"/>
                <w:szCs w:val="16"/>
              </w:rPr>
              <w:t>загальні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відрахування</w:t>
            </w:r>
            <w:proofErr w:type="spellEnd"/>
            <w:r w:rsidRPr="00460A99">
              <w:rPr>
                <w:rFonts w:ascii="Tahoma" w:hAnsi="Tahoma" w:cs="Tahoma"/>
                <w:sz w:val="16"/>
                <w:szCs w:val="16"/>
              </w:rPr>
              <w:t xml:space="preserve">, (36,2 % </w:t>
            </w:r>
            <w:proofErr w:type="spellStart"/>
            <w:r w:rsidRPr="00460A99">
              <w:rPr>
                <w:rFonts w:ascii="Tahoma" w:hAnsi="Tahoma" w:cs="Tahoma"/>
                <w:sz w:val="16"/>
                <w:szCs w:val="16"/>
              </w:rPr>
              <w:t>від</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основної</w:t>
            </w:r>
            <w:proofErr w:type="spellEnd"/>
            <w:r w:rsidRPr="00460A99">
              <w:rPr>
                <w:rFonts w:ascii="Tahoma" w:hAnsi="Tahoma" w:cs="Tahoma"/>
                <w:sz w:val="16"/>
                <w:szCs w:val="16"/>
              </w:rPr>
              <w:t xml:space="preserve"> і </w:t>
            </w:r>
            <w:proofErr w:type="spellStart"/>
            <w:r w:rsidRPr="00460A99">
              <w:rPr>
                <w:rFonts w:ascii="Tahoma" w:hAnsi="Tahoma" w:cs="Tahoma"/>
                <w:sz w:val="16"/>
                <w:szCs w:val="16"/>
              </w:rPr>
              <w:t>додаткової</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заробітної</w:t>
            </w:r>
            <w:proofErr w:type="spellEnd"/>
            <w:r w:rsidRPr="00460A99">
              <w:rPr>
                <w:rFonts w:ascii="Tahoma" w:hAnsi="Tahoma" w:cs="Tahoma"/>
                <w:sz w:val="16"/>
                <w:szCs w:val="16"/>
              </w:rPr>
              <w:t xml:space="preserve"> плати).</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Оплата </w:t>
            </w:r>
            <w:proofErr w:type="spellStart"/>
            <w:r w:rsidRPr="00460A99">
              <w:rPr>
                <w:rFonts w:ascii="Tahoma" w:hAnsi="Tahoma" w:cs="Tahoma"/>
                <w:sz w:val="16"/>
                <w:szCs w:val="16"/>
              </w:rPr>
              <w:t>праці</w:t>
            </w:r>
            <w:proofErr w:type="spellEnd"/>
            <w:r w:rsidRPr="00460A99">
              <w:rPr>
                <w:rFonts w:ascii="Tahoma" w:hAnsi="Tahoma" w:cs="Tahoma"/>
                <w:sz w:val="16"/>
                <w:szCs w:val="16"/>
              </w:rPr>
              <w:t xml:space="preserve"> тракториста-</w:t>
            </w:r>
            <w:proofErr w:type="spellStart"/>
            <w:r w:rsidRPr="00460A99">
              <w:rPr>
                <w:rFonts w:ascii="Tahoma" w:hAnsi="Tahoma" w:cs="Tahoma"/>
                <w:sz w:val="16"/>
                <w:szCs w:val="16"/>
              </w:rPr>
              <w:t>машиніста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складається</w:t>
            </w:r>
            <w:proofErr w:type="spellEnd"/>
            <w:r w:rsidRPr="00460A99">
              <w:rPr>
                <w:rFonts w:ascii="Tahoma" w:hAnsi="Tahoma" w:cs="Tahoma"/>
                <w:sz w:val="16"/>
                <w:szCs w:val="16"/>
              </w:rPr>
              <w:t xml:space="preserve"> з таких </w:t>
            </w:r>
            <w:proofErr w:type="spellStart"/>
            <w:r w:rsidRPr="00460A99">
              <w:rPr>
                <w:rFonts w:ascii="Tahoma" w:hAnsi="Tahoma" w:cs="Tahoma"/>
                <w:sz w:val="16"/>
                <w:szCs w:val="16"/>
              </w:rPr>
              <w:t>елементі</w:t>
            </w:r>
            <w:proofErr w:type="gramStart"/>
            <w:r w:rsidRPr="00460A99">
              <w:rPr>
                <w:rFonts w:ascii="Tahoma" w:hAnsi="Tahoma" w:cs="Tahoma"/>
                <w:sz w:val="16"/>
                <w:szCs w:val="16"/>
              </w:rPr>
              <w:t>в</w:t>
            </w:r>
            <w:proofErr w:type="spellEnd"/>
            <w:proofErr w:type="gramEnd"/>
            <w:r w:rsidRPr="00460A99">
              <w:rPr>
                <w:rFonts w:ascii="Tahoma" w:hAnsi="Tahoma" w:cs="Tahoma"/>
                <w:sz w:val="16"/>
                <w:szCs w:val="16"/>
              </w:rPr>
              <w:t>:</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FF2BD3" w:rsidRDefault="0061252B" w:rsidP="005709C7">
            <w:pPr>
              <w:tabs>
                <w:tab w:val="left" w:pos="1005"/>
              </w:tabs>
              <w:spacing w:after="0" w:line="360" w:lineRule="auto"/>
              <w:ind w:left="295" w:right="204" w:firstLine="567"/>
              <w:jc w:val="center"/>
              <w:rPr>
                <w:rFonts w:ascii="Tahoma" w:hAnsi="Tahoma" w:cs="Tahoma"/>
                <w:i/>
                <w:sz w:val="20"/>
                <w:szCs w:val="20"/>
              </w:rPr>
            </w:pPr>
            <w:r w:rsidRPr="00FF2BD3">
              <w:rPr>
                <w:rFonts w:ascii="Tahoma" w:hAnsi="Tahoma" w:cs="Tahoma"/>
                <w:i/>
                <w:sz w:val="16"/>
                <w:szCs w:val="16"/>
              </w:rPr>
              <w:t>П</w:t>
            </w:r>
            <w:proofErr w:type="gramStart"/>
            <w:r w:rsidRPr="00FF2BD3">
              <w:rPr>
                <w:rFonts w:ascii="Tahoma" w:hAnsi="Tahoma" w:cs="Tahoma"/>
                <w:i/>
                <w:sz w:val="16"/>
                <w:szCs w:val="16"/>
                <w:vertAlign w:val="subscript"/>
              </w:rPr>
              <w:t>1</w:t>
            </w:r>
            <w:proofErr w:type="gramEnd"/>
            <w:r w:rsidRPr="00FF2BD3">
              <w:rPr>
                <w:rFonts w:ascii="Tahoma" w:hAnsi="Tahoma" w:cs="Tahoma"/>
                <w:i/>
                <w:sz w:val="16"/>
                <w:szCs w:val="16"/>
              </w:rPr>
              <w:t xml:space="preserve"> = </w:t>
            </w:r>
            <w:proofErr w:type="spellStart"/>
            <w:r w:rsidRPr="00FF2BD3">
              <w:rPr>
                <w:rFonts w:ascii="Tahoma" w:hAnsi="Tahoma" w:cs="Tahoma"/>
                <w:i/>
                <w:sz w:val="16"/>
                <w:szCs w:val="16"/>
              </w:rPr>
              <w:t>З</w:t>
            </w:r>
            <w:r w:rsidRPr="00FF2BD3">
              <w:rPr>
                <w:rFonts w:ascii="Tahoma" w:hAnsi="Tahoma" w:cs="Tahoma"/>
                <w:i/>
                <w:sz w:val="16"/>
                <w:szCs w:val="16"/>
                <w:vertAlign w:val="subscript"/>
              </w:rPr>
              <w:t>о</w:t>
            </w:r>
            <w:proofErr w:type="spellEnd"/>
            <w:r w:rsidRPr="00FF2BD3">
              <w:rPr>
                <w:rFonts w:ascii="Tahoma" w:hAnsi="Tahoma" w:cs="Tahoma"/>
                <w:i/>
                <w:sz w:val="16"/>
                <w:szCs w:val="16"/>
              </w:rPr>
              <w:t xml:space="preserve"> + </w:t>
            </w:r>
            <w:proofErr w:type="spellStart"/>
            <w:r w:rsidRPr="00FF2BD3">
              <w:rPr>
                <w:rFonts w:ascii="Tahoma" w:hAnsi="Tahoma" w:cs="Tahoma"/>
                <w:i/>
                <w:sz w:val="16"/>
                <w:szCs w:val="16"/>
              </w:rPr>
              <w:t>З</w:t>
            </w:r>
            <w:r w:rsidRPr="00FF2BD3">
              <w:rPr>
                <w:rFonts w:ascii="Tahoma" w:hAnsi="Tahoma" w:cs="Tahoma"/>
                <w:i/>
                <w:sz w:val="16"/>
                <w:szCs w:val="16"/>
                <w:vertAlign w:val="subscript"/>
              </w:rPr>
              <w:t>кл</w:t>
            </w:r>
            <w:proofErr w:type="spellEnd"/>
            <w:r w:rsidRPr="00FF2BD3">
              <w:rPr>
                <w:rFonts w:ascii="Tahoma" w:hAnsi="Tahoma" w:cs="Tahoma"/>
                <w:i/>
                <w:sz w:val="16"/>
                <w:szCs w:val="16"/>
              </w:rPr>
              <w:t xml:space="preserve"> + </w:t>
            </w:r>
            <w:proofErr w:type="spellStart"/>
            <w:r w:rsidRPr="00FF2BD3">
              <w:rPr>
                <w:rFonts w:ascii="Tahoma" w:hAnsi="Tahoma" w:cs="Tahoma"/>
                <w:i/>
                <w:sz w:val="16"/>
                <w:szCs w:val="16"/>
              </w:rPr>
              <w:t>З</w:t>
            </w:r>
            <w:r w:rsidRPr="00FF2BD3">
              <w:rPr>
                <w:rFonts w:ascii="Tahoma" w:hAnsi="Tahoma" w:cs="Tahoma"/>
                <w:i/>
                <w:sz w:val="16"/>
                <w:szCs w:val="16"/>
                <w:vertAlign w:val="subscript"/>
              </w:rPr>
              <w:t>як</w:t>
            </w:r>
            <w:proofErr w:type="spellEnd"/>
            <w:r w:rsidRPr="00FF2BD3">
              <w:rPr>
                <w:rFonts w:ascii="Tahoma" w:hAnsi="Tahoma" w:cs="Tahoma"/>
                <w:i/>
                <w:sz w:val="16"/>
                <w:szCs w:val="16"/>
              </w:rPr>
              <w:t xml:space="preserve"> + </w:t>
            </w:r>
            <w:proofErr w:type="spellStart"/>
            <w:r w:rsidRPr="00FF2BD3">
              <w:rPr>
                <w:rFonts w:ascii="Tahoma" w:hAnsi="Tahoma" w:cs="Tahoma"/>
                <w:i/>
                <w:sz w:val="16"/>
                <w:szCs w:val="16"/>
              </w:rPr>
              <w:t>З</w:t>
            </w:r>
            <w:r w:rsidRPr="00FF2BD3">
              <w:rPr>
                <w:rFonts w:ascii="Tahoma" w:hAnsi="Tahoma" w:cs="Tahoma"/>
                <w:i/>
                <w:sz w:val="16"/>
                <w:szCs w:val="16"/>
                <w:vertAlign w:val="subscript"/>
              </w:rPr>
              <w:t>ст</w:t>
            </w:r>
            <w:proofErr w:type="spellEnd"/>
            <w:r w:rsidRPr="00FF2BD3">
              <w:rPr>
                <w:rFonts w:ascii="Tahoma" w:hAnsi="Tahoma" w:cs="Tahoma"/>
                <w:i/>
                <w:sz w:val="20"/>
                <w:szCs w:val="20"/>
              </w:rPr>
              <w:t xml:space="preserve"> грн.,</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proofErr w:type="spellStart"/>
            <w:r w:rsidRPr="00FF2BD3">
              <w:rPr>
                <w:rFonts w:ascii="Tahoma" w:hAnsi="Tahoma" w:cs="Tahoma"/>
                <w:i/>
                <w:sz w:val="16"/>
                <w:szCs w:val="16"/>
              </w:rPr>
              <w:t>З</w:t>
            </w:r>
            <w:r w:rsidRPr="00FF2BD3">
              <w:rPr>
                <w:rFonts w:ascii="Tahoma" w:hAnsi="Tahoma" w:cs="Tahoma"/>
                <w:i/>
                <w:sz w:val="16"/>
                <w:szCs w:val="16"/>
                <w:vertAlign w:val="subscript"/>
              </w:rPr>
              <w:t>о</w:t>
            </w:r>
            <w:proofErr w:type="spellEnd"/>
            <w:r w:rsidRPr="00460A99">
              <w:rPr>
                <w:rFonts w:ascii="Tahoma" w:hAnsi="Tahoma" w:cs="Tahoma"/>
                <w:sz w:val="16"/>
                <w:szCs w:val="16"/>
              </w:rPr>
              <w:t xml:space="preserve"> – </w:t>
            </w:r>
            <w:proofErr w:type="spellStart"/>
            <w:r w:rsidRPr="00460A99">
              <w:rPr>
                <w:rFonts w:ascii="Tahoma" w:hAnsi="Tahoma" w:cs="Tahoma"/>
                <w:sz w:val="16"/>
                <w:szCs w:val="16"/>
              </w:rPr>
              <w:t>заробітна</w:t>
            </w:r>
            <w:proofErr w:type="spellEnd"/>
            <w:r w:rsidRPr="00460A99">
              <w:rPr>
                <w:rFonts w:ascii="Tahoma" w:hAnsi="Tahoma" w:cs="Tahoma"/>
                <w:sz w:val="16"/>
                <w:szCs w:val="16"/>
              </w:rPr>
              <w:t xml:space="preserve"> плата </w:t>
            </w:r>
            <w:proofErr w:type="spellStart"/>
            <w:r w:rsidRPr="00460A99">
              <w:rPr>
                <w:rFonts w:ascii="Tahoma" w:hAnsi="Tahoma" w:cs="Tahoma"/>
                <w:sz w:val="16"/>
                <w:szCs w:val="16"/>
              </w:rPr>
              <w:t>основна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згідно</w:t>
            </w:r>
            <w:proofErr w:type="spellEnd"/>
            <w:r w:rsidRPr="00460A99">
              <w:rPr>
                <w:rFonts w:ascii="Tahoma" w:hAnsi="Tahoma" w:cs="Tahoma"/>
                <w:sz w:val="16"/>
                <w:szCs w:val="16"/>
              </w:rPr>
              <w:t xml:space="preserve"> з </w:t>
            </w:r>
            <w:proofErr w:type="spellStart"/>
            <w:r w:rsidRPr="00460A99">
              <w:rPr>
                <w:rFonts w:ascii="Tahoma" w:hAnsi="Tahoma" w:cs="Tahoma"/>
                <w:sz w:val="16"/>
                <w:szCs w:val="16"/>
              </w:rPr>
              <w:t>розрядом</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роботи</w:t>
            </w:r>
            <w:proofErr w:type="spellEnd"/>
            <w:r w:rsidRPr="00460A99">
              <w:rPr>
                <w:rFonts w:ascii="Tahoma" w:hAnsi="Tahoma" w:cs="Tahoma"/>
                <w:sz w:val="16"/>
                <w:szCs w:val="16"/>
              </w:rPr>
              <w:t xml:space="preserve">, грн.  </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FF2BD3">
              <w:rPr>
                <w:rFonts w:ascii="Tahoma" w:hAnsi="Tahoma" w:cs="Tahoma"/>
                <w:i/>
                <w:sz w:val="16"/>
                <w:szCs w:val="16"/>
              </w:rPr>
              <w:t>З</w:t>
            </w:r>
            <w:r w:rsidRPr="00FF2BD3">
              <w:rPr>
                <w:rFonts w:ascii="Tahoma" w:hAnsi="Tahoma" w:cs="Tahoma"/>
                <w:i/>
                <w:sz w:val="16"/>
                <w:szCs w:val="16"/>
                <w:vertAlign w:val="subscript"/>
              </w:rPr>
              <w:t>кл</w:t>
            </w:r>
            <w:proofErr w:type="spellEnd"/>
            <w:r w:rsidRPr="00FF2BD3">
              <w:rPr>
                <w:rFonts w:ascii="Tahoma" w:hAnsi="Tahoma" w:cs="Tahoma"/>
                <w:i/>
                <w:sz w:val="16"/>
                <w:szCs w:val="16"/>
              </w:rPr>
              <w:t xml:space="preserve"> </w:t>
            </w:r>
            <w:r w:rsidRPr="00460A99">
              <w:rPr>
                <w:rFonts w:ascii="Tahoma" w:hAnsi="Tahoma" w:cs="Tahoma"/>
                <w:sz w:val="16"/>
                <w:szCs w:val="16"/>
              </w:rPr>
              <w:t xml:space="preserve">– </w:t>
            </w:r>
            <w:proofErr w:type="spellStart"/>
            <w:r w:rsidRPr="00460A99">
              <w:rPr>
                <w:rFonts w:ascii="Tahoma" w:hAnsi="Tahoma" w:cs="Tahoma"/>
                <w:sz w:val="16"/>
                <w:szCs w:val="16"/>
              </w:rPr>
              <w:t>заробітна</w:t>
            </w:r>
            <w:proofErr w:type="spellEnd"/>
            <w:r w:rsidRPr="00460A99">
              <w:rPr>
                <w:rFonts w:ascii="Tahoma" w:hAnsi="Tahoma" w:cs="Tahoma"/>
                <w:sz w:val="16"/>
                <w:szCs w:val="16"/>
              </w:rPr>
              <w:t xml:space="preserve"> плата за </w:t>
            </w:r>
            <w:proofErr w:type="spellStart"/>
            <w:r w:rsidRPr="00460A99">
              <w:rPr>
                <w:rFonts w:ascii="Tahoma" w:hAnsi="Tahoma" w:cs="Tahoma"/>
                <w:sz w:val="16"/>
                <w:szCs w:val="16"/>
              </w:rPr>
              <w:t>класність</w:t>
            </w:r>
            <w:proofErr w:type="spellEnd"/>
            <w:r w:rsidRPr="00460A99">
              <w:rPr>
                <w:rFonts w:ascii="Tahoma" w:hAnsi="Tahoma" w:cs="Tahoma"/>
                <w:sz w:val="16"/>
                <w:szCs w:val="16"/>
              </w:rPr>
              <w:t xml:space="preserve">,  грн.; </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FF2BD3">
              <w:rPr>
                <w:rFonts w:ascii="Tahoma" w:hAnsi="Tahoma" w:cs="Tahoma"/>
                <w:i/>
                <w:sz w:val="16"/>
                <w:szCs w:val="16"/>
              </w:rPr>
              <w:t>З</w:t>
            </w:r>
            <w:r w:rsidRPr="00FF2BD3">
              <w:rPr>
                <w:rFonts w:ascii="Tahoma" w:hAnsi="Tahoma" w:cs="Tahoma"/>
                <w:i/>
                <w:sz w:val="16"/>
                <w:szCs w:val="16"/>
                <w:vertAlign w:val="subscript"/>
              </w:rPr>
              <w:t>як</w:t>
            </w:r>
            <w:proofErr w:type="spellEnd"/>
            <w:r w:rsidRPr="00460A99">
              <w:rPr>
                <w:rFonts w:ascii="Tahoma" w:hAnsi="Tahoma" w:cs="Tahoma"/>
                <w:sz w:val="16"/>
                <w:szCs w:val="16"/>
              </w:rPr>
              <w:t xml:space="preserve"> – надбавка за </w:t>
            </w:r>
            <w:proofErr w:type="spellStart"/>
            <w:r w:rsidRPr="00460A99">
              <w:rPr>
                <w:rFonts w:ascii="Tahoma" w:hAnsi="Tahoma" w:cs="Tahoma"/>
                <w:sz w:val="16"/>
                <w:szCs w:val="16"/>
              </w:rPr>
              <w:t>високу</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якість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виконаної</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роботи</w:t>
            </w:r>
            <w:proofErr w:type="spellEnd"/>
            <w:r w:rsidRPr="00460A99">
              <w:rPr>
                <w:rFonts w:ascii="Tahoma" w:hAnsi="Tahoma" w:cs="Tahoma"/>
                <w:sz w:val="16"/>
                <w:szCs w:val="16"/>
              </w:rPr>
              <w:t xml:space="preserve"> (у </w:t>
            </w:r>
            <w:proofErr w:type="spellStart"/>
            <w:r w:rsidRPr="00460A99">
              <w:rPr>
                <w:rFonts w:ascii="Tahoma" w:hAnsi="Tahoma" w:cs="Tahoma"/>
                <w:sz w:val="16"/>
                <w:szCs w:val="16"/>
              </w:rPr>
              <w:t>господарстві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встановлена</w:t>
            </w:r>
            <w:proofErr w:type="spellEnd"/>
            <w:r w:rsidRPr="00460A99">
              <w:rPr>
                <w:rFonts w:ascii="Tahoma" w:hAnsi="Tahoma" w:cs="Tahoma"/>
                <w:sz w:val="16"/>
                <w:szCs w:val="16"/>
              </w:rPr>
              <w:t xml:space="preserve"> надбавка – 20% </w:t>
            </w:r>
            <w:proofErr w:type="spellStart"/>
            <w:r w:rsidRPr="00460A99">
              <w:rPr>
                <w:rFonts w:ascii="Tahoma" w:hAnsi="Tahoma" w:cs="Tahoma"/>
                <w:sz w:val="16"/>
                <w:szCs w:val="16"/>
              </w:rPr>
              <w:t>від</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тарифної</w:t>
            </w:r>
            <w:proofErr w:type="spellEnd"/>
            <w:r w:rsidRPr="00460A99">
              <w:rPr>
                <w:rFonts w:ascii="Tahoma" w:hAnsi="Tahoma" w:cs="Tahoma"/>
                <w:sz w:val="16"/>
                <w:szCs w:val="16"/>
              </w:rPr>
              <w:t xml:space="preserve"> ставки); грн.;</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FF2BD3">
              <w:rPr>
                <w:rFonts w:ascii="Tahoma" w:hAnsi="Tahoma" w:cs="Tahoma"/>
                <w:i/>
                <w:sz w:val="16"/>
                <w:szCs w:val="16"/>
              </w:rPr>
              <w:t>З</w:t>
            </w:r>
            <w:r w:rsidRPr="00FF2BD3">
              <w:rPr>
                <w:rFonts w:ascii="Tahoma" w:hAnsi="Tahoma" w:cs="Tahoma"/>
                <w:i/>
                <w:sz w:val="16"/>
                <w:szCs w:val="16"/>
                <w:vertAlign w:val="subscript"/>
              </w:rPr>
              <w:t>ст</w:t>
            </w:r>
            <w:proofErr w:type="spellEnd"/>
            <w:r w:rsidRPr="00460A99">
              <w:rPr>
                <w:rFonts w:ascii="Tahoma" w:hAnsi="Tahoma" w:cs="Tahoma"/>
                <w:sz w:val="16"/>
                <w:szCs w:val="16"/>
              </w:rPr>
              <w:t xml:space="preserve"> – надбавка за стаж, грн.;</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Загальні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відрахування</w:t>
            </w:r>
            <w:proofErr w:type="spellEnd"/>
            <w:r w:rsidRPr="00460A99">
              <w:rPr>
                <w:rFonts w:ascii="Tahoma" w:hAnsi="Tahoma" w:cs="Tahoma"/>
                <w:sz w:val="16"/>
                <w:szCs w:val="16"/>
              </w:rPr>
              <w:t xml:space="preserve"> </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090DC8" w:rsidP="0061252B">
            <w:pPr>
              <w:tabs>
                <w:tab w:val="left" w:pos="1005"/>
              </w:tabs>
              <w:spacing w:after="0" w:line="360" w:lineRule="auto"/>
              <w:ind w:left="297" w:right="203" w:firstLine="567"/>
              <w:jc w:val="center"/>
              <w:rPr>
                <w:rFonts w:ascii="Tahoma" w:hAnsi="Tahoma" w:cs="Tahoma"/>
                <w:sz w:val="16"/>
                <w:szCs w:val="16"/>
              </w:rPr>
            </w:pPr>
            <w:proofErr w:type="spellStart"/>
            <w:r w:rsidRPr="00FF2BD3">
              <w:rPr>
                <w:rFonts w:ascii="Tahoma" w:hAnsi="Tahoma" w:cs="Tahoma"/>
                <w:i/>
                <w:sz w:val="16"/>
                <w:szCs w:val="16"/>
              </w:rPr>
              <w:t>В</w:t>
            </w:r>
            <w:r w:rsidRPr="00FF2BD3">
              <w:rPr>
                <w:rFonts w:ascii="Tahoma" w:hAnsi="Tahoma" w:cs="Tahoma"/>
                <w:i/>
                <w:sz w:val="16"/>
                <w:szCs w:val="16"/>
                <w:vertAlign w:val="subscript"/>
              </w:rPr>
              <w:t>з</w:t>
            </w:r>
            <w:proofErr w:type="spellEnd"/>
            <w:r w:rsidRPr="00FF2BD3">
              <w:rPr>
                <w:rFonts w:ascii="Tahoma" w:hAnsi="Tahoma" w:cs="Tahoma"/>
                <w:i/>
                <w:sz w:val="16"/>
                <w:szCs w:val="16"/>
              </w:rPr>
              <w:t>=(</w:t>
            </w:r>
            <w:proofErr w:type="spellStart"/>
            <w:r w:rsidRPr="00FF2BD3">
              <w:rPr>
                <w:rFonts w:ascii="Tahoma" w:hAnsi="Tahoma" w:cs="Tahoma"/>
                <w:i/>
                <w:sz w:val="16"/>
                <w:szCs w:val="16"/>
              </w:rPr>
              <w:t>З</w:t>
            </w:r>
            <w:r w:rsidRPr="00FF2BD3">
              <w:rPr>
                <w:rFonts w:ascii="Tahoma" w:hAnsi="Tahoma" w:cs="Tahoma"/>
                <w:i/>
                <w:sz w:val="16"/>
                <w:szCs w:val="16"/>
                <w:vertAlign w:val="subscript"/>
              </w:rPr>
              <w:t>о</w:t>
            </w:r>
            <w:r w:rsidRPr="00FF2BD3">
              <w:rPr>
                <w:rFonts w:ascii="Tahoma" w:hAnsi="Tahoma" w:cs="Tahoma"/>
                <w:i/>
                <w:sz w:val="16"/>
                <w:szCs w:val="16"/>
              </w:rPr>
              <w:t>+З</w:t>
            </w:r>
            <w:r w:rsidRPr="00FF2BD3">
              <w:rPr>
                <w:rFonts w:ascii="Tahoma" w:hAnsi="Tahoma" w:cs="Tahoma"/>
                <w:i/>
                <w:sz w:val="16"/>
                <w:szCs w:val="16"/>
                <w:vertAlign w:val="subscript"/>
              </w:rPr>
              <w:t>кл</w:t>
            </w:r>
            <w:r w:rsidRPr="00FF2BD3">
              <w:rPr>
                <w:rFonts w:ascii="Tahoma" w:hAnsi="Tahoma" w:cs="Tahoma"/>
                <w:i/>
                <w:sz w:val="16"/>
                <w:szCs w:val="16"/>
              </w:rPr>
              <w:t>+З</w:t>
            </w:r>
            <w:r w:rsidRPr="00FF2BD3">
              <w:rPr>
                <w:rFonts w:ascii="Tahoma" w:hAnsi="Tahoma" w:cs="Tahoma"/>
                <w:i/>
                <w:sz w:val="16"/>
                <w:szCs w:val="16"/>
                <w:vertAlign w:val="subscript"/>
              </w:rPr>
              <w:t>я</w:t>
            </w:r>
            <w:r w:rsidRPr="00FF2BD3">
              <w:rPr>
                <w:rFonts w:ascii="Tahoma" w:hAnsi="Tahoma" w:cs="Tahoma"/>
                <w:i/>
                <w:sz w:val="16"/>
                <w:szCs w:val="16"/>
              </w:rPr>
              <w:t>+З</w:t>
            </w:r>
            <w:r w:rsidRPr="00FF2BD3">
              <w:rPr>
                <w:rFonts w:ascii="Tahoma" w:hAnsi="Tahoma" w:cs="Tahoma"/>
                <w:i/>
                <w:sz w:val="16"/>
                <w:szCs w:val="16"/>
                <w:vertAlign w:val="subscript"/>
              </w:rPr>
              <w:t>ст</w:t>
            </w:r>
            <w:proofErr w:type="spellEnd"/>
            <w:r w:rsidRPr="00FF2BD3">
              <w:rPr>
                <w:rFonts w:ascii="Tahoma" w:hAnsi="Tahoma" w:cs="Tahoma"/>
                <w:i/>
                <w:sz w:val="16"/>
                <w:szCs w:val="16"/>
              </w:rPr>
              <w:t>)×36,2/100</w:t>
            </w:r>
            <w:r>
              <w:rPr>
                <w:rFonts w:ascii="Tahoma" w:hAnsi="Tahoma" w:cs="Tahoma"/>
                <w:sz w:val="16"/>
                <w:szCs w:val="16"/>
              </w:rPr>
              <w:t>, грн.;</w:t>
            </w:r>
          </w:p>
          <w:p w:rsidR="0061252B" w:rsidRPr="00460A99" w:rsidRDefault="0061252B" w:rsidP="0061252B">
            <w:pPr>
              <w:tabs>
                <w:tab w:val="left" w:pos="1005"/>
              </w:tabs>
              <w:spacing w:after="0" w:line="360" w:lineRule="auto"/>
              <w:ind w:left="297" w:right="203" w:firstLine="567"/>
              <w:jc w:val="both"/>
              <w:rPr>
                <w:rFonts w:ascii="Tahoma" w:hAnsi="Tahoma" w:cs="Tahoma"/>
                <w:i/>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i/>
                <w:sz w:val="16"/>
                <w:szCs w:val="16"/>
                <w:lang w:val="en-US"/>
              </w:rPr>
              <w:t>W</w:t>
            </w:r>
            <w:proofErr w:type="spellStart"/>
            <w:r w:rsidRPr="00460A99">
              <w:rPr>
                <w:rFonts w:ascii="Tahoma" w:hAnsi="Tahoma" w:cs="Tahoma"/>
                <w:i/>
                <w:sz w:val="16"/>
                <w:szCs w:val="16"/>
                <w:vertAlign w:val="subscript"/>
              </w:rPr>
              <w:t>зм</w:t>
            </w:r>
            <w:proofErr w:type="spellEnd"/>
            <w:r w:rsidRPr="00460A99">
              <w:rPr>
                <w:rFonts w:ascii="Tahoma" w:hAnsi="Tahoma" w:cs="Tahoma"/>
                <w:sz w:val="16"/>
                <w:szCs w:val="16"/>
              </w:rPr>
              <w:t xml:space="preserve"> – </w:t>
            </w:r>
            <w:proofErr w:type="spellStart"/>
            <w:r w:rsidRPr="00460A99">
              <w:rPr>
                <w:rFonts w:ascii="Tahoma" w:hAnsi="Tahoma" w:cs="Tahoma"/>
                <w:sz w:val="16"/>
                <w:szCs w:val="16"/>
              </w:rPr>
              <w:t>змінна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продуктивність</w:t>
            </w:r>
            <w:proofErr w:type="spellEnd"/>
            <w:r w:rsidRPr="00460A99">
              <w:rPr>
                <w:rFonts w:ascii="Tahoma" w:hAnsi="Tahoma" w:cs="Tahoma"/>
                <w:sz w:val="16"/>
                <w:szCs w:val="16"/>
              </w:rPr>
              <w:t>, га/</w:t>
            </w:r>
            <w:proofErr w:type="spellStart"/>
            <w:r w:rsidRPr="00460A99">
              <w:rPr>
                <w:rFonts w:ascii="Tahoma" w:hAnsi="Tahoma" w:cs="Tahoma"/>
                <w:sz w:val="16"/>
                <w:szCs w:val="16"/>
              </w:rPr>
              <w:t>зм</w:t>
            </w:r>
            <w:proofErr w:type="spellEnd"/>
            <w:r w:rsidRPr="00460A99">
              <w:rPr>
                <w:rFonts w:ascii="Tahoma" w:hAnsi="Tahoma" w:cs="Tahoma"/>
                <w:sz w:val="16"/>
                <w:szCs w:val="16"/>
              </w:rPr>
              <w:t>.</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Вартість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нафтопродуктів</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витрачених</w:t>
            </w:r>
            <w:proofErr w:type="spellEnd"/>
            <w:r w:rsidRPr="00460A99">
              <w:rPr>
                <w:rFonts w:ascii="Tahoma" w:hAnsi="Tahoma" w:cs="Tahoma"/>
                <w:sz w:val="16"/>
                <w:szCs w:val="16"/>
              </w:rPr>
              <w:t xml:space="preserve"> на </w:t>
            </w:r>
            <w:proofErr w:type="spellStart"/>
            <w:r w:rsidRPr="00460A99">
              <w:rPr>
                <w:rFonts w:ascii="Tahoma" w:hAnsi="Tahoma" w:cs="Tahoma"/>
                <w:sz w:val="16"/>
                <w:szCs w:val="16"/>
              </w:rPr>
              <w:t>фізичний</w:t>
            </w:r>
            <w:proofErr w:type="spellEnd"/>
            <w:r w:rsidRPr="00460A99">
              <w:rPr>
                <w:rFonts w:ascii="Tahoma" w:hAnsi="Tahoma" w:cs="Tahoma"/>
                <w:sz w:val="16"/>
                <w:szCs w:val="16"/>
              </w:rPr>
              <w:t xml:space="preserve"> га, грн. </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460A99" w:rsidRDefault="003656C8" w:rsidP="0061252B">
            <w:pPr>
              <w:tabs>
                <w:tab w:val="left" w:pos="1005"/>
              </w:tabs>
              <w:spacing w:after="0" w:line="360" w:lineRule="auto"/>
              <w:ind w:left="297" w:right="203" w:firstLine="567"/>
              <w:jc w:val="center"/>
              <w:rPr>
                <w:rFonts w:ascii="Tahoma" w:hAnsi="Tahoma" w:cs="Tahoma"/>
                <w:sz w:val="16"/>
                <w:szCs w:val="16"/>
              </w:rPr>
            </w:pPr>
            <w:r w:rsidRPr="00FF2BD3">
              <w:rPr>
                <w:rFonts w:ascii="Tahoma" w:hAnsi="Tahoma" w:cs="Tahoma"/>
                <w:i/>
                <w:sz w:val="16"/>
                <w:szCs w:val="16"/>
              </w:rPr>
              <w:t>С</w:t>
            </w:r>
            <w:r w:rsidRPr="00FF2BD3">
              <w:rPr>
                <w:rFonts w:ascii="Tahoma" w:hAnsi="Tahoma" w:cs="Tahoma"/>
                <w:i/>
                <w:sz w:val="16"/>
                <w:szCs w:val="16"/>
                <w:vertAlign w:val="subscript"/>
              </w:rPr>
              <w:t>2</w:t>
            </w:r>
            <w:r w:rsidRPr="00FF2BD3">
              <w:rPr>
                <w:rFonts w:ascii="Tahoma" w:hAnsi="Tahoma" w:cs="Tahoma"/>
                <w:i/>
                <w:sz w:val="16"/>
                <w:szCs w:val="16"/>
                <w:lang w:val="uk-UA"/>
              </w:rPr>
              <w:t>=</w:t>
            </w:r>
            <w:proofErr w:type="gramStart"/>
            <w:r w:rsidRPr="00FF2BD3">
              <w:rPr>
                <w:rFonts w:ascii="Tahoma" w:hAnsi="Tahoma" w:cs="Tahoma"/>
                <w:i/>
                <w:sz w:val="16"/>
                <w:szCs w:val="16"/>
                <w:lang w:val="uk-UA"/>
              </w:rPr>
              <w:t>Ц</w:t>
            </w:r>
            <w:proofErr w:type="gramEnd"/>
            <w:r w:rsidRPr="00FF2BD3">
              <w:rPr>
                <w:rFonts w:ascii="Tahoma" w:hAnsi="Tahoma" w:cs="Tahoma"/>
                <w:i/>
                <w:sz w:val="16"/>
                <w:szCs w:val="16"/>
                <w:lang w:val="uk-UA"/>
              </w:rPr>
              <w:t>×</w:t>
            </w:r>
            <w:r w:rsidRPr="00FF2BD3">
              <w:rPr>
                <w:rFonts w:ascii="Tahoma" w:hAnsi="Tahoma" w:cs="Tahoma"/>
                <w:i/>
                <w:color w:val="000000"/>
                <w:sz w:val="16"/>
                <w:szCs w:val="16"/>
                <w:lang w:val="en-US"/>
              </w:rPr>
              <w:t>G</w:t>
            </w:r>
            <w:r w:rsidR="0061252B" w:rsidRPr="00FF2BD3">
              <w:rPr>
                <w:rFonts w:ascii="Tahoma" w:hAnsi="Tahoma" w:cs="Tahoma"/>
                <w:i/>
                <w:sz w:val="16"/>
                <w:szCs w:val="16"/>
              </w:rPr>
              <w:t>,</w:t>
            </w:r>
            <w:r w:rsidR="0061252B" w:rsidRPr="00460A99">
              <w:rPr>
                <w:rFonts w:ascii="Tahoma" w:hAnsi="Tahoma" w:cs="Tahoma"/>
                <w:sz w:val="16"/>
                <w:szCs w:val="16"/>
              </w:rPr>
              <w:t xml:space="preserve"> </w:t>
            </w:r>
            <w:r>
              <w:rPr>
                <w:rFonts w:ascii="Tahoma" w:hAnsi="Tahoma" w:cs="Tahoma"/>
                <w:sz w:val="16"/>
                <w:szCs w:val="16"/>
              </w:rPr>
              <w:t>грн./га;</w:t>
            </w:r>
            <w:r w:rsidR="0061252B" w:rsidRPr="00460A99">
              <w:rPr>
                <w:rFonts w:ascii="Tahoma" w:hAnsi="Tahoma" w:cs="Tahoma"/>
                <w:sz w:val="16"/>
                <w:szCs w:val="16"/>
              </w:rPr>
              <w:tab/>
            </w:r>
            <w:r w:rsidR="0061252B" w:rsidRPr="00460A99">
              <w:rPr>
                <w:rFonts w:ascii="Tahoma" w:hAnsi="Tahoma" w:cs="Tahoma"/>
                <w:sz w:val="16"/>
                <w:szCs w:val="16"/>
              </w:rPr>
              <w:tab/>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proofErr w:type="gramStart"/>
            <w:r w:rsidRPr="00FF2BD3">
              <w:rPr>
                <w:rFonts w:ascii="Tahoma" w:hAnsi="Tahoma" w:cs="Tahoma"/>
                <w:i/>
                <w:sz w:val="16"/>
                <w:szCs w:val="16"/>
              </w:rPr>
              <w:t>Ц</w:t>
            </w:r>
            <w:proofErr w:type="gramEnd"/>
            <w:r w:rsidRPr="00FF2BD3">
              <w:rPr>
                <w:rFonts w:ascii="Tahoma" w:hAnsi="Tahoma" w:cs="Tahoma"/>
                <w:i/>
                <w:sz w:val="16"/>
                <w:szCs w:val="16"/>
              </w:rPr>
              <w:t xml:space="preserve"> </w:t>
            </w:r>
            <w:r w:rsidRPr="00460A99">
              <w:rPr>
                <w:rFonts w:ascii="Tahoma" w:hAnsi="Tahoma" w:cs="Tahoma"/>
                <w:sz w:val="16"/>
                <w:szCs w:val="16"/>
              </w:rPr>
              <w:t xml:space="preserve">– комплексна </w:t>
            </w:r>
            <w:proofErr w:type="spellStart"/>
            <w:r w:rsidRPr="00460A99">
              <w:rPr>
                <w:rFonts w:ascii="Tahoma" w:hAnsi="Tahoma" w:cs="Tahoma"/>
                <w:sz w:val="16"/>
                <w:szCs w:val="16"/>
              </w:rPr>
              <w:t>вартість</w:t>
            </w:r>
            <w:proofErr w:type="spellEnd"/>
            <w:r w:rsidRPr="00460A99">
              <w:rPr>
                <w:rFonts w:ascii="Tahoma" w:hAnsi="Tahoma" w:cs="Tahoma"/>
                <w:sz w:val="16"/>
                <w:szCs w:val="16"/>
              </w:rPr>
              <w:t xml:space="preserve"> </w:t>
            </w:r>
            <w:smartTag w:uri="urn:schemas-microsoft-com:office:smarttags" w:element="metricconverter">
              <w:smartTagPr>
                <w:attr w:name="ProductID" w:val="1 кг"/>
              </w:smartTagPr>
              <w:r w:rsidRPr="00460A99">
                <w:rPr>
                  <w:rFonts w:ascii="Tahoma" w:hAnsi="Tahoma" w:cs="Tahoma"/>
                  <w:sz w:val="16"/>
                  <w:szCs w:val="16"/>
                </w:rPr>
                <w:t>1 кг</w:t>
              </w:r>
            </w:smartTag>
            <w:r w:rsidRPr="00460A99">
              <w:rPr>
                <w:rFonts w:ascii="Tahoma" w:hAnsi="Tahoma" w:cs="Tahoma"/>
                <w:sz w:val="16"/>
                <w:szCs w:val="16"/>
              </w:rPr>
              <w:t xml:space="preserve"> </w:t>
            </w:r>
            <w:proofErr w:type="spellStart"/>
            <w:r w:rsidRPr="00460A99">
              <w:rPr>
                <w:rFonts w:ascii="Tahoma" w:hAnsi="Tahoma" w:cs="Tahoma"/>
                <w:sz w:val="16"/>
                <w:szCs w:val="16"/>
              </w:rPr>
              <w:t>палива</w:t>
            </w:r>
            <w:proofErr w:type="spellEnd"/>
            <w:r w:rsidRPr="00460A99">
              <w:rPr>
                <w:rFonts w:ascii="Tahoma" w:hAnsi="Tahoma" w:cs="Tahoma"/>
                <w:sz w:val="16"/>
                <w:szCs w:val="16"/>
              </w:rPr>
              <w:t xml:space="preserve"> з </w:t>
            </w:r>
            <w:proofErr w:type="spellStart"/>
            <w:r w:rsidRPr="00460A99">
              <w:rPr>
                <w:rFonts w:ascii="Tahoma" w:hAnsi="Tahoma" w:cs="Tahoma"/>
                <w:sz w:val="16"/>
                <w:szCs w:val="16"/>
              </w:rPr>
              <w:t>урахуванням</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мастильних</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матеріалів</w:t>
            </w:r>
            <w:proofErr w:type="spellEnd"/>
            <w:r w:rsidRPr="00460A99">
              <w:rPr>
                <w:rFonts w:ascii="Tahoma" w:hAnsi="Tahoma" w:cs="Tahoma"/>
                <w:sz w:val="16"/>
                <w:szCs w:val="16"/>
              </w:rPr>
              <w:t xml:space="preserve"> і пускового бензину, грн./кг;</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FF2BD3">
              <w:rPr>
                <w:rFonts w:ascii="Tahoma" w:hAnsi="Tahoma" w:cs="Tahoma"/>
                <w:i/>
                <w:sz w:val="16"/>
                <w:szCs w:val="16"/>
                <w:lang w:val="en-US"/>
              </w:rPr>
              <w:t>G</w:t>
            </w:r>
            <w:r w:rsidRPr="00FF2BD3">
              <w:rPr>
                <w:rFonts w:ascii="Tahoma" w:hAnsi="Tahoma" w:cs="Tahoma"/>
                <w:i/>
                <w:sz w:val="16"/>
                <w:szCs w:val="16"/>
              </w:rPr>
              <w:t xml:space="preserve"> </w:t>
            </w:r>
            <w:r w:rsidRPr="00EB0421">
              <w:rPr>
                <w:rFonts w:ascii="Tahoma" w:hAnsi="Tahoma" w:cs="Tahoma"/>
                <w:sz w:val="16"/>
                <w:szCs w:val="16"/>
              </w:rPr>
              <w:t>–</w:t>
            </w:r>
            <w:r w:rsidRPr="00460A99">
              <w:rPr>
                <w:rFonts w:ascii="Tahoma" w:hAnsi="Tahoma" w:cs="Tahoma"/>
                <w:sz w:val="16"/>
                <w:szCs w:val="16"/>
              </w:rPr>
              <w:t xml:space="preserve"> </w:t>
            </w:r>
            <w:proofErr w:type="spellStart"/>
            <w:r w:rsidRPr="00460A99">
              <w:rPr>
                <w:rFonts w:ascii="Tahoma" w:hAnsi="Tahoma" w:cs="Tahoma"/>
                <w:sz w:val="16"/>
                <w:szCs w:val="16"/>
              </w:rPr>
              <w:t>витрата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палива</w:t>
            </w:r>
            <w:proofErr w:type="spellEnd"/>
            <w:r w:rsidRPr="00460A99">
              <w:rPr>
                <w:rFonts w:ascii="Tahoma" w:hAnsi="Tahoma" w:cs="Tahoma"/>
                <w:sz w:val="16"/>
                <w:szCs w:val="16"/>
              </w:rPr>
              <w:t>, кг/га</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Амортизаційні</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відрахування</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визначаємо</w:t>
            </w:r>
            <w:proofErr w:type="spellEnd"/>
            <w:r w:rsidRPr="00460A99">
              <w:rPr>
                <w:rFonts w:ascii="Tahoma" w:hAnsi="Tahoma" w:cs="Tahoma"/>
                <w:sz w:val="16"/>
                <w:szCs w:val="16"/>
              </w:rPr>
              <w:t xml:space="preserve"> за формулою:</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460A99" w:rsidRDefault="00090DC8" w:rsidP="0061252B">
            <w:pPr>
              <w:tabs>
                <w:tab w:val="left" w:pos="1005"/>
              </w:tabs>
              <w:spacing w:after="0" w:line="360" w:lineRule="auto"/>
              <w:ind w:left="297" w:right="203" w:firstLine="567"/>
              <w:jc w:val="center"/>
              <w:rPr>
                <w:rFonts w:ascii="Tahoma" w:hAnsi="Tahoma" w:cs="Tahoma"/>
                <w:sz w:val="16"/>
                <w:szCs w:val="16"/>
              </w:rPr>
            </w:pPr>
            <w:r w:rsidRPr="00FF2BD3">
              <w:rPr>
                <w:rFonts w:ascii="Tahoma" w:hAnsi="Tahoma" w:cs="Tahoma"/>
                <w:i/>
                <w:sz w:val="16"/>
                <w:szCs w:val="16"/>
              </w:rPr>
              <w:t>С</w:t>
            </w:r>
            <w:r w:rsidR="00EB0421" w:rsidRPr="00FF2BD3">
              <w:rPr>
                <w:rFonts w:ascii="Tahoma" w:hAnsi="Tahoma" w:cs="Tahoma"/>
                <w:i/>
                <w:sz w:val="16"/>
                <w:szCs w:val="16"/>
                <w:vertAlign w:val="subscript"/>
              </w:rPr>
              <w:t>3</w:t>
            </w:r>
            <w:r w:rsidRPr="00FF2BD3">
              <w:rPr>
                <w:rFonts w:ascii="Tahoma" w:hAnsi="Tahoma" w:cs="Tahoma"/>
                <w:i/>
                <w:sz w:val="16"/>
                <w:szCs w:val="16"/>
              </w:rPr>
              <w:t>=</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тр</w:t>
            </w:r>
            <w:r w:rsidRPr="00FF2BD3">
              <w:rPr>
                <w:rFonts w:ascii="Tahoma" w:hAnsi="Tahoma" w:cs="Tahoma"/>
                <w:i/>
                <w:sz w:val="16"/>
                <w:szCs w:val="16"/>
                <w:lang w:val="uk-UA"/>
              </w:rPr>
              <w:t>×а</w:t>
            </w:r>
            <w:r w:rsidRPr="00FF2BD3">
              <w:rPr>
                <w:rFonts w:ascii="Tahoma" w:hAnsi="Tahoma" w:cs="Tahoma"/>
                <w:i/>
                <w:sz w:val="16"/>
                <w:szCs w:val="16"/>
                <w:vertAlign w:val="subscript"/>
                <w:lang w:val="uk-UA"/>
              </w:rPr>
              <w:t>тр</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r w:rsidRPr="00FF2BD3">
              <w:rPr>
                <w:rFonts w:ascii="Tahoma" w:hAnsi="Tahoma" w:cs="Tahoma"/>
                <w:i/>
                <w:sz w:val="16"/>
                <w:szCs w:val="16"/>
                <w:vertAlign w:val="subscript"/>
              </w:rPr>
              <w:t>год</w:t>
            </w:r>
            <w:r w:rsidRPr="00FF2BD3">
              <w:rPr>
                <w:rFonts w:ascii="Tahoma" w:hAnsi="Tahoma" w:cs="Tahoma"/>
                <w:i/>
                <w:sz w:val="16"/>
                <w:szCs w:val="16"/>
              </w:rPr>
              <w:t>×</w:t>
            </w:r>
            <w:r w:rsidRPr="00FF2BD3">
              <w:rPr>
                <w:rFonts w:ascii="Tahoma" w:hAnsi="Tahoma" w:cs="Tahoma"/>
                <w:i/>
                <w:sz w:val="16"/>
                <w:szCs w:val="16"/>
                <w:lang w:val="en-US"/>
              </w:rPr>
              <w:t>t</w:t>
            </w:r>
            <w:proofErr w:type="spellStart"/>
            <w:r w:rsidR="00EB0421" w:rsidRPr="00FF2BD3">
              <w:rPr>
                <w:rFonts w:ascii="Tahoma" w:hAnsi="Tahoma" w:cs="Tahoma"/>
                <w:i/>
                <w:sz w:val="16"/>
                <w:szCs w:val="16"/>
                <w:vertAlign w:val="subscript"/>
              </w:rPr>
              <w:t>тр</w:t>
            </w:r>
            <w:proofErr w:type="gramStart"/>
            <w:r w:rsidR="00EB0421" w:rsidRPr="00FF2BD3">
              <w:rPr>
                <w:rFonts w:ascii="Tahoma" w:hAnsi="Tahoma" w:cs="Tahoma"/>
                <w:i/>
                <w:sz w:val="16"/>
                <w:szCs w:val="16"/>
                <w:vertAlign w:val="subscript"/>
              </w:rPr>
              <w:t>.ф</w:t>
            </w:r>
            <w:proofErr w:type="spellEnd"/>
            <w:proofErr w:type="gramEnd"/>
            <w:r w:rsidRPr="00FF2BD3">
              <w:rPr>
                <w:rFonts w:ascii="Tahoma" w:hAnsi="Tahoma" w:cs="Tahoma"/>
                <w:i/>
                <w:sz w:val="16"/>
                <w:szCs w:val="16"/>
              </w:rPr>
              <w:t xml:space="preserve">)+ </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м</w:t>
            </w:r>
            <w:r w:rsidRPr="00FF2BD3">
              <w:rPr>
                <w:rFonts w:ascii="Tahoma" w:hAnsi="Tahoma" w:cs="Tahoma"/>
                <w:i/>
                <w:sz w:val="16"/>
                <w:szCs w:val="16"/>
                <w:lang w:val="uk-UA"/>
              </w:rPr>
              <w:t>×</w:t>
            </w:r>
            <w:r w:rsidR="00EB0421" w:rsidRPr="00FF2BD3">
              <w:rPr>
                <w:rFonts w:ascii="Tahoma" w:hAnsi="Tahoma" w:cs="Tahoma"/>
                <w:i/>
                <w:sz w:val="16"/>
                <w:szCs w:val="16"/>
                <w:lang w:val="uk-UA"/>
              </w:rPr>
              <w:t>а</w:t>
            </w:r>
            <w:r w:rsidRPr="00FF2BD3">
              <w:rPr>
                <w:rFonts w:ascii="Tahoma" w:hAnsi="Tahoma" w:cs="Tahoma"/>
                <w:i/>
                <w:sz w:val="16"/>
                <w:szCs w:val="16"/>
                <w:vertAlign w:val="subscript"/>
                <w:lang w:val="uk-UA"/>
              </w:rPr>
              <w:t>м</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r w:rsidRPr="00FF2BD3">
              <w:rPr>
                <w:rFonts w:ascii="Tahoma" w:hAnsi="Tahoma" w:cs="Tahoma"/>
                <w:i/>
                <w:sz w:val="16"/>
                <w:szCs w:val="16"/>
                <w:vertAlign w:val="subscript"/>
              </w:rPr>
              <w:t>год</w:t>
            </w:r>
            <w:r w:rsidRPr="00FF2BD3">
              <w:rPr>
                <w:rFonts w:ascii="Tahoma" w:hAnsi="Tahoma" w:cs="Tahoma"/>
                <w:i/>
                <w:sz w:val="16"/>
                <w:szCs w:val="16"/>
              </w:rPr>
              <w:t>×</w:t>
            </w:r>
            <w:r w:rsidRPr="00FF2BD3">
              <w:rPr>
                <w:rFonts w:ascii="Tahoma" w:hAnsi="Tahoma" w:cs="Tahoma"/>
                <w:i/>
                <w:sz w:val="16"/>
                <w:szCs w:val="16"/>
                <w:lang w:val="en-US"/>
              </w:rPr>
              <w:t>t</w:t>
            </w:r>
            <w:proofErr w:type="spellStart"/>
            <w:r w:rsidR="00EB0421" w:rsidRPr="00FF2BD3">
              <w:rPr>
                <w:rFonts w:ascii="Tahoma" w:hAnsi="Tahoma" w:cs="Tahoma"/>
                <w:i/>
                <w:sz w:val="16"/>
                <w:szCs w:val="16"/>
                <w:vertAlign w:val="subscript"/>
              </w:rPr>
              <w:t>м.ф</w:t>
            </w:r>
            <w:proofErr w:type="spellEnd"/>
            <w:r w:rsidRPr="00FF2BD3">
              <w:rPr>
                <w:rFonts w:ascii="Tahoma" w:hAnsi="Tahoma" w:cs="Tahoma"/>
                <w:i/>
                <w:sz w:val="16"/>
                <w:szCs w:val="16"/>
              </w:rPr>
              <w:t>)</w:t>
            </w:r>
            <w:r w:rsidRPr="00460A99">
              <w:rPr>
                <w:rFonts w:ascii="Tahoma" w:hAnsi="Tahoma" w:cs="Tahoma"/>
                <w:sz w:val="16"/>
                <w:szCs w:val="16"/>
              </w:rPr>
              <w:t xml:space="preserve"> грн./га</w:t>
            </w:r>
            <w:r w:rsidRPr="00460A99">
              <w:rPr>
                <w:rFonts w:ascii="Tahoma" w:hAnsi="Tahoma" w:cs="Tahoma"/>
                <w:sz w:val="16"/>
                <w:szCs w:val="16"/>
              </w:rPr>
              <w:tab/>
            </w:r>
            <w:r w:rsidR="00EB0421">
              <w:rPr>
                <w:rFonts w:ascii="Tahoma" w:hAnsi="Tahoma" w:cs="Tahoma"/>
                <w:sz w:val="16"/>
                <w:szCs w:val="16"/>
              </w:rPr>
              <w:t>;</w:t>
            </w:r>
            <w:r w:rsidR="0061252B" w:rsidRPr="00460A99">
              <w:rPr>
                <w:rFonts w:ascii="Tahoma" w:hAnsi="Tahoma" w:cs="Tahoma"/>
                <w:sz w:val="16"/>
                <w:szCs w:val="16"/>
              </w:rPr>
              <w:tab/>
            </w:r>
            <w:r w:rsidR="0061252B" w:rsidRPr="00460A99">
              <w:rPr>
                <w:rFonts w:ascii="Tahoma" w:hAnsi="Tahoma" w:cs="Tahoma"/>
                <w:sz w:val="16"/>
                <w:szCs w:val="16"/>
              </w:rPr>
              <w:tab/>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proofErr w:type="spellStart"/>
            <w:r w:rsidRPr="00FF2BD3">
              <w:rPr>
                <w:rFonts w:ascii="Tahoma" w:hAnsi="Tahoma" w:cs="Tahoma"/>
                <w:i/>
                <w:sz w:val="16"/>
                <w:szCs w:val="16"/>
              </w:rPr>
              <w:t>Б</w:t>
            </w:r>
            <w:r w:rsidRPr="00FF2BD3">
              <w:rPr>
                <w:rFonts w:ascii="Tahoma" w:hAnsi="Tahoma" w:cs="Tahoma"/>
                <w:i/>
                <w:sz w:val="16"/>
                <w:szCs w:val="16"/>
                <w:vertAlign w:val="subscript"/>
              </w:rPr>
              <w:t>тр</w:t>
            </w:r>
            <w:proofErr w:type="spellEnd"/>
            <w:r w:rsidRPr="00FF2BD3">
              <w:rPr>
                <w:rFonts w:ascii="Tahoma" w:hAnsi="Tahoma" w:cs="Tahoma"/>
                <w:i/>
                <w:sz w:val="16"/>
                <w:szCs w:val="16"/>
                <w:vertAlign w:val="subscript"/>
              </w:rPr>
              <w:t>.</w:t>
            </w:r>
            <w:r w:rsidRPr="00FF2BD3">
              <w:rPr>
                <w:rFonts w:ascii="Tahoma" w:hAnsi="Tahoma" w:cs="Tahoma"/>
                <w:i/>
                <w:sz w:val="16"/>
                <w:szCs w:val="16"/>
              </w:rPr>
              <w:t xml:space="preserve">, </w:t>
            </w:r>
            <w:proofErr w:type="spellStart"/>
            <w:r w:rsidRPr="00FF2BD3">
              <w:rPr>
                <w:rFonts w:ascii="Tahoma" w:hAnsi="Tahoma" w:cs="Tahoma"/>
                <w:i/>
                <w:sz w:val="16"/>
                <w:szCs w:val="16"/>
              </w:rPr>
              <w:t>Б</w:t>
            </w:r>
            <w:r w:rsidRPr="00FF2BD3">
              <w:rPr>
                <w:rFonts w:ascii="Tahoma" w:hAnsi="Tahoma" w:cs="Tahoma"/>
                <w:i/>
                <w:sz w:val="16"/>
                <w:szCs w:val="16"/>
                <w:vertAlign w:val="subscript"/>
              </w:rPr>
              <w:t>м</w:t>
            </w:r>
            <w:proofErr w:type="spellEnd"/>
            <w:r w:rsidRPr="00460A99">
              <w:rPr>
                <w:rFonts w:ascii="Tahoma" w:hAnsi="Tahoma" w:cs="Tahoma"/>
                <w:sz w:val="16"/>
                <w:szCs w:val="16"/>
              </w:rPr>
              <w:t xml:space="preserve"> – </w:t>
            </w:r>
            <w:proofErr w:type="spellStart"/>
            <w:r w:rsidRPr="00460A99">
              <w:rPr>
                <w:rFonts w:ascii="Tahoma" w:hAnsi="Tahoma" w:cs="Tahoma"/>
                <w:sz w:val="16"/>
                <w:szCs w:val="16"/>
              </w:rPr>
              <w:t>балансова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вартість</w:t>
            </w:r>
            <w:proofErr w:type="spellEnd"/>
            <w:r w:rsidRPr="00460A99">
              <w:rPr>
                <w:rFonts w:ascii="Tahoma" w:hAnsi="Tahoma" w:cs="Tahoma"/>
                <w:sz w:val="16"/>
                <w:szCs w:val="16"/>
              </w:rPr>
              <w:t xml:space="preserve"> трактора, </w:t>
            </w:r>
            <w:proofErr w:type="spellStart"/>
            <w:r w:rsidRPr="00460A99">
              <w:rPr>
                <w:rFonts w:ascii="Tahoma" w:hAnsi="Tahoma" w:cs="Tahoma"/>
                <w:sz w:val="16"/>
                <w:szCs w:val="16"/>
              </w:rPr>
              <w:t>машини</w:t>
            </w:r>
            <w:proofErr w:type="spellEnd"/>
            <w:r w:rsidRPr="00460A99">
              <w:rPr>
                <w:rFonts w:ascii="Tahoma" w:hAnsi="Tahoma" w:cs="Tahoma"/>
                <w:sz w:val="16"/>
                <w:szCs w:val="16"/>
              </w:rPr>
              <w:t>, грн.;</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FF2BD3">
              <w:rPr>
                <w:rFonts w:ascii="Tahoma" w:hAnsi="Tahoma" w:cs="Tahoma"/>
                <w:i/>
                <w:sz w:val="16"/>
                <w:szCs w:val="16"/>
              </w:rPr>
              <w:t>а</w:t>
            </w:r>
            <w:r w:rsidRPr="00FF2BD3">
              <w:rPr>
                <w:rFonts w:ascii="Tahoma" w:hAnsi="Tahoma" w:cs="Tahoma"/>
                <w:i/>
                <w:sz w:val="16"/>
                <w:szCs w:val="16"/>
                <w:vertAlign w:val="subscript"/>
              </w:rPr>
              <w:t>тр</w:t>
            </w:r>
            <w:proofErr w:type="spellEnd"/>
            <w:r w:rsidRPr="00FF2BD3">
              <w:rPr>
                <w:rFonts w:ascii="Tahoma" w:hAnsi="Tahoma" w:cs="Tahoma"/>
                <w:i/>
                <w:sz w:val="16"/>
                <w:szCs w:val="16"/>
              </w:rPr>
              <w:t xml:space="preserve">, </w:t>
            </w:r>
            <w:proofErr w:type="spellStart"/>
            <w:r w:rsidRPr="00FF2BD3">
              <w:rPr>
                <w:rFonts w:ascii="Tahoma" w:hAnsi="Tahoma" w:cs="Tahoma"/>
                <w:i/>
                <w:sz w:val="16"/>
                <w:szCs w:val="16"/>
              </w:rPr>
              <w:t>а</w:t>
            </w:r>
            <w:r w:rsidRPr="00FF2BD3">
              <w:rPr>
                <w:rFonts w:ascii="Tahoma" w:hAnsi="Tahoma" w:cs="Tahoma"/>
                <w:i/>
                <w:sz w:val="16"/>
                <w:szCs w:val="16"/>
                <w:vertAlign w:val="subscript"/>
              </w:rPr>
              <w:t>м</w:t>
            </w:r>
            <w:proofErr w:type="spellEnd"/>
            <w:r w:rsidRPr="00460A99">
              <w:rPr>
                <w:rFonts w:ascii="Tahoma" w:hAnsi="Tahoma" w:cs="Tahoma"/>
                <w:i/>
                <w:sz w:val="16"/>
                <w:szCs w:val="16"/>
              </w:rPr>
              <w:t xml:space="preserve"> </w:t>
            </w:r>
            <w:r w:rsidRPr="00460A99">
              <w:rPr>
                <w:rFonts w:ascii="Tahoma" w:hAnsi="Tahoma" w:cs="Tahoma"/>
                <w:sz w:val="16"/>
                <w:szCs w:val="16"/>
              </w:rPr>
              <w:t xml:space="preserve">– норма </w:t>
            </w:r>
            <w:proofErr w:type="spellStart"/>
            <w:r w:rsidRPr="00460A99">
              <w:rPr>
                <w:rFonts w:ascii="Tahoma" w:hAnsi="Tahoma" w:cs="Tahoma"/>
                <w:sz w:val="16"/>
                <w:szCs w:val="16"/>
              </w:rPr>
              <w:t>амортизаційних</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балансової</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вартості</w:t>
            </w:r>
            <w:proofErr w:type="spellEnd"/>
            <w:r w:rsidRPr="00460A99">
              <w:rPr>
                <w:rFonts w:ascii="Tahoma" w:hAnsi="Tahoma" w:cs="Tahoma"/>
                <w:sz w:val="16"/>
                <w:szCs w:val="16"/>
              </w:rPr>
              <w:t xml:space="preserve"> трактора, </w:t>
            </w:r>
            <w:proofErr w:type="spellStart"/>
            <w:r w:rsidRPr="00460A99">
              <w:rPr>
                <w:rFonts w:ascii="Tahoma" w:hAnsi="Tahoma" w:cs="Tahoma"/>
                <w:sz w:val="16"/>
                <w:szCs w:val="16"/>
              </w:rPr>
              <w:t>машини</w:t>
            </w:r>
            <w:proofErr w:type="spellEnd"/>
            <w:proofErr w:type="gramStart"/>
            <w:r w:rsidRPr="00460A99">
              <w:rPr>
                <w:rFonts w:ascii="Tahoma" w:hAnsi="Tahoma" w:cs="Tahoma"/>
                <w:sz w:val="16"/>
                <w:szCs w:val="16"/>
              </w:rPr>
              <w:t>, % ;</w:t>
            </w:r>
            <w:proofErr w:type="gramEnd"/>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FF2BD3">
              <w:rPr>
                <w:rFonts w:ascii="Tahoma" w:hAnsi="Tahoma" w:cs="Tahoma"/>
                <w:i/>
                <w:sz w:val="16"/>
                <w:szCs w:val="16"/>
                <w:lang w:val="en-US"/>
              </w:rPr>
              <w:t>t</w:t>
            </w:r>
            <w:proofErr w:type="spellStart"/>
            <w:r w:rsidRPr="00FF2BD3">
              <w:rPr>
                <w:rFonts w:ascii="Tahoma" w:hAnsi="Tahoma" w:cs="Tahoma"/>
                <w:i/>
                <w:sz w:val="16"/>
                <w:szCs w:val="16"/>
                <w:vertAlign w:val="subscript"/>
              </w:rPr>
              <w:t>тр.ф</w:t>
            </w:r>
            <w:proofErr w:type="spellEnd"/>
            <w:r w:rsidRPr="00FF2BD3">
              <w:rPr>
                <w:rFonts w:ascii="Tahoma" w:hAnsi="Tahoma" w:cs="Tahoma"/>
                <w:i/>
                <w:sz w:val="16"/>
                <w:szCs w:val="16"/>
              </w:rPr>
              <w:t xml:space="preserve">, </w:t>
            </w:r>
            <w:r w:rsidRPr="00FF2BD3">
              <w:rPr>
                <w:rFonts w:ascii="Tahoma" w:hAnsi="Tahoma" w:cs="Tahoma"/>
                <w:i/>
                <w:sz w:val="16"/>
                <w:szCs w:val="16"/>
                <w:lang w:val="en-US"/>
              </w:rPr>
              <w:t>t</w:t>
            </w:r>
            <w:proofErr w:type="spellStart"/>
            <w:r w:rsidRPr="00FF2BD3">
              <w:rPr>
                <w:rFonts w:ascii="Tahoma" w:hAnsi="Tahoma" w:cs="Tahoma"/>
                <w:i/>
                <w:sz w:val="16"/>
                <w:szCs w:val="16"/>
                <w:vertAlign w:val="subscript"/>
              </w:rPr>
              <w:t>м.ф</w:t>
            </w:r>
            <w:proofErr w:type="spellEnd"/>
            <w:r w:rsidRPr="00FF2BD3">
              <w:rPr>
                <w:rFonts w:ascii="Tahoma" w:hAnsi="Tahoma" w:cs="Tahoma"/>
                <w:i/>
                <w:sz w:val="16"/>
                <w:szCs w:val="16"/>
                <w:vertAlign w:val="subscript"/>
              </w:rPr>
              <w:t>.</w:t>
            </w:r>
            <w:r w:rsidRPr="00460A99">
              <w:rPr>
                <w:rFonts w:ascii="Tahoma" w:hAnsi="Tahoma" w:cs="Tahoma"/>
                <w:i/>
                <w:sz w:val="16"/>
                <w:szCs w:val="16"/>
                <w:vertAlign w:val="subscript"/>
              </w:rPr>
              <w:t xml:space="preserve"> </w:t>
            </w:r>
            <w:r w:rsidRPr="00460A99">
              <w:rPr>
                <w:rFonts w:ascii="Tahoma" w:hAnsi="Tahoma" w:cs="Tahoma"/>
                <w:sz w:val="16"/>
                <w:szCs w:val="16"/>
              </w:rPr>
              <w:t xml:space="preserve">– </w:t>
            </w:r>
            <w:proofErr w:type="spellStart"/>
            <w:r w:rsidRPr="00460A99">
              <w:rPr>
                <w:rFonts w:ascii="Tahoma" w:hAnsi="Tahoma" w:cs="Tahoma"/>
                <w:sz w:val="16"/>
                <w:szCs w:val="16"/>
              </w:rPr>
              <w:t>фактичний</w:t>
            </w:r>
            <w:proofErr w:type="spellEnd"/>
            <w:r w:rsidRPr="00460A99">
              <w:rPr>
                <w:rFonts w:ascii="Tahoma" w:hAnsi="Tahoma" w:cs="Tahoma"/>
                <w:sz w:val="16"/>
                <w:szCs w:val="16"/>
              </w:rPr>
              <w:t xml:space="preserve"> </w:t>
            </w:r>
            <w:proofErr w:type="spellStart"/>
            <w:proofErr w:type="gramStart"/>
            <w:r w:rsidRPr="00460A99">
              <w:rPr>
                <w:rFonts w:ascii="Tahoma" w:hAnsi="Tahoma" w:cs="Tahoma"/>
                <w:sz w:val="16"/>
                <w:szCs w:val="16"/>
              </w:rPr>
              <w:t>р</w:t>
            </w:r>
            <w:proofErr w:type="gramEnd"/>
            <w:r w:rsidRPr="00460A99">
              <w:rPr>
                <w:rFonts w:ascii="Tahoma" w:hAnsi="Tahoma" w:cs="Tahoma"/>
                <w:sz w:val="16"/>
                <w:szCs w:val="16"/>
              </w:rPr>
              <w:t>ічний</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наробіток</w:t>
            </w:r>
            <w:proofErr w:type="spellEnd"/>
            <w:r w:rsidRPr="00460A99">
              <w:rPr>
                <w:rFonts w:ascii="Tahoma" w:hAnsi="Tahoma" w:cs="Tahoma"/>
                <w:sz w:val="16"/>
                <w:szCs w:val="16"/>
              </w:rPr>
              <w:t xml:space="preserve"> трактора, </w:t>
            </w:r>
            <w:proofErr w:type="spellStart"/>
            <w:r w:rsidRPr="00460A99">
              <w:rPr>
                <w:rFonts w:ascii="Tahoma" w:hAnsi="Tahoma" w:cs="Tahoma"/>
                <w:sz w:val="16"/>
                <w:szCs w:val="16"/>
              </w:rPr>
              <w:t>машини</w:t>
            </w:r>
            <w:proofErr w:type="spellEnd"/>
            <w:r w:rsidRPr="00460A99">
              <w:rPr>
                <w:rFonts w:ascii="Tahoma" w:hAnsi="Tahoma" w:cs="Tahoma"/>
                <w:sz w:val="16"/>
                <w:szCs w:val="16"/>
              </w:rPr>
              <w:t xml:space="preserve"> (в </w:t>
            </w:r>
            <w:proofErr w:type="spellStart"/>
            <w:r w:rsidRPr="00460A99">
              <w:rPr>
                <w:rFonts w:ascii="Tahoma" w:hAnsi="Tahoma" w:cs="Tahoma"/>
                <w:sz w:val="16"/>
                <w:szCs w:val="16"/>
              </w:rPr>
              <w:t>розрахунках</w:t>
            </w:r>
            <w:proofErr w:type="spellEnd"/>
            <w:r w:rsidRPr="00460A99">
              <w:rPr>
                <w:rFonts w:ascii="Tahoma" w:hAnsi="Tahoma" w:cs="Tahoma"/>
                <w:sz w:val="16"/>
                <w:szCs w:val="16"/>
              </w:rPr>
              <w:t xml:space="preserve"> з </w:t>
            </w:r>
            <w:proofErr w:type="spellStart"/>
            <w:r w:rsidRPr="00460A99">
              <w:rPr>
                <w:rFonts w:ascii="Tahoma" w:hAnsi="Tahoma" w:cs="Tahoma"/>
                <w:sz w:val="16"/>
                <w:szCs w:val="16"/>
              </w:rPr>
              <w:t>навчальними</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цілями</w:t>
            </w:r>
            <w:proofErr w:type="spellEnd"/>
            <w:r w:rsidRPr="00460A99">
              <w:rPr>
                <w:rFonts w:ascii="Tahoma" w:hAnsi="Tahoma" w:cs="Tahoma"/>
                <w:sz w:val="16"/>
                <w:szCs w:val="16"/>
              </w:rPr>
              <w:t xml:space="preserve"> за </w:t>
            </w:r>
            <w:proofErr w:type="spellStart"/>
            <w:r w:rsidRPr="00460A99">
              <w:rPr>
                <w:rFonts w:ascii="Tahoma" w:hAnsi="Tahoma" w:cs="Tahoma"/>
                <w:sz w:val="16"/>
                <w:szCs w:val="16"/>
              </w:rPr>
              <w:t>фактичний</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наробіток</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беруть</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нормативне</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завантаження</w:t>
            </w:r>
            <w:proofErr w:type="spellEnd"/>
            <w:r w:rsidR="009656F0">
              <w:rPr>
                <w:rFonts w:ascii="Tahoma" w:hAnsi="Tahoma" w:cs="Tahoma"/>
                <w:sz w:val="16"/>
                <w:szCs w:val="16"/>
              </w:rPr>
              <w:t>)</w:t>
            </w:r>
            <w:r w:rsidRPr="00460A99">
              <w:rPr>
                <w:rFonts w:ascii="Tahoma" w:hAnsi="Tahoma" w:cs="Tahoma"/>
                <w:sz w:val="16"/>
                <w:szCs w:val="16"/>
              </w:rPr>
              <w:t>;</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FF2BD3">
              <w:rPr>
                <w:rFonts w:ascii="Tahoma" w:hAnsi="Tahoma" w:cs="Tahoma"/>
                <w:i/>
                <w:sz w:val="16"/>
                <w:szCs w:val="16"/>
                <w:lang w:val="en-US"/>
              </w:rPr>
              <w:t>W</w:t>
            </w:r>
            <w:r w:rsidRPr="00FF2BD3">
              <w:rPr>
                <w:rFonts w:ascii="Tahoma" w:hAnsi="Tahoma" w:cs="Tahoma"/>
                <w:i/>
                <w:sz w:val="16"/>
                <w:szCs w:val="16"/>
                <w:vertAlign w:val="subscript"/>
              </w:rPr>
              <w:t>год</w:t>
            </w:r>
            <w:r w:rsidRPr="00FF2BD3">
              <w:rPr>
                <w:rFonts w:ascii="Tahoma" w:hAnsi="Tahoma" w:cs="Tahoma"/>
                <w:i/>
                <w:sz w:val="16"/>
                <w:szCs w:val="16"/>
              </w:rPr>
              <w:t xml:space="preserve"> </w:t>
            </w:r>
            <w:r w:rsidRPr="00460A99">
              <w:rPr>
                <w:rFonts w:ascii="Tahoma" w:hAnsi="Tahoma" w:cs="Tahoma"/>
                <w:sz w:val="16"/>
                <w:szCs w:val="16"/>
              </w:rPr>
              <w:t xml:space="preserve">– </w:t>
            </w:r>
            <w:proofErr w:type="spellStart"/>
            <w:r w:rsidRPr="00460A99">
              <w:rPr>
                <w:rFonts w:ascii="Tahoma" w:hAnsi="Tahoma" w:cs="Tahoma"/>
                <w:sz w:val="16"/>
                <w:szCs w:val="16"/>
              </w:rPr>
              <w:t>годинна</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продуктивність</w:t>
            </w:r>
            <w:proofErr w:type="spellEnd"/>
            <w:r w:rsidRPr="00460A99">
              <w:rPr>
                <w:rFonts w:ascii="Tahoma" w:hAnsi="Tahoma" w:cs="Tahoma"/>
                <w:sz w:val="16"/>
                <w:szCs w:val="16"/>
              </w:rPr>
              <w:t xml:space="preserve"> агрегату, га/год.</w:t>
            </w:r>
          </w:p>
          <w:p w:rsidR="0061252B" w:rsidRPr="0061252B" w:rsidRDefault="0061252B" w:rsidP="0061252B">
            <w:pPr>
              <w:tabs>
                <w:tab w:val="left" w:pos="1005"/>
              </w:tabs>
              <w:spacing w:after="0" w:line="360" w:lineRule="auto"/>
              <w:ind w:left="297" w:right="203" w:firstLine="567"/>
              <w:jc w:val="both"/>
              <w:rPr>
                <w:rFonts w:ascii="Tahoma" w:hAnsi="Tahoma" w:cs="Tahoma"/>
                <w:sz w:val="16"/>
                <w:szCs w:val="16"/>
                <w:lang w:val="uk-UA"/>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roofErr w:type="spellStart"/>
            <w:r w:rsidRPr="00460A99">
              <w:rPr>
                <w:rFonts w:ascii="Tahoma" w:hAnsi="Tahoma" w:cs="Tahoma"/>
                <w:sz w:val="16"/>
                <w:szCs w:val="16"/>
              </w:rPr>
              <w:t>Відрахування</w:t>
            </w:r>
            <w:proofErr w:type="spellEnd"/>
            <w:r w:rsidRPr="00460A99">
              <w:rPr>
                <w:rFonts w:ascii="Tahoma" w:hAnsi="Tahoma" w:cs="Tahoma"/>
                <w:sz w:val="16"/>
                <w:szCs w:val="16"/>
              </w:rPr>
              <w:t xml:space="preserve"> на </w:t>
            </w:r>
            <w:proofErr w:type="spellStart"/>
            <w:r w:rsidRPr="00460A99">
              <w:rPr>
                <w:rFonts w:ascii="Tahoma" w:hAnsi="Tahoma" w:cs="Tahoma"/>
                <w:sz w:val="16"/>
                <w:szCs w:val="16"/>
              </w:rPr>
              <w:t>поточний</w:t>
            </w:r>
            <w:proofErr w:type="spellEnd"/>
            <w:r w:rsidRPr="00460A99">
              <w:rPr>
                <w:rFonts w:ascii="Tahoma" w:hAnsi="Tahoma" w:cs="Tahoma"/>
                <w:sz w:val="16"/>
                <w:szCs w:val="16"/>
              </w:rPr>
              <w:t xml:space="preserve"> ремонт і </w:t>
            </w:r>
            <w:proofErr w:type="spellStart"/>
            <w:proofErr w:type="gramStart"/>
            <w:r w:rsidRPr="00460A99">
              <w:rPr>
                <w:rFonts w:ascii="Tahoma" w:hAnsi="Tahoma" w:cs="Tahoma"/>
                <w:sz w:val="16"/>
                <w:szCs w:val="16"/>
              </w:rPr>
              <w:t>техн</w:t>
            </w:r>
            <w:proofErr w:type="gramEnd"/>
            <w:r w:rsidRPr="00460A99">
              <w:rPr>
                <w:rFonts w:ascii="Tahoma" w:hAnsi="Tahoma" w:cs="Tahoma"/>
                <w:sz w:val="16"/>
                <w:szCs w:val="16"/>
              </w:rPr>
              <w:t>ічне</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обслуговування</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визначаємо</w:t>
            </w:r>
            <w:proofErr w:type="spellEnd"/>
            <w:r w:rsidRPr="00460A99">
              <w:rPr>
                <w:rFonts w:ascii="Tahoma" w:hAnsi="Tahoma" w:cs="Tahoma"/>
                <w:sz w:val="16"/>
                <w:szCs w:val="16"/>
              </w:rPr>
              <w:t xml:space="preserve"> за формулою:</w:t>
            </w:r>
          </w:p>
          <w:p w:rsidR="0061252B" w:rsidRPr="00460A99" w:rsidRDefault="0061252B" w:rsidP="0061252B">
            <w:pPr>
              <w:tabs>
                <w:tab w:val="left" w:pos="1005"/>
              </w:tabs>
              <w:spacing w:after="0" w:line="360" w:lineRule="auto"/>
              <w:ind w:left="297" w:right="203" w:firstLine="567"/>
              <w:jc w:val="center"/>
              <w:rPr>
                <w:rFonts w:ascii="Tahoma" w:hAnsi="Tahoma" w:cs="Tahoma"/>
                <w:sz w:val="16"/>
                <w:szCs w:val="16"/>
              </w:rPr>
            </w:pPr>
          </w:p>
          <w:p w:rsidR="0061252B" w:rsidRPr="00460A99" w:rsidRDefault="00F84F19" w:rsidP="0061252B">
            <w:pPr>
              <w:tabs>
                <w:tab w:val="left" w:pos="1005"/>
              </w:tabs>
              <w:spacing w:after="0" w:line="360" w:lineRule="auto"/>
              <w:ind w:left="297" w:right="203" w:firstLine="567"/>
              <w:jc w:val="center"/>
              <w:rPr>
                <w:rFonts w:ascii="Tahoma" w:hAnsi="Tahoma" w:cs="Tahoma"/>
                <w:sz w:val="16"/>
                <w:szCs w:val="16"/>
              </w:rPr>
            </w:pPr>
            <w:r w:rsidRPr="00FF2BD3">
              <w:rPr>
                <w:rFonts w:ascii="Tahoma" w:hAnsi="Tahoma" w:cs="Tahoma"/>
                <w:i/>
                <w:sz w:val="16"/>
                <w:szCs w:val="16"/>
              </w:rPr>
              <w:t>С</w:t>
            </w:r>
            <w:r w:rsidRPr="00FF2BD3">
              <w:rPr>
                <w:rFonts w:ascii="Tahoma" w:hAnsi="Tahoma" w:cs="Tahoma"/>
                <w:i/>
                <w:sz w:val="16"/>
                <w:szCs w:val="16"/>
                <w:vertAlign w:val="subscript"/>
              </w:rPr>
              <w:t>4</w:t>
            </w:r>
            <w:r w:rsidRPr="00FF2BD3">
              <w:rPr>
                <w:rFonts w:ascii="Tahoma" w:hAnsi="Tahoma" w:cs="Tahoma"/>
                <w:i/>
                <w:sz w:val="16"/>
                <w:szCs w:val="16"/>
              </w:rPr>
              <w:t>=</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тр</w:t>
            </w:r>
            <w:r w:rsidRPr="00FF2BD3">
              <w:rPr>
                <w:rFonts w:ascii="Tahoma" w:hAnsi="Tahoma" w:cs="Tahoma"/>
                <w:i/>
                <w:sz w:val="16"/>
                <w:szCs w:val="16"/>
                <w:lang w:val="uk-UA"/>
              </w:rPr>
              <w:t>×Р</w:t>
            </w:r>
            <w:r w:rsidRPr="00FF2BD3">
              <w:rPr>
                <w:rFonts w:ascii="Tahoma" w:hAnsi="Tahoma" w:cs="Tahoma"/>
                <w:i/>
                <w:sz w:val="16"/>
                <w:szCs w:val="16"/>
                <w:vertAlign w:val="subscript"/>
                <w:lang w:val="uk-UA"/>
              </w:rPr>
              <w:t>тр</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r w:rsidRPr="00FF2BD3">
              <w:rPr>
                <w:rFonts w:ascii="Tahoma" w:hAnsi="Tahoma" w:cs="Tahoma"/>
                <w:i/>
                <w:sz w:val="16"/>
                <w:szCs w:val="16"/>
                <w:vertAlign w:val="subscript"/>
              </w:rPr>
              <w:t>год</w:t>
            </w:r>
            <w:r w:rsidRPr="00FF2BD3">
              <w:rPr>
                <w:rFonts w:ascii="Tahoma" w:hAnsi="Tahoma" w:cs="Tahoma"/>
                <w:i/>
                <w:sz w:val="16"/>
                <w:szCs w:val="16"/>
              </w:rPr>
              <w:t>×</w:t>
            </w:r>
            <w:r w:rsidRPr="00FF2BD3">
              <w:rPr>
                <w:rFonts w:ascii="Tahoma" w:hAnsi="Tahoma" w:cs="Tahoma"/>
                <w:i/>
                <w:sz w:val="16"/>
                <w:szCs w:val="16"/>
                <w:lang w:val="en-US"/>
              </w:rPr>
              <w:t>t</w:t>
            </w:r>
            <w:proofErr w:type="spellStart"/>
            <w:r w:rsidRPr="00FF2BD3">
              <w:rPr>
                <w:rFonts w:ascii="Tahoma" w:hAnsi="Tahoma" w:cs="Tahoma"/>
                <w:i/>
                <w:sz w:val="16"/>
                <w:szCs w:val="16"/>
                <w:vertAlign w:val="subscript"/>
              </w:rPr>
              <w:t>тр</w:t>
            </w:r>
            <w:proofErr w:type="gramStart"/>
            <w:r w:rsidRPr="00FF2BD3">
              <w:rPr>
                <w:rFonts w:ascii="Tahoma" w:hAnsi="Tahoma" w:cs="Tahoma"/>
                <w:i/>
                <w:sz w:val="16"/>
                <w:szCs w:val="16"/>
                <w:vertAlign w:val="subscript"/>
              </w:rPr>
              <w:t>.н</w:t>
            </w:r>
            <w:proofErr w:type="spellEnd"/>
            <w:proofErr w:type="gramEnd"/>
            <w:r w:rsidRPr="00FF2BD3">
              <w:rPr>
                <w:rFonts w:ascii="Tahoma" w:hAnsi="Tahoma" w:cs="Tahoma"/>
                <w:i/>
                <w:sz w:val="16"/>
                <w:szCs w:val="16"/>
              </w:rPr>
              <w:t xml:space="preserve">)+ </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м</w:t>
            </w:r>
            <w:r w:rsidRPr="00FF2BD3">
              <w:rPr>
                <w:rFonts w:ascii="Tahoma" w:hAnsi="Tahoma" w:cs="Tahoma"/>
                <w:i/>
                <w:sz w:val="16"/>
                <w:szCs w:val="16"/>
                <w:lang w:val="uk-UA"/>
              </w:rPr>
              <w:t>×Р</w:t>
            </w:r>
            <w:r w:rsidRPr="00FF2BD3">
              <w:rPr>
                <w:rFonts w:ascii="Tahoma" w:hAnsi="Tahoma" w:cs="Tahoma"/>
                <w:i/>
                <w:sz w:val="16"/>
                <w:szCs w:val="16"/>
                <w:vertAlign w:val="subscript"/>
                <w:lang w:val="uk-UA"/>
              </w:rPr>
              <w:t>м</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r w:rsidRPr="00FF2BD3">
              <w:rPr>
                <w:rFonts w:ascii="Tahoma" w:hAnsi="Tahoma" w:cs="Tahoma"/>
                <w:i/>
                <w:sz w:val="16"/>
                <w:szCs w:val="16"/>
                <w:vertAlign w:val="subscript"/>
              </w:rPr>
              <w:t>год</w:t>
            </w:r>
            <w:r w:rsidRPr="00FF2BD3">
              <w:rPr>
                <w:rFonts w:ascii="Tahoma" w:hAnsi="Tahoma" w:cs="Tahoma"/>
                <w:i/>
                <w:sz w:val="16"/>
                <w:szCs w:val="16"/>
              </w:rPr>
              <w:t>×</w:t>
            </w:r>
            <w:r w:rsidRPr="00FF2BD3">
              <w:rPr>
                <w:rFonts w:ascii="Tahoma" w:hAnsi="Tahoma" w:cs="Tahoma"/>
                <w:i/>
                <w:sz w:val="16"/>
                <w:szCs w:val="16"/>
                <w:lang w:val="en-US"/>
              </w:rPr>
              <w:t>t</w:t>
            </w:r>
            <w:proofErr w:type="spellStart"/>
            <w:r w:rsidRPr="00FF2BD3">
              <w:rPr>
                <w:rFonts w:ascii="Tahoma" w:hAnsi="Tahoma" w:cs="Tahoma"/>
                <w:i/>
                <w:sz w:val="16"/>
                <w:szCs w:val="16"/>
                <w:vertAlign w:val="subscript"/>
              </w:rPr>
              <w:t>м.н</w:t>
            </w:r>
            <w:proofErr w:type="spellEnd"/>
            <w:r w:rsidRPr="00FF2BD3">
              <w:rPr>
                <w:rFonts w:ascii="Tahoma" w:hAnsi="Tahoma" w:cs="Tahoma"/>
                <w:i/>
                <w:sz w:val="16"/>
                <w:szCs w:val="16"/>
              </w:rPr>
              <w:t>)</w:t>
            </w:r>
            <w:r w:rsidR="0061252B" w:rsidRPr="00460A99">
              <w:rPr>
                <w:rFonts w:ascii="Tahoma" w:hAnsi="Tahoma" w:cs="Tahoma"/>
                <w:sz w:val="16"/>
                <w:szCs w:val="16"/>
              </w:rPr>
              <w:t xml:space="preserve"> грн./га</w:t>
            </w:r>
            <w:r w:rsidR="0061252B" w:rsidRPr="00460A99">
              <w:rPr>
                <w:rFonts w:ascii="Tahoma" w:hAnsi="Tahoma" w:cs="Tahoma"/>
                <w:sz w:val="16"/>
                <w:szCs w:val="16"/>
              </w:rPr>
              <w:tab/>
            </w:r>
            <w:r w:rsidR="0061252B" w:rsidRPr="00460A99">
              <w:rPr>
                <w:rFonts w:ascii="Tahoma" w:hAnsi="Tahoma" w:cs="Tahoma"/>
                <w:sz w:val="16"/>
                <w:szCs w:val="16"/>
              </w:rPr>
              <w:tab/>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sz w:val="16"/>
                <w:szCs w:val="16"/>
              </w:rPr>
              <w:t xml:space="preserve">де </w:t>
            </w:r>
            <w:proofErr w:type="spellStart"/>
            <w:r w:rsidRPr="00FF2BD3">
              <w:rPr>
                <w:rFonts w:ascii="Tahoma" w:hAnsi="Tahoma" w:cs="Tahoma"/>
                <w:sz w:val="16"/>
                <w:szCs w:val="16"/>
              </w:rPr>
              <w:t>Р</w:t>
            </w:r>
            <w:r w:rsidRPr="00FF2BD3">
              <w:rPr>
                <w:rFonts w:ascii="Tahoma" w:hAnsi="Tahoma" w:cs="Tahoma"/>
                <w:sz w:val="16"/>
                <w:szCs w:val="16"/>
                <w:vertAlign w:val="subscript"/>
              </w:rPr>
              <w:t>тр</w:t>
            </w:r>
            <w:proofErr w:type="spellEnd"/>
            <w:r w:rsidRPr="00FF2BD3">
              <w:rPr>
                <w:rFonts w:ascii="Tahoma" w:hAnsi="Tahoma" w:cs="Tahoma"/>
                <w:sz w:val="16"/>
                <w:szCs w:val="16"/>
              </w:rPr>
              <w:t xml:space="preserve">, </w:t>
            </w:r>
            <w:proofErr w:type="spellStart"/>
            <w:r w:rsidRPr="00FF2BD3">
              <w:rPr>
                <w:rFonts w:ascii="Tahoma" w:hAnsi="Tahoma" w:cs="Tahoma"/>
                <w:sz w:val="16"/>
                <w:szCs w:val="16"/>
              </w:rPr>
              <w:t>Р</w:t>
            </w:r>
            <w:r w:rsidRPr="00FF2BD3">
              <w:rPr>
                <w:rFonts w:ascii="Tahoma" w:hAnsi="Tahoma" w:cs="Tahoma"/>
                <w:sz w:val="16"/>
                <w:szCs w:val="16"/>
                <w:vertAlign w:val="subscript"/>
              </w:rPr>
              <w:t>м</w:t>
            </w:r>
            <w:proofErr w:type="spellEnd"/>
            <w:r w:rsidRPr="00460A99">
              <w:rPr>
                <w:rFonts w:ascii="Tahoma" w:hAnsi="Tahoma" w:cs="Tahoma"/>
                <w:sz w:val="16"/>
                <w:szCs w:val="16"/>
              </w:rPr>
              <w:t xml:space="preserve"> – </w:t>
            </w:r>
            <w:proofErr w:type="spellStart"/>
            <w:r w:rsidRPr="00460A99">
              <w:rPr>
                <w:rFonts w:ascii="Tahoma" w:hAnsi="Tahoma" w:cs="Tahoma"/>
                <w:sz w:val="16"/>
                <w:szCs w:val="16"/>
              </w:rPr>
              <w:t>норми</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відрахувань</w:t>
            </w:r>
            <w:proofErr w:type="spellEnd"/>
            <w:r w:rsidRPr="00460A99">
              <w:rPr>
                <w:rFonts w:ascii="Tahoma" w:hAnsi="Tahoma" w:cs="Tahoma"/>
                <w:sz w:val="16"/>
                <w:szCs w:val="16"/>
              </w:rPr>
              <w:t xml:space="preserve"> на </w:t>
            </w:r>
            <w:proofErr w:type="spellStart"/>
            <w:r w:rsidRPr="00460A99">
              <w:rPr>
                <w:rFonts w:ascii="Tahoma" w:hAnsi="Tahoma" w:cs="Tahoma"/>
                <w:sz w:val="16"/>
                <w:szCs w:val="16"/>
              </w:rPr>
              <w:t>поточний</w:t>
            </w:r>
            <w:proofErr w:type="spellEnd"/>
            <w:r w:rsidRPr="00460A99">
              <w:rPr>
                <w:rFonts w:ascii="Tahoma" w:hAnsi="Tahoma" w:cs="Tahoma"/>
                <w:sz w:val="16"/>
                <w:szCs w:val="16"/>
              </w:rPr>
              <w:t xml:space="preserve"> ремонт і </w:t>
            </w:r>
            <w:proofErr w:type="spellStart"/>
            <w:proofErr w:type="gramStart"/>
            <w:r w:rsidRPr="00460A99">
              <w:rPr>
                <w:rFonts w:ascii="Tahoma" w:hAnsi="Tahoma" w:cs="Tahoma"/>
                <w:sz w:val="16"/>
                <w:szCs w:val="16"/>
              </w:rPr>
              <w:t>техн</w:t>
            </w:r>
            <w:proofErr w:type="gramEnd"/>
            <w:r w:rsidRPr="00460A99">
              <w:rPr>
                <w:rFonts w:ascii="Tahoma" w:hAnsi="Tahoma" w:cs="Tahoma"/>
                <w:sz w:val="16"/>
                <w:szCs w:val="16"/>
              </w:rPr>
              <w:t>ічне</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обслуговування</w:t>
            </w:r>
            <w:proofErr w:type="spellEnd"/>
            <w:r w:rsidRPr="00460A99">
              <w:rPr>
                <w:rFonts w:ascii="Tahoma" w:hAnsi="Tahoma" w:cs="Tahoma"/>
                <w:sz w:val="16"/>
                <w:szCs w:val="16"/>
              </w:rPr>
              <w:t xml:space="preserve"> трактора, </w:t>
            </w:r>
            <w:proofErr w:type="spellStart"/>
            <w:r w:rsidRPr="00460A99">
              <w:rPr>
                <w:rFonts w:ascii="Tahoma" w:hAnsi="Tahoma" w:cs="Tahoma"/>
                <w:sz w:val="16"/>
                <w:szCs w:val="16"/>
              </w:rPr>
              <w:t>машини</w:t>
            </w:r>
            <w:proofErr w:type="spellEnd"/>
            <w:r w:rsidRPr="00460A99">
              <w:rPr>
                <w:rFonts w:ascii="Tahoma" w:hAnsi="Tahoma" w:cs="Tahoma"/>
                <w:sz w:val="16"/>
                <w:szCs w:val="16"/>
              </w:rPr>
              <w:t xml:space="preserve">, %; </w:t>
            </w:r>
          </w:p>
          <w:p w:rsidR="0061252B" w:rsidRPr="00460A99" w:rsidRDefault="0061252B" w:rsidP="0061252B">
            <w:pPr>
              <w:tabs>
                <w:tab w:val="left" w:pos="1005"/>
              </w:tabs>
              <w:spacing w:after="0" w:line="360" w:lineRule="auto"/>
              <w:ind w:left="297" w:right="203" w:firstLine="567"/>
              <w:jc w:val="both"/>
              <w:rPr>
                <w:rFonts w:ascii="Tahoma" w:hAnsi="Tahoma" w:cs="Tahoma"/>
                <w:sz w:val="16"/>
                <w:szCs w:val="16"/>
              </w:rPr>
            </w:pPr>
            <w:r w:rsidRPr="00460A99">
              <w:rPr>
                <w:rFonts w:ascii="Tahoma" w:hAnsi="Tahoma" w:cs="Tahoma"/>
                <w:i/>
                <w:sz w:val="16"/>
                <w:szCs w:val="16"/>
                <w:lang w:val="en-US"/>
              </w:rPr>
              <w:t>t</w:t>
            </w:r>
            <w:proofErr w:type="spellStart"/>
            <w:r w:rsidRPr="00460A99">
              <w:rPr>
                <w:rFonts w:ascii="Tahoma" w:hAnsi="Tahoma" w:cs="Tahoma"/>
                <w:i/>
                <w:sz w:val="16"/>
                <w:szCs w:val="16"/>
                <w:vertAlign w:val="subscript"/>
              </w:rPr>
              <w:t>тр.н</w:t>
            </w:r>
            <w:proofErr w:type="spellEnd"/>
            <w:r w:rsidRPr="00460A99">
              <w:rPr>
                <w:rFonts w:ascii="Tahoma" w:hAnsi="Tahoma" w:cs="Tahoma"/>
                <w:i/>
                <w:sz w:val="16"/>
                <w:szCs w:val="16"/>
              </w:rPr>
              <w:t xml:space="preserve">, </w:t>
            </w:r>
            <w:r w:rsidRPr="00460A99">
              <w:rPr>
                <w:rFonts w:ascii="Tahoma" w:hAnsi="Tahoma" w:cs="Tahoma"/>
                <w:i/>
                <w:sz w:val="16"/>
                <w:szCs w:val="16"/>
                <w:lang w:val="en-US"/>
              </w:rPr>
              <w:t>t</w:t>
            </w:r>
            <w:proofErr w:type="spellStart"/>
            <w:r w:rsidRPr="00460A99">
              <w:rPr>
                <w:rFonts w:ascii="Tahoma" w:hAnsi="Tahoma" w:cs="Tahoma"/>
                <w:i/>
                <w:sz w:val="16"/>
                <w:szCs w:val="16"/>
                <w:vertAlign w:val="subscript"/>
              </w:rPr>
              <w:t>м.н</w:t>
            </w:r>
            <w:proofErr w:type="spellEnd"/>
            <w:r w:rsidRPr="00460A99">
              <w:rPr>
                <w:rFonts w:ascii="Tahoma" w:hAnsi="Tahoma" w:cs="Tahoma"/>
                <w:i/>
                <w:sz w:val="16"/>
                <w:szCs w:val="16"/>
                <w:vertAlign w:val="subscript"/>
              </w:rPr>
              <w:t>.</w:t>
            </w:r>
            <w:r w:rsidRPr="00460A99">
              <w:rPr>
                <w:rFonts w:ascii="Tahoma" w:hAnsi="Tahoma" w:cs="Tahoma"/>
                <w:sz w:val="16"/>
                <w:szCs w:val="16"/>
              </w:rPr>
              <w:t xml:space="preserve"> – </w:t>
            </w:r>
            <w:proofErr w:type="spellStart"/>
            <w:r w:rsidRPr="00460A99">
              <w:rPr>
                <w:rFonts w:ascii="Tahoma" w:hAnsi="Tahoma" w:cs="Tahoma"/>
                <w:sz w:val="16"/>
                <w:szCs w:val="16"/>
              </w:rPr>
              <w:t>нормативне</w:t>
            </w:r>
            <w:proofErr w:type="spellEnd"/>
            <w:r w:rsidRPr="00460A99">
              <w:rPr>
                <w:rFonts w:ascii="Tahoma" w:hAnsi="Tahoma" w:cs="Tahoma"/>
                <w:sz w:val="16"/>
                <w:szCs w:val="16"/>
              </w:rPr>
              <w:t xml:space="preserve"> </w:t>
            </w:r>
            <w:proofErr w:type="spellStart"/>
            <w:proofErr w:type="gramStart"/>
            <w:r w:rsidRPr="00460A99">
              <w:rPr>
                <w:rFonts w:ascii="Tahoma" w:hAnsi="Tahoma" w:cs="Tahoma"/>
                <w:sz w:val="16"/>
                <w:szCs w:val="16"/>
              </w:rPr>
              <w:t>р</w:t>
            </w:r>
            <w:proofErr w:type="gramEnd"/>
            <w:r w:rsidRPr="00460A99">
              <w:rPr>
                <w:rFonts w:ascii="Tahoma" w:hAnsi="Tahoma" w:cs="Tahoma"/>
                <w:sz w:val="16"/>
                <w:szCs w:val="16"/>
              </w:rPr>
              <w:t>ічне</w:t>
            </w:r>
            <w:proofErr w:type="spellEnd"/>
            <w:r w:rsidRPr="00460A99">
              <w:rPr>
                <w:rFonts w:ascii="Tahoma" w:hAnsi="Tahoma" w:cs="Tahoma"/>
                <w:sz w:val="16"/>
                <w:szCs w:val="16"/>
              </w:rPr>
              <w:t xml:space="preserve"> </w:t>
            </w:r>
            <w:proofErr w:type="spellStart"/>
            <w:r w:rsidRPr="00460A99">
              <w:rPr>
                <w:rFonts w:ascii="Tahoma" w:hAnsi="Tahoma" w:cs="Tahoma"/>
                <w:sz w:val="16"/>
                <w:szCs w:val="16"/>
              </w:rPr>
              <w:t>завантаження</w:t>
            </w:r>
            <w:proofErr w:type="spellEnd"/>
            <w:r w:rsidRPr="00460A99">
              <w:rPr>
                <w:rFonts w:ascii="Tahoma" w:hAnsi="Tahoma" w:cs="Tahoma"/>
                <w:sz w:val="16"/>
                <w:szCs w:val="16"/>
              </w:rPr>
              <w:t xml:space="preserve"> трактора, </w:t>
            </w:r>
            <w:proofErr w:type="spellStart"/>
            <w:r w:rsidRPr="00460A99">
              <w:rPr>
                <w:rFonts w:ascii="Tahoma" w:hAnsi="Tahoma" w:cs="Tahoma"/>
                <w:sz w:val="16"/>
                <w:szCs w:val="16"/>
              </w:rPr>
              <w:t>машини</w:t>
            </w:r>
            <w:proofErr w:type="spellEnd"/>
            <w:r w:rsidRPr="00460A99">
              <w:rPr>
                <w:rFonts w:ascii="Tahoma" w:hAnsi="Tahoma" w:cs="Tahoma"/>
                <w:sz w:val="16"/>
                <w:szCs w:val="16"/>
              </w:rPr>
              <w:t xml:space="preserve">, год. </w:t>
            </w:r>
          </w:p>
          <w:p w:rsidR="00E5526D" w:rsidRPr="00E624D3" w:rsidRDefault="00E5526D" w:rsidP="00E5526D">
            <w:pPr>
              <w:tabs>
                <w:tab w:val="left" w:pos="3915"/>
              </w:tabs>
              <w:jc w:val="right"/>
              <w:rPr>
                <w:rFonts w:ascii="Tahoma" w:hAnsi="Tahoma" w:cs="Tahoma"/>
                <w:color w:val="2B587A"/>
                <w:sz w:val="16"/>
                <w:szCs w:val="16"/>
                <w:lang w:val="uk-UA"/>
              </w:rPr>
            </w:pPr>
            <w:r w:rsidRPr="00E624D3">
              <w:rPr>
                <w:rFonts w:ascii="Tahoma" w:hAnsi="Tahoma" w:cs="Tahoma"/>
                <w:color w:val="2B587A"/>
                <w:sz w:val="16"/>
                <w:szCs w:val="16"/>
                <w:lang w:val="uk-UA"/>
              </w:rPr>
              <w:t>Таблиця 1.10.1</w:t>
            </w:r>
          </w:p>
          <w:p w:rsidR="00E624D3" w:rsidRPr="00E624D3" w:rsidRDefault="00E624D3" w:rsidP="00E624D3">
            <w:pPr>
              <w:tabs>
                <w:tab w:val="left" w:pos="3915"/>
              </w:tabs>
              <w:jc w:val="center"/>
              <w:rPr>
                <w:rFonts w:ascii="Tahoma" w:hAnsi="Tahoma" w:cs="Tahoma"/>
                <w:color w:val="2B587A"/>
                <w:sz w:val="16"/>
                <w:szCs w:val="16"/>
                <w:lang w:val="uk-UA"/>
              </w:rPr>
            </w:pPr>
            <w:proofErr w:type="spellStart"/>
            <w:r w:rsidRPr="00E624D3">
              <w:rPr>
                <w:rFonts w:ascii="Tahoma" w:hAnsi="Tahoma" w:cs="Tahoma"/>
                <w:color w:val="2B587A"/>
                <w:sz w:val="16"/>
                <w:szCs w:val="16"/>
              </w:rPr>
              <w:t>Експлуатаційні</w:t>
            </w:r>
            <w:proofErr w:type="spellEnd"/>
            <w:r w:rsidRPr="00E624D3">
              <w:rPr>
                <w:rFonts w:ascii="Tahoma" w:hAnsi="Tahoma" w:cs="Tahoma"/>
                <w:color w:val="2B587A"/>
                <w:sz w:val="16"/>
                <w:szCs w:val="16"/>
              </w:rPr>
              <w:t xml:space="preserve"> </w:t>
            </w:r>
            <w:proofErr w:type="spellStart"/>
            <w:r w:rsidRPr="00E624D3">
              <w:rPr>
                <w:rFonts w:ascii="Tahoma" w:hAnsi="Tahoma" w:cs="Tahoma"/>
                <w:color w:val="2B587A"/>
                <w:sz w:val="16"/>
                <w:szCs w:val="16"/>
              </w:rPr>
              <w:t>витрати</w:t>
            </w:r>
            <w:proofErr w:type="spellEnd"/>
            <w:r w:rsidRPr="00E624D3">
              <w:rPr>
                <w:rFonts w:ascii="Tahoma" w:hAnsi="Tahoma" w:cs="Tahoma"/>
                <w:color w:val="2B587A"/>
                <w:sz w:val="16"/>
                <w:szCs w:val="16"/>
              </w:rPr>
              <w:t xml:space="preserve"> на </w:t>
            </w:r>
            <w:proofErr w:type="spellStart"/>
            <w:r w:rsidRPr="00E624D3">
              <w:rPr>
                <w:rFonts w:ascii="Tahoma" w:hAnsi="Tahoma" w:cs="Tahoma"/>
                <w:color w:val="2B587A"/>
                <w:sz w:val="16"/>
                <w:szCs w:val="16"/>
              </w:rPr>
              <w:t>виконання</w:t>
            </w:r>
            <w:proofErr w:type="spellEnd"/>
            <w:r w:rsidRPr="00E624D3">
              <w:rPr>
                <w:rFonts w:ascii="Tahoma" w:hAnsi="Tahoma" w:cs="Tahoma"/>
                <w:color w:val="2B587A"/>
                <w:sz w:val="16"/>
                <w:szCs w:val="16"/>
              </w:rPr>
              <w:t xml:space="preserve"> </w:t>
            </w:r>
            <w:proofErr w:type="spellStart"/>
            <w:r w:rsidRPr="00E624D3">
              <w:rPr>
                <w:rFonts w:ascii="Tahoma" w:hAnsi="Tahoma" w:cs="Tahoma"/>
                <w:color w:val="2B587A"/>
                <w:sz w:val="16"/>
                <w:szCs w:val="16"/>
              </w:rPr>
              <w:t>операції</w:t>
            </w:r>
            <w:proofErr w:type="spellEnd"/>
          </w:p>
          <w:tbl>
            <w:tblPr>
              <w:tblW w:w="4158" w:type="pct"/>
              <w:jc w:val="center"/>
              <w:tblInd w:w="583" w:type="dxa"/>
              <w:shd w:val="clear" w:color="auto" w:fill="C2D69B"/>
              <w:tblCellMar>
                <w:left w:w="0" w:type="dxa"/>
                <w:right w:w="0" w:type="dxa"/>
              </w:tblCellMar>
              <w:tblLook w:val="0420" w:firstRow="1" w:lastRow="0" w:firstColumn="0" w:lastColumn="0" w:noHBand="0" w:noVBand="1"/>
            </w:tblPr>
            <w:tblGrid>
              <w:gridCol w:w="3524"/>
              <w:gridCol w:w="4655"/>
            </w:tblGrid>
            <w:tr w:rsidR="00E5526D" w:rsidRPr="00795033" w:rsidTr="00E5526D">
              <w:trPr>
                <w:trHeight w:val="871"/>
                <w:jc w:val="center"/>
              </w:trPr>
              <w:tc>
                <w:tcPr>
                  <w:tcW w:w="2154" w:type="pct"/>
                  <w:tcBorders>
                    <w:top w:val="single" w:sz="8" w:space="0" w:color="FFFFFF"/>
                    <w:left w:val="single" w:sz="8" w:space="0" w:color="FFFFFF"/>
                    <w:bottom w:val="single" w:sz="8" w:space="0" w:color="000000"/>
                    <w:right w:val="single" w:sz="8" w:space="0" w:color="FFFFFF"/>
                  </w:tcBorders>
                  <w:shd w:val="clear" w:color="auto" w:fill="C4BC96"/>
                  <w:tcMar>
                    <w:top w:w="72" w:type="dxa"/>
                    <w:left w:w="144" w:type="dxa"/>
                    <w:bottom w:w="72" w:type="dxa"/>
                    <w:right w:w="144" w:type="dxa"/>
                  </w:tcMar>
                  <w:vAlign w:val="center"/>
                  <w:hideMark/>
                </w:tcPr>
                <w:p w:rsidR="00E5526D" w:rsidRPr="00F46AC1" w:rsidRDefault="00E5526D" w:rsidP="00722017">
                  <w:pPr>
                    <w:tabs>
                      <w:tab w:val="left" w:pos="3915"/>
                    </w:tabs>
                    <w:spacing w:after="0" w:line="240" w:lineRule="auto"/>
                    <w:ind w:firstLine="357"/>
                    <w:jc w:val="center"/>
                    <w:rPr>
                      <w:rFonts w:ascii="Tahoma" w:hAnsi="Tahoma" w:cs="Tahoma"/>
                      <w:sz w:val="16"/>
                      <w:szCs w:val="16"/>
                      <w:lang w:val="uk-UA"/>
                    </w:rPr>
                  </w:pPr>
                  <w:r w:rsidRPr="00F46AC1">
                    <w:rPr>
                      <w:rFonts w:ascii="Tahoma" w:hAnsi="Tahoma" w:cs="Tahoma"/>
                      <w:sz w:val="16"/>
                      <w:szCs w:val="16"/>
                      <w:lang w:val="uk-UA"/>
                    </w:rPr>
                    <w:t>Питомі експлуатаційні витрати на оплату праці обслуговуючого персоналу, грн/га</w:t>
                  </w:r>
                </w:p>
              </w:tc>
              <w:tc>
                <w:tcPr>
                  <w:tcW w:w="2846" w:type="pct"/>
                  <w:tcBorders>
                    <w:top w:val="single" w:sz="8" w:space="0" w:color="FFFFFF"/>
                    <w:left w:val="single" w:sz="8" w:space="0" w:color="FFFFFF"/>
                    <w:bottom w:val="single" w:sz="8" w:space="0" w:color="000000"/>
                    <w:right w:val="single" w:sz="8" w:space="0" w:color="FFFFFF"/>
                  </w:tcBorders>
                  <w:shd w:val="clear" w:color="auto" w:fill="C4BC96"/>
                  <w:tcMar>
                    <w:top w:w="72" w:type="dxa"/>
                    <w:left w:w="144" w:type="dxa"/>
                    <w:bottom w:w="72" w:type="dxa"/>
                    <w:right w:w="144" w:type="dxa"/>
                  </w:tcMar>
                  <w:vAlign w:val="center"/>
                  <w:hideMark/>
                </w:tcPr>
                <w:p w:rsidR="00E5526D" w:rsidRPr="00FF2BD3" w:rsidRDefault="00E5526D" w:rsidP="00722017">
                  <w:pPr>
                    <w:tabs>
                      <w:tab w:val="left" w:pos="1005"/>
                    </w:tabs>
                    <w:spacing w:after="0" w:line="360" w:lineRule="auto"/>
                    <w:ind w:left="297" w:right="203" w:firstLine="567"/>
                    <w:jc w:val="center"/>
                    <w:rPr>
                      <w:rFonts w:ascii="Tahoma" w:hAnsi="Tahoma" w:cs="Tahoma"/>
                      <w:i/>
                      <w:sz w:val="16"/>
                      <w:szCs w:val="16"/>
                      <w:lang w:val="uk-UA"/>
                    </w:rPr>
                  </w:pPr>
                  <w:r w:rsidRPr="00FF2BD3">
                    <w:rPr>
                      <w:rFonts w:ascii="Tahoma" w:hAnsi="Tahoma" w:cs="Tahoma"/>
                      <w:i/>
                      <w:sz w:val="16"/>
                      <w:szCs w:val="16"/>
                      <w:lang w:val="en-US"/>
                    </w:rPr>
                    <w:t>C</w:t>
                  </w:r>
                  <w:r w:rsidRPr="00FF2BD3">
                    <w:rPr>
                      <w:rFonts w:ascii="Tahoma" w:hAnsi="Tahoma" w:cs="Tahoma"/>
                      <w:i/>
                      <w:sz w:val="16"/>
                      <w:szCs w:val="16"/>
                      <w:vertAlign w:val="subscript"/>
                      <w:lang w:val="uk-UA"/>
                    </w:rPr>
                    <w:t>1</w:t>
                  </w:r>
                  <w:proofErr w:type="gramStart"/>
                  <w:r w:rsidRPr="00FF2BD3">
                    <w:rPr>
                      <w:rFonts w:ascii="Tahoma" w:hAnsi="Tahoma" w:cs="Tahoma"/>
                      <w:i/>
                      <w:sz w:val="16"/>
                      <w:szCs w:val="16"/>
                      <w:lang w:val="uk-UA"/>
                    </w:rPr>
                    <w:t>=(</w:t>
                  </w:r>
                  <w:proofErr w:type="gramEnd"/>
                  <w:r w:rsidRPr="00FF2BD3">
                    <w:rPr>
                      <w:rFonts w:ascii="Tahoma" w:hAnsi="Tahoma" w:cs="Tahoma"/>
                      <w:i/>
                      <w:sz w:val="16"/>
                      <w:szCs w:val="16"/>
                      <w:lang w:val="en-US"/>
                    </w:rPr>
                    <w:t>n</w:t>
                  </w:r>
                  <w:r w:rsidRPr="00FF2BD3">
                    <w:rPr>
                      <w:rFonts w:ascii="Tahoma" w:hAnsi="Tahoma" w:cs="Tahoma"/>
                      <w:i/>
                      <w:sz w:val="16"/>
                      <w:szCs w:val="16"/>
                      <w:vertAlign w:val="subscript"/>
                      <w:lang w:val="uk-UA"/>
                    </w:rPr>
                    <w:t>1</w:t>
                  </w:r>
                  <w:r w:rsidRPr="00FF2BD3">
                    <w:rPr>
                      <w:rFonts w:ascii="Tahoma" w:hAnsi="Tahoma" w:cs="Tahoma"/>
                      <w:i/>
                      <w:sz w:val="16"/>
                      <w:szCs w:val="16"/>
                      <w:lang w:val="uk-UA"/>
                    </w:rPr>
                    <w:t>×П</w:t>
                  </w:r>
                  <w:r w:rsidRPr="00FF2BD3">
                    <w:rPr>
                      <w:rFonts w:ascii="Tahoma" w:hAnsi="Tahoma" w:cs="Tahoma"/>
                      <w:i/>
                      <w:sz w:val="16"/>
                      <w:szCs w:val="16"/>
                      <w:vertAlign w:val="subscript"/>
                      <w:lang w:val="uk-UA"/>
                    </w:rPr>
                    <w:t>1</w:t>
                  </w:r>
                  <w:r w:rsidRPr="00FF2BD3">
                    <w:rPr>
                      <w:rFonts w:ascii="Tahoma" w:hAnsi="Tahoma" w:cs="Tahoma"/>
                      <w:i/>
                      <w:sz w:val="16"/>
                      <w:szCs w:val="16"/>
                      <w:lang w:val="uk-UA"/>
                    </w:rPr>
                    <w:t xml:space="preserve">+ </w:t>
                  </w:r>
                  <w:r w:rsidRPr="00FF2BD3">
                    <w:rPr>
                      <w:rFonts w:ascii="Tahoma" w:hAnsi="Tahoma" w:cs="Tahoma"/>
                      <w:i/>
                      <w:sz w:val="16"/>
                      <w:szCs w:val="16"/>
                      <w:lang w:val="en-US"/>
                    </w:rPr>
                    <w:t>n</w:t>
                  </w:r>
                  <w:r w:rsidRPr="00FF2BD3">
                    <w:rPr>
                      <w:rFonts w:ascii="Tahoma" w:hAnsi="Tahoma" w:cs="Tahoma"/>
                      <w:i/>
                      <w:sz w:val="16"/>
                      <w:szCs w:val="16"/>
                      <w:vertAlign w:val="subscript"/>
                      <w:lang w:val="uk-UA"/>
                    </w:rPr>
                    <w:t>2</w:t>
                  </w:r>
                  <w:r w:rsidRPr="00FF2BD3">
                    <w:rPr>
                      <w:rFonts w:ascii="Tahoma" w:hAnsi="Tahoma" w:cs="Tahoma"/>
                      <w:i/>
                      <w:sz w:val="16"/>
                      <w:szCs w:val="16"/>
                      <w:lang w:val="uk-UA"/>
                    </w:rPr>
                    <w:t>×П</w:t>
                  </w:r>
                  <w:r w:rsidRPr="00FF2BD3">
                    <w:rPr>
                      <w:rFonts w:ascii="Tahoma" w:hAnsi="Tahoma" w:cs="Tahoma"/>
                      <w:i/>
                      <w:sz w:val="16"/>
                      <w:szCs w:val="16"/>
                      <w:vertAlign w:val="subscript"/>
                      <w:lang w:val="uk-UA"/>
                    </w:rPr>
                    <w:t>2</w:t>
                  </w:r>
                  <w:r w:rsidRPr="00FF2BD3">
                    <w:rPr>
                      <w:rFonts w:ascii="Tahoma" w:hAnsi="Tahoma" w:cs="Tahoma"/>
                      <w:i/>
                      <w:sz w:val="16"/>
                      <w:szCs w:val="16"/>
                      <w:lang w:val="uk-UA"/>
                    </w:rPr>
                    <w:t xml:space="preserve">+…+ </w:t>
                  </w:r>
                  <w:proofErr w:type="spellStart"/>
                  <w:r w:rsidRPr="00FF2BD3">
                    <w:rPr>
                      <w:rFonts w:ascii="Tahoma" w:hAnsi="Tahoma" w:cs="Tahoma"/>
                      <w:i/>
                      <w:sz w:val="16"/>
                      <w:szCs w:val="16"/>
                      <w:lang w:val="en-US"/>
                    </w:rPr>
                    <w:t>n</w:t>
                  </w:r>
                  <w:r w:rsidRPr="00FF2BD3">
                    <w:rPr>
                      <w:rFonts w:ascii="Tahoma" w:hAnsi="Tahoma" w:cs="Tahoma"/>
                      <w:i/>
                      <w:sz w:val="16"/>
                      <w:szCs w:val="16"/>
                      <w:vertAlign w:val="subscript"/>
                      <w:lang w:val="en-US"/>
                    </w:rPr>
                    <w:t>i</w:t>
                  </w:r>
                  <w:proofErr w:type="spellEnd"/>
                  <w:r w:rsidRPr="00FF2BD3">
                    <w:rPr>
                      <w:rFonts w:ascii="Tahoma" w:hAnsi="Tahoma" w:cs="Tahoma"/>
                      <w:i/>
                      <w:sz w:val="16"/>
                      <w:szCs w:val="16"/>
                      <w:lang w:val="uk-UA"/>
                    </w:rPr>
                    <w:t>×П</w:t>
                  </w:r>
                  <w:r w:rsidRPr="00FF2BD3">
                    <w:rPr>
                      <w:rFonts w:ascii="Tahoma" w:hAnsi="Tahoma" w:cs="Tahoma"/>
                      <w:i/>
                      <w:sz w:val="16"/>
                      <w:szCs w:val="16"/>
                      <w:vertAlign w:val="subscript"/>
                      <w:lang w:val="en-US"/>
                    </w:rPr>
                    <w:t>i</w:t>
                  </w:r>
                  <w:proofErr w:type="spellStart"/>
                  <w:r w:rsidRPr="00FF2BD3">
                    <w:rPr>
                      <w:rFonts w:ascii="Tahoma" w:hAnsi="Tahoma" w:cs="Tahoma"/>
                      <w:i/>
                      <w:sz w:val="16"/>
                      <w:szCs w:val="16"/>
                      <w:lang w:val="uk-UA"/>
                    </w:rPr>
                    <w:t>+В</w:t>
                  </w:r>
                  <w:r w:rsidRPr="00FF2BD3">
                    <w:rPr>
                      <w:rFonts w:ascii="Tahoma" w:hAnsi="Tahoma" w:cs="Tahoma"/>
                      <w:i/>
                      <w:sz w:val="16"/>
                      <w:szCs w:val="16"/>
                      <w:vertAlign w:val="subscript"/>
                      <w:lang w:val="uk-UA"/>
                    </w:rPr>
                    <w:t>з</w:t>
                  </w:r>
                  <w:proofErr w:type="spellEnd"/>
                  <w:r w:rsidRPr="00FF2BD3">
                    <w:rPr>
                      <w:rFonts w:ascii="Tahoma" w:hAnsi="Tahoma" w:cs="Tahoma"/>
                      <w:i/>
                      <w:sz w:val="16"/>
                      <w:szCs w:val="16"/>
                      <w:lang w:val="uk-UA"/>
                    </w:rPr>
                    <w:t>)/</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зм</w:t>
                  </w:r>
                  <w:proofErr w:type="spellEnd"/>
                  <w:r w:rsidRPr="00FF2BD3">
                    <w:rPr>
                      <w:rFonts w:ascii="Tahoma" w:hAnsi="Tahoma" w:cs="Tahoma"/>
                      <w:i/>
                      <w:sz w:val="16"/>
                      <w:szCs w:val="16"/>
                      <w:vertAlign w:val="subscript"/>
                      <w:lang w:val="uk-UA"/>
                    </w:rPr>
                    <w:t>.</w:t>
                  </w:r>
                  <w:r w:rsidRPr="00FF2BD3">
                    <w:rPr>
                      <w:rFonts w:ascii="Tahoma" w:hAnsi="Tahoma" w:cs="Tahoma"/>
                      <w:i/>
                      <w:sz w:val="16"/>
                      <w:szCs w:val="16"/>
                      <w:lang w:val="uk-UA"/>
                    </w:rPr>
                    <w:t xml:space="preserve"> </w:t>
                  </w:r>
                </w:p>
                <w:p w:rsidR="00E5526D" w:rsidRPr="00FF2BD3" w:rsidRDefault="00E5526D" w:rsidP="00722017">
                  <w:pPr>
                    <w:tabs>
                      <w:tab w:val="left" w:pos="3915"/>
                    </w:tabs>
                    <w:spacing w:after="0" w:line="240" w:lineRule="auto"/>
                    <w:ind w:firstLine="357"/>
                    <w:jc w:val="center"/>
                    <w:rPr>
                      <w:rFonts w:ascii="Tahoma" w:hAnsi="Tahoma" w:cs="Tahoma"/>
                      <w:i/>
                      <w:sz w:val="16"/>
                      <w:szCs w:val="16"/>
                      <w:lang w:val="uk-UA"/>
                    </w:rPr>
                  </w:pPr>
                </w:p>
              </w:tc>
            </w:tr>
            <w:tr w:rsidR="00E5526D" w:rsidRPr="009002E6" w:rsidTr="00E5526D">
              <w:trPr>
                <w:trHeight w:val="686"/>
                <w:jc w:val="center"/>
              </w:trPr>
              <w:tc>
                <w:tcPr>
                  <w:tcW w:w="2154" w:type="pct"/>
                  <w:tcBorders>
                    <w:top w:val="single" w:sz="8" w:space="0" w:color="000000"/>
                    <w:left w:val="single" w:sz="8" w:space="0" w:color="FFFFFF"/>
                    <w:bottom w:val="single" w:sz="8" w:space="0" w:color="000000"/>
                    <w:right w:val="single" w:sz="8" w:space="0" w:color="FFFFFF"/>
                  </w:tcBorders>
                  <w:shd w:val="clear" w:color="auto" w:fill="C2D69B"/>
                  <w:tcMar>
                    <w:top w:w="72" w:type="dxa"/>
                    <w:left w:w="144" w:type="dxa"/>
                    <w:bottom w:w="72" w:type="dxa"/>
                    <w:right w:w="144" w:type="dxa"/>
                  </w:tcMar>
                  <w:vAlign w:val="center"/>
                  <w:hideMark/>
                </w:tcPr>
                <w:p w:rsidR="00E5526D" w:rsidRPr="00F46AC1" w:rsidRDefault="00E5526D" w:rsidP="00722017">
                  <w:pPr>
                    <w:tabs>
                      <w:tab w:val="left" w:pos="3915"/>
                    </w:tabs>
                    <w:spacing w:after="0" w:line="240" w:lineRule="auto"/>
                    <w:ind w:firstLine="357"/>
                    <w:jc w:val="center"/>
                    <w:rPr>
                      <w:rFonts w:ascii="Tahoma" w:hAnsi="Tahoma" w:cs="Tahoma"/>
                      <w:sz w:val="16"/>
                      <w:szCs w:val="16"/>
                      <w:lang w:val="uk-UA"/>
                    </w:rPr>
                  </w:pPr>
                  <w:r w:rsidRPr="00F46AC1">
                    <w:rPr>
                      <w:rFonts w:ascii="Tahoma" w:hAnsi="Tahoma" w:cs="Tahoma"/>
                      <w:sz w:val="16"/>
                      <w:szCs w:val="16"/>
                      <w:lang w:val="uk-UA"/>
                    </w:rPr>
                    <w:t>Вартість паливно-мастильних матеріалів на одиницю роботи, грн/га</w:t>
                  </w:r>
                </w:p>
              </w:tc>
              <w:tc>
                <w:tcPr>
                  <w:tcW w:w="2846" w:type="pct"/>
                  <w:tcBorders>
                    <w:top w:val="single" w:sz="8" w:space="0" w:color="000000"/>
                    <w:left w:val="single" w:sz="8" w:space="0" w:color="FFFFFF"/>
                    <w:bottom w:val="single" w:sz="8" w:space="0" w:color="000000"/>
                    <w:right w:val="single" w:sz="8" w:space="0" w:color="FFFFFF"/>
                  </w:tcBorders>
                  <w:shd w:val="clear" w:color="auto" w:fill="C2D69B"/>
                  <w:tcMar>
                    <w:top w:w="72" w:type="dxa"/>
                    <w:left w:w="144" w:type="dxa"/>
                    <w:bottom w:w="72" w:type="dxa"/>
                    <w:right w:w="144" w:type="dxa"/>
                  </w:tcMar>
                  <w:vAlign w:val="center"/>
                  <w:hideMark/>
                </w:tcPr>
                <w:p w:rsidR="00E5526D" w:rsidRPr="00FF2BD3" w:rsidRDefault="00E5526D" w:rsidP="00722017">
                  <w:pPr>
                    <w:tabs>
                      <w:tab w:val="left" w:pos="3915"/>
                    </w:tabs>
                    <w:spacing w:after="0" w:line="240" w:lineRule="auto"/>
                    <w:ind w:firstLine="357"/>
                    <w:jc w:val="center"/>
                    <w:rPr>
                      <w:rFonts w:ascii="Tahoma" w:hAnsi="Tahoma" w:cs="Tahoma"/>
                      <w:i/>
                      <w:sz w:val="16"/>
                      <w:szCs w:val="16"/>
                      <w:lang w:val="uk-UA"/>
                    </w:rPr>
                  </w:pPr>
                  <w:r w:rsidRPr="00FF2BD3">
                    <w:rPr>
                      <w:rFonts w:ascii="Tahoma" w:hAnsi="Tahoma" w:cs="Tahoma"/>
                      <w:i/>
                      <w:sz w:val="16"/>
                      <w:szCs w:val="16"/>
                    </w:rPr>
                    <w:t>С</w:t>
                  </w:r>
                  <w:r w:rsidRPr="00FF2BD3">
                    <w:rPr>
                      <w:rFonts w:ascii="Tahoma" w:hAnsi="Tahoma" w:cs="Tahoma"/>
                      <w:i/>
                      <w:sz w:val="16"/>
                      <w:szCs w:val="16"/>
                      <w:vertAlign w:val="subscript"/>
                    </w:rPr>
                    <w:t>2</w:t>
                  </w:r>
                  <w:r w:rsidRPr="00FF2BD3">
                    <w:rPr>
                      <w:rFonts w:ascii="Tahoma" w:hAnsi="Tahoma" w:cs="Tahoma"/>
                      <w:i/>
                      <w:sz w:val="16"/>
                      <w:szCs w:val="16"/>
                      <w:lang w:val="uk-UA"/>
                    </w:rPr>
                    <w:t>=</w:t>
                  </w:r>
                  <w:proofErr w:type="gramStart"/>
                  <w:r w:rsidRPr="00FF2BD3">
                    <w:rPr>
                      <w:rFonts w:ascii="Tahoma" w:hAnsi="Tahoma" w:cs="Tahoma"/>
                      <w:i/>
                      <w:sz w:val="16"/>
                      <w:szCs w:val="16"/>
                      <w:lang w:val="uk-UA"/>
                    </w:rPr>
                    <w:t>Ц</w:t>
                  </w:r>
                  <w:proofErr w:type="gramEnd"/>
                  <w:r w:rsidRPr="00FF2BD3">
                    <w:rPr>
                      <w:rFonts w:ascii="Tahoma" w:hAnsi="Tahoma" w:cs="Tahoma"/>
                      <w:i/>
                      <w:sz w:val="16"/>
                      <w:szCs w:val="16"/>
                      <w:lang w:val="uk-UA"/>
                    </w:rPr>
                    <w:t>×</w:t>
                  </w:r>
                  <w:r w:rsidRPr="00FF2BD3">
                    <w:rPr>
                      <w:rFonts w:ascii="Tahoma" w:hAnsi="Tahoma" w:cs="Tahoma"/>
                      <w:i/>
                      <w:color w:val="000000"/>
                      <w:sz w:val="16"/>
                      <w:szCs w:val="16"/>
                      <w:lang w:val="en-US"/>
                    </w:rPr>
                    <w:t>G</w:t>
                  </w:r>
                </w:p>
              </w:tc>
            </w:tr>
            <w:tr w:rsidR="00E5526D" w:rsidRPr="00795033" w:rsidTr="00E5526D">
              <w:trPr>
                <w:trHeight w:val="858"/>
                <w:jc w:val="center"/>
              </w:trPr>
              <w:tc>
                <w:tcPr>
                  <w:tcW w:w="2154" w:type="pct"/>
                  <w:tcBorders>
                    <w:top w:val="single" w:sz="8" w:space="0" w:color="000000"/>
                    <w:left w:val="single" w:sz="8" w:space="0" w:color="FFFFFF"/>
                    <w:bottom w:val="single" w:sz="8" w:space="0" w:color="000000"/>
                    <w:right w:val="single" w:sz="8" w:space="0" w:color="FFFFFF"/>
                  </w:tcBorders>
                  <w:shd w:val="clear" w:color="auto" w:fill="FABF8F"/>
                  <w:tcMar>
                    <w:top w:w="72" w:type="dxa"/>
                    <w:left w:w="144" w:type="dxa"/>
                    <w:bottom w:w="72" w:type="dxa"/>
                    <w:right w:w="144" w:type="dxa"/>
                  </w:tcMar>
                  <w:vAlign w:val="center"/>
                  <w:hideMark/>
                </w:tcPr>
                <w:p w:rsidR="00E5526D" w:rsidRPr="00F46AC1" w:rsidRDefault="00E5526D" w:rsidP="00722017">
                  <w:pPr>
                    <w:tabs>
                      <w:tab w:val="left" w:pos="3915"/>
                    </w:tabs>
                    <w:spacing w:after="0" w:line="240" w:lineRule="auto"/>
                    <w:ind w:firstLine="357"/>
                    <w:jc w:val="center"/>
                    <w:rPr>
                      <w:rFonts w:ascii="Tahoma" w:hAnsi="Tahoma" w:cs="Tahoma"/>
                      <w:sz w:val="16"/>
                      <w:szCs w:val="16"/>
                      <w:lang w:val="uk-UA"/>
                    </w:rPr>
                  </w:pPr>
                  <w:r w:rsidRPr="00F46AC1">
                    <w:rPr>
                      <w:rFonts w:ascii="Tahoma" w:hAnsi="Tahoma" w:cs="Tahoma"/>
                      <w:sz w:val="16"/>
                      <w:szCs w:val="16"/>
                      <w:lang w:val="uk-UA"/>
                    </w:rPr>
                    <w:t>Амортизаційні відрахування на реновацію і капітальний ремонт агрегату, грн/га</w:t>
                  </w:r>
                </w:p>
              </w:tc>
              <w:tc>
                <w:tcPr>
                  <w:tcW w:w="2846" w:type="pct"/>
                  <w:tcBorders>
                    <w:top w:val="single" w:sz="8" w:space="0" w:color="000000"/>
                    <w:left w:val="single" w:sz="8" w:space="0" w:color="FFFFFF"/>
                    <w:bottom w:val="single" w:sz="8" w:space="0" w:color="000000"/>
                    <w:right w:val="single" w:sz="8" w:space="0" w:color="FFFFFF"/>
                  </w:tcBorders>
                  <w:shd w:val="clear" w:color="auto" w:fill="FABF8F"/>
                  <w:tcMar>
                    <w:top w:w="72" w:type="dxa"/>
                    <w:left w:w="144" w:type="dxa"/>
                    <w:bottom w:w="72" w:type="dxa"/>
                    <w:right w:w="144" w:type="dxa"/>
                  </w:tcMar>
                  <w:vAlign w:val="center"/>
                  <w:hideMark/>
                </w:tcPr>
                <w:p w:rsidR="00E5526D" w:rsidRPr="00FF2BD3" w:rsidRDefault="00E5526D" w:rsidP="00722017">
                  <w:pPr>
                    <w:tabs>
                      <w:tab w:val="left" w:pos="3915"/>
                    </w:tabs>
                    <w:spacing w:after="0" w:line="240" w:lineRule="auto"/>
                    <w:ind w:firstLine="357"/>
                    <w:jc w:val="center"/>
                    <w:rPr>
                      <w:rFonts w:ascii="Tahoma" w:hAnsi="Tahoma" w:cs="Tahoma"/>
                      <w:i/>
                      <w:sz w:val="16"/>
                      <w:szCs w:val="16"/>
                      <w:lang w:val="uk-UA"/>
                    </w:rPr>
                  </w:pPr>
                  <w:r w:rsidRPr="00FF2BD3">
                    <w:rPr>
                      <w:rFonts w:ascii="Tahoma" w:hAnsi="Tahoma" w:cs="Tahoma"/>
                      <w:i/>
                      <w:sz w:val="16"/>
                      <w:szCs w:val="16"/>
                      <w:lang w:val="uk-UA"/>
                    </w:rPr>
                    <w:t>С</w:t>
                  </w:r>
                  <w:r w:rsidRPr="00FF2BD3">
                    <w:rPr>
                      <w:rFonts w:ascii="Tahoma" w:hAnsi="Tahoma" w:cs="Tahoma"/>
                      <w:i/>
                      <w:sz w:val="16"/>
                      <w:szCs w:val="16"/>
                      <w:vertAlign w:val="subscript"/>
                      <w:lang w:val="uk-UA"/>
                    </w:rPr>
                    <w:t>3</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тр</w:t>
                  </w:r>
                  <w:r w:rsidRPr="00FF2BD3">
                    <w:rPr>
                      <w:rFonts w:ascii="Tahoma" w:hAnsi="Tahoma" w:cs="Tahoma"/>
                      <w:i/>
                      <w:sz w:val="16"/>
                      <w:szCs w:val="16"/>
                      <w:lang w:val="uk-UA"/>
                    </w:rPr>
                    <w:t>×а</w:t>
                  </w:r>
                  <w:r w:rsidRPr="00FF2BD3">
                    <w:rPr>
                      <w:rFonts w:ascii="Tahoma" w:hAnsi="Tahoma" w:cs="Tahoma"/>
                      <w:i/>
                      <w:sz w:val="16"/>
                      <w:szCs w:val="16"/>
                      <w:vertAlign w:val="subscript"/>
                      <w:lang w:val="uk-UA"/>
                    </w:rPr>
                    <w:t>тр</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r w:rsidRPr="00FF2BD3">
                    <w:rPr>
                      <w:rFonts w:ascii="Tahoma" w:hAnsi="Tahoma" w:cs="Tahoma"/>
                      <w:i/>
                      <w:sz w:val="16"/>
                      <w:szCs w:val="16"/>
                      <w:lang w:val="uk-UA"/>
                    </w:rPr>
                    <w:t>×</w:t>
                  </w:r>
                  <w:proofErr w:type="spellEnd"/>
                  <w:r w:rsidRPr="00FF2BD3">
                    <w:rPr>
                      <w:rFonts w:ascii="Tahoma" w:hAnsi="Tahoma" w:cs="Tahoma"/>
                      <w:i/>
                      <w:sz w:val="16"/>
                      <w:szCs w:val="16"/>
                      <w:lang w:val="en-US"/>
                    </w:rPr>
                    <w:t>t</w:t>
                  </w:r>
                  <w:proofErr w:type="spellStart"/>
                  <w:r w:rsidRPr="00FF2BD3">
                    <w:rPr>
                      <w:rFonts w:ascii="Tahoma" w:hAnsi="Tahoma" w:cs="Tahoma"/>
                      <w:i/>
                      <w:sz w:val="16"/>
                      <w:szCs w:val="16"/>
                      <w:vertAlign w:val="subscript"/>
                      <w:lang w:val="uk-UA"/>
                    </w:rPr>
                    <w:t>тр.ф</w:t>
                  </w:r>
                  <w:proofErr w:type="spellEnd"/>
                  <w:r w:rsidRPr="00FF2BD3">
                    <w:rPr>
                      <w:rFonts w:ascii="Tahoma" w:hAnsi="Tahoma" w:cs="Tahoma"/>
                      <w:i/>
                      <w:sz w:val="16"/>
                      <w:szCs w:val="16"/>
                      <w:lang w:val="uk-UA"/>
                    </w:rPr>
                    <w:t>)+ (</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м</w:t>
                  </w:r>
                  <w:r w:rsidRPr="00FF2BD3">
                    <w:rPr>
                      <w:rFonts w:ascii="Tahoma" w:hAnsi="Tahoma" w:cs="Tahoma"/>
                      <w:i/>
                      <w:sz w:val="16"/>
                      <w:szCs w:val="16"/>
                      <w:lang w:val="uk-UA"/>
                    </w:rPr>
                    <w:t>×а</w:t>
                  </w:r>
                  <w:r w:rsidRPr="00FF2BD3">
                    <w:rPr>
                      <w:rFonts w:ascii="Tahoma" w:hAnsi="Tahoma" w:cs="Tahoma"/>
                      <w:i/>
                      <w:sz w:val="16"/>
                      <w:szCs w:val="16"/>
                      <w:vertAlign w:val="subscript"/>
                      <w:lang w:val="uk-UA"/>
                    </w:rPr>
                    <w:t>м</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r w:rsidRPr="00FF2BD3">
                    <w:rPr>
                      <w:rFonts w:ascii="Tahoma" w:hAnsi="Tahoma" w:cs="Tahoma"/>
                      <w:i/>
                      <w:sz w:val="16"/>
                      <w:szCs w:val="16"/>
                      <w:lang w:val="uk-UA"/>
                    </w:rPr>
                    <w:t>×</w:t>
                  </w:r>
                  <w:proofErr w:type="spellEnd"/>
                  <w:r w:rsidRPr="00FF2BD3">
                    <w:rPr>
                      <w:rFonts w:ascii="Tahoma" w:hAnsi="Tahoma" w:cs="Tahoma"/>
                      <w:i/>
                      <w:sz w:val="16"/>
                      <w:szCs w:val="16"/>
                      <w:lang w:val="en-US"/>
                    </w:rPr>
                    <w:t>t</w:t>
                  </w:r>
                  <w:proofErr w:type="spellStart"/>
                  <w:r w:rsidRPr="00FF2BD3">
                    <w:rPr>
                      <w:rFonts w:ascii="Tahoma" w:hAnsi="Tahoma" w:cs="Tahoma"/>
                      <w:i/>
                      <w:sz w:val="16"/>
                      <w:szCs w:val="16"/>
                      <w:vertAlign w:val="subscript"/>
                      <w:lang w:val="uk-UA"/>
                    </w:rPr>
                    <w:t>м.ф</w:t>
                  </w:r>
                  <w:proofErr w:type="spellEnd"/>
                  <w:r w:rsidRPr="00FF2BD3">
                    <w:rPr>
                      <w:rFonts w:ascii="Tahoma" w:hAnsi="Tahoma" w:cs="Tahoma"/>
                      <w:i/>
                      <w:sz w:val="16"/>
                      <w:szCs w:val="16"/>
                      <w:lang w:val="uk-UA"/>
                    </w:rPr>
                    <w:t>)</w:t>
                  </w:r>
                </w:p>
              </w:tc>
            </w:tr>
            <w:tr w:rsidR="00E5526D" w:rsidRPr="00795033" w:rsidTr="00E5526D">
              <w:trPr>
                <w:trHeight w:val="844"/>
                <w:jc w:val="center"/>
              </w:trPr>
              <w:tc>
                <w:tcPr>
                  <w:tcW w:w="2154" w:type="pct"/>
                  <w:tcBorders>
                    <w:top w:val="single" w:sz="8" w:space="0" w:color="000000"/>
                    <w:left w:val="single" w:sz="8" w:space="0" w:color="FFFFFF"/>
                    <w:bottom w:val="single" w:sz="8" w:space="0" w:color="FFFFFF"/>
                    <w:right w:val="single" w:sz="8" w:space="0" w:color="FFFFFF"/>
                  </w:tcBorders>
                  <w:shd w:val="clear" w:color="auto" w:fill="EDEB87"/>
                  <w:tcMar>
                    <w:top w:w="72" w:type="dxa"/>
                    <w:left w:w="144" w:type="dxa"/>
                    <w:bottom w:w="72" w:type="dxa"/>
                    <w:right w:w="144" w:type="dxa"/>
                  </w:tcMar>
                  <w:vAlign w:val="center"/>
                  <w:hideMark/>
                </w:tcPr>
                <w:p w:rsidR="00E5526D" w:rsidRPr="00F46AC1" w:rsidRDefault="00E5526D" w:rsidP="00722017">
                  <w:pPr>
                    <w:tabs>
                      <w:tab w:val="left" w:pos="3915"/>
                    </w:tabs>
                    <w:spacing w:after="0" w:line="240" w:lineRule="auto"/>
                    <w:ind w:firstLine="357"/>
                    <w:jc w:val="center"/>
                    <w:rPr>
                      <w:rFonts w:ascii="Tahoma" w:hAnsi="Tahoma" w:cs="Tahoma"/>
                      <w:sz w:val="16"/>
                      <w:szCs w:val="16"/>
                      <w:lang w:val="uk-UA"/>
                    </w:rPr>
                  </w:pPr>
                  <w:r w:rsidRPr="00F46AC1">
                    <w:rPr>
                      <w:rFonts w:ascii="Tahoma" w:hAnsi="Tahoma" w:cs="Tahoma"/>
                      <w:sz w:val="16"/>
                      <w:szCs w:val="16"/>
                      <w:lang w:val="uk-UA"/>
                    </w:rPr>
                    <w:t>Відрахування на поточний ремонт і технічне обслуговування агрегату, грн/га</w:t>
                  </w:r>
                </w:p>
              </w:tc>
              <w:tc>
                <w:tcPr>
                  <w:tcW w:w="2846" w:type="pct"/>
                  <w:tcBorders>
                    <w:top w:val="single" w:sz="8" w:space="0" w:color="000000"/>
                    <w:left w:val="single" w:sz="8" w:space="0" w:color="FFFFFF"/>
                    <w:bottom w:val="single" w:sz="8" w:space="0" w:color="FFFFFF"/>
                    <w:right w:val="single" w:sz="8" w:space="0" w:color="FFFFFF"/>
                  </w:tcBorders>
                  <w:shd w:val="clear" w:color="auto" w:fill="EDEB87"/>
                  <w:tcMar>
                    <w:top w:w="72" w:type="dxa"/>
                    <w:left w:w="144" w:type="dxa"/>
                    <w:bottom w:w="72" w:type="dxa"/>
                    <w:right w:w="144" w:type="dxa"/>
                  </w:tcMar>
                  <w:vAlign w:val="center"/>
                  <w:hideMark/>
                </w:tcPr>
                <w:p w:rsidR="00E5526D" w:rsidRPr="00FF2BD3" w:rsidRDefault="00E5526D" w:rsidP="00722017">
                  <w:pPr>
                    <w:tabs>
                      <w:tab w:val="left" w:pos="3915"/>
                    </w:tabs>
                    <w:spacing w:after="0" w:line="240" w:lineRule="auto"/>
                    <w:ind w:firstLine="357"/>
                    <w:jc w:val="center"/>
                    <w:rPr>
                      <w:rFonts w:ascii="Tahoma" w:hAnsi="Tahoma" w:cs="Tahoma"/>
                      <w:i/>
                      <w:sz w:val="16"/>
                      <w:szCs w:val="16"/>
                      <w:lang w:val="uk-UA"/>
                    </w:rPr>
                  </w:pPr>
                  <w:r w:rsidRPr="00FF2BD3">
                    <w:rPr>
                      <w:rFonts w:ascii="Tahoma" w:hAnsi="Tahoma" w:cs="Tahoma"/>
                      <w:i/>
                      <w:sz w:val="16"/>
                      <w:szCs w:val="16"/>
                      <w:lang w:val="uk-UA"/>
                    </w:rPr>
                    <w:t>С</w:t>
                  </w:r>
                  <w:r w:rsidRPr="00FF2BD3">
                    <w:rPr>
                      <w:rFonts w:ascii="Tahoma" w:hAnsi="Tahoma" w:cs="Tahoma"/>
                      <w:i/>
                      <w:sz w:val="16"/>
                      <w:szCs w:val="16"/>
                      <w:vertAlign w:val="subscript"/>
                      <w:lang w:val="uk-UA"/>
                    </w:rPr>
                    <w:t>4</w:t>
                  </w:r>
                  <w:r w:rsidRPr="00FF2BD3">
                    <w:rPr>
                      <w:rFonts w:ascii="Tahoma" w:hAnsi="Tahoma" w:cs="Tahoma"/>
                      <w:i/>
                      <w:sz w:val="16"/>
                      <w:szCs w:val="16"/>
                      <w:lang w:val="uk-UA"/>
                    </w:rPr>
                    <w:t>=(</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тр</w:t>
                  </w:r>
                  <w:r w:rsidRPr="00FF2BD3">
                    <w:rPr>
                      <w:rFonts w:ascii="Tahoma" w:hAnsi="Tahoma" w:cs="Tahoma"/>
                      <w:i/>
                      <w:sz w:val="16"/>
                      <w:szCs w:val="16"/>
                      <w:lang w:val="uk-UA"/>
                    </w:rPr>
                    <w:t>×Р</w:t>
                  </w:r>
                  <w:r w:rsidRPr="00FF2BD3">
                    <w:rPr>
                      <w:rFonts w:ascii="Tahoma" w:hAnsi="Tahoma" w:cs="Tahoma"/>
                      <w:i/>
                      <w:sz w:val="16"/>
                      <w:szCs w:val="16"/>
                      <w:vertAlign w:val="subscript"/>
                      <w:lang w:val="uk-UA"/>
                    </w:rPr>
                    <w:t>тр</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r w:rsidRPr="00FF2BD3">
                    <w:rPr>
                      <w:rFonts w:ascii="Tahoma" w:hAnsi="Tahoma" w:cs="Tahoma"/>
                      <w:i/>
                      <w:sz w:val="16"/>
                      <w:szCs w:val="16"/>
                      <w:lang w:val="uk-UA"/>
                    </w:rPr>
                    <w:t>×</w:t>
                  </w:r>
                  <w:proofErr w:type="spellEnd"/>
                  <w:r w:rsidRPr="00FF2BD3">
                    <w:rPr>
                      <w:rFonts w:ascii="Tahoma" w:hAnsi="Tahoma" w:cs="Tahoma"/>
                      <w:i/>
                      <w:sz w:val="16"/>
                      <w:szCs w:val="16"/>
                      <w:lang w:val="en-US"/>
                    </w:rPr>
                    <w:t>t</w:t>
                  </w:r>
                  <w:proofErr w:type="spellStart"/>
                  <w:r w:rsidRPr="00FF2BD3">
                    <w:rPr>
                      <w:rFonts w:ascii="Tahoma" w:hAnsi="Tahoma" w:cs="Tahoma"/>
                      <w:i/>
                      <w:sz w:val="16"/>
                      <w:szCs w:val="16"/>
                      <w:vertAlign w:val="subscript"/>
                      <w:lang w:val="uk-UA"/>
                    </w:rPr>
                    <w:t>тр.н</w:t>
                  </w:r>
                  <w:proofErr w:type="spellEnd"/>
                  <w:r w:rsidRPr="00FF2BD3">
                    <w:rPr>
                      <w:rFonts w:ascii="Tahoma" w:hAnsi="Tahoma" w:cs="Tahoma"/>
                      <w:i/>
                      <w:sz w:val="16"/>
                      <w:szCs w:val="16"/>
                      <w:lang w:val="uk-UA"/>
                    </w:rPr>
                    <w:t>)+ (</w:t>
                  </w:r>
                  <w:proofErr w:type="spellStart"/>
                  <w:r w:rsidRPr="00FF2BD3">
                    <w:rPr>
                      <w:rFonts w:ascii="Tahoma" w:hAnsi="Tahoma" w:cs="Tahoma"/>
                      <w:i/>
                      <w:sz w:val="16"/>
                      <w:szCs w:val="16"/>
                      <w:lang w:val="uk-UA"/>
                    </w:rPr>
                    <w:t>Б</w:t>
                  </w:r>
                  <w:r w:rsidRPr="00FF2BD3">
                    <w:rPr>
                      <w:rFonts w:ascii="Tahoma" w:hAnsi="Tahoma" w:cs="Tahoma"/>
                      <w:i/>
                      <w:sz w:val="16"/>
                      <w:szCs w:val="16"/>
                      <w:vertAlign w:val="subscript"/>
                      <w:lang w:val="uk-UA"/>
                    </w:rPr>
                    <w:t>м</w:t>
                  </w:r>
                  <w:r w:rsidRPr="00FF2BD3">
                    <w:rPr>
                      <w:rFonts w:ascii="Tahoma" w:hAnsi="Tahoma" w:cs="Tahoma"/>
                      <w:i/>
                      <w:sz w:val="16"/>
                      <w:szCs w:val="16"/>
                      <w:lang w:val="uk-UA"/>
                    </w:rPr>
                    <w:t>×Р</w:t>
                  </w:r>
                  <w:r w:rsidRPr="00FF2BD3">
                    <w:rPr>
                      <w:rFonts w:ascii="Tahoma" w:hAnsi="Tahoma" w:cs="Tahoma"/>
                      <w:i/>
                      <w:sz w:val="16"/>
                      <w:szCs w:val="16"/>
                      <w:vertAlign w:val="subscript"/>
                      <w:lang w:val="uk-UA"/>
                    </w:rPr>
                    <w:t>м</w:t>
                  </w:r>
                  <w:proofErr w:type="spellEnd"/>
                  <w:r w:rsidRPr="00FF2BD3">
                    <w:rPr>
                      <w:rFonts w:ascii="Tahoma" w:hAnsi="Tahoma" w:cs="Tahoma"/>
                      <w:i/>
                      <w:sz w:val="16"/>
                      <w:szCs w:val="16"/>
                      <w:lang w:val="uk-UA"/>
                    </w:rPr>
                    <w:t>)/(100</w:t>
                  </w:r>
                  <w:r w:rsidRPr="00FF2BD3">
                    <w:rPr>
                      <w:rFonts w:ascii="Tahoma" w:hAnsi="Tahoma" w:cs="Tahoma"/>
                      <w:i/>
                      <w:sz w:val="16"/>
                      <w:szCs w:val="16"/>
                      <w:lang w:val="en-US"/>
                    </w:rPr>
                    <w:t>W</w:t>
                  </w:r>
                  <w:proofErr w:type="spellStart"/>
                  <w:r w:rsidRPr="00FF2BD3">
                    <w:rPr>
                      <w:rFonts w:ascii="Tahoma" w:hAnsi="Tahoma" w:cs="Tahoma"/>
                      <w:i/>
                      <w:sz w:val="16"/>
                      <w:szCs w:val="16"/>
                      <w:vertAlign w:val="subscript"/>
                      <w:lang w:val="uk-UA"/>
                    </w:rPr>
                    <w:t>год</w:t>
                  </w:r>
                  <w:r w:rsidRPr="00FF2BD3">
                    <w:rPr>
                      <w:rFonts w:ascii="Tahoma" w:hAnsi="Tahoma" w:cs="Tahoma"/>
                      <w:i/>
                      <w:sz w:val="16"/>
                      <w:szCs w:val="16"/>
                      <w:lang w:val="uk-UA"/>
                    </w:rPr>
                    <w:t>×</w:t>
                  </w:r>
                  <w:proofErr w:type="spellEnd"/>
                  <w:r w:rsidRPr="00FF2BD3">
                    <w:rPr>
                      <w:rFonts w:ascii="Tahoma" w:hAnsi="Tahoma" w:cs="Tahoma"/>
                      <w:i/>
                      <w:sz w:val="16"/>
                      <w:szCs w:val="16"/>
                      <w:lang w:val="en-US"/>
                    </w:rPr>
                    <w:t>t</w:t>
                  </w:r>
                  <w:proofErr w:type="spellStart"/>
                  <w:r w:rsidRPr="00FF2BD3">
                    <w:rPr>
                      <w:rFonts w:ascii="Tahoma" w:hAnsi="Tahoma" w:cs="Tahoma"/>
                      <w:i/>
                      <w:sz w:val="16"/>
                      <w:szCs w:val="16"/>
                      <w:vertAlign w:val="subscript"/>
                      <w:lang w:val="uk-UA"/>
                    </w:rPr>
                    <w:t>м.н</w:t>
                  </w:r>
                  <w:proofErr w:type="spellEnd"/>
                  <w:r w:rsidRPr="00FF2BD3">
                    <w:rPr>
                      <w:rFonts w:ascii="Tahoma" w:hAnsi="Tahoma" w:cs="Tahoma"/>
                      <w:i/>
                      <w:sz w:val="16"/>
                      <w:szCs w:val="16"/>
                      <w:lang w:val="uk-UA"/>
                    </w:rPr>
                    <w:t>)</w:t>
                  </w:r>
                </w:p>
              </w:tc>
            </w:tr>
          </w:tbl>
          <w:p w:rsidR="0061252B" w:rsidRPr="00E5526D" w:rsidRDefault="0061252B" w:rsidP="00E5526D">
            <w:pPr>
              <w:spacing w:after="0" w:line="360" w:lineRule="auto"/>
              <w:ind w:right="203"/>
              <w:jc w:val="both"/>
              <w:rPr>
                <w:rFonts w:ascii="Tahoma" w:hAnsi="Tahoma" w:cs="Tahoma"/>
                <w:color w:val="008000"/>
                <w:sz w:val="16"/>
                <w:szCs w:val="16"/>
                <w:u w:val="single"/>
                <w:lang w:val="uk-UA"/>
              </w:rPr>
            </w:pPr>
          </w:p>
          <w:p w:rsidR="0061252B" w:rsidRPr="00B93D2F" w:rsidRDefault="00795033" w:rsidP="00B93D2F">
            <w:pPr>
              <w:spacing w:after="0" w:line="360" w:lineRule="auto"/>
              <w:ind w:left="284" w:right="284" w:firstLine="567"/>
              <w:rPr>
                <w:rFonts w:ascii="Tahoma" w:hAnsi="Tahoma" w:cs="Tahoma"/>
                <w:color w:val="2B587A"/>
                <w:sz w:val="16"/>
                <w:szCs w:val="16"/>
                <w:lang w:val="uk-UA"/>
              </w:rPr>
            </w:pPr>
            <w:bookmarkStart w:id="4" w:name="Т1106"/>
            <w:r>
              <w:rPr>
                <w:rFonts w:ascii="Tahoma" w:hAnsi="Tahoma" w:cs="Tahoma"/>
                <w:color w:val="2B587A"/>
                <w:sz w:val="16"/>
                <w:szCs w:val="16"/>
                <w:lang w:val="uk-UA"/>
              </w:rPr>
              <w:t>5</w:t>
            </w:r>
            <w:r w:rsidR="0061252B" w:rsidRPr="00B93D2F">
              <w:rPr>
                <w:rFonts w:ascii="Tahoma" w:hAnsi="Tahoma" w:cs="Tahoma"/>
                <w:color w:val="2B587A"/>
                <w:sz w:val="16"/>
                <w:szCs w:val="16"/>
                <w:lang w:val="uk-UA"/>
              </w:rPr>
              <w:t xml:space="preserve"> Шляхи </w:t>
            </w:r>
            <w:bookmarkEnd w:id="4"/>
            <w:r w:rsidR="0061252B" w:rsidRPr="00B93D2F">
              <w:rPr>
                <w:rFonts w:ascii="Tahoma" w:hAnsi="Tahoma" w:cs="Tahoma"/>
                <w:color w:val="2B587A"/>
                <w:sz w:val="16"/>
                <w:szCs w:val="16"/>
                <w:lang w:val="uk-UA"/>
              </w:rPr>
              <w:t>зменшення експлуатаційних витрат п</w:t>
            </w:r>
            <w:r>
              <w:rPr>
                <w:rFonts w:ascii="Tahoma" w:hAnsi="Tahoma" w:cs="Tahoma"/>
                <w:color w:val="2B587A"/>
                <w:sz w:val="16"/>
                <w:szCs w:val="16"/>
                <w:lang w:val="uk-UA"/>
              </w:rPr>
              <w:t>ід час</w:t>
            </w:r>
            <w:r w:rsidR="0061252B" w:rsidRPr="00B93D2F">
              <w:rPr>
                <w:rFonts w:ascii="Tahoma" w:hAnsi="Tahoma" w:cs="Tahoma"/>
                <w:color w:val="2B587A"/>
                <w:sz w:val="16"/>
                <w:szCs w:val="16"/>
                <w:lang w:val="uk-UA"/>
              </w:rPr>
              <w:t xml:space="preserve"> робот</w:t>
            </w:r>
            <w:r>
              <w:rPr>
                <w:rFonts w:ascii="Tahoma" w:hAnsi="Tahoma" w:cs="Tahoma"/>
                <w:color w:val="2B587A"/>
                <w:sz w:val="16"/>
                <w:szCs w:val="16"/>
                <w:lang w:val="uk-UA"/>
              </w:rPr>
              <w:t>и</w:t>
            </w:r>
            <w:r w:rsidR="0061252B" w:rsidRPr="00B93D2F">
              <w:rPr>
                <w:rFonts w:ascii="Tahoma" w:hAnsi="Tahoma" w:cs="Tahoma"/>
                <w:color w:val="2B587A"/>
                <w:sz w:val="16"/>
                <w:szCs w:val="16"/>
                <w:lang w:val="uk-UA"/>
              </w:rPr>
              <w:t xml:space="preserve"> машинно-тракторних агрегатів</w:t>
            </w:r>
          </w:p>
          <w:p w:rsidR="00F46AC1" w:rsidRPr="00E624D3" w:rsidRDefault="0061252B" w:rsidP="00E624D3">
            <w:pPr>
              <w:spacing w:after="0" w:line="360" w:lineRule="auto"/>
              <w:ind w:left="297" w:right="203" w:firstLine="567"/>
              <w:jc w:val="both"/>
              <w:rPr>
                <w:rFonts w:ascii="Tahoma" w:hAnsi="Tahoma" w:cs="Tahoma"/>
                <w:color w:val="000000"/>
                <w:sz w:val="16"/>
                <w:szCs w:val="16"/>
                <w:lang w:val="uk-UA"/>
              </w:rPr>
            </w:pPr>
            <w:r w:rsidRPr="00F46AC1">
              <w:rPr>
                <w:rFonts w:ascii="Tahoma" w:hAnsi="Tahoma" w:cs="Tahoma"/>
                <w:color w:val="000000"/>
                <w:sz w:val="16"/>
                <w:szCs w:val="16"/>
                <w:lang w:val="uk-UA"/>
              </w:rPr>
              <w:t>Основний шлях зменшення експлуатаційних витрат – підвищення змінного, сезонного і річного наробітку агрегату, за рахунок впровадження найбільш прогресивних методів організації праці, раціонального комплектування агрегатів, заміни причіпних машин начіпними, застосування комбінованих агрегатів, використання енергозберігаючих технологій вирощування сільськогосподарських культур, скорочення витрат на паливо, мастильні матеріали, на ремонт машин, підвищення рівня механізованих робіт.</w:t>
            </w:r>
          </w:p>
          <w:p w:rsidR="00E624D3" w:rsidRDefault="00E624D3" w:rsidP="009510B9">
            <w:pPr>
              <w:tabs>
                <w:tab w:val="left" w:pos="6426"/>
              </w:tabs>
              <w:spacing w:after="0" w:line="240" w:lineRule="auto"/>
              <w:ind w:left="284" w:right="284"/>
              <w:jc w:val="center"/>
              <w:rPr>
                <w:rFonts w:ascii="Tahoma" w:hAnsi="Tahoma" w:cs="Tahoma"/>
                <w:b/>
                <w:color w:val="2B587A"/>
                <w:sz w:val="16"/>
                <w:szCs w:val="16"/>
                <w:lang w:val="uk-UA" w:eastAsia="ru-RU"/>
              </w:rPr>
            </w:pPr>
          </w:p>
          <w:p w:rsidR="00E624D3" w:rsidRDefault="00E624D3" w:rsidP="009510B9">
            <w:pPr>
              <w:tabs>
                <w:tab w:val="left" w:pos="6426"/>
              </w:tabs>
              <w:spacing w:after="0" w:line="240" w:lineRule="auto"/>
              <w:ind w:left="284" w:right="284"/>
              <w:jc w:val="center"/>
              <w:rPr>
                <w:rFonts w:ascii="Tahoma" w:hAnsi="Tahoma" w:cs="Tahoma"/>
                <w:b/>
                <w:color w:val="2B587A"/>
                <w:sz w:val="16"/>
                <w:szCs w:val="16"/>
                <w:lang w:val="uk-UA" w:eastAsia="ru-RU"/>
              </w:rPr>
            </w:pPr>
          </w:p>
          <w:p w:rsidR="009C2AA5" w:rsidRPr="00121885" w:rsidRDefault="009C2AA5" w:rsidP="009510B9">
            <w:pPr>
              <w:tabs>
                <w:tab w:val="left" w:pos="6426"/>
              </w:tabs>
              <w:spacing w:after="0" w:line="240" w:lineRule="auto"/>
              <w:ind w:left="284" w:right="284"/>
              <w:jc w:val="center"/>
              <w:rPr>
                <w:rFonts w:ascii="Tahoma" w:hAnsi="Tahoma" w:cs="Tahoma"/>
                <w:b/>
                <w:color w:val="2B587A"/>
                <w:sz w:val="16"/>
                <w:szCs w:val="16"/>
                <w:lang w:val="uk-UA" w:eastAsia="ru-RU"/>
              </w:rPr>
            </w:pPr>
            <w:r w:rsidRPr="00121885">
              <w:rPr>
                <w:rFonts w:ascii="Tahoma" w:hAnsi="Tahoma" w:cs="Tahoma"/>
                <w:b/>
                <w:color w:val="2B587A"/>
                <w:sz w:val="16"/>
                <w:szCs w:val="16"/>
                <w:lang w:val="uk-UA" w:eastAsia="ru-RU"/>
              </w:rPr>
              <w:t>Питання для самоконтролю</w:t>
            </w:r>
          </w:p>
          <w:p w:rsidR="009C2AA5" w:rsidRPr="00FA6432" w:rsidRDefault="009C2AA5" w:rsidP="009510B9">
            <w:pPr>
              <w:tabs>
                <w:tab w:val="left" w:pos="6426"/>
              </w:tabs>
              <w:spacing w:after="0" w:line="240" w:lineRule="auto"/>
              <w:ind w:left="284" w:right="284" w:firstLine="567"/>
              <w:rPr>
                <w:rFonts w:ascii="Tahoma" w:hAnsi="Tahoma" w:cs="Tahoma"/>
                <w:color w:val="2B587A"/>
                <w:sz w:val="16"/>
                <w:szCs w:val="16"/>
                <w:lang w:val="uk-UA" w:eastAsia="ru-RU"/>
              </w:rPr>
            </w:pP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Дайте характеристику основних видів експлуатаційних витрат.</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Як визначити затрати праці на одиницю роботи?</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Назвіть основні шляхи зниження затрат праці.</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 xml:space="preserve">Як визначаються витрати палива на </w:t>
            </w:r>
            <w:smartTag w:uri="urn:schemas-microsoft-com:office:smarttags" w:element="metricconverter">
              <w:smartTagPr>
                <w:attr w:name="ProductID" w:val="1 га"/>
              </w:smartTagPr>
              <w:r w:rsidRPr="00B93D2F">
                <w:rPr>
                  <w:rFonts w:ascii="Tahoma" w:hAnsi="Tahoma" w:cs="Tahoma"/>
                  <w:color w:val="2B587A"/>
                  <w:sz w:val="16"/>
                  <w:szCs w:val="16"/>
                  <w:lang w:val="uk-UA" w:eastAsia="ru-RU"/>
                </w:rPr>
                <w:t>1 га</w:t>
              </w:r>
            </w:smartTag>
            <w:r w:rsidRPr="00B93D2F">
              <w:rPr>
                <w:rFonts w:ascii="Tahoma" w:hAnsi="Tahoma" w:cs="Tahoma"/>
                <w:color w:val="2B587A"/>
                <w:sz w:val="16"/>
                <w:szCs w:val="16"/>
                <w:lang w:val="uk-UA" w:eastAsia="ru-RU"/>
              </w:rPr>
              <w:t xml:space="preserve"> виконаної роботи?</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Як визначити витрату мастильних матеріалів і пускового бензину?</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bookmarkStart w:id="5" w:name="_GoBack"/>
            <w:bookmarkEnd w:id="5"/>
            <w:r w:rsidRPr="00B93D2F">
              <w:rPr>
                <w:rFonts w:ascii="Tahoma" w:hAnsi="Tahoma" w:cs="Tahoma"/>
                <w:color w:val="2B587A"/>
                <w:sz w:val="16"/>
                <w:szCs w:val="16"/>
                <w:lang w:val="uk-UA" w:eastAsia="ru-RU"/>
              </w:rPr>
              <w:t>Які основні шляхи економії палива і мастильних матеріалів?</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Як визначити прямі експлуатаційні витрати на виконання механізованих робіт?</w:t>
            </w:r>
          </w:p>
          <w:p w:rsidR="00B93D2F" w:rsidRPr="00B93D2F" w:rsidRDefault="00B93D2F" w:rsidP="00B93D2F">
            <w:pPr>
              <w:numPr>
                <w:ilvl w:val="0"/>
                <w:numId w:val="7"/>
              </w:numPr>
              <w:shd w:val="clear" w:color="auto" w:fill="FFFFFF"/>
              <w:tabs>
                <w:tab w:val="clear" w:pos="1211"/>
              </w:tabs>
              <w:ind w:left="0" w:firstLine="900"/>
              <w:jc w:val="both"/>
              <w:rPr>
                <w:rFonts w:ascii="Tahoma" w:hAnsi="Tahoma" w:cs="Tahoma"/>
                <w:color w:val="2B587A"/>
                <w:sz w:val="16"/>
                <w:szCs w:val="16"/>
                <w:lang w:val="uk-UA" w:eastAsia="ru-RU"/>
              </w:rPr>
            </w:pPr>
            <w:r w:rsidRPr="00B93D2F">
              <w:rPr>
                <w:rFonts w:ascii="Tahoma" w:hAnsi="Tahoma" w:cs="Tahoma"/>
                <w:color w:val="2B587A"/>
                <w:sz w:val="16"/>
                <w:szCs w:val="16"/>
                <w:lang w:val="uk-UA" w:eastAsia="ru-RU"/>
              </w:rPr>
              <w:t>Назвіть шляхи зменшення експлуатаційних витрат при роботі машинно-тракторних агрегатів.</w:t>
            </w:r>
          </w:p>
          <w:p w:rsidR="009C2AA5" w:rsidRDefault="009C2AA5" w:rsidP="00CE2BBF">
            <w:pPr>
              <w:spacing w:after="0" w:line="360" w:lineRule="auto"/>
              <w:ind w:left="284" w:right="284" w:firstLine="567"/>
              <w:rPr>
                <w:rFonts w:ascii="Tahoma" w:hAnsi="Tahoma" w:cs="Tahoma"/>
                <w:color w:val="2B587A"/>
                <w:sz w:val="16"/>
                <w:szCs w:val="16"/>
                <w:lang w:val="uk-UA" w:eastAsia="ru-RU"/>
              </w:rPr>
            </w:pPr>
          </w:p>
          <w:p w:rsidR="0061252B" w:rsidRDefault="0061252B" w:rsidP="00CE2BBF">
            <w:pPr>
              <w:spacing w:after="0" w:line="360" w:lineRule="auto"/>
              <w:ind w:left="284" w:right="284" w:firstLine="567"/>
              <w:rPr>
                <w:rFonts w:ascii="Tahoma" w:hAnsi="Tahoma" w:cs="Tahoma"/>
                <w:color w:val="2B587A"/>
                <w:sz w:val="16"/>
                <w:szCs w:val="16"/>
                <w:lang w:val="uk-UA" w:eastAsia="ru-RU"/>
              </w:rPr>
            </w:pPr>
          </w:p>
          <w:p w:rsidR="0061252B" w:rsidRDefault="0061252B" w:rsidP="00CE2BBF">
            <w:pPr>
              <w:spacing w:after="0" w:line="360" w:lineRule="auto"/>
              <w:ind w:left="284" w:right="284" w:firstLine="567"/>
              <w:rPr>
                <w:rFonts w:ascii="Tahoma" w:hAnsi="Tahoma" w:cs="Tahoma"/>
                <w:color w:val="2B587A"/>
                <w:sz w:val="16"/>
                <w:szCs w:val="16"/>
                <w:lang w:val="uk-UA" w:eastAsia="ru-RU"/>
              </w:rPr>
            </w:pPr>
          </w:p>
          <w:p w:rsidR="0061252B" w:rsidRDefault="0061252B" w:rsidP="00CE2BBF">
            <w:pPr>
              <w:spacing w:after="0" w:line="360" w:lineRule="auto"/>
              <w:ind w:left="284" w:right="284" w:firstLine="567"/>
              <w:rPr>
                <w:rFonts w:ascii="Tahoma" w:hAnsi="Tahoma" w:cs="Tahoma"/>
                <w:color w:val="2B587A"/>
                <w:sz w:val="16"/>
                <w:szCs w:val="16"/>
                <w:lang w:val="uk-UA" w:eastAsia="ru-RU"/>
              </w:rPr>
            </w:pPr>
          </w:p>
          <w:p w:rsidR="009C2AA5" w:rsidRPr="00CE2BBF" w:rsidRDefault="009C2AA5" w:rsidP="00CE2BBF">
            <w:pPr>
              <w:tabs>
                <w:tab w:val="left" w:pos="6426"/>
              </w:tabs>
              <w:spacing w:after="0" w:line="360" w:lineRule="auto"/>
              <w:ind w:left="284" w:right="284" w:firstLine="567"/>
              <w:rPr>
                <w:sz w:val="20"/>
                <w:szCs w:val="20"/>
                <w:lang w:eastAsia="ru-RU"/>
              </w:rPr>
            </w:pPr>
          </w:p>
        </w:tc>
      </w:tr>
      <w:tr w:rsidR="009C2AA5" w:rsidRPr="00CE2BBF" w:rsidTr="00E624D3">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E624D3">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«Агроосвіта»</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797C"/>
    <w:multiLevelType w:val="hybridMultilevel"/>
    <w:tmpl w:val="3334D29E"/>
    <w:lvl w:ilvl="0" w:tplc="FD263016">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4163373F"/>
    <w:multiLevelType w:val="multilevel"/>
    <w:tmpl w:val="67E6500E"/>
    <w:lvl w:ilvl="0">
      <w:start w:val="1"/>
      <w:numFmt w:val="bullet"/>
      <w:lvlText w:val=""/>
      <w:lvlJc w:val="left"/>
      <w:pPr>
        <w:tabs>
          <w:tab w:val="num" w:pos="1500"/>
        </w:tabs>
        <w:ind w:left="1500" w:hanging="360"/>
      </w:pPr>
      <w:rPr>
        <w:rFonts w:ascii="Wingdings" w:hAnsi="Wingdings" w:hint="default"/>
        <w:sz w:val="28"/>
        <w:szCs w:val="28"/>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D5D99"/>
    <w:multiLevelType w:val="hybridMultilevel"/>
    <w:tmpl w:val="10B6539C"/>
    <w:lvl w:ilvl="0" w:tplc="3D00B99C">
      <w:start w:val="1"/>
      <w:numFmt w:val="bullet"/>
      <w:lvlText w:val=""/>
      <w:lvlJc w:val="left"/>
      <w:pPr>
        <w:tabs>
          <w:tab w:val="num" w:pos="1661"/>
        </w:tabs>
        <w:ind w:left="1661" w:hanging="360"/>
      </w:pPr>
      <w:rPr>
        <w:rFonts w:ascii="Wingdings" w:hAnsi="Wingdings" w:hint="default"/>
      </w:rPr>
    </w:lvl>
    <w:lvl w:ilvl="1" w:tplc="04190001">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6CA42621"/>
    <w:multiLevelType w:val="multilevel"/>
    <w:tmpl w:val="F3B27F68"/>
    <w:lvl w:ilvl="0">
      <w:start w:val="1"/>
      <w:numFmt w:val="bullet"/>
      <w:lvlText w:val=""/>
      <w:lvlJc w:val="left"/>
      <w:pPr>
        <w:tabs>
          <w:tab w:val="num" w:pos="1500"/>
        </w:tabs>
        <w:ind w:left="1500" w:hanging="360"/>
      </w:pPr>
      <w:rPr>
        <w:rFonts w:ascii="Symbol" w:hAnsi="Symbol" w:hint="default"/>
        <w:sz w:val="28"/>
        <w:szCs w:val="28"/>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D15967"/>
    <w:multiLevelType w:val="multilevel"/>
    <w:tmpl w:val="FE78FE4E"/>
    <w:lvl w:ilvl="0">
      <w:start w:val="1"/>
      <w:numFmt w:val="bullet"/>
      <w:lvlText w:val=""/>
      <w:lvlJc w:val="left"/>
      <w:pPr>
        <w:tabs>
          <w:tab w:val="num" w:pos="1500"/>
        </w:tabs>
        <w:ind w:left="1500" w:hanging="360"/>
      </w:pPr>
      <w:rPr>
        <w:rFonts w:ascii="Symbol" w:hAnsi="Symbol" w:hint="default"/>
        <w:sz w:val="28"/>
        <w:szCs w:val="28"/>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31F72"/>
    <w:rsid w:val="000512FF"/>
    <w:rsid w:val="00081100"/>
    <w:rsid w:val="00090DC8"/>
    <w:rsid w:val="000E49ED"/>
    <w:rsid w:val="00121885"/>
    <w:rsid w:val="00136FAB"/>
    <w:rsid w:val="00165250"/>
    <w:rsid w:val="001D0EE1"/>
    <w:rsid w:val="002B327A"/>
    <w:rsid w:val="002D3DF3"/>
    <w:rsid w:val="00300705"/>
    <w:rsid w:val="00336E60"/>
    <w:rsid w:val="003656C8"/>
    <w:rsid w:val="00372773"/>
    <w:rsid w:val="0038189A"/>
    <w:rsid w:val="003D03CB"/>
    <w:rsid w:val="003E4593"/>
    <w:rsid w:val="00474D94"/>
    <w:rsid w:val="004976B8"/>
    <w:rsid w:val="005035AE"/>
    <w:rsid w:val="00520793"/>
    <w:rsid w:val="00536498"/>
    <w:rsid w:val="005709C7"/>
    <w:rsid w:val="005B2BC7"/>
    <w:rsid w:val="005E0270"/>
    <w:rsid w:val="005F1E9E"/>
    <w:rsid w:val="00611DDF"/>
    <w:rsid w:val="0061252B"/>
    <w:rsid w:val="00612873"/>
    <w:rsid w:val="00635AD8"/>
    <w:rsid w:val="00655CC0"/>
    <w:rsid w:val="00665ADA"/>
    <w:rsid w:val="006660DF"/>
    <w:rsid w:val="006B5259"/>
    <w:rsid w:val="006C4CFF"/>
    <w:rsid w:val="006D174D"/>
    <w:rsid w:val="007107C7"/>
    <w:rsid w:val="0073719D"/>
    <w:rsid w:val="00756559"/>
    <w:rsid w:val="00791609"/>
    <w:rsid w:val="00795033"/>
    <w:rsid w:val="00847D76"/>
    <w:rsid w:val="00855055"/>
    <w:rsid w:val="008619AF"/>
    <w:rsid w:val="00912F50"/>
    <w:rsid w:val="009131AB"/>
    <w:rsid w:val="009510B9"/>
    <w:rsid w:val="0096089A"/>
    <w:rsid w:val="009614FF"/>
    <w:rsid w:val="009656F0"/>
    <w:rsid w:val="009A7753"/>
    <w:rsid w:val="009C1DF9"/>
    <w:rsid w:val="009C2AA5"/>
    <w:rsid w:val="00A52D57"/>
    <w:rsid w:val="00AE2A40"/>
    <w:rsid w:val="00B05F82"/>
    <w:rsid w:val="00B15DA8"/>
    <w:rsid w:val="00B2643D"/>
    <w:rsid w:val="00B52C48"/>
    <w:rsid w:val="00B6562E"/>
    <w:rsid w:val="00B813F7"/>
    <w:rsid w:val="00B84270"/>
    <w:rsid w:val="00B93D2F"/>
    <w:rsid w:val="00C208AB"/>
    <w:rsid w:val="00C401A4"/>
    <w:rsid w:val="00C47874"/>
    <w:rsid w:val="00C50516"/>
    <w:rsid w:val="00C5254D"/>
    <w:rsid w:val="00C63EA4"/>
    <w:rsid w:val="00C867C8"/>
    <w:rsid w:val="00C8740E"/>
    <w:rsid w:val="00C90FEC"/>
    <w:rsid w:val="00CC73B1"/>
    <w:rsid w:val="00CD33DA"/>
    <w:rsid w:val="00CD3853"/>
    <w:rsid w:val="00CE2BBF"/>
    <w:rsid w:val="00D05435"/>
    <w:rsid w:val="00D44765"/>
    <w:rsid w:val="00DB5ADB"/>
    <w:rsid w:val="00DD5A0F"/>
    <w:rsid w:val="00DF57F8"/>
    <w:rsid w:val="00E028FE"/>
    <w:rsid w:val="00E169EA"/>
    <w:rsid w:val="00E254EE"/>
    <w:rsid w:val="00E42915"/>
    <w:rsid w:val="00E52560"/>
    <w:rsid w:val="00E54E3C"/>
    <w:rsid w:val="00E5526D"/>
    <w:rsid w:val="00E55618"/>
    <w:rsid w:val="00E624D3"/>
    <w:rsid w:val="00EB0421"/>
    <w:rsid w:val="00F345E8"/>
    <w:rsid w:val="00F46AC1"/>
    <w:rsid w:val="00F84F19"/>
    <w:rsid w:val="00FA6432"/>
    <w:rsid w:val="00FF2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26D"/>
    <w:pPr>
      <w:spacing w:after="200" w:line="276" w:lineRule="auto"/>
    </w:pPr>
    <w:rPr>
      <w:rFonts w:cs="Calibri"/>
      <w:sz w:val="22"/>
      <w:szCs w:val="22"/>
      <w:lang w:eastAsia="en-US"/>
    </w:rPr>
  </w:style>
  <w:style w:type="paragraph" w:styleId="3">
    <w:name w:val="heading 3"/>
    <w:basedOn w:val="a"/>
    <w:next w:val="a"/>
    <w:link w:val="30"/>
    <w:uiPriority w:val="9"/>
    <w:unhideWhenUsed/>
    <w:qFormat/>
    <w:locked/>
    <w:rsid w:val="00F46AC1"/>
    <w:pPr>
      <w:spacing w:before="320" w:after="0" w:line="360" w:lineRule="auto"/>
      <w:outlineLvl w:val="2"/>
    </w:pPr>
    <w:rPr>
      <w:rFonts w:ascii="Cambria" w:eastAsia="Times New Roman" w:hAnsi="Cambria"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30">
    <w:name w:val="Заголовок 3 Знак"/>
    <w:basedOn w:val="a0"/>
    <w:link w:val="3"/>
    <w:uiPriority w:val="9"/>
    <w:rsid w:val="00F46AC1"/>
    <w:rPr>
      <w:rFonts w:ascii="Cambria" w:eastAsia="Times New Roman" w:hAnsi="Cambria"/>
      <w:b/>
      <w:bCs/>
      <w:i/>
      <w:iCs/>
      <w:sz w:val="26"/>
      <w:szCs w:val="26"/>
      <w:lang w:eastAsia="en-US"/>
    </w:rPr>
  </w:style>
  <w:style w:type="character" w:customStyle="1" w:styleId="aa">
    <w:name w:val="Основной текст_"/>
    <w:link w:val="1"/>
    <w:rsid w:val="00F46AC1"/>
    <w:rPr>
      <w:rFonts w:ascii="Bookman Old Style" w:eastAsia="Bookman Old Style" w:hAnsi="Bookman Old Style" w:cs="Bookman Old Style"/>
      <w:spacing w:val="-2"/>
      <w:sz w:val="16"/>
      <w:szCs w:val="16"/>
      <w:shd w:val="clear" w:color="auto" w:fill="FFFFFF"/>
    </w:rPr>
  </w:style>
  <w:style w:type="paragraph" w:customStyle="1" w:styleId="1">
    <w:name w:val="Основной текст1"/>
    <w:basedOn w:val="a"/>
    <w:link w:val="aa"/>
    <w:rsid w:val="00F46AC1"/>
    <w:pPr>
      <w:widowControl w:val="0"/>
      <w:shd w:val="clear" w:color="auto" w:fill="FFFFFF"/>
      <w:spacing w:before="120" w:after="0" w:line="205" w:lineRule="exact"/>
      <w:ind w:hanging="2840"/>
    </w:pPr>
    <w:rPr>
      <w:rFonts w:ascii="Bookman Old Style" w:eastAsia="Bookman Old Style" w:hAnsi="Bookman Old Style" w:cs="Bookman Old Style"/>
      <w:spacing w:val="-2"/>
      <w:sz w:val="16"/>
      <w:szCs w:val="16"/>
      <w:lang w:eastAsia="ru-RU"/>
    </w:rPr>
  </w:style>
  <w:style w:type="character" w:customStyle="1" w:styleId="105pt0pt">
    <w:name w:val="Основной текст + 10;5 pt;Интервал 0 pt"/>
    <w:rsid w:val="00F46AC1"/>
    <w:rPr>
      <w:rFonts w:ascii="Times New Roman" w:eastAsia="Times New Roman" w:hAnsi="Times New Roman" w:cs="Times New Roman"/>
      <w:color w:val="000000"/>
      <w:spacing w:val="1"/>
      <w:w w:val="100"/>
      <w:position w:val="0"/>
      <w:sz w:val="21"/>
      <w:szCs w:val="21"/>
      <w:shd w:val="clear" w:color="auto" w:fill="FFFFFF"/>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26D"/>
    <w:pPr>
      <w:spacing w:after="200" w:line="276" w:lineRule="auto"/>
    </w:pPr>
    <w:rPr>
      <w:rFonts w:cs="Calibri"/>
      <w:sz w:val="22"/>
      <w:szCs w:val="22"/>
      <w:lang w:eastAsia="en-US"/>
    </w:rPr>
  </w:style>
  <w:style w:type="paragraph" w:styleId="3">
    <w:name w:val="heading 3"/>
    <w:basedOn w:val="a"/>
    <w:next w:val="a"/>
    <w:link w:val="30"/>
    <w:uiPriority w:val="9"/>
    <w:unhideWhenUsed/>
    <w:qFormat/>
    <w:locked/>
    <w:rsid w:val="00F46AC1"/>
    <w:pPr>
      <w:spacing w:before="320" w:after="0" w:line="360" w:lineRule="auto"/>
      <w:outlineLvl w:val="2"/>
    </w:pPr>
    <w:rPr>
      <w:rFonts w:ascii="Cambria" w:eastAsia="Times New Roman" w:hAnsi="Cambria"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30">
    <w:name w:val="Заголовок 3 Знак"/>
    <w:basedOn w:val="a0"/>
    <w:link w:val="3"/>
    <w:uiPriority w:val="9"/>
    <w:rsid w:val="00F46AC1"/>
    <w:rPr>
      <w:rFonts w:ascii="Cambria" w:eastAsia="Times New Roman" w:hAnsi="Cambria"/>
      <w:b/>
      <w:bCs/>
      <w:i/>
      <w:iCs/>
      <w:sz w:val="26"/>
      <w:szCs w:val="26"/>
      <w:lang w:eastAsia="en-US"/>
    </w:rPr>
  </w:style>
  <w:style w:type="character" w:customStyle="1" w:styleId="aa">
    <w:name w:val="Основной текст_"/>
    <w:link w:val="1"/>
    <w:rsid w:val="00F46AC1"/>
    <w:rPr>
      <w:rFonts w:ascii="Bookman Old Style" w:eastAsia="Bookman Old Style" w:hAnsi="Bookman Old Style" w:cs="Bookman Old Style"/>
      <w:spacing w:val="-2"/>
      <w:sz w:val="16"/>
      <w:szCs w:val="16"/>
      <w:shd w:val="clear" w:color="auto" w:fill="FFFFFF"/>
    </w:rPr>
  </w:style>
  <w:style w:type="paragraph" w:customStyle="1" w:styleId="1">
    <w:name w:val="Основной текст1"/>
    <w:basedOn w:val="a"/>
    <w:link w:val="aa"/>
    <w:rsid w:val="00F46AC1"/>
    <w:pPr>
      <w:widowControl w:val="0"/>
      <w:shd w:val="clear" w:color="auto" w:fill="FFFFFF"/>
      <w:spacing w:before="120" w:after="0" w:line="205" w:lineRule="exact"/>
      <w:ind w:hanging="2840"/>
    </w:pPr>
    <w:rPr>
      <w:rFonts w:ascii="Bookman Old Style" w:eastAsia="Bookman Old Style" w:hAnsi="Bookman Old Style" w:cs="Bookman Old Style"/>
      <w:spacing w:val="-2"/>
      <w:sz w:val="16"/>
      <w:szCs w:val="16"/>
      <w:lang w:eastAsia="ru-RU"/>
    </w:rPr>
  </w:style>
  <w:style w:type="character" w:customStyle="1" w:styleId="105pt0pt">
    <w:name w:val="Основной текст + 10;5 pt;Интервал 0 pt"/>
    <w:rsid w:val="00F46AC1"/>
    <w:rPr>
      <w:rFonts w:ascii="Times New Roman" w:eastAsia="Times New Roman" w:hAnsi="Times New Roman" w:cs="Times New Roman"/>
      <w:color w:val="000000"/>
      <w:spacing w:val="1"/>
      <w:w w:val="100"/>
      <w:position w:val="0"/>
      <w:sz w:val="21"/>
      <w:szCs w:val="21"/>
      <w:shd w:val="clear" w:color="auto" w:fill="FFFFF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2BB8C-4A58-4C02-AD5A-00010621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12</cp:revision>
  <cp:lastPrinted>2014-10-24T08:26:00Z</cp:lastPrinted>
  <dcterms:created xsi:type="dcterms:W3CDTF">2018-02-11T20:26:00Z</dcterms:created>
  <dcterms:modified xsi:type="dcterms:W3CDTF">2018-11-05T07:17:00Z</dcterms:modified>
</cp:coreProperties>
</file>