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693"/>
        <w:gridCol w:w="3534"/>
        <w:gridCol w:w="3289"/>
        <w:gridCol w:w="3052"/>
      </w:tblGrid>
      <w:tr w:rsidR="00D42B75" w:rsidRPr="00CE2BBF" w:rsidTr="004B7028">
        <w:trPr>
          <w:trHeight w:val="567"/>
          <w:jc w:val="center"/>
        </w:trPr>
        <w:tc>
          <w:tcPr>
            <w:tcW w:w="1693" w:type="dxa"/>
            <w:tcBorders>
              <w:top w:val="single" w:sz="8" w:space="0" w:color="D9E0E7"/>
              <w:left w:val="nil"/>
              <w:bottom w:val="single" w:sz="8" w:space="0" w:color="D9E0E7"/>
              <w:right w:val="nil"/>
            </w:tcBorders>
            <w:shd w:val="clear" w:color="auto" w:fill="5B7FA6"/>
          </w:tcPr>
          <w:p w:rsidR="009C2AA5" w:rsidRPr="00CE2BBF"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CE2BBF" w:rsidRDefault="000A38FC" w:rsidP="00CE2BBF">
            <w:pPr>
              <w:spacing w:after="0" w:line="240" w:lineRule="auto"/>
              <w:jc w:val="center"/>
              <w:rPr>
                <w:rFonts w:ascii="Tahoma" w:hAnsi="Tahoma" w:cs="Tahoma"/>
                <w:b/>
                <w:bCs/>
                <w:color w:val="FFFFFF"/>
                <w:sz w:val="20"/>
                <w:szCs w:val="20"/>
                <w:lang w:val="uk-UA" w:eastAsia="ru-RU"/>
              </w:rPr>
            </w:pPr>
            <w:r>
              <w:rPr>
                <w:noProof/>
                <w:lang w:eastAsia="ru-RU"/>
              </w:rPr>
              <w:drawing>
                <wp:inline distT="0" distB="0" distL="0" distR="0">
                  <wp:extent cx="1064260" cy="273050"/>
                  <wp:effectExtent l="0" t="0" r="2540" b="0"/>
                  <wp:docPr id="851" name="Рисунок 851" descr="F:\..\..\..\Program Files\Company\Трактори і автомобілі\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F:\..\..\..\Program Files\Company\Трактори і автомобілі\ЛОГОТИП.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064260" cy="273050"/>
                          </a:xfrm>
                          <a:prstGeom prst="rect">
                            <a:avLst/>
                          </a:prstGeom>
                          <a:noFill/>
                          <a:ln>
                            <a:noFill/>
                          </a:ln>
                        </pic:spPr>
                      </pic:pic>
                    </a:graphicData>
                  </a:graphic>
                </wp:inline>
              </w:drawing>
            </w:r>
          </w:p>
        </w:tc>
        <w:tc>
          <w:tcPr>
            <w:tcW w:w="9875" w:type="dxa"/>
            <w:gridSpan w:val="3"/>
            <w:tcBorders>
              <w:top w:val="single" w:sz="8" w:space="0" w:color="D9E0E7"/>
              <w:left w:val="nil"/>
              <w:bottom w:val="single" w:sz="4" w:space="0" w:color="D9E0E7"/>
              <w:right w:val="nil"/>
            </w:tcBorders>
            <w:shd w:val="clear" w:color="auto" w:fill="5B7FA6"/>
            <w:vAlign w:val="center"/>
          </w:tcPr>
          <w:p w:rsidR="009C2AA5" w:rsidRPr="00CE2BBF" w:rsidRDefault="001C61C3" w:rsidP="00CE2BBF">
            <w:pPr>
              <w:spacing w:after="0" w:line="240" w:lineRule="auto"/>
              <w:jc w:val="center"/>
              <w:rPr>
                <w:rFonts w:ascii="Tahoma" w:hAnsi="Tahoma" w:cs="Tahoma"/>
                <w:b/>
                <w:bCs/>
                <w:color w:val="FFFFFF"/>
                <w:sz w:val="16"/>
                <w:szCs w:val="16"/>
                <w:lang w:val="uk-UA" w:eastAsia="ru-RU"/>
              </w:rPr>
            </w:pPr>
            <w:r>
              <w:rPr>
                <w:rFonts w:ascii="Tahoma" w:hAnsi="Tahoma" w:cs="Tahoma"/>
                <w:b/>
                <w:bCs/>
                <w:color w:val="FFFFFF"/>
                <w:sz w:val="20"/>
                <w:szCs w:val="20"/>
                <w:lang w:val="uk-UA" w:eastAsia="ru-RU"/>
              </w:rPr>
              <w:t xml:space="preserve">ЕКСПЛУАТАЦІЯ </w:t>
            </w:r>
            <w:r w:rsidR="00C5254D">
              <w:rPr>
                <w:rFonts w:ascii="Tahoma" w:hAnsi="Tahoma" w:cs="Tahoma"/>
                <w:b/>
                <w:bCs/>
                <w:color w:val="FFFFFF"/>
                <w:sz w:val="20"/>
                <w:szCs w:val="20"/>
                <w:lang w:val="uk-UA" w:eastAsia="ru-RU"/>
              </w:rPr>
              <w:t>МАШИН І ОБЛАДНАННЯ</w:t>
            </w:r>
          </w:p>
          <w:p w:rsidR="009C2AA5" w:rsidRPr="00CE2BBF" w:rsidRDefault="009C2AA5" w:rsidP="00CE2BBF">
            <w:pPr>
              <w:spacing w:after="0" w:line="240" w:lineRule="auto"/>
              <w:jc w:val="center"/>
              <w:rPr>
                <w:rFonts w:ascii="Tahoma" w:hAnsi="Tahoma" w:cs="Tahoma"/>
                <w:b/>
                <w:bCs/>
                <w:color w:val="FFFFFF"/>
                <w:sz w:val="16"/>
                <w:szCs w:val="16"/>
                <w:lang w:val="uk-UA" w:eastAsia="ru-RU"/>
              </w:rPr>
            </w:pPr>
            <w:r w:rsidRPr="00CE2BBF">
              <w:rPr>
                <w:rFonts w:ascii="Tahoma" w:hAnsi="Tahoma" w:cs="Tahoma"/>
                <w:b/>
                <w:bCs/>
                <w:color w:val="FFFFFF"/>
                <w:sz w:val="16"/>
                <w:szCs w:val="16"/>
                <w:lang w:val="uk-UA" w:eastAsia="ru-RU"/>
              </w:rPr>
              <w:t>Ел</w:t>
            </w:r>
            <w:r w:rsidRPr="009614FF">
              <w:rPr>
                <w:rFonts w:ascii="Tahoma" w:hAnsi="Tahoma" w:cs="Tahoma"/>
                <w:b/>
                <w:bCs/>
                <w:color w:val="FFFFFF"/>
                <w:sz w:val="16"/>
                <w:szCs w:val="16"/>
                <w:lang w:val="uk-UA" w:eastAsia="ru-RU"/>
              </w:rPr>
              <w:t>ектронний</w:t>
            </w:r>
            <w:r w:rsidRPr="00CE2BBF">
              <w:rPr>
                <w:rFonts w:ascii="Tahoma" w:hAnsi="Tahoma" w:cs="Tahoma"/>
                <w:b/>
                <w:bCs/>
                <w:color w:val="FFFFFF"/>
                <w:sz w:val="16"/>
                <w:szCs w:val="16"/>
                <w:lang w:val="uk-UA" w:eastAsia="ru-RU"/>
              </w:rPr>
              <w:t xml:space="preserve"> підручник</w:t>
            </w:r>
          </w:p>
        </w:tc>
      </w:tr>
      <w:tr w:rsidR="00D42B75" w:rsidRPr="00CE2BBF" w:rsidTr="004B7028">
        <w:trPr>
          <w:trHeight w:val="454"/>
          <w:jc w:val="center"/>
        </w:trPr>
        <w:tc>
          <w:tcPr>
            <w:tcW w:w="1693" w:type="dxa"/>
            <w:vMerge w:val="restart"/>
            <w:tcBorders>
              <w:top w:val="single" w:sz="8" w:space="0" w:color="D9E0E7"/>
              <w:left w:val="nil"/>
              <w:bottom w:val="nil"/>
              <w:right w:val="single" w:sz="4" w:space="0" w:color="D9E0E7"/>
            </w:tcBorders>
          </w:tcPr>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Головна</w:t>
            </w:r>
          </w:p>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Теоретичні відомості</w:t>
            </w:r>
          </w:p>
          <w:p w:rsidR="009C2AA5" w:rsidRPr="00121885" w:rsidRDefault="009C2AA5" w:rsidP="00CE2BBF">
            <w:pPr>
              <w:spacing w:before="120" w:after="0" w:line="240" w:lineRule="auto"/>
              <w:ind w:left="28" w:right="28"/>
              <w:rPr>
                <w:rStyle w:val="a3"/>
                <w:rFonts w:ascii="Tahoma" w:hAnsi="Tahoma" w:cs="Tahoma"/>
                <w:color w:val="2B587A"/>
                <w:u w:val="none"/>
                <w:lang w:val="uk-UA"/>
              </w:rPr>
            </w:pPr>
            <w:r w:rsidRPr="00121885">
              <w:rPr>
                <w:rFonts w:ascii="Tahoma" w:hAnsi="Tahoma" w:cs="Tahoma"/>
                <w:color w:val="2B587A"/>
                <w:sz w:val="16"/>
                <w:szCs w:val="16"/>
                <w:lang w:val="uk-UA" w:eastAsia="ru-RU"/>
              </w:rPr>
              <w:t>Лабораторні та практичні роботи</w:t>
            </w:r>
          </w:p>
          <w:p w:rsidR="009C2AA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Тести</w:t>
            </w:r>
          </w:p>
          <w:p w:rsidR="00B05F82" w:rsidRPr="00121885" w:rsidRDefault="00B05F82" w:rsidP="00CE2BBF">
            <w:pPr>
              <w:spacing w:before="120" w:after="0" w:line="240" w:lineRule="auto"/>
              <w:ind w:left="28" w:right="28"/>
              <w:rPr>
                <w:rStyle w:val="a3"/>
                <w:rFonts w:ascii="Tahoma" w:hAnsi="Tahoma" w:cs="Tahoma"/>
                <w:color w:val="2B587A"/>
                <w:sz w:val="16"/>
                <w:szCs w:val="16"/>
                <w:u w:val="none"/>
                <w:lang w:val="uk-UA" w:eastAsia="ru-RU"/>
              </w:rPr>
            </w:pPr>
            <w:r>
              <w:rPr>
                <w:rFonts w:ascii="Tahoma" w:hAnsi="Tahoma" w:cs="Tahoma"/>
                <w:color w:val="2B587A"/>
                <w:sz w:val="16"/>
                <w:szCs w:val="16"/>
                <w:lang w:val="uk-UA" w:eastAsia="ru-RU"/>
              </w:rPr>
              <w:t>Додатки</w:t>
            </w:r>
          </w:p>
          <w:p w:rsidR="009C2AA5" w:rsidRPr="00121885" w:rsidRDefault="009C2AA5" w:rsidP="00CE2BBF">
            <w:pPr>
              <w:spacing w:before="120" w:after="0" w:line="240" w:lineRule="auto"/>
              <w:ind w:left="28" w:right="28"/>
              <w:rPr>
                <w:color w:val="2B587A"/>
                <w:sz w:val="20"/>
                <w:szCs w:val="20"/>
                <w:lang w:val="uk-UA" w:eastAsia="ru-RU"/>
              </w:rPr>
            </w:pPr>
            <w:r w:rsidRPr="00121885">
              <w:rPr>
                <w:rFonts w:ascii="Tahoma" w:hAnsi="Tahoma" w:cs="Tahoma"/>
                <w:color w:val="2B587A"/>
                <w:sz w:val="16"/>
                <w:szCs w:val="16"/>
                <w:lang w:val="uk-UA" w:eastAsia="ru-RU"/>
              </w:rPr>
              <w:t>Список використаних джерел</w:t>
            </w:r>
          </w:p>
          <w:p w:rsidR="009C2AA5" w:rsidRPr="00CE2BBF" w:rsidRDefault="009C2AA5" w:rsidP="00CE2BBF">
            <w:pPr>
              <w:spacing w:after="0" w:line="240" w:lineRule="auto"/>
              <w:rPr>
                <w:rFonts w:ascii="Tahoma" w:hAnsi="Tahoma" w:cs="Tahoma"/>
                <w:color w:val="548DD4"/>
                <w:sz w:val="20"/>
                <w:szCs w:val="20"/>
                <w:lang w:eastAsia="ru-RU"/>
              </w:rPr>
            </w:pPr>
          </w:p>
        </w:tc>
        <w:tc>
          <w:tcPr>
            <w:tcW w:w="9875"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CE2BBF" w:rsidRDefault="009C2AA5" w:rsidP="001C61C3">
            <w:pPr>
              <w:spacing w:after="0" w:line="240" w:lineRule="auto"/>
              <w:jc w:val="center"/>
              <w:rPr>
                <w:rFonts w:ascii="Tahoma" w:hAnsi="Tahoma" w:cs="Tahoma"/>
                <w:b/>
                <w:bCs/>
                <w:color w:val="2B587A"/>
                <w:sz w:val="16"/>
                <w:szCs w:val="16"/>
                <w:lang w:val="uk-UA" w:eastAsia="ru-RU"/>
              </w:rPr>
            </w:pPr>
            <w:r w:rsidRPr="00CE2BBF">
              <w:rPr>
                <w:rFonts w:ascii="Tahoma" w:hAnsi="Tahoma" w:cs="Tahoma"/>
                <w:b/>
                <w:bCs/>
                <w:color w:val="2B587A"/>
                <w:sz w:val="16"/>
                <w:szCs w:val="16"/>
                <w:lang w:val="uk-UA" w:eastAsia="ru-RU"/>
              </w:rPr>
              <w:t>Тема</w:t>
            </w:r>
            <w:r w:rsidR="00E254EE">
              <w:rPr>
                <w:rFonts w:ascii="Tahoma" w:hAnsi="Tahoma" w:cs="Tahoma"/>
                <w:b/>
                <w:bCs/>
                <w:color w:val="2B587A"/>
                <w:sz w:val="16"/>
                <w:szCs w:val="16"/>
                <w:lang w:val="uk-UA" w:eastAsia="ru-RU"/>
              </w:rPr>
              <w:t xml:space="preserve"> </w:t>
            </w:r>
            <w:r w:rsidR="001C61C3">
              <w:rPr>
                <w:rFonts w:ascii="Tahoma" w:hAnsi="Tahoma" w:cs="Tahoma"/>
                <w:b/>
                <w:bCs/>
                <w:color w:val="2B587A"/>
                <w:sz w:val="16"/>
                <w:szCs w:val="16"/>
                <w:lang w:val="uk-UA" w:eastAsia="ru-RU"/>
              </w:rPr>
              <w:t>1</w:t>
            </w:r>
            <w:r w:rsidR="00E254EE">
              <w:rPr>
                <w:rFonts w:ascii="Tahoma" w:hAnsi="Tahoma" w:cs="Tahoma"/>
                <w:b/>
                <w:bCs/>
                <w:color w:val="2B587A"/>
                <w:sz w:val="16"/>
                <w:szCs w:val="16"/>
                <w:lang w:val="uk-UA" w:eastAsia="ru-RU"/>
              </w:rPr>
              <w:t>.</w:t>
            </w:r>
            <w:r w:rsidR="001C61C3">
              <w:rPr>
                <w:rFonts w:ascii="Tahoma" w:hAnsi="Tahoma" w:cs="Tahoma"/>
                <w:b/>
                <w:bCs/>
                <w:color w:val="2B587A"/>
                <w:sz w:val="16"/>
                <w:szCs w:val="16"/>
                <w:lang w:val="uk-UA" w:eastAsia="ru-RU"/>
              </w:rPr>
              <w:t>9</w:t>
            </w:r>
            <w:r w:rsidR="00E254EE">
              <w:rPr>
                <w:rFonts w:ascii="Tahoma" w:hAnsi="Tahoma" w:cs="Tahoma"/>
                <w:b/>
                <w:bCs/>
                <w:color w:val="2B587A"/>
                <w:sz w:val="16"/>
                <w:szCs w:val="16"/>
                <w:lang w:val="uk-UA" w:eastAsia="ru-RU"/>
              </w:rPr>
              <w:t xml:space="preserve"> </w:t>
            </w:r>
            <w:r w:rsidR="001C61C3">
              <w:rPr>
                <w:rFonts w:ascii="Tahoma" w:hAnsi="Tahoma" w:cs="Tahoma"/>
                <w:b/>
                <w:bCs/>
                <w:color w:val="2B587A"/>
                <w:sz w:val="16"/>
                <w:szCs w:val="16"/>
                <w:lang w:val="uk-UA" w:eastAsia="ru-RU"/>
              </w:rPr>
              <w:t>Продуктивність машино-тракторних агрегатів</w:t>
            </w:r>
          </w:p>
        </w:tc>
      </w:tr>
      <w:tr w:rsidR="00D42B75" w:rsidRPr="00CE2BBF" w:rsidTr="004B7028">
        <w:trPr>
          <w:trHeight w:val="4296"/>
          <w:jc w:val="center"/>
        </w:trPr>
        <w:tc>
          <w:tcPr>
            <w:tcW w:w="1693" w:type="dxa"/>
            <w:vMerge/>
            <w:tcBorders>
              <w:top w:val="single" w:sz="8" w:space="0" w:color="D9E0E7"/>
              <w:left w:val="nil"/>
              <w:bottom w:val="nil"/>
              <w:right w:val="single" w:sz="4" w:space="0" w:color="D9E0E7"/>
            </w:tcBorders>
            <w:vAlign w:val="center"/>
          </w:tcPr>
          <w:p w:rsidR="009C2AA5" w:rsidRPr="00CE2BBF" w:rsidRDefault="009C2AA5" w:rsidP="00CE2BBF">
            <w:pPr>
              <w:spacing w:after="0" w:line="240" w:lineRule="auto"/>
              <w:rPr>
                <w:rFonts w:ascii="Tahoma" w:hAnsi="Tahoma" w:cs="Tahoma"/>
                <w:color w:val="548DD4"/>
                <w:sz w:val="20"/>
                <w:szCs w:val="20"/>
                <w:lang w:eastAsia="ru-RU"/>
              </w:rPr>
            </w:pPr>
          </w:p>
        </w:tc>
        <w:tc>
          <w:tcPr>
            <w:tcW w:w="9875" w:type="dxa"/>
            <w:gridSpan w:val="3"/>
            <w:tcBorders>
              <w:top w:val="single" w:sz="4" w:space="0" w:color="D9E0E7"/>
              <w:left w:val="single" w:sz="4" w:space="0" w:color="D9E0E7"/>
              <w:bottom w:val="single" w:sz="4" w:space="0" w:color="D9E0E7"/>
              <w:right w:val="single" w:sz="4" w:space="0" w:color="D9E0E7"/>
            </w:tcBorders>
          </w:tcPr>
          <w:p w:rsidR="009C2AA5" w:rsidRPr="00CE2BBF" w:rsidRDefault="009C2AA5" w:rsidP="00CE2BBF">
            <w:pPr>
              <w:spacing w:after="0" w:line="360" w:lineRule="auto"/>
              <w:ind w:left="214" w:right="213" w:firstLine="283"/>
              <w:rPr>
                <w:rStyle w:val="a3"/>
                <w:rFonts w:ascii="Tahoma" w:hAnsi="Tahoma" w:cs="Tahoma"/>
                <w:color w:val="2B587A"/>
                <w:sz w:val="16"/>
                <w:szCs w:val="16"/>
                <w:u w:val="none"/>
                <w:lang w:val="uk-UA"/>
              </w:rPr>
            </w:pPr>
          </w:p>
          <w:p w:rsidR="00223D07" w:rsidRPr="00460A99" w:rsidRDefault="00F27F17" w:rsidP="00223D07">
            <w:pPr>
              <w:spacing w:after="0" w:line="360" w:lineRule="auto"/>
              <w:ind w:left="297" w:right="203" w:firstLine="626"/>
              <w:jc w:val="both"/>
              <w:rPr>
                <w:rFonts w:ascii="Tahoma" w:hAnsi="Tahoma" w:cs="Tahoma"/>
                <w:sz w:val="16"/>
                <w:szCs w:val="16"/>
              </w:rPr>
            </w:pPr>
            <w:hyperlink w:anchor="Т191" w:history="1">
              <w:r w:rsidR="00223D07" w:rsidRPr="00460A99">
                <w:rPr>
                  <w:rStyle w:val="a3"/>
                  <w:rFonts w:ascii="Tahoma" w:hAnsi="Tahoma" w:cs="Tahoma"/>
                  <w:sz w:val="16"/>
                  <w:szCs w:val="16"/>
                </w:rPr>
                <w:t>1 Поняття про продуктивність машинно-тракторних агрегатів</w:t>
              </w:r>
            </w:hyperlink>
          </w:p>
          <w:p w:rsidR="00223D07" w:rsidRPr="00460A99" w:rsidRDefault="00F27F17" w:rsidP="00223D07">
            <w:pPr>
              <w:spacing w:after="0" w:line="360" w:lineRule="auto"/>
              <w:ind w:left="297" w:right="203" w:firstLine="626"/>
              <w:jc w:val="both"/>
              <w:rPr>
                <w:rFonts w:ascii="Tahoma" w:hAnsi="Tahoma" w:cs="Tahoma"/>
                <w:color w:val="000000"/>
                <w:sz w:val="16"/>
                <w:szCs w:val="16"/>
              </w:rPr>
            </w:pPr>
            <w:hyperlink w:anchor="Т192" w:history="1">
              <w:r w:rsidR="00223D07" w:rsidRPr="00460A99">
                <w:rPr>
                  <w:rStyle w:val="a3"/>
                  <w:rFonts w:ascii="Tahoma" w:hAnsi="Tahoma" w:cs="Tahoma"/>
                  <w:sz w:val="16"/>
                  <w:szCs w:val="16"/>
                </w:rPr>
                <w:t>2 Теоретична продуктивність МТА і фактори, що впливають на неї</w:t>
              </w:r>
            </w:hyperlink>
          </w:p>
          <w:p w:rsidR="00223D07" w:rsidRPr="00460A99" w:rsidRDefault="00F27F17" w:rsidP="00223D07">
            <w:pPr>
              <w:spacing w:after="0" w:line="360" w:lineRule="auto"/>
              <w:ind w:left="297" w:right="203" w:firstLine="626"/>
              <w:jc w:val="both"/>
              <w:rPr>
                <w:rFonts w:ascii="Tahoma" w:hAnsi="Tahoma" w:cs="Tahoma"/>
                <w:sz w:val="16"/>
                <w:szCs w:val="16"/>
              </w:rPr>
            </w:pPr>
            <w:hyperlink w:anchor="Т193" w:history="1">
              <w:r w:rsidR="00223D07" w:rsidRPr="00460A99">
                <w:rPr>
                  <w:rStyle w:val="a3"/>
                  <w:rFonts w:ascii="Tahoma" w:hAnsi="Tahoma" w:cs="Tahoma"/>
                  <w:sz w:val="16"/>
                  <w:szCs w:val="16"/>
                </w:rPr>
                <w:t>3 Одиниці продуктивності</w:t>
              </w:r>
            </w:hyperlink>
          </w:p>
          <w:p w:rsidR="00223D07" w:rsidRPr="00460A99" w:rsidRDefault="00F27F17" w:rsidP="00223D07">
            <w:pPr>
              <w:spacing w:after="0" w:line="360" w:lineRule="auto"/>
              <w:ind w:left="297" w:right="203" w:firstLine="626"/>
              <w:jc w:val="both"/>
              <w:rPr>
                <w:rFonts w:ascii="Tahoma" w:hAnsi="Tahoma" w:cs="Tahoma"/>
                <w:sz w:val="16"/>
                <w:szCs w:val="16"/>
              </w:rPr>
            </w:pPr>
            <w:hyperlink w:anchor="Т194" w:history="1">
              <w:r w:rsidR="00223D07" w:rsidRPr="00460A99">
                <w:rPr>
                  <w:rStyle w:val="a3"/>
                  <w:rFonts w:ascii="Tahoma" w:hAnsi="Tahoma" w:cs="Tahoma"/>
                  <w:sz w:val="16"/>
                  <w:szCs w:val="16"/>
                </w:rPr>
                <w:t>4 Визначення годинної, змінної, денної продуктивності машинно-тракторних агрегатів</w:t>
              </w:r>
            </w:hyperlink>
          </w:p>
          <w:p w:rsidR="00223D07" w:rsidRPr="00460A99" w:rsidRDefault="00F27F17" w:rsidP="00223D07">
            <w:pPr>
              <w:spacing w:after="0" w:line="360" w:lineRule="auto"/>
              <w:ind w:left="297" w:right="203" w:firstLine="626"/>
              <w:jc w:val="both"/>
              <w:rPr>
                <w:rFonts w:ascii="Tahoma" w:hAnsi="Tahoma" w:cs="Tahoma"/>
                <w:sz w:val="16"/>
                <w:szCs w:val="16"/>
              </w:rPr>
            </w:pPr>
            <w:hyperlink w:anchor="Т195" w:history="1">
              <w:r w:rsidR="00223D07" w:rsidRPr="00460A99">
                <w:rPr>
                  <w:rStyle w:val="a3"/>
                  <w:rFonts w:ascii="Tahoma" w:hAnsi="Tahoma" w:cs="Tahoma"/>
                  <w:sz w:val="16"/>
                  <w:szCs w:val="16"/>
                </w:rPr>
                <w:t>5 Наробіток агрегатів за агрострок</w:t>
              </w:r>
            </w:hyperlink>
          </w:p>
          <w:p w:rsidR="00223D07" w:rsidRPr="00460A99" w:rsidRDefault="00F27F17" w:rsidP="00223D07">
            <w:pPr>
              <w:spacing w:after="0" w:line="360" w:lineRule="auto"/>
              <w:ind w:left="297" w:right="203" w:firstLine="626"/>
              <w:jc w:val="both"/>
              <w:rPr>
                <w:rFonts w:ascii="Tahoma" w:hAnsi="Tahoma" w:cs="Tahoma"/>
                <w:color w:val="000000"/>
                <w:sz w:val="16"/>
                <w:szCs w:val="16"/>
              </w:rPr>
            </w:pPr>
            <w:hyperlink w:anchor="Т196" w:history="1">
              <w:r w:rsidR="00223D07" w:rsidRPr="00460A99">
                <w:rPr>
                  <w:rStyle w:val="a3"/>
                  <w:rFonts w:ascii="Tahoma" w:hAnsi="Tahoma" w:cs="Tahoma"/>
                  <w:sz w:val="16"/>
                  <w:szCs w:val="16"/>
                </w:rPr>
                <w:t>6 Фактори, що впливають на продуктивність МТА</w:t>
              </w:r>
            </w:hyperlink>
          </w:p>
          <w:p w:rsidR="00223D07" w:rsidRPr="00460A99" w:rsidRDefault="00F27F17" w:rsidP="00223D07">
            <w:pPr>
              <w:spacing w:after="0" w:line="360" w:lineRule="auto"/>
              <w:ind w:left="297" w:right="203" w:firstLine="626"/>
              <w:jc w:val="both"/>
              <w:rPr>
                <w:rFonts w:ascii="Tahoma" w:hAnsi="Tahoma" w:cs="Tahoma"/>
                <w:sz w:val="16"/>
                <w:szCs w:val="16"/>
              </w:rPr>
            </w:pPr>
            <w:hyperlink w:anchor="Т197" w:history="1">
              <w:r w:rsidR="00223D07" w:rsidRPr="00460A99">
                <w:rPr>
                  <w:rStyle w:val="a3"/>
                  <w:rFonts w:ascii="Tahoma" w:hAnsi="Tahoma" w:cs="Tahoma"/>
                  <w:sz w:val="16"/>
                  <w:szCs w:val="16"/>
                </w:rPr>
                <w:t xml:space="preserve">7 </w:t>
              </w:r>
              <w:r>
                <w:rPr>
                  <w:rStyle w:val="a3"/>
                  <w:rFonts w:ascii="Tahoma" w:hAnsi="Tahoma" w:cs="Tahoma"/>
                  <w:sz w:val="16"/>
                  <w:szCs w:val="16"/>
                </w:rPr>
                <w:t>Розрахунок</w:t>
              </w:r>
              <w:r w:rsidR="00223D07" w:rsidRPr="00460A99">
                <w:rPr>
                  <w:rStyle w:val="a3"/>
                  <w:rFonts w:ascii="Tahoma" w:hAnsi="Tahoma" w:cs="Tahoma"/>
                  <w:sz w:val="16"/>
                  <w:szCs w:val="16"/>
                </w:rPr>
                <w:t xml:space="preserve"> продуктивності</w:t>
              </w:r>
              <w:r>
                <w:rPr>
                  <w:rStyle w:val="a3"/>
                  <w:rFonts w:ascii="Tahoma" w:hAnsi="Tahoma" w:cs="Tahoma"/>
                  <w:sz w:val="16"/>
                  <w:szCs w:val="16"/>
                </w:rPr>
                <w:t xml:space="preserve"> МТА</w:t>
              </w:r>
              <w:r w:rsidR="00223D07" w:rsidRPr="00460A99">
                <w:rPr>
                  <w:rStyle w:val="a3"/>
                  <w:rFonts w:ascii="Tahoma" w:hAnsi="Tahoma" w:cs="Tahoma"/>
                  <w:sz w:val="16"/>
                  <w:szCs w:val="16"/>
                </w:rPr>
                <w:t xml:space="preserve"> у функції потужності трактора</w:t>
              </w:r>
            </w:hyperlink>
          </w:p>
          <w:p w:rsidR="00223D07" w:rsidRPr="00460A99" w:rsidRDefault="00F27F17" w:rsidP="00223D07">
            <w:pPr>
              <w:spacing w:after="0" w:line="360" w:lineRule="auto"/>
              <w:ind w:left="297" w:right="203" w:firstLine="626"/>
              <w:jc w:val="both"/>
              <w:rPr>
                <w:rFonts w:ascii="Tahoma" w:hAnsi="Tahoma" w:cs="Tahoma"/>
                <w:sz w:val="16"/>
                <w:szCs w:val="16"/>
              </w:rPr>
            </w:pPr>
            <w:hyperlink w:anchor="Т198" w:history="1">
              <w:r w:rsidR="00223D07" w:rsidRPr="00460A99">
                <w:rPr>
                  <w:rStyle w:val="a3"/>
                  <w:rFonts w:ascii="Tahoma" w:hAnsi="Tahoma" w:cs="Tahoma"/>
                  <w:sz w:val="16"/>
                  <w:szCs w:val="16"/>
                </w:rPr>
                <w:t>8 Особливості розрахунку продуктивності збиральних агрегатів</w:t>
              </w:r>
            </w:hyperlink>
          </w:p>
          <w:p w:rsidR="00223D07" w:rsidRPr="00460A99" w:rsidRDefault="00F27F17" w:rsidP="00223D07">
            <w:pPr>
              <w:spacing w:after="0" w:line="360" w:lineRule="auto"/>
              <w:ind w:left="297" w:right="203" w:firstLine="626"/>
              <w:jc w:val="both"/>
              <w:rPr>
                <w:rFonts w:ascii="Tahoma" w:hAnsi="Tahoma" w:cs="Tahoma"/>
                <w:sz w:val="16"/>
                <w:szCs w:val="16"/>
              </w:rPr>
            </w:pPr>
            <w:hyperlink w:anchor="Т199" w:history="1">
              <w:r w:rsidR="00223D07" w:rsidRPr="00460A99">
                <w:rPr>
                  <w:rStyle w:val="a3"/>
                  <w:rFonts w:ascii="Tahoma" w:hAnsi="Tahoma" w:cs="Tahoma"/>
                  <w:sz w:val="16"/>
                  <w:szCs w:val="16"/>
                </w:rPr>
                <w:t xml:space="preserve">9 Шляхи </w:t>
              </w:r>
              <w:proofErr w:type="gramStart"/>
              <w:r w:rsidR="00223D07" w:rsidRPr="00460A99">
                <w:rPr>
                  <w:rStyle w:val="a3"/>
                  <w:rFonts w:ascii="Tahoma" w:hAnsi="Tahoma" w:cs="Tahoma"/>
                  <w:sz w:val="16"/>
                  <w:szCs w:val="16"/>
                </w:rPr>
                <w:t>п</w:t>
              </w:r>
              <w:proofErr w:type="gramEnd"/>
              <w:r w:rsidR="00223D07" w:rsidRPr="00460A99">
                <w:rPr>
                  <w:rStyle w:val="a3"/>
                  <w:rFonts w:ascii="Tahoma" w:hAnsi="Tahoma" w:cs="Tahoma"/>
                  <w:sz w:val="16"/>
                  <w:szCs w:val="16"/>
                </w:rPr>
                <w:t xml:space="preserve">ідвищення продуктивності </w:t>
              </w:r>
              <w:r>
                <w:rPr>
                  <w:rStyle w:val="a3"/>
                  <w:rFonts w:ascii="Tahoma" w:hAnsi="Tahoma" w:cs="Tahoma"/>
                  <w:sz w:val="16"/>
                  <w:szCs w:val="16"/>
                </w:rPr>
                <w:t>МТА</w:t>
              </w:r>
            </w:hyperlink>
            <w:r w:rsidR="00223D07" w:rsidRPr="00460A99">
              <w:rPr>
                <w:rFonts w:ascii="Tahoma" w:hAnsi="Tahoma" w:cs="Tahoma"/>
                <w:sz w:val="16"/>
                <w:szCs w:val="16"/>
              </w:rPr>
              <w:t xml:space="preserve"> </w:t>
            </w:r>
          </w:p>
          <w:p w:rsidR="00223D07" w:rsidRPr="00460A99" w:rsidRDefault="00F27F17" w:rsidP="00223D07">
            <w:pPr>
              <w:spacing w:after="0" w:line="360" w:lineRule="auto"/>
              <w:ind w:left="297" w:right="203" w:firstLine="626"/>
              <w:jc w:val="both"/>
              <w:rPr>
                <w:rFonts w:ascii="Tahoma" w:hAnsi="Tahoma" w:cs="Tahoma"/>
                <w:sz w:val="16"/>
                <w:szCs w:val="16"/>
              </w:rPr>
            </w:pPr>
            <w:hyperlink w:anchor="Т1910" w:history="1">
              <w:r w:rsidR="00223D07" w:rsidRPr="00460A99">
                <w:rPr>
                  <w:rStyle w:val="a3"/>
                  <w:rFonts w:ascii="Tahoma" w:hAnsi="Tahoma" w:cs="Tahoma"/>
                  <w:sz w:val="16"/>
                  <w:szCs w:val="16"/>
                </w:rPr>
                <w:t>10 Баланс часу зміни та його аналіз</w:t>
              </w:r>
            </w:hyperlink>
            <w:r w:rsidR="00223D07" w:rsidRPr="00460A99">
              <w:rPr>
                <w:rFonts w:ascii="Tahoma" w:hAnsi="Tahoma" w:cs="Tahoma"/>
                <w:sz w:val="16"/>
                <w:szCs w:val="16"/>
              </w:rPr>
              <w:t xml:space="preserve"> </w:t>
            </w:r>
          </w:p>
          <w:p w:rsidR="00223D07" w:rsidRPr="00460A99" w:rsidRDefault="00F27F17" w:rsidP="00223D07">
            <w:pPr>
              <w:pStyle w:val="1"/>
              <w:shd w:val="clear" w:color="auto" w:fill="FFFFFF"/>
              <w:ind w:left="297" w:right="203" w:firstLine="626"/>
              <w:rPr>
                <w:rFonts w:ascii="Tahoma" w:hAnsi="Tahoma" w:cs="Tahoma"/>
                <w:sz w:val="16"/>
                <w:szCs w:val="16"/>
              </w:rPr>
            </w:pPr>
            <w:hyperlink w:anchor="Т1911" w:history="1">
              <w:r w:rsidR="00223D07" w:rsidRPr="00460A99">
                <w:rPr>
                  <w:rStyle w:val="a3"/>
                  <w:rFonts w:ascii="Tahoma" w:hAnsi="Tahoma" w:cs="Tahoma"/>
                  <w:sz w:val="16"/>
                  <w:szCs w:val="16"/>
                </w:rPr>
                <w:t>11 Коефіцієнт використання часу зміни і його аналіз</w:t>
              </w:r>
            </w:hyperlink>
          </w:p>
          <w:p w:rsidR="00223D07" w:rsidRPr="00460A99" w:rsidRDefault="00F27F17" w:rsidP="00223D07">
            <w:pPr>
              <w:pStyle w:val="1"/>
              <w:shd w:val="clear" w:color="auto" w:fill="FFFFFF"/>
              <w:ind w:left="297" w:right="203" w:firstLine="626"/>
              <w:rPr>
                <w:rFonts w:ascii="Tahoma" w:hAnsi="Tahoma" w:cs="Tahoma"/>
                <w:color w:val="000000"/>
                <w:sz w:val="16"/>
                <w:szCs w:val="16"/>
              </w:rPr>
            </w:pPr>
            <w:hyperlink w:anchor="Т1913" w:history="1">
              <w:r w:rsidR="00223D07" w:rsidRPr="00460A99">
                <w:rPr>
                  <w:rStyle w:val="a3"/>
                  <w:rFonts w:ascii="Tahoma" w:hAnsi="Tahoma" w:cs="Tahoma"/>
                  <w:sz w:val="16"/>
                  <w:szCs w:val="16"/>
                </w:rPr>
                <w:t>1</w:t>
              </w:r>
              <w:r>
                <w:rPr>
                  <w:rStyle w:val="a3"/>
                  <w:rFonts w:ascii="Tahoma" w:hAnsi="Tahoma" w:cs="Tahoma"/>
                  <w:sz w:val="16"/>
                  <w:szCs w:val="16"/>
                </w:rPr>
                <w:t>2</w:t>
              </w:r>
              <w:r w:rsidR="00223D07" w:rsidRPr="00460A99">
                <w:rPr>
                  <w:rStyle w:val="a3"/>
                  <w:rFonts w:ascii="Tahoma" w:hAnsi="Tahoma" w:cs="Tahoma"/>
                  <w:sz w:val="16"/>
                  <w:szCs w:val="16"/>
                </w:rPr>
                <w:t xml:space="preserve"> Поняття про умовний еталонний гектар </w:t>
              </w:r>
              <w:r>
                <w:rPr>
                  <w:rStyle w:val="a3"/>
                  <w:rFonts w:ascii="Tahoma" w:hAnsi="Tahoma" w:cs="Tahoma"/>
                  <w:sz w:val="16"/>
                  <w:szCs w:val="16"/>
                  <w:lang w:val="uk-UA"/>
                </w:rPr>
                <w:t>і</w:t>
              </w:r>
              <w:r w:rsidR="00223D07" w:rsidRPr="00460A99">
                <w:rPr>
                  <w:rStyle w:val="a3"/>
                  <w:rFonts w:ascii="Tahoma" w:hAnsi="Tahoma" w:cs="Tahoma"/>
                  <w:sz w:val="16"/>
                  <w:szCs w:val="16"/>
                </w:rPr>
                <w:t xml:space="preserve"> трактор</w:t>
              </w:r>
            </w:hyperlink>
          </w:p>
          <w:p w:rsidR="00223D07" w:rsidRPr="00460A99" w:rsidRDefault="00F27F17" w:rsidP="00223D07">
            <w:pPr>
              <w:pStyle w:val="1"/>
              <w:shd w:val="clear" w:color="auto" w:fill="FFFFFF"/>
              <w:ind w:left="297" w:right="203" w:firstLine="626"/>
              <w:rPr>
                <w:rFonts w:ascii="Tahoma" w:hAnsi="Tahoma" w:cs="Tahoma"/>
                <w:color w:val="000000"/>
                <w:sz w:val="16"/>
                <w:szCs w:val="16"/>
              </w:rPr>
            </w:pPr>
            <w:hyperlink w:anchor="Т1914" w:history="1">
              <w:r w:rsidR="00223D07" w:rsidRPr="00460A99">
                <w:rPr>
                  <w:rStyle w:val="a3"/>
                  <w:rFonts w:ascii="Tahoma" w:hAnsi="Tahoma" w:cs="Tahoma"/>
                  <w:sz w:val="16"/>
                  <w:szCs w:val="16"/>
                </w:rPr>
                <w:t>1</w:t>
              </w:r>
              <w:r>
                <w:rPr>
                  <w:rStyle w:val="a3"/>
                  <w:rFonts w:ascii="Tahoma" w:hAnsi="Tahoma" w:cs="Tahoma"/>
                  <w:sz w:val="16"/>
                  <w:szCs w:val="16"/>
                </w:rPr>
                <w:t>3</w:t>
              </w:r>
              <w:r w:rsidR="00223D07" w:rsidRPr="00460A99">
                <w:rPr>
                  <w:rStyle w:val="a3"/>
                  <w:rFonts w:ascii="Tahoma" w:hAnsi="Tahoma" w:cs="Tahoma"/>
                  <w:sz w:val="16"/>
                  <w:szCs w:val="16"/>
                </w:rPr>
                <w:t xml:space="preserve"> Правила переводу механізованих робіт в умовні еталонні гектари</w:t>
              </w:r>
            </w:hyperlink>
          </w:p>
          <w:p w:rsidR="00223D07" w:rsidRPr="00460A99" w:rsidRDefault="00F27F17" w:rsidP="00223D07">
            <w:pPr>
              <w:spacing w:after="0" w:line="360" w:lineRule="auto"/>
              <w:ind w:left="297" w:right="203" w:firstLine="626"/>
              <w:jc w:val="both"/>
              <w:rPr>
                <w:rFonts w:ascii="Tahoma" w:hAnsi="Tahoma" w:cs="Tahoma"/>
                <w:color w:val="000000"/>
                <w:sz w:val="16"/>
                <w:szCs w:val="16"/>
              </w:rPr>
            </w:pPr>
            <w:hyperlink w:anchor="Т1915" w:history="1">
              <w:r w:rsidR="00223D07" w:rsidRPr="00460A99">
                <w:rPr>
                  <w:rStyle w:val="a3"/>
                  <w:rFonts w:ascii="Tahoma" w:hAnsi="Tahoma" w:cs="Tahoma"/>
                  <w:sz w:val="16"/>
                  <w:szCs w:val="16"/>
                </w:rPr>
                <w:t>1</w:t>
              </w:r>
              <w:r>
                <w:rPr>
                  <w:rStyle w:val="a3"/>
                  <w:rFonts w:ascii="Tahoma" w:hAnsi="Tahoma" w:cs="Tahoma"/>
                  <w:sz w:val="16"/>
                  <w:szCs w:val="16"/>
                  <w:lang w:val="uk-UA"/>
                </w:rPr>
                <w:t>4</w:t>
              </w:r>
              <w:r w:rsidR="00223D07" w:rsidRPr="00460A99">
                <w:rPr>
                  <w:rStyle w:val="a3"/>
                  <w:rFonts w:ascii="Tahoma" w:hAnsi="Tahoma" w:cs="Tahoma"/>
                  <w:sz w:val="16"/>
                  <w:szCs w:val="16"/>
                </w:rPr>
                <w:t xml:space="preserve"> </w:t>
              </w:r>
              <w:proofErr w:type="gramStart"/>
              <w:r>
                <w:rPr>
                  <w:rStyle w:val="a3"/>
                  <w:rFonts w:ascii="Tahoma" w:hAnsi="Tahoma" w:cs="Tahoma"/>
                  <w:sz w:val="16"/>
                  <w:szCs w:val="16"/>
                  <w:lang w:val="uk-UA"/>
                </w:rPr>
                <w:t>Обл</w:t>
              </w:r>
              <w:proofErr w:type="gramEnd"/>
              <w:r>
                <w:rPr>
                  <w:rStyle w:val="a3"/>
                  <w:rFonts w:ascii="Tahoma" w:hAnsi="Tahoma" w:cs="Tahoma"/>
                  <w:sz w:val="16"/>
                  <w:szCs w:val="16"/>
                  <w:lang w:val="uk-UA"/>
                </w:rPr>
                <w:t>ік механізованих робіт</w:t>
              </w:r>
            </w:hyperlink>
          </w:p>
          <w:p w:rsidR="00223D07" w:rsidRPr="00460A99" w:rsidRDefault="00223D07" w:rsidP="00223D07">
            <w:pPr>
              <w:shd w:val="clear" w:color="auto" w:fill="FFFFFF"/>
              <w:spacing w:after="0" w:line="360" w:lineRule="auto"/>
              <w:ind w:left="297" w:right="203" w:firstLine="626"/>
              <w:jc w:val="both"/>
              <w:rPr>
                <w:rFonts w:ascii="Tahoma" w:hAnsi="Tahoma" w:cs="Tahoma"/>
                <w:color w:val="000000"/>
                <w:sz w:val="16"/>
                <w:szCs w:val="16"/>
              </w:rPr>
            </w:pPr>
          </w:p>
          <w:p w:rsidR="00223D07" w:rsidRPr="001F2D97" w:rsidRDefault="00223D07" w:rsidP="001F2D97">
            <w:pPr>
              <w:spacing w:after="0" w:line="360" w:lineRule="auto"/>
              <w:ind w:left="284" w:right="284" w:firstLine="567"/>
              <w:rPr>
                <w:rFonts w:ascii="Tahoma" w:hAnsi="Tahoma" w:cs="Tahoma"/>
                <w:color w:val="2B587A"/>
                <w:sz w:val="16"/>
                <w:szCs w:val="16"/>
                <w:lang w:val="uk-UA"/>
              </w:rPr>
            </w:pPr>
            <w:bookmarkStart w:id="0" w:name="Т191"/>
            <w:r w:rsidRPr="001F2D97">
              <w:rPr>
                <w:rFonts w:ascii="Tahoma" w:hAnsi="Tahoma" w:cs="Tahoma"/>
                <w:color w:val="2B587A"/>
                <w:sz w:val="16"/>
                <w:szCs w:val="16"/>
                <w:lang w:val="uk-UA"/>
              </w:rPr>
              <w:t xml:space="preserve">1 Поняття </w:t>
            </w:r>
            <w:bookmarkEnd w:id="0"/>
            <w:r w:rsidRPr="001F2D97">
              <w:rPr>
                <w:rFonts w:ascii="Tahoma" w:hAnsi="Tahoma" w:cs="Tahoma"/>
                <w:color w:val="2B587A"/>
                <w:sz w:val="16"/>
                <w:szCs w:val="16"/>
                <w:lang w:val="uk-UA"/>
              </w:rPr>
              <w:t>про продуктивність машинно-тракторних агрегатів</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Продуктивністю агрегату називається обсяг роботи нормативної якості, що виконується агрегатом за одиницю часу. Обсяг роботи може визначаться в одиницях площі, маси продукції, шляху тощо. За одиницю часу приймається, як правило, година, зміна, день, доба. </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Залежно від виду роботи, продуктивність вимірюється у гектарах обробленої або зібраної площі (оранка, культивація, сівба, збирання) або в тоннах одержаної продукції (молотьба, силосування, зерноочисні роботи). Продуктивність транспортних засобів у більшості випадків вимірюють у тонно-кілометрах (т∙км), а навантажувально-розвантажувальних у тоннах.   </w:t>
            </w:r>
          </w:p>
          <w:p w:rsidR="00223D07" w:rsidRPr="00702CCB" w:rsidRDefault="00223D07" w:rsidP="00223D07">
            <w:pPr>
              <w:shd w:val="clear" w:color="auto" w:fill="FFFFFF"/>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Продуктивність агрегату в кінцевому випадку формує рівень продуктивності праці в сільському господарстві, яка характеризує кількість роботи певної якості, виконаної в одиницю часу, або у вартісному виразі – кількістю споживчої вартості, виробленої за одиницю часу (для завершеного виробництва). При цьому, чим вища якість виконаної роботи, тим більша її споживча вартість. Якщо кількість продукції однакова, але продукція відрізняється за якістю, то продуктивнішою вважають працю працівника, який в однакових умовах і за той же час виконує роботу (або створює продукт) вищої якості.</w:t>
            </w:r>
          </w:p>
          <w:p w:rsidR="00223D07" w:rsidRPr="00702CCB" w:rsidRDefault="00223D07" w:rsidP="00223D07">
            <w:pPr>
              <w:spacing w:after="0" w:line="360" w:lineRule="auto"/>
              <w:ind w:left="297" w:right="203" w:firstLine="626"/>
              <w:rPr>
                <w:rFonts w:ascii="Tahoma" w:hAnsi="Tahoma" w:cs="Tahoma"/>
                <w:color w:val="000000"/>
                <w:sz w:val="16"/>
                <w:szCs w:val="16"/>
              </w:rPr>
            </w:pPr>
            <w:r w:rsidRPr="00702CCB">
              <w:rPr>
                <w:rFonts w:ascii="Tahoma" w:hAnsi="Tahoma" w:cs="Tahoma"/>
                <w:color w:val="000000"/>
                <w:sz w:val="16"/>
                <w:szCs w:val="16"/>
              </w:rPr>
              <w:t xml:space="preserve">В умовах сільського господарства поліпшення якості сприяє збільшенню врожаю, тобто підвищенню продуктивності праці. </w:t>
            </w:r>
          </w:p>
          <w:p w:rsidR="00223D07" w:rsidRPr="00702CCB" w:rsidRDefault="00223D07" w:rsidP="00223D07">
            <w:pPr>
              <w:shd w:val="clear" w:color="auto" w:fill="FFFFFF"/>
              <w:spacing w:after="0" w:line="360" w:lineRule="auto"/>
              <w:ind w:left="297" w:right="203" w:firstLine="626"/>
              <w:jc w:val="both"/>
              <w:rPr>
                <w:rFonts w:ascii="Tahoma" w:hAnsi="Tahoma" w:cs="Tahoma"/>
                <w:color w:val="000000"/>
                <w:sz w:val="16"/>
                <w:szCs w:val="16"/>
              </w:rPr>
            </w:pPr>
          </w:p>
          <w:p w:rsidR="00223D07" w:rsidRPr="001F2D97" w:rsidRDefault="00223D07" w:rsidP="001F2D97">
            <w:pPr>
              <w:spacing w:after="0" w:line="360" w:lineRule="auto"/>
              <w:ind w:left="284" w:right="284" w:firstLine="567"/>
              <w:rPr>
                <w:rFonts w:ascii="Tahoma" w:hAnsi="Tahoma" w:cs="Tahoma"/>
                <w:color w:val="2B587A"/>
                <w:sz w:val="16"/>
                <w:szCs w:val="16"/>
                <w:lang w:val="uk-UA"/>
              </w:rPr>
            </w:pPr>
            <w:bookmarkStart w:id="1" w:name="Т192"/>
            <w:r w:rsidRPr="001F2D97">
              <w:rPr>
                <w:rFonts w:ascii="Tahoma" w:hAnsi="Tahoma" w:cs="Tahoma"/>
                <w:color w:val="2B587A"/>
                <w:sz w:val="16"/>
                <w:szCs w:val="16"/>
                <w:lang w:val="uk-UA"/>
              </w:rPr>
              <w:t xml:space="preserve">2 Теоретична </w:t>
            </w:r>
            <w:bookmarkEnd w:id="1"/>
            <w:r w:rsidRPr="001F2D97">
              <w:rPr>
                <w:rFonts w:ascii="Tahoma" w:hAnsi="Tahoma" w:cs="Tahoma"/>
                <w:color w:val="2B587A"/>
                <w:sz w:val="16"/>
                <w:szCs w:val="16"/>
                <w:lang w:val="uk-UA"/>
              </w:rPr>
              <w:t>продуктивність МТА і фактори, що впливають на неї</w:t>
            </w:r>
          </w:p>
          <w:p w:rsidR="00223D07" w:rsidRPr="00702CCB" w:rsidRDefault="00223D07" w:rsidP="00223D07">
            <w:pPr>
              <w:spacing w:after="0" w:line="360" w:lineRule="auto"/>
              <w:ind w:left="297" w:right="203" w:firstLine="626"/>
              <w:jc w:val="both"/>
              <w:rPr>
                <w:rFonts w:ascii="Tahoma" w:hAnsi="Tahoma" w:cs="Tahoma"/>
                <w:color w:val="000000"/>
                <w:sz w:val="16"/>
                <w:szCs w:val="16"/>
              </w:rPr>
            </w:pPr>
            <w:proofErr w:type="gramStart"/>
            <w:r w:rsidRPr="00702CCB">
              <w:rPr>
                <w:rFonts w:ascii="Tahoma" w:hAnsi="Tahoma" w:cs="Tahoma"/>
                <w:color w:val="000000"/>
                <w:sz w:val="16"/>
                <w:szCs w:val="16"/>
              </w:rPr>
              <w:t>Годинна теоретична продуктивність мобільних агрегатів на польових роботах умовно можна відобразити як площу прямокутника (рис. 1.9.1), в якого одна сторона дорівнює конструктивній ширині захвату агрегату (</w:t>
            </w:r>
            <w:r w:rsidRPr="00702CCB">
              <w:rPr>
                <w:rFonts w:ascii="Tahoma" w:hAnsi="Tahoma" w:cs="Tahoma"/>
                <w:i/>
                <w:color w:val="000000"/>
                <w:sz w:val="16"/>
                <w:szCs w:val="16"/>
              </w:rPr>
              <w:t>В</w:t>
            </w:r>
            <w:r w:rsidRPr="00702CCB">
              <w:rPr>
                <w:rFonts w:ascii="Tahoma" w:hAnsi="Tahoma" w:cs="Tahoma"/>
                <w:i/>
                <w:color w:val="000000"/>
                <w:sz w:val="16"/>
                <w:szCs w:val="16"/>
                <w:vertAlign w:val="subscript"/>
              </w:rPr>
              <w:t>к</w:t>
            </w:r>
            <w:r w:rsidRPr="00702CCB">
              <w:rPr>
                <w:rFonts w:ascii="Tahoma" w:hAnsi="Tahoma" w:cs="Tahoma"/>
                <w:color w:val="000000"/>
                <w:sz w:val="16"/>
                <w:szCs w:val="16"/>
              </w:rPr>
              <w:t>) м, а друга – довжині шляху, пройденого агрегатом без буксування енергетичного засобу при теоретичній швидкості руху (</w:t>
            </w:r>
            <w:r w:rsidRPr="00702CCB">
              <w:rPr>
                <w:rFonts w:ascii="Tahoma" w:hAnsi="Tahoma" w:cs="Tahoma"/>
                <w:i/>
                <w:color w:val="000000"/>
                <w:sz w:val="16"/>
                <w:szCs w:val="16"/>
                <w:lang w:val="en-US"/>
              </w:rPr>
              <w:t>V</w:t>
            </w:r>
            <w:r w:rsidRPr="00702CCB">
              <w:rPr>
                <w:rFonts w:ascii="Tahoma" w:hAnsi="Tahoma" w:cs="Tahoma"/>
                <w:i/>
                <w:color w:val="000000"/>
                <w:sz w:val="16"/>
                <w:szCs w:val="16"/>
                <w:vertAlign w:val="subscript"/>
              </w:rPr>
              <w:t>т</w:t>
            </w:r>
            <w:r w:rsidRPr="00702CCB">
              <w:rPr>
                <w:rFonts w:ascii="Tahoma" w:hAnsi="Tahoma" w:cs="Tahoma"/>
                <w:color w:val="000000"/>
                <w:sz w:val="16"/>
                <w:szCs w:val="16"/>
              </w:rPr>
              <w:t>) км/год., за одну годину безперервної роботи агрегату.</w:t>
            </w:r>
            <w:proofErr w:type="gramEnd"/>
          </w:p>
          <w:p w:rsidR="00223D07" w:rsidRDefault="00223D07"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223D07">
            <w:pPr>
              <w:spacing w:after="0" w:line="360" w:lineRule="auto"/>
              <w:ind w:left="297" w:right="203" w:firstLine="626"/>
              <w:jc w:val="center"/>
              <w:rPr>
                <w:rFonts w:ascii="Tahoma" w:hAnsi="Tahoma" w:cs="Tahoma"/>
                <w:noProof/>
                <w:color w:val="000000"/>
                <w:sz w:val="16"/>
                <w:szCs w:val="16"/>
                <w:lang w:eastAsia="ru-RU"/>
              </w:rPr>
            </w:pPr>
          </w:p>
          <w:p w:rsidR="003926A8" w:rsidRDefault="003926A8" w:rsidP="00CA72A1">
            <w:pPr>
              <w:spacing w:after="0" w:line="360" w:lineRule="auto"/>
              <w:ind w:right="203"/>
              <w:rPr>
                <w:rFonts w:ascii="Tahoma" w:hAnsi="Tahoma" w:cs="Tahoma"/>
                <w:sz w:val="16"/>
                <w:szCs w:val="16"/>
              </w:rPr>
            </w:pPr>
          </w:p>
          <w:p w:rsidR="003926A8" w:rsidRDefault="00CA72A1" w:rsidP="00CA72A1">
            <w:pPr>
              <w:spacing w:after="0" w:line="360" w:lineRule="auto"/>
              <w:ind w:right="203"/>
              <w:rPr>
                <w:rFonts w:ascii="Tahoma" w:hAnsi="Tahoma" w:cs="Tahoma"/>
                <w:sz w:val="16"/>
                <w:szCs w:val="16"/>
              </w:rPr>
            </w:pPr>
            <w:r w:rsidRPr="00DD132A">
              <w:rPr>
                <w:rFonts w:ascii="Bookman Old Style" w:hAnsi="Bookman Old Style"/>
                <w:i/>
                <w:noProof/>
                <w:sz w:val="28"/>
                <w:szCs w:val="28"/>
                <w:lang w:eastAsia="ru-RU"/>
              </w:rPr>
              <mc:AlternateContent>
                <mc:Choice Requires="wpg">
                  <w:drawing>
                    <wp:anchor distT="0" distB="0" distL="114300" distR="114300" simplePos="0" relativeHeight="251661312" behindDoc="0" locked="0" layoutInCell="1" allowOverlap="1" wp14:anchorId="3483FCFF" wp14:editId="468D9D60">
                      <wp:simplePos x="0" y="0"/>
                      <wp:positionH relativeFrom="column">
                        <wp:posOffset>2144412</wp:posOffset>
                      </wp:positionH>
                      <wp:positionV relativeFrom="paragraph">
                        <wp:posOffset>127463</wp:posOffset>
                      </wp:positionV>
                      <wp:extent cx="2346325" cy="3393990"/>
                      <wp:effectExtent l="0" t="38100" r="34925" b="54610"/>
                      <wp:wrapNone/>
                      <wp:docPr id="13" name="Группа 388"/>
                      <wp:cNvGraphicFramePr/>
                      <a:graphic xmlns:a="http://schemas.openxmlformats.org/drawingml/2006/main">
                        <a:graphicData uri="http://schemas.microsoft.com/office/word/2010/wordprocessingGroup">
                          <wpg:wgp>
                            <wpg:cNvGrpSpPr/>
                            <wpg:grpSpPr>
                              <a:xfrm>
                                <a:off x="0" y="0"/>
                                <a:ext cx="2346325" cy="3393990"/>
                                <a:chOff x="-127591" y="0"/>
                                <a:chExt cx="3561538" cy="4752635"/>
                              </a:xfrm>
                            </wpg:grpSpPr>
                            <wpg:grpSp>
                              <wpg:cNvPr id="14" name="Группа 344"/>
                              <wpg:cNvGrpSpPr/>
                              <wpg:grpSpPr>
                                <a:xfrm>
                                  <a:off x="382772" y="404037"/>
                                  <a:ext cx="3051175" cy="3901440"/>
                                  <a:chOff x="0" y="0"/>
                                  <a:chExt cx="3051545" cy="3901942"/>
                                </a:xfrm>
                              </wpg:grpSpPr>
                              <wpg:grpSp>
                                <wpg:cNvPr id="15" name="Группа 299"/>
                                <wpg:cNvGrpSpPr/>
                                <wpg:grpSpPr>
                                  <a:xfrm>
                                    <a:off x="170121" y="2211572"/>
                                    <a:ext cx="2699385" cy="1690370"/>
                                    <a:chOff x="0" y="0"/>
                                    <a:chExt cx="2699547" cy="1690577"/>
                                  </a:xfrm>
                                </wpg:grpSpPr>
                                <wps:wsp>
                                  <wps:cNvPr id="16" name="Прямоугольник 14"/>
                                  <wps:cNvSpPr/>
                                  <wps:spPr>
                                    <a:xfrm>
                                      <a:off x="0" y="0"/>
                                      <a:ext cx="2690037" cy="1690577"/>
                                    </a:xfrm>
                                    <a:prstGeom prst="rect">
                                      <a:avLst/>
                                    </a:prstGeom>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ая соединительная линия 15"/>
                                  <wps:cNvCnPr/>
                                  <wps:spPr>
                                    <a:xfrm flipV="1">
                                      <a:off x="0" y="0"/>
                                      <a:ext cx="542260" cy="627321"/>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6"/>
                                  <wps:cNvCnPr/>
                                  <wps:spPr>
                                    <a:xfrm flipV="1">
                                      <a:off x="0" y="0"/>
                                      <a:ext cx="849895" cy="935089"/>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9" name="Прямая соединительная линия 43"/>
                                  <wps:cNvCnPr/>
                                  <wps:spPr>
                                    <a:xfrm flipV="1">
                                      <a:off x="0" y="0"/>
                                      <a:ext cx="1147179" cy="1297172"/>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0" name="Прямая соединительная линия 259"/>
                                  <wps:cNvCnPr/>
                                  <wps:spPr>
                                    <a:xfrm flipV="1">
                                      <a:off x="0" y="0"/>
                                      <a:ext cx="1456055" cy="1679576"/>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1" name="Прямая соединительная линия 283"/>
                                  <wps:cNvCnPr/>
                                  <wps:spPr>
                                    <a:xfrm flipV="1">
                                      <a:off x="297711" y="0"/>
                                      <a:ext cx="1466082" cy="1690369"/>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2" name="Прямая соединительная линия 284"/>
                                  <wps:cNvCnPr/>
                                  <wps:spPr>
                                    <a:xfrm flipV="1">
                                      <a:off x="627321" y="0"/>
                                      <a:ext cx="1488203" cy="1690369"/>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3" name="Прямая соединительная линия 285"/>
                                  <wps:cNvCnPr/>
                                  <wps:spPr>
                                    <a:xfrm flipV="1">
                                      <a:off x="946297" y="0"/>
                                      <a:ext cx="1509513" cy="1690369"/>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4" name="Прямая соединительная линия 286"/>
                                  <wps:cNvCnPr/>
                                  <wps:spPr>
                                    <a:xfrm flipV="1">
                                      <a:off x="1286539" y="106326"/>
                                      <a:ext cx="1402715" cy="157289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5" name="Прямая соединительная линия 287"/>
                                  <wps:cNvCnPr/>
                                  <wps:spPr>
                                    <a:xfrm flipV="1">
                                      <a:off x="1658679" y="478465"/>
                                      <a:ext cx="1029970" cy="121094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6" name="Прямая соединительная линия 288"/>
                                  <wps:cNvCnPr/>
                                  <wps:spPr>
                                    <a:xfrm flipV="1">
                                      <a:off x="1998921" y="839972"/>
                                      <a:ext cx="690880" cy="839973"/>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7" name="Прямая соединительная линия 289"/>
                                  <wps:cNvCnPr/>
                                  <wps:spPr>
                                    <a:xfrm flipV="1">
                                      <a:off x="2275367" y="1212112"/>
                                      <a:ext cx="424180" cy="478258"/>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8" name="Прямая соединительная линия 295"/>
                                  <wps:cNvCnPr/>
                                  <wps:spPr>
                                    <a:xfrm flipV="1">
                                      <a:off x="0" y="0"/>
                                      <a:ext cx="222678" cy="244548"/>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s:wsp>
                                <wps:cNvPr id="29" name="Прямоугольник 314"/>
                                <wps:cNvSpPr/>
                                <wps:spPr>
                                  <a:xfrm>
                                    <a:off x="170121" y="1903228"/>
                                    <a:ext cx="2710815" cy="297180"/>
                                  </a:xfrm>
                                  <a:prstGeom prst="rect">
                                    <a:avLst/>
                                  </a:prstGeom>
                                  <a:solidFill>
                                    <a:schemeClr val="accent6">
                                      <a:lumMod val="60000"/>
                                      <a:lumOff val="40000"/>
                                    </a:schemeClr>
                                  </a:solid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Прямая соединительная линия 322"/>
                                <wps:cNvCnPr/>
                                <wps:spPr>
                                  <a:xfrm>
                                    <a:off x="0" y="2062717"/>
                                    <a:ext cx="18075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Прямая соединительная линия 324"/>
                                <wps:cNvCnPr/>
                                <wps:spPr>
                                  <a:xfrm>
                                    <a:off x="2870791" y="2062717"/>
                                    <a:ext cx="18075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Прямая соединительная линия 328"/>
                                <wps:cNvCnPr/>
                                <wps:spPr>
                                  <a:xfrm flipV="1">
                                    <a:off x="871870" y="1212112"/>
                                    <a:ext cx="669851" cy="6908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Прямая соединительная линия 329"/>
                                <wps:cNvCnPr/>
                                <wps:spPr>
                                  <a:xfrm flipH="1" flipV="1">
                                    <a:off x="1541721" y="1212112"/>
                                    <a:ext cx="627201" cy="6902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Прямая соединительная линия 330"/>
                                <wps:cNvCnPr/>
                                <wps:spPr>
                                  <a:xfrm>
                                    <a:off x="1541721" y="106326"/>
                                    <a:ext cx="561" cy="818414"/>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75" name="Трапеция 331"/>
                                <wps:cNvSpPr/>
                                <wps:spPr>
                                  <a:xfrm rot="10800000">
                                    <a:off x="1084521" y="925033"/>
                                    <a:ext cx="967105" cy="287020"/>
                                  </a:xfrm>
                                  <a:prstGeom prst="trapezoid">
                                    <a:avLst>
                                      <a:gd name="adj" fmla="val 64313"/>
                                    </a:avLst>
                                  </a:prstGeom>
                                  <a:solidFill>
                                    <a:srgbClr val="0070C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6" name="Группа 333"/>
                                <wpg:cNvGrpSpPr/>
                                <wpg:grpSpPr>
                                  <a:xfrm>
                                    <a:off x="871870" y="818707"/>
                                    <a:ext cx="1413648" cy="202019"/>
                                    <a:chOff x="0" y="0"/>
                                    <a:chExt cx="1413648" cy="202019"/>
                                  </a:xfrm>
                                </wpg:grpSpPr>
                                <wps:wsp>
                                  <wps:cNvPr id="677" name="Прямая соединительная линия 323"/>
                                  <wps:cNvCnPr/>
                                  <wps:spPr>
                                    <a:xfrm>
                                      <a:off x="0" y="106326"/>
                                      <a:ext cx="1413648"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78" name="Прямая соединительная линия 326"/>
                                  <wps:cNvCnPr/>
                                  <wps:spPr>
                                    <a:xfrm>
                                      <a:off x="1403498" y="0"/>
                                      <a:ext cx="0" cy="1913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Прямая соединительная линия 332"/>
                                  <wps:cNvCnPr/>
                                  <wps:spPr>
                                    <a:xfrm>
                                      <a:off x="0" y="10633"/>
                                      <a:ext cx="0" cy="1913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80" name="Группа 334"/>
                                <wpg:cNvGrpSpPr/>
                                <wpg:grpSpPr>
                                  <a:xfrm>
                                    <a:off x="861237" y="0"/>
                                    <a:ext cx="1413510" cy="201930"/>
                                    <a:chOff x="0" y="0"/>
                                    <a:chExt cx="1413648" cy="202019"/>
                                  </a:xfrm>
                                </wpg:grpSpPr>
                                <wps:wsp>
                                  <wps:cNvPr id="725" name="Прямая соединительная линия 335"/>
                                  <wps:cNvCnPr/>
                                  <wps:spPr>
                                    <a:xfrm>
                                      <a:off x="0" y="106326"/>
                                      <a:ext cx="1413648"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726" name="Прямая соединительная линия 336"/>
                                  <wps:cNvCnPr/>
                                  <wps:spPr>
                                    <a:xfrm>
                                      <a:off x="1403498" y="0"/>
                                      <a:ext cx="0" cy="1913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7" name="Прямая соединительная линия 337"/>
                                  <wps:cNvCnPr/>
                                  <wps:spPr>
                                    <a:xfrm>
                                      <a:off x="0" y="10633"/>
                                      <a:ext cx="0" cy="1913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28" name="Прямая соединительная линия 342"/>
                                <wps:cNvCnPr/>
                                <wps:spPr>
                                  <a:xfrm>
                                    <a:off x="3051544" y="1977656"/>
                                    <a:ext cx="0" cy="1911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9" name="Прямая соединительная линия 343"/>
                                <wps:cNvCnPr/>
                                <wps:spPr>
                                  <a:xfrm>
                                    <a:off x="0" y="1977656"/>
                                    <a:ext cx="0" cy="1911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30" name="Прямая соединительная линия 345"/>
                              <wps:cNvCnPr/>
                              <wps:spPr>
                                <a:xfrm>
                                  <a:off x="42530" y="2604977"/>
                                  <a:ext cx="9781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1" name="Прямая соединительная линия 346"/>
                              <wps:cNvCnPr/>
                              <wps:spPr>
                                <a:xfrm>
                                  <a:off x="116958" y="4306186"/>
                                  <a:ext cx="658552" cy="39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2" name="Прямая соединительная линия 347"/>
                              <wps:cNvCnPr/>
                              <wps:spPr>
                                <a:xfrm flipV="1">
                                  <a:off x="552893" y="4178595"/>
                                  <a:ext cx="0" cy="5740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3" name="Прямая соединительная линия 348"/>
                              <wps:cNvCnPr/>
                              <wps:spPr>
                                <a:xfrm flipV="1">
                                  <a:off x="3242930" y="4242391"/>
                                  <a:ext cx="2082" cy="42481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4" name="Прямая со стрелкой 349"/>
                              <wps:cNvCnPr/>
                              <wps:spPr>
                                <a:xfrm>
                                  <a:off x="244549" y="2615609"/>
                                  <a:ext cx="0" cy="1690577"/>
                                </a:xfrm>
                                <a:prstGeom prst="straightConnector1">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35" name="Прямая со стрелкой 350"/>
                              <wps:cNvCnPr/>
                              <wps:spPr>
                                <a:xfrm flipH="1">
                                  <a:off x="552893" y="4667693"/>
                                  <a:ext cx="2687955" cy="0"/>
                                </a:xfrm>
                                <a:prstGeom prst="straightConnector1">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32" name="Поле 720"/>
                              <wps:cNvSpPr txBox="1"/>
                              <wps:spPr>
                                <a:xfrm>
                                  <a:off x="1339640" y="3242930"/>
                                  <a:ext cx="976653" cy="4605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26" w:rsidRPr="00FA53C4" w:rsidRDefault="00FB0B26" w:rsidP="003926A8">
                                    <w:pPr>
                                      <w:ind w:right="-282" w:hanging="142"/>
                                      <w:rPr>
                                        <w:rFonts w:ascii="Bookman Old Style" w:hAnsi="Bookman Old Style"/>
                                        <w:sz w:val="28"/>
                                        <w:szCs w:val="28"/>
                                      </w:rPr>
                                    </w:pPr>
                                    <w:r w:rsidRPr="00FA53C4">
                                      <w:rPr>
                                        <w:rFonts w:ascii="Bookman Old Style" w:hAnsi="Bookman Old Style"/>
                                        <w:sz w:val="28"/>
                                        <w:szCs w:val="28"/>
                                        <w:lang w:val="en-US"/>
                                      </w:rPr>
                                      <w:t>F</w:t>
                                    </w:r>
                                    <w:r w:rsidRPr="00FA53C4">
                                      <w:rPr>
                                        <w:rFonts w:ascii="Bookman Old Style" w:hAnsi="Bookman Old Style"/>
                                        <w:sz w:val="28"/>
                                        <w:szCs w:val="28"/>
                                      </w:rPr>
                                      <w:t xml:space="preserve"> </w:t>
                                    </w:r>
                                    <w:r w:rsidRPr="00FA53C4">
                                      <w:rPr>
                                        <w:rFonts w:ascii="Bookman Old Style" w:hAnsi="Bookman Old Style"/>
                                        <w:sz w:val="28"/>
                                        <w:szCs w:val="28"/>
                                        <w:lang w:val="en-US"/>
                                      </w:rPr>
                                      <w:t>= W</w:t>
                                    </w:r>
                                    <w:r w:rsidRPr="00FA53C4">
                                      <w:rPr>
                                        <w:rFonts w:ascii="Bookman Old Style" w:hAnsi="Bookman Old Style"/>
                                        <w:sz w:val="28"/>
                                        <w:szCs w:val="28"/>
                                        <w:vertAlign w:val="subscript"/>
                                        <w:lang w:val="en-US"/>
                                      </w:rPr>
                                      <w:t>гт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3" name="Поле 721"/>
                              <wps:cNvSpPr txBox="1"/>
                              <wps:spPr>
                                <a:xfrm>
                                  <a:off x="-127591" y="3118787"/>
                                  <a:ext cx="244549" cy="431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26" w:rsidRPr="00A92C03" w:rsidRDefault="00FB0B26" w:rsidP="003926A8">
                                    <w:pPr>
                                      <w:ind w:right="-175" w:hanging="142"/>
                                      <w:rPr>
                                        <w:rFonts w:ascii="Bookman Old Style" w:hAnsi="Bookman Old Style"/>
                                        <w:sz w:val="28"/>
                                        <w:szCs w:val="28"/>
                                        <w:vertAlign w:val="subscript"/>
                                        <w:lang w:val="en-US"/>
                                      </w:rPr>
                                    </w:pPr>
                                    <w:r w:rsidRPr="00A92C03">
                                      <w:rPr>
                                        <w:rFonts w:ascii="Bookman Old Style" w:hAnsi="Bookman Old Style"/>
                                        <w:sz w:val="28"/>
                                        <w:szCs w:val="28"/>
                                        <w:lang w:val="en-US"/>
                                      </w:rPr>
                                      <w:t>L</w:t>
                                    </w:r>
                                    <w:r w:rsidRPr="00A92C03">
                                      <w:rPr>
                                        <w:rFonts w:ascii="Bookman Old Style" w:hAnsi="Bookman Old Style"/>
                                        <w:sz w:val="28"/>
                                        <w:szCs w:val="28"/>
                                        <w:vertAlign w:val="subscript"/>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4" name="Поле 722"/>
                              <wps:cNvSpPr txBox="1"/>
                              <wps:spPr>
                                <a:xfrm>
                                  <a:off x="1594666" y="4306583"/>
                                  <a:ext cx="329595" cy="3606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26" w:rsidRPr="00A92C03" w:rsidRDefault="00FB0B26" w:rsidP="003926A8">
                                    <w:pPr>
                                      <w:ind w:right="-175" w:hanging="142"/>
                                      <w:rPr>
                                        <w:rFonts w:ascii="Bookman Old Style" w:hAnsi="Bookman Old Style"/>
                                        <w:sz w:val="28"/>
                                        <w:szCs w:val="28"/>
                                        <w:vertAlign w:val="subscript"/>
                                      </w:rPr>
                                    </w:pPr>
                                    <w:r>
                                      <w:rPr>
                                        <w:rFonts w:ascii="Bookman Old Style" w:hAnsi="Bookman Old Style"/>
                                        <w:sz w:val="28"/>
                                        <w:szCs w:val="28"/>
                                        <w:lang w:val="en-US"/>
                                      </w:rPr>
                                      <w:t>B</w:t>
                                    </w:r>
                                    <w:r>
                                      <w:rPr>
                                        <w:rFonts w:ascii="Bookman Old Style" w:hAnsi="Bookman Old Style"/>
                                        <w:sz w:val="28"/>
                                        <w:szCs w:val="28"/>
                                        <w:vertAlign w:val="subscript"/>
                                      </w:rPr>
                                      <w:t>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5" name="Прямая со стрелкой 386"/>
                              <wps:cNvCnPr/>
                              <wps:spPr>
                                <a:xfrm flipV="1">
                                  <a:off x="1924493" y="0"/>
                                  <a:ext cx="0" cy="414664"/>
                                </a:xfrm>
                                <a:prstGeom prst="straightConnector1">
                                  <a:avLst/>
                                </a:prstGeom>
                                <a:ln w="19050">
                                  <a:tailEnd type="arrow"/>
                                </a:ln>
                              </wps:spPr>
                              <wps:style>
                                <a:lnRef idx="1">
                                  <a:schemeClr val="accent2"/>
                                </a:lnRef>
                                <a:fillRef idx="0">
                                  <a:schemeClr val="accent2"/>
                                </a:fillRef>
                                <a:effectRef idx="0">
                                  <a:schemeClr val="accent2"/>
                                </a:effectRef>
                                <a:fontRef idx="minor">
                                  <a:schemeClr val="tx1"/>
                                </a:fontRef>
                              </wps:style>
                              <wps:bodyPr/>
                            </wps:wsp>
                            <wps:wsp>
                              <wps:cNvPr id="836" name="Поле 724"/>
                              <wps:cNvSpPr txBox="1"/>
                              <wps:spPr>
                                <a:xfrm>
                                  <a:off x="1498965" y="10634"/>
                                  <a:ext cx="340310" cy="3934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26" w:rsidRPr="00A92C03" w:rsidRDefault="00FB0B26" w:rsidP="003926A8">
                                    <w:pPr>
                                      <w:ind w:right="-175" w:hanging="142"/>
                                      <w:rPr>
                                        <w:rFonts w:ascii="Bookman Old Style" w:hAnsi="Bookman Old Style"/>
                                        <w:sz w:val="28"/>
                                        <w:szCs w:val="28"/>
                                        <w:vertAlign w:val="subscript"/>
                                      </w:rPr>
                                    </w:pPr>
                                    <w:r>
                                      <w:rPr>
                                        <w:rFonts w:ascii="Bookman Old Style" w:hAnsi="Bookman Old Style"/>
                                        <w:sz w:val="28"/>
                                        <w:szCs w:val="28"/>
                                        <w:lang w:val="en-US"/>
                                      </w:rPr>
                                      <w:t>V</w:t>
                                    </w:r>
                                    <w:r>
                                      <w:rPr>
                                        <w:rFonts w:ascii="Bookman Old Style" w:hAnsi="Bookman Old Style"/>
                                        <w:sz w:val="28"/>
                                        <w:szCs w:val="28"/>
                                        <w:vertAlign w:val="subscript"/>
                                        <w:lang w:val="en-US"/>
                                      </w:rPr>
                                      <w:t>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483FCFF" id="Группа 388" o:spid="_x0000_s1026" style="position:absolute;margin-left:168.85pt;margin-top:10.05pt;width:184.75pt;height:267.25pt;z-index:251661312;mso-width-relative:margin;mso-height-relative:margin" coordorigin="-1275" coordsize="35615,4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2iggwAADB5AAAOAAAAZHJzL2Uyb0RvYy54bWzsXdtu3NYVfS/QfyDmPRbP4X1gOXCV2C3g&#10;JEadNs/0DEeadoackpQl5SlNgT4V8EM/oEC/wEBroE3a9BdGf9S1z4XkjKi5kLIgyScB5JkhD69r&#10;77Mva+/z+NPz+cx6k+TFNEsPB+yRPbCSdJSNp+nx4eA3Xz/7JBxYRRmn43iWpcnh4CIpBp8++fnP&#10;Hp8thgnPTrLZOMktHCQthmeLw8FJWS6GBwfF6CSZx8WjbJGk2DjJ8nlc4mt+fDDO4zMcfT474Lbt&#10;H5xl+XiRZ6OkKPDrZ3Lj4Ik4/mSSjMqvJpMiKa3Z4QDXVoq/ufj7mv4ePHkcD4/zeHEyHanLiDtc&#10;xTyepjhpdajP4jK2TvPplUPNp6M8K7JJ+WiUzQ+yyWQ6SsQ94G6YvXY3z/PsdCHu5Xh4dryoHhMe&#10;7dpz6nzY0ZdvXubWdIx35wysNJ7jHS3/evnd5Z+W/8P/7ywnDOkhnS2Oh9j3eb54tXiZqx+O5Te6&#10;7/NJPqd/cUfWuXi8F9XjTc5La4QfueP6DvcG1gjbHCdyoki9gNEJ3hKN+4TxwIvYwKpHj04+V+Md&#10;z2eeA0DReDfwuO94dG0H+vQHdJXVRVVfqqvXd+q236nrdrhTJ+RBwMUFu7ZrOwEdIx7qe3Zsj7FA&#10;33NkM9ddv2fAsvVuMdJzGyMjl3e6Wxyi5b3yKOpwtyywGZevh3PGPNz5yu1yP4qcUF008yM8jx1v&#10;l0Z6biBfLo30AvEor3250BdFLRJFP5F4dRIvEiFpBcFcA8WvHt3fIBJvl/9Z/gTB+Mfyp+WPl39Z&#10;/nf5r+UPFlOoEQMr4SiGBeRkZ8nA/RJ0BLLbbj4eLvKifJ5kc4s+HA5yaDahcOI3L4pSCoHehc46&#10;S60zyDQeo3j+kAx9ReJTeTFL5G6/TiYQf5JOcTiheJOjWW69iaEy49EoSUuNu1mKvWnYZDqbVQNZ&#10;28BZyRRY1b40LBEKuRpotw1cPWM1Qpw1S8tq8HyaZnnbAca/r84s94eCaNwzfXydjS/wivNMTgfF&#10;YvRsiqf6Ii7Kl3EO/Q+RxJxWfoU/k1mGB5mpTwPrJMu/bfud9gcGsXVgnWE+ORwUfziN82RgzX6V&#10;Ap2RkHyrFF9cCA7OkTe3vG5uSU/nRxmeP0QNVyc+0v7lTH+c5Nn8G0x9T+ms2BSnI5z7cDAqc/3l&#10;qJTzHCbPUfL0qdgNk84iLl+krxYjOjg9VULN1+ffxPlCQauE7voy0xIRD9cQJvelkWn29LTMJlMB&#10;v/q5qucN6STFextiCsFRGk6L6bvLt9blHyGn75f/hJRCUi+/x2cptbRx+aP6+a3FxCRCVwrJP0rV&#10;7KbFRc4t1mQ2XfxWP7JNk5zncu7jhdAc5fPAgbZsTlFXBHk2TUnxXHnMJOv0sxJkHthKXLLZdPwM&#10;8kcbi/z4dSWrRzb9p85W1LtBg85SLQRCKdG9Fi0qoFWSpUDqu2hXARskWQ/spAb04A5qoDzXgyeb&#10;1QC9HQXT28IrTJg+ePXpHd8UXkM3CiM1YUeOZ4fCLKhmXYPXfaYtDbkHhteoF15d5ybxypgbsABX&#10;RAqW8QhftHmifRBtB6n5zGjYHdTzw0IsGVc9NCz3lG90MyYBcz3f9iqnKIi8QKhwo2SNUVD5muRV&#10;94Fs2FXLQoUGbCXiomMXzPV9O0RsQ6hacuZ9YxzAWqz8XzLBK8UpveiPT9UCH71w2wyf7ON9Keeq&#10;ETurcRuG3EY40+BWBXC0XWr0ba1v63B3l6ABR5CzmxcWuT5UbjPmW+HWsyOPwvAGtwa36bGOwClP&#10;X8WkeZ286IbbrtEDxkPfc+B4kd9lI5EjDlRnOphr8wCxNIleBDgprGBCX8ZaaGZUKPvXy1oQOaEO&#10;sS/me6FPYQOg1w1C1xfYbKDXRkIMuSqJXs7sCKk3g16D3hX0Xs0H7pNo4DqVvndYgUUI0pKHCPSG&#10;SJuvp13hm4WhAq/YLpxBE18w9m5t7/ZLkmE272jvcjA6HF8avOAOgDWwxhlwucs0eKGauScIJwa8&#10;Brw1ePtlzLi0RDuYDdCpULmKwqL9NI4Mb6BoSNx1PdcA9h5FxWqS2C2le/nV9NlVFpGzJ42oQcQC&#10;ycfhXGCwtmfhitmh9sYoSwYNu9Gc3UYoahAKwDsgeuY6S8gXNIbZ6fyLbCzZQ74mJICBcDonip8g&#10;Fbn6Z+j46kgCQSsnuSEKU80HaucutJIeOtOX6rNVgWGKEisOgowRG+qSoS6paI7TL1EJud9ulRH+&#10;VhhL3EbsnK0RVaEgAg+xJYo9blEVOybUBfdQsJRqLlJD4KUuqGk6DdmHXjCMJWJathMXSY+TLXN7&#10;DDunX3LSQdASF73Z/mrAlIeBHSgWuAEryaMQo7ZJ12R28GwUsJRO9YmO3yPI6EhbajNaWwmhIcws&#10;iiFChbZ6ur4fhR5EiXSsCtlstMmMot0O/A5mVj3n3DlqqB/0S0s6cDa2alqB3V8SmbkVxag6AadO&#10;BhvbYczBXq9hDBd4s2thYPzxwbhfltKBXbwVxg2DYQWyLblJFI5JrRuy0JWedt/4ohOyrYx82w7s&#10;I21MG/v27jLyfarQUybD3y+/W75D6eP7yz+jauSt5cD4rbF4TYGXrCVCyIVCG9JcUy4XfnM9pU0j&#10;7tmOSM3UgZrIR6RGZc3J7gV1daNNUKK2KPk2m46FThG1OSQIx2N1/fH4d1Dr8xmqmBBssXzXAaNE&#10;HlHtDORrhrQwK1e8s2ZBybXwJdNIlreJTy2VJK3FZHVsxERiTBEZCs4IfjsVkamqXrL0RRlyZenX&#10;CdmVmmUpZHvWLDesd0wT8EBJbGpBZS5zfIT6hfXOIadMmFrxsCpeXkkW1GXL1wysJqA6IE0FoyRR&#10;H7yw1UdtrdZ3XVhEDt+BbUwPbyXu1M4aajzVLaqvnx25k2YzgSeqsL07gSeRZ+vly+9Ad2sAFSQ2&#10;BwVxbVk/SLfgZUbMCW+mfMMESCXYdk2P3Gm//WqSbx9qkON0CeSTQl0zJw1KddOC+xUZrY0AaeSI&#10;LiZX7B2iyShtuGrvqPj6Xj1aQp9x6jmhEz6rpo7HFJTI0JHu+L00dYKelFNH9pjZHA1uzCB4ahT+&#10;bQlCrNiBxtQRCX/Dcao4TgEI9Vq4O9nkjjF14HFUhJJmAxs9F7THHUx6LR+3tR9rL0AJeE/fUbbI&#10;6qBQjamzBd73Q5uumjq3EO1AKVI/zSobr+2MWOr55iEpJgwBVFf73lqpVG2ks7UOdnVodr/mFcaV&#10;fDCuZNDCF93Lldyl38pVg9Xg9OHQbG5fw/blMcpiu501rMs9OiMcLfRacwHd1VB9FIRM97S6GUfr&#10;mvZrq4ysOj5lcr13N9cb9CUzunv6WejniZImAqvr2D6TweM62ILCVM9TTVYcNAbYmP3dMQVi4Ppw&#10;zAFEhnuFBdBTF5DarFpbeWBAZRiBjkbAZUHoySKqGrjKivUC6ntsYIt87v3wvwgKHzzDHCAx0Q+2&#10;qu343rXSIJtzClgL3OKzAyL5SiKfVz2tUHka3gwbDG3LW9lgxkC4pktzbSvdOQ5u4FxPXkRT4cvv&#10;QRBDK+HlD2gv/G8L6eLt+rXhbomCUdmHgqOdvW8rFokuLtWxAfDD1zugXwkOFCCDTY9PyqMsTdEP&#10;PMtlLdtaw+bdOgnvgNR4eJLE48/TsVVeLLBOQJzn2ZmUrTKezlo2QCeaQp67xKcIEG+6Ti23YFs2&#10;j9/BdhBs8gbKm7aD7wc+7IhVHeyHaIOpaI9bjAeDclMBRKu87J6iCJs2My3WsHxvUcP92g4mGq9V&#10;nv8iw8IHFb33mhUbGJYq8WHhkkGhjYsVMEeBj85Ykh7kotPrtu6ufUqt68LkRoyBtCwt94D1UGQu&#10;K82eoUM8LlIpYBjtYukFtVQECfRm/u4OKbF7k0uracfXmhrl+etzBY4HvDZE+dGtDBE2vZBKEVQC&#10;j/Ue9lEEzcWJHAaKcLgWd9S2HfEEiXcvlzeqiL5X7DejCGgVGTIbqiq+D9lFd0dFgEtoTApGHzyg&#10;lWLCpmtX6YMm9XIffcA89HL1wdpRoV1P9uCuI2SoxqSomeANOz66LogzGX1QLVmzurbMbYfP9tEH&#10;FUaMPnhQ+mAvd1imbnZwh9dXimIRTAMVSxduSK0jVLwHVam+v6WOupMjXDFDPmSIRuu1vX0CPbCT&#10;6OvBlfFAlsRunZbucPgxBI+zCtFUc1SzgcpecxQt74RmtzRHESlZHKdGn4N6F030xoKc+EZOspmh&#10;7uEMJd4c6SYzQ93ODCVYNliWV8iLWkKY1v1tfsfn5kLHT/4PAAD//wMAUEsDBBQABgAIAAAAIQDx&#10;Y+U24QAAAAoBAAAPAAAAZHJzL2Rvd25yZXYueG1sTI/BasMwEETvhf6D2EJvjWS7joPrdQih7SkU&#10;mhRKboq1sU0syViK7fx91VN7XOYx87ZYz7pjIw2utQYhWghgZCqrWlMjfB3enlbAnJdGyc4aQriR&#10;g3V5f1fIXNnJfNK49zULJcblEqHxvs85d1VDWrqF7cmE7GwHLX04h5qrQU6hXHc8FmLJtWxNWGhk&#10;T9uGqsv+qhHeJzltkuh13F3O29vxkH587yJCfHyYNy/APM3+D4Zf/aAOZXA62atRjnUISZJlAUWI&#10;RQQsAJnIYmAnhDR9XgIvC/7/hfIHAAD//wMAUEsBAi0AFAAGAAgAAAAhALaDOJL+AAAA4QEAABMA&#10;AAAAAAAAAAAAAAAAAAAAAFtDb250ZW50X1R5cGVzXS54bWxQSwECLQAUAAYACAAAACEAOP0h/9YA&#10;AACUAQAACwAAAAAAAAAAAAAAAAAvAQAAX3JlbHMvLnJlbHNQSwECLQAUAAYACAAAACEAn299ooIM&#10;AAAweQAADgAAAAAAAAAAAAAAAAAuAgAAZHJzL2Uyb0RvYy54bWxQSwECLQAUAAYACAAAACEA8WPl&#10;NuEAAAAKAQAADwAAAAAAAAAAAAAAAADcDgAAZHJzL2Rvd25yZXYueG1sUEsFBgAAAAAEAAQA8wAA&#10;AOoPAAAAAA==&#10;">
                      <v:group id="Группа 344" o:spid="_x0000_s1027" style="position:absolute;left:3827;top:4040;width:30512;height:39014" coordsize="30515,39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Группа 299" o:spid="_x0000_s1028" style="position:absolute;left:1701;top:22115;width:26994;height:16904" coordsize="26995,16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Прямоугольник 14" o:spid="_x0000_s1029" style="position:absolute;width:26900;height:16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v+MIA&#10;AADbAAAADwAAAGRycy9kb3ducmV2LnhtbERPTWvCQBC9F/wPywi96Ual0qZuggoFwR5q6qHHMTtN&#10;gtnZuLua9N93C0Jv83ifs8oH04obOd9YVjCbJiCIS6sbrhQcP98mzyB8QNbYWiYFP+Qhz0YPK0y1&#10;7flAtyJUIoawT1FBHUKXSunLmgz6qe2II/dtncEQoaukdtjHcNPKeZIspcGGY0ONHW1rKs/F1SjA&#10;3elYuM3L5fTe8Ue/vyy+6Gmh1ON4WL+CCDSEf/HdvdNx/hL+fok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K/4wgAAANsAAAAPAAAAAAAAAAAAAAAAAJgCAABkcnMvZG93&#10;bnJldi54bWxQSwUGAAAAAAQABAD1AAAAhwMAAAAA&#10;" fillcolor="white [3201]" strokecolor="#c0504d [3205]" strokeweight="1.5pt"/>
                          <v:line id="Прямая соединительная линия 15" o:spid="_x0000_s1030" style="position:absolute;flip:y;visibility:visible;mso-wrap-style:square" from="0,0" to="5422,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xw8MEAAADbAAAADwAAAGRycy9kb3ducmV2LnhtbERPTWvCQBC9C/6HZQpepG7qoUp0E0Q0&#10;9FSoLUJvQ3ZMQrOzaXaM6b/vFgre5vE+Z5uPrlUD9aHxbOBpkYAiLr1tuDLw8X58XIMKgmyx9UwG&#10;fihAnk0nW0ytv/EbDSepVAzhkKKBWqRLtQ5lTQ7DwnfEkbv43qFE2Ffa9niL4a7VyyR51g4bjg01&#10;drSvqfw6XZ0BHD4Pdm4Led3pqjh/Hxw7KYyZPYy7DSihUe7if/eLjfNX8PdLPE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vHDwwQAAANsAAAAPAAAAAAAAAAAAAAAA&#10;AKECAABkcnMvZG93bnJldi54bWxQSwUGAAAAAAQABAD5AAAAjwMAAAAA&#10;" strokecolor="#c00000" strokeweight="1pt"/>
                          <v:line id="Прямая соединительная линия 16" o:spid="_x0000_s1031" style="position:absolute;flip:y;visibility:visible;mso-wrap-style:square" from="0,0" to="8498,9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kgsMAAADbAAAADwAAAGRycy9kb3ducmV2LnhtbESPQWvCQBCF74L/YRmhF6mbepCSuooU&#10;GzwJWhF6G7LTJDQ7m2anMf33zqHQ2wzvzXvfrLdjaM1AfWoiO3haZGCIy+gbrhxc3t8en8EkQfbY&#10;RiYHv5Rgu5lO1pj7eOMTDWepjIZwytFBLdLl1qaypoBpETti1T5jH1B07Svre7xpeGjtMstWNmDD&#10;2lBjR681lV/nn+AAh4+9n/tCjjtbFdfvfeAghXMPs3H3AkZolH/z3/XBK77C6i86gN3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j5ILDAAAA2wAAAA8AAAAAAAAAAAAA&#10;AAAAoQIAAGRycy9kb3ducmV2LnhtbFBLBQYAAAAABAAEAPkAAACRAwAAAAA=&#10;" strokecolor="#c00000" strokeweight="1pt"/>
                          <v:line id="Прямая соединительная линия 43" o:spid="_x0000_s1032" style="position:absolute;flip:y;visibility:visible;mso-wrap-style:square" from="0,0" to="11471,1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9BGcEAAADbAAAADwAAAGRycy9kb3ducmV2LnhtbERPTWvCQBC9C/6HZQpepG7qoWh0E0Q0&#10;9FSoLUJvQ3ZMQrOzaXaM6b/vFgre5vE+Z5uPrlUD9aHxbOBpkYAiLr1tuDLw8X58XIEKgmyx9UwG&#10;fihAnk0nW0ytv/EbDSepVAzhkKKBWqRLtQ5lTQ7DwnfEkbv43qFE2Ffa9niL4a7VyyR51g4bjg01&#10;drSvqfw6XZ0BHD4Pdm4Led3pqjh/Hxw7KYyZPYy7DSihUe7if/eLjfPX8PdLPE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b0EZwQAAANsAAAAPAAAAAAAAAAAAAAAA&#10;AKECAABkcnMvZG93bnJldi54bWxQSwUGAAAAAAQABAD5AAAAjwMAAAAA&#10;" strokecolor="#c00000" strokeweight="1pt"/>
                          <v:line id="Прямая соединительная линия 259" o:spid="_x0000_s1033" style="position:absolute;flip:y;visibility:visible;mso-wrap-style:square" from="0,0" to="14560,16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kiOcAAAADbAAAADwAAAGRycy9kb3ducmV2LnhtbERPTWvCQBC9C/0PyxR6kbrRQympmxBK&#10;DD0JtVLobciOSTA7m2anMf337kHw+Hjf23x2vZpoDJ1nA+tVAoq49rbjxsDxa/f8CioIssXeMxn4&#10;pwB59rDYYmr9hT9pOkijYgiHFA20IkOqdahbchhWfiCO3MmPDiXCsdF2xEsMd73eJMmLdthxbGhx&#10;oPeW6vPhzxnA6ae0S1vJvtBN9f1bOnZSGfP0OBdvoIRmuYtv7g9rYBPXxy/xB+js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5IjnAAAAA2wAAAA8AAAAAAAAAAAAAAAAA&#10;oQIAAGRycy9kb3ducmV2LnhtbFBLBQYAAAAABAAEAPkAAACOAwAAAAA=&#10;" strokecolor="#c00000" strokeweight="1pt"/>
                          <v:line id="Прямая соединительная линия 283" o:spid="_x0000_s1034" style="position:absolute;flip:y;visibility:visible;mso-wrap-style:square" from="2977,0" to="17637,16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WHosMAAADbAAAADwAAAGRycy9kb3ducmV2LnhtbESPT2vCQBTE74LfYXkFL1I3eiiSZhUp&#10;GjwV/EOht0f2NQnNvo3ZZ0y/vVsQPA4z8xsmWw+uUT11ofZsYD5LQBEX3tZcGjifdq9LUEGQLTae&#10;ycAfBVivxqMMU+tvfKD+KKWKEA4pGqhE2lTrUFTkMMx8Sxy9H985lCi7UtsObxHuGr1IkjftsOa4&#10;UGFLHxUVv8erM4D999ZObS6fG13mX5etYye5MZOXYfMOSmiQZ/jR3lsDizn8f4k/QK/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1h6LDAAAA2wAAAA8AAAAAAAAAAAAA&#10;AAAAoQIAAGRycy9kb3ducmV2LnhtbFBLBQYAAAAABAAEAPkAAACRAwAAAAA=&#10;" strokecolor="#c00000" strokeweight="1pt"/>
                          <v:line id="Прямая соединительная линия 284" o:spid="_x0000_s1035" style="position:absolute;flip:y;visibility:visible;mso-wrap-style:square" from="6273,0" to="21155,16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cZ1cMAAADbAAAADwAAAGRycy9kb3ducmV2LnhtbESPzWrDMBCE74G+g9hCL6GR60MJbmQT&#10;Smp6CuSHQG+LtbVNrZVrbR3n7aNCIMdhZr5hVsXkOjXSEFrPBl4WCSjiytuWawPHw8fzElQQZIud&#10;ZzJwoQBF/jBbYWb9mXc07qVWEcIhQwONSJ9pHaqGHIaF74mj9+0HhxLlUGs74DnCXafTJHnVDluO&#10;Cw329N5Q9bP/cwZw/NrYuS1lu9Z1efrdOHZSGvP0OK3fQAlNcg/f2p/WQJrC/5f4A3R+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GdXDAAAA2wAAAA8AAAAAAAAAAAAA&#10;AAAAoQIAAGRycy9kb3ducmV2LnhtbFBLBQYAAAAABAAEAPkAAACRAwAAAAA=&#10;" strokecolor="#c00000" strokeweight="1pt"/>
                          <v:line id="Прямая соединительная линия 285" o:spid="_x0000_s1036" style="position:absolute;flip:y;visibility:visible;mso-wrap-style:square" from="9462,0" to="24558,16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8TsMAAADbAAAADwAAAGRycy9kb3ducmV2LnhtbESPQWvCQBSE7wX/w/KEXopuaqFIdBNE&#10;bOipUBXB2yP7TILZtzH7GtN/3y0Uehxm5htmnY+uVQP1ofFs4HmegCIuvW24MnA8vM2WoIIgW2w9&#10;k4FvCpBnk4c1ptbf+ZOGvVQqQjikaKAW6VKtQ1mTwzD3HXH0Lr53KFH2lbY93iPctXqRJK/aYcNx&#10;ocaOtjWV1/2XM4DDeWefbCEfG10Vp9vOsZPCmMfpuFmBEhrlP/zXfrcGFi/w+yX+AJ3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rvE7DAAAA2wAAAA8AAAAAAAAAAAAA&#10;AAAAoQIAAGRycy9kb3ducmV2LnhtbFBLBQYAAAAABAAEAPkAAACRAwAAAAA=&#10;" strokecolor="#c00000" strokeweight="1pt"/>
                          <v:line id="Прямая соединительная линия 286" o:spid="_x0000_s1037" style="position:absolute;flip:y;visibility:visible;mso-wrap-style:square" from="12865,1063" to="26892,16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IkOsMAAADbAAAADwAAAGRycy9kb3ducmV2LnhtbESPQWvCQBSE7wX/w/KEXopuKqVIdBNE&#10;bOipUBXB2yP7TILZtzH7GtN/3y0Uehxm5htmnY+uVQP1ofFs4HmegCIuvW24MnA8vM2WoIIgW2w9&#10;k4FvCpBnk4c1ptbf+ZOGvVQqQjikaKAW6VKtQ1mTwzD3HXH0Lr53KFH2lbY93iPctXqRJK/aYcNx&#10;ocaOtjWV1/2XM4DDeWefbCEfG10Vp9vOsZPCmMfpuFmBEhrlP/zXfrcGFi/w+yX+AJ3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CJDrDAAAA2wAAAA8AAAAAAAAAAAAA&#10;AAAAoQIAAGRycy9kb3ducmV2LnhtbFBLBQYAAAAABAAEAPkAAACRAwAAAAA=&#10;" strokecolor="#c00000" strokeweight="1pt"/>
                          <v:line id="Прямая соединительная линия 287" o:spid="_x0000_s1038" style="position:absolute;flip:y;visibility:visible;mso-wrap-style:square" from="16586,4784" to="26886,1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6BocMAAADbAAAADwAAAGRycy9kb3ducmV2LnhtbESPQWvCQBSE7wX/w/KEXopuKrRIdBNE&#10;bOipUBXB2yP7TILZtzH7GtN/3y0Uehxm5htmnY+uVQP1ofFs4HmegCIuvW24MnA8vM2WoIIgW2w9&#10;k4FvCpBnk4c1ptbf+ZOGvVQqQjikaKAW6VKtQ1mTwzD3HXH0Lr53KFH2lbY93iPctXqRJK/aYcNx&#10;ocaOtjWV1/2XM4DDeWefbCEfG10Vp9vOsZPCmMfpuFmBEhrlP/zXfrcGFi/w+yX+AJ3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OgaHDAAAA2wAAAA8AAAAAAAAAAAAA&#10;AAAAoQIAAGRycy9kb3ducmV2LnhtbFBLBQYAAAAABAAEAPkAAACRAwAAAAA=&#10;" strokecolor="#c00000" strokeweight="1pt"/>
                          <v:line id="Прямая соединительная линия 288" o:spid="_x0000_s1039" style="position:absolute;flip:y;visibility:visible;mso-wrap-style:square" from="19989,8399" to="26898,16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wf1sMAAADbAAAADwAAAGRycy9kb3ducmV2LnhtbESPT2vCQBTE70K/w/KEXqRu9CCSZhUR&#10;DT0V/EOht0f2mQSzb9Psa0y/fVcQPA4z8xsmWw+uUT11ofZsYDZNQBEX3tZcGjif9m9LUEGQLTae&#10;ycAfBVivXkYZptbf+ED9UUoVIRxSNFCJtKnWoajIYZj6ljh6F985lCi7UtsObxHuGj1PkoV2WHNc&#10;qLClbUXF9fjrDGD/vbMTm8vnRpf518/OsZPcmNfxsHkHJTTIM/xof1gD8wXcv8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cH9bDAAAA2wAAAA8AAAAAAAAAAAAA&#10;AAAAoQIAAGRycy9kb3ducmV2LnhtbFBLBQYAAAAABAAEAPkAAACRAwAAAAA=&#10;" strokecolor="#c00000" strokeweight="1pt"/>
                          <v:line id="Прямая соединительная линия 289" o:spid="_x0000_s1040" style="position:absolute;flip:y;visibility:visible;mso-wrap-style:square" from="22753,12121" to="26995,16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C6TcMAAADbAAAADwAAAGRycy9kb3ducmV2LnhtbESPQWvCQBSE7wX/w/KEXopu6qGV6CaI&#10;2NBToSqCt0f2mQSzb2P2Nab/vlso9DjMzDfMOh9dqwbqQ+PZwPM8AUVcettwZeB4eJstQQVBtth6&#10;JgPfFCDPJg9rTK2/8ycNe6lUhHBI0UAt0qVah7Imh2HuO+LoXXzvUKLsK217vEe4a/UiSV60w4bj&#10;Qo0dbWsqr/svZwCH884+2UI+NroqTredYyeFMY/TcbMCJTTKf/iv/W4NLF7h90v8ATr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Quk3DAAAA2wAAAA8AAAAAAAAAAAAA&#10;AAAAoQIAAGRycy9kb3ducmV2LnhtbFBLBQYAAAAABAAEAPkAAACRAwAAAAA=&#10;" strokecolor="#c00000" strokeweight="1pt"/>
                          <v:line id="Прямая соединительная линия 295" o:spid="_x0000_s1041" style="position:absolute;flip:y;visibility:visible;mso-wrap-style:square" from="0,0" to="2226,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8uP8AAAADbAAAADwAAAGRycy9kb3ducmV2LnhtbERPTWvCQBC9C/0PyxR6kbrRQympmxBK&#10;DD0JtVLobciOSTA7m2anMf337kHw+Hjf23x2vZpoDJ1nA+tVAoq49rbjxsDxa/f8CioIssXeMxn4&#10;pwB59rDYYmr9hT9pOkijYgiHFA20IkOqdahbchhWfiCO3MmPDiXCsdF2xEsMd73eJMmLdthxbGhx&#10;oPeW6vPhzxnA6ae0S1vJvtBN9f1bOnZSGfP0OBdvoIRmuYtv7g9rYBPHxi/xB+js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9PLj/AAAAA2wAAAA8AAAAAAAAAAAAAAAAA&#10;oQIAAGRycy9kb3ducmV2LnhtbFBLBQYAAAAABAAEAPkAAACOAwAAAAA=&#10;" strokecolor="#c00000" strokeweight="1pt"/>
                        </v:group>
                        <v:rect id="Прямоугольник 314" o:spid="_x0000_s1042" style="position:absolute;left:1701;top:19032;width:27108;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yPMIA&#10;AADbAAAADwAAAGRycy9kb3ducmV2LnhtbESPT2sCMRTE7wW/Q3iCt5rdRcVujSJCwYMoaqHXx+bt&#10;PzcvS5Lq9ts3QqHHYWZ+w6w2g+nEnZxvLCtIpwkI4sLqhisFn9eP1yUIH5A1dpZJwQ952KxHLyvM&#10;tX3wme6XUIkIYZ+jgjqEPpfSFzUZ9FPbE0evtM5giNJVUjt8RLjpZJYkC2mw4bhQY0+7morb5dso&#10;+DqemmQ+a8tbStiWWes4PTilJuNh+w4i0BD+w3/tvVaQvcHzS/w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8PI8wgAAANsAAAAPAAAAAAAAAAAAAAAAAJgCAABkcnMvZG93&#10;bnJldi54bWxQSwUGAAAAAAQABAD1AAAAhwMAAAAA&#10;" fillcolor="#fabf8f [1945]" strokecolor="black [3200]" strokeweight="1.5pt"/>
                        <v:line id="Прямая соединительная линия 322" o:spid="_x0000_s1043" style="position:absolute;visibility:visible;mso-wrap-style:square" from="0,20627" to="1807,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hHL4AAADbAAAADwAAAGRycy9kb3ducmV2LnhtbERPTYvCMBC9C/sfwix401QFka5RVHDX&#10;q3X3sLehGZtiMylJauu/NwfB4+N9r7eDbcSdfKgdK5hNMxDEpdM1Vwp+L8fJCkSIyBobx6TgQQG2&#10;m4/RGnPtej7TvYiVSCEcclRgYmxzKUNpyGKYupY4cVfnLcYEfSW1xz6F20bOs2wpLdacGgy2dDBU&#10;3orOKvjv9tH/XOSuL4bDt5kfm7Jzf0qNP4fdF4hIQ3yLX+6TVrBI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YKEcvgAAANsAAAAPAAAAAAAAAAAAAAAAAKEC&#10;AABkcnMvZG93bnJldi54bWxQSwUGAAAAAAQABAD5AAAAjAMAAAAA&#10;" strokecolor="black [3213]" strokeweight="1.5pt"/>
                        <v:line id="Прямая соединительная линия 324" o:spid="_x0000_s1044" style="position:absolute;visibility:visible;mso-wrap-style:square" from="28707,20627" to="30515,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wEh8IAAADbAAAADwAAAGRycy9kb3ducmV2LnhtbESPQYvCMBSE7wv+h/CEva2pLohUo6ig&#10;u9etevD2aJ5NsXkpSWq7/36zIHgcZuYbZrUZbCMe5EPtWMF0koEgLp2uuVJwPh0+FiBCRNbYOCYF&#10;vxRgsx69rTDXrucfehSxEgnCIUcFJsY2lzKUhiyGiWuJk3dz3mJM0ldSe+wT3DZylmVzabHmtGCw&#10;pb2h8l50VsG120X/dZLbvhj2RzM7NGXnLkq9j4ftEkSkIb7Cz/a3VvA5hf8v6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SwEh8IAAADbAAAADwAAAAAAAAAAAAAA&#10;AAChAgAAZHJzL2Rvd25yZXYueG1sUEsFBgAAAAAEAAQA+QAAAJADAAAAAA==&#10;" strokecolor="black [3213]" strokeweight="1.5pt"/>
                        <v:line id="Прямая соединительная линия 328" o:spid="_x0000_s1045" style="position:absolute;flip:y;visibility:visible;mso-wrap-style:square" from="8718,12121" to="15417,19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vdsQAAADcAAAADwAAAGRycy9kb3ducmV2LnhtbESPQWvCQBSE7wX/w/IK3nQTsSrRVVRU&#10;pIfSaHt/ZJ+b0OzbkF01/fduQehxmJlvmMWqs7W4UesrxwrSYQKCuHC6YqPg67wfzED4gKyxdkwK&#10;fsnDatl7WWCm3Z1zup2CERHCPkMFZQhNJqUvSrLoh64hjt7FtRZDlK2RusV7hNtajpJkIi1WHBdK&#10;bGhbUvFzuloFO9SHcf7+ttPnj09jxl2abL5Tpfqv3XoOIlAX/sPP9lErmExH8Hc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e92xAAAANwAAAAPAAAAAAAAAAAA&#10;AAAAAKECAABkcnMvZG93bnJldi54bWxQSwUGAAAAAAQABAD5AAAAkgMAAAAA&#10;" strokecolor="black [3213]" strokeweight="1.5pt"/>
                        <v:line id="Прямая соединительная линия 329" o:spid="_x0000_s1046" style="position:absolute;flip:x y;visibility:visible;mso-wrap-style:square" from="15417,12121" to="21689,19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8FcUAAADcAAAADwAAAGRycy9kb3ducmV2LnhtbESP0WoCMRRE3wv9h3AF32piV9Z2NUop&#10;FH2ogtoPuGxudxc3N9sk6urXN4WCj8PMnGHmy9624kw+NI41jEcKBHHpTMOVhq/Dx9MLiBCRDbaO&#10;ScOVAiwXjw9zLIy78I7O+1iJBOFQoIY6xq6QMpQ1WQwj1xEn79t5izFJX0nj8ZLgtpXPSuXSYsNp&#10;ocaO3msqj/uT1dBMcvW5catM/YStP21ebzHbHrQeDvq3GYhIfbyH/9troyGfZ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Q8FcUAAADcAAAADwAAAAAAAAAA&#10;AAAAAAChAgAAZHJzL2Rvd25yZXYueG1sUEsFBgAAAAAEAAQA+QAAAJMDAAAAAA==&#10;" strokecolor="black [3213]" strokeweight="1.5pt"/>
                        <v:line id="Прямая соединительная линия 330" o:spid="_x0000_s1047" style="position:absolute;visibility:visible;mso-wrap-style:square" from="15417,1063" to="15422,9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v4KcUAAADcAAAADwAAAGRycy9kb3ducmV2LnhtbESPQWvCQBSE7wX/w/IKvdWNpaQS3YRi&#10;FTwVTAvi7ZF9JtHs27C7avTXdwWhx2FmvmHmxWA6cSbnW8sKJuMEBHFldcu1gt+f1esUhA/IGjvL&#10;pOBKHop89DTHTNsLb+hchlpECPsMFTQh9JmUvmrIoB/bnjh6e+sMhihdLbXDS4SbTr4lSSoNthwX&#10;Guxp0VB1LE9GwX6bfh2STVWXbjnBbyr72+q2U+rleficgQg0hP/wo73WCtKPd7ifi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v4KcUAAADcAAAADwAAAAAAAAAA&#10;AAAAAAChAgAAZHJzL2Rvd25yZXYueG1sUEsFBgAAAAAEAAQA+QAAAJMDAAAAAA==&#10;" strokecolor="#0070c0" strokeweight="3pt"/>
                        <v:shape id="Трапеция 331" o:spid="_x0000_s1048" style="position:absolute;left:10845;top:9250;width:9671;height:2870;rotation:180;visibility:visible;mso-wrap-style:square;v-text-anchor:middle" coordsize="967105,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Kqe8MA&#10;AADcAAAADwAAAGRycy9kb3ducmV2LnhtbESP0WoCMRRE34X+Q7iFvmm2pa7t1ihSWJDii9oPuCS3&#10;u4ubm5BE3f17UxB8HGbmDLNcD7YXFwqxc6zgdVaAINbOdNwo+D3W0w8QMSEb7B2TgpEirFdPkyVW&#10;xl15T5dDakSGcKxQQZuSr6SMuiWLceY8cfb+XLCYsgyNNAGvGW57+VYUpbTYcV5o0dN3S/p0OFsF&#10;n/vyvT6PYTwlr43fLHY/Ra2VenkeNl8gEg3pEb63t0ZBuZjD/5l8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Kqe8MAAADcAAAADwAAAAAAAAAAAAAAAACYAgAAZHJzL2Rv&#10;d25yZXYueG1sUEsFBgAAAAAEAAQA9QAAAIgDAAAAAA==&#10;" path="m,287020l184591,,782514,,967105,287020,,287020xe" fillcolor="#0070c0" strokecolor="black [3200]" strokeweight="2pt">
                          <v:path arrowok="t" o:connecttype="custom" o:connectlocs="0,287020;184591,0;782514,0;967105,287020;0,287020" o:connectangles="0,0,0,0,0"/>
                        </v:shape>
                        <v:group id="Группа 333" o:spid="_x0000_s1049" style="position:absolute;left:8718;top:8187;width:14137;height:2020" coordsize="14136,2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line id="Прямая соединительная линия 323" o:spid="_x0000_s1050" style="position:absolute;visibility:visible;mso-wrap-style:square" from="0,1063" to="14136,1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UUcUAAADcAAAADwAAAGRycy9kb3ducmV2LnhtbESPQWvCQBSE7wX/w/KE3uomFVRSVwli&#10;wYKX2B709si+JtHs27C7mvjvXaHQ4zAz3zDL9WBacSPnG8sK0kkCgri0uuFKwc/359sChA/IGlvL&#10;pOBOHtar0csSM217Luh2CJWIEPYZKqhD6DIpfVmTQT+xHXH0fq0zGKJ0ldQO+wg3rXxPkpk02HBc&#10;qLGjTU3l5XA1Cqan3m0vfD5+ySIt8nSzmObdXqnX8ZB/gAg0hP/wX3unFczmc3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IUUcUAAADcAAAADwAAAAAAAAAA&#10;AAAAAAChAgAAZHJzL2Rvd25yZXYueG1sUEsFBgAAAAAEAAQA+QAAAJMDAAAAAA==&#10;" strokecolor="#0070c0" strokeweight="1.5pt"/>
                          <v:line id="Прямая соединительная линия 326" o:spid="_x0000_s1051" style="position:absolute;visibility:visible;mso-wrap-style:square" from="14034,0" to="14034,1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Прямая соединительная линия 332" o:spid="_x0000_s1052" style="position:absolute;visibility:visible;mso-wrap-style:square" from="0,106" to="0,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no5cMAAADcAAAADwAAAGRycy9kb3ducmV2LnhtbESPwW7CMBBE70j8g7VIvYEDB1pSDAIk&#10;Sq8EOPS2irdx1Hgd2Q4Jf19XQupxNDNvNOvtYBtxJx9qxwrmswwEcel0zZWC6+U4fQMRIrLGxjEp&#10;eFCA7WY8WmOuXc9nuhexEgnCIUcFJsY2lzKUhiyGmWuJk/ftvMWYpK+k9tgnuG3kIsuW0mLNacFg&#10;SwdD5U/RWQVf3T7600Xu+mI4fJjFsSk7d1PqZTLs3kFEGuJ/+Nn+1AqWryv4O5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J6OXDAAAA3AAAAA8AAAAAAAAAAAAA&#10;AAAAoQIAAGRycy9kb3ducmV2LnhtbFBLBQYAAAAABAAEAPkAAACRAwAAAAA=&#10;" strokecolor="black [3213]" strokeweight="1.5pt"/>
                        </v:group>
                        <v:group id="Группа 334" o:spid="_x0000_s1053" style="position:absolute;left:8612;width:14135;height:2019" coordsize="14136,2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line id="Прямая соединительная линия 335" o:spid="_x0000_s1054" style="position:absolute;visibility:visible;mso-wrap-style:square" from="0,1063" to="14136,1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4PPcUAAADcAAAADwAAAGRycy9kb3ducmV2LnhtbESPQWvCQBSE7wX/w/KE3uomSqukrhJE&#10;oYKXWA/t7ZF9TaLZt2F3NfHfd4VCj8PMfMMs14NpxY2cbywrSCcJCOLS6oYrBafP3csChA/IGlvL&#10;pOBOHtar0dMSM217Luh2DJWIEPYZKqhD6DIpfVmTQT+xHXH0fqwzGKJ0ldQO+wg3rZwmyZs02HBc&#10;qLGjTU3l5Xg1Cmbfvdte+Py1l0Va5OlmMcu7g1LP4yF/BxFoCP/hv/aHVjCfvsLj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4PPcUAAADcAAAADwAAAAAAAAAA&#10;AAAAAAChAgAAZHJzL2Rvd25yZXYueG1sUEsFBgAAAAAEAAQA+QAAAJMDAAAAAA==&#10;" strokecolor="#0070c0" strokeweight="1.5pt"/>
                          <v:line id="Прямая соединительная линия 336" o:spid="_x0000_s1055" style="position:absolute;visibility:visible;mso-wrap-style:square" from="14034,0" to="14034,1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RcF8MAAADcAAAADwAAAGRycy9kb3ducmV2LnhtbESPzW7CMBCE70h9B2sr9QZOcwCUYhBF&#10;4udKaA+9reJtHDVeR7ZD0rfHSEgcRzPzjWa1GW0rruRD41jB+ywDQVw53XCt4Ouyny5BhIissXVM&#10;Cv4pwGb9Mllhod3AZ7qWsRYJwqFABSbGrpAyVIYshpnriJP367zFmKSvpfY4JLhtZZ5lc2mx4bRg&#10;sKOdoeqv7K2Cn/4z+uNFbody3B1Mvm+r3n0r9fY6bj9ARBrjM/xon7SCRT6H+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EXBfDAAAA3AAAAA8AAAAAAAAAAAAA&#10;AAAAoQIAAGRycy9kb3ducmV2LnhtbFBLBQYAAAAABAAEAPkAAACRAwAAAAA=&#10;" strokecolor="black [3213]" strokeweight="1.5pt"/>
                          <v:line id="Прямая соединительная линия 337" o:spid="_x0000_s1056" style="position:absolute;visibility:visible;mso-wrap-style:square" from="0,106" to="0,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5jMMAAADcAAAADwAAAGRycy9kb3ducmV2LnhtbESPzWrDMBCE74W+g9hCb41cH5riRjZp&#10;ID/XOsmht8XaWqbWykhy7Lx9FCj0OMzMN8yqmm0vLuRD51jB6yIDQdw43XGr4HTcvryDCBFZY++Y&#10;FFwpQFU+Pqyw0G7iL7rUsRUJwqFABSbGoZAyNIYshoUbiJP347zFmKRvpfY4JbjtZZ5lb9Jix2nB&#10;4EAbQ81vPVoF3+Nn9PujXE/1vNmZfNs3ozsr9fw0rz9ARJrjf/ivfdAKlvkS7mfSEZ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I+YzDAAAA3AAAAA8AAAAAAAAAAAAA&#10;AAAAoQIAAGRycy9kb3ducmV2LnhtbFBLBQYAAAAABAAEAPkAAACRAwAAAAA=&#10;" strokecolor="black [3213]" strokeweight="1.5pt"/>
                        </v:group>
                        <v:line id="Прямая соединительная линия 342" o:spid="_x0000_s1057" style="position:absolute;visibility:visible;mso-wrap-style:square" from="30515,19776" to="30515,21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dt/r8AAADcAAAADwAAAGRycy9kb3ducmV2LnhtbERPPW/CMBDdK/EfrEPqVhwytFXAIEAC&#10;ujbAwHaKjzgiPke2Q8K/x0Oljk/ve7kebSse5EPjWMF8loEgrpxuuFZwPu0/vkGEiKyxdUwKnhRg&#10;vZq8LbHQbuBfepSxFimEQ4EKTIxdIWWoDFkMM9cRJ+7mvMWYoK+l9jikcNvKPMs+pcWGU4PBjnaG&#10;qnvZWwXXfhv98SQ3QznuDibft1XvLkq9T8fNAkSkMf6L/9w/WsFXntamM+kI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Zdt/r8AAADcAAAADwAAAAAAAAAAAAAAAACh&#10;AgAAZHJzL2Rvd25yZXYueG1sUEsFBgAAAAAEAAQA+QAAAI0DAAAAAA==&#10;" strokecolor="black [3213]" strokeweight="1.5pt"/>
                        <v:line id="Прямая соединительная линия 343" o:spid="_x0000_s1058" style="position:absolute;visibility:visible;mso-wrap-style:square" from="0,19776" to="0,21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IZcQAAADcAAAADwAAAGRycy9kb3ducmV2LnhtbESPwW7CMBBE75X6D9ZW6q045NCWgEGA&#10;BOXahB56W8VLHBGvI9sh6d/jSpV6HM3MG81qM9lO3MiH1rGC+SwDQVw73XKj4FwdXt5BhIissXNM&#10;Cn4owGb9+LDCQruRP+lWxkYkCIcCFZgY+0LKUBuyGGauJ07exXmLMUnfSO1xTHDbyTzLXqXFltOC&#10;wZ72huprOVgF38Mu+o9Kbsdy2h9NfujqwX0p9fw0bZcgIk3xP/zXPmkFb/kC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28hlxAAAANwAAAAPAAAAAAAAAAAA&#10;AAAAAKECAABkcnMvZG93bnJldi54bWxQSwUGAAAAAAQABAD5AAAAkgMAAAAA&#10;" strokecolor="black [3213]" strokeweight="1.5pt"/>
                      </v:group>
                      <v:line id="Прямая соединительная линия 345" o:spid="_x0000_s1059" style="position:absolute;visibility:visible;mso-wrap-style:square" from="425,26049" to="10207,2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ZM9MQAAADcAAAADwAAAGRycy9kb3ducmV2LnhtbERPTWvCQBC9F/wPywi9SN0YMdHUVcRS&#10;6EVK0xz0NmTHJDQ7G7LbJP333UOhx8f73h8n04qBetdYVrBaRiCIS6sbrhQUn69PWxDOI2tsLZOC&#10;H3JwPMwe9phpO/IHDbmvRAhhl6GC2vsuk9KVNRl0S9sRB+5ue4M+wL6SuscxhJtWxlGUSIMNh4Ya&#10;OzrXVH7l30bBS5GM+a7apIvV+jLt+D2+3i5Gqcf5dHoG4Wny/+I/95tWkK7D/HAmHAF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pkz0xAAAANwAAAAPAAAAAAAAAAAA&#10;AAAAAKECAABkcnMvZG93bnJldi54bWxQSwUGAAAAAAQABAD5AAAAkgMAAAAA&#10;" strokecolor="black [3213]" strokeweight="1pt"/>
                      <v:line id="Прямая соединительная линия 346" o:spid="_x0000_s1060" style="position:absolute;visibility:visible;mso-wrap-style:square" from="1169,43061" to="7755,4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rpb8YAAADcAAAADwAAAGRycy9kb3ducmV2LnhtbESPQWvCQBSE70L/w/IKXqRuohhr6ipF&#10;EXoRMXpob4/saxKafRuyq4n/visIHoeZ+YZZrntTiyu1rrKsIB5HIIhzqysuFJxPu7d3EM4ja6wt&#10;k4IbOVivXgZLTLXt+EjXzBciQNilqKD0vkmldHlJBt3YNsTB+7WtQR9kW0jdYhfgppaTKEqkwYrD&#10;QokNbUrK/7KLUbA9J122KGbzUTzd9ws+TL5/9kap4Wv/+QHCU++f4Uf7SyuYT2O4nw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q6W/GAAAA3AAAAA8AAAAAAAAA&#10;AAAAAAAAoQIAAGRycy9kb3ducmV2LnhtbFBLBQYAAAAABAAEAPkAAACUAwAAAAA=&#10;" strokecolor="black [3213]" strokeweight="1pt"/>
                      <v:line id="Прямая соединительная линия 347" o:spid="_x0000_s1061" style="position:absolute;flip:y;visibility:visible;mso-wrap-style:square" from="5528,41785" to="5528,4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GD1MYAAADcAAAADwAAAGRycy9kb3ducmV2LnhtbESPT2sCMRTE74V+h/AKvdWklmpdjVIE&#10;oUgVdteLt8fm7R/cvKybVNdv3xSEHoeZ+Q2zWA22FRfqfeNYw+tIgSAunGm40nDINy8fIHxANtg6&#10;Jg038rBaPj4sMDHuyildslCJCGGfoIY6hC6R0hc1WfQj1xFHr3S9xRBlX0nT4zXCbSvHSk2kxYbj&#10;Qo0drWsqTtmP1bDNZ+X6e7vb3/z5uKdyqtL37KD189PwOQcRaAj/4Xv7y2iYvo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Bg9TGAAAA3AAAAA8AAAAAAAAA&#10;AAAAAAAAoQIAAGRycy9kb3ducmV2LnhtbFBLBQYAAAAABAAEAPkAAACUAwAAAAA=&#10;" strokecolor="black [3213]" strokeweight="1pt"/>
                      <v:line id="Прямая соединительная линия 348" o:spid="_x0000_s1062" style="position:absolute;flip:y;visibility:visible;mso-wrap-style:square" from="32429,42423" to="32450,46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mT8UAAADcAAAADwAAAGRycy9kb3ducmV2LnhtbESPS4sCMRCE7wv+h9CCtzWj4mNnjSKC&#10;sIgKjl721kx6HuykM06yOv57Iwgei6r6ipovW1OJKzWutKxg0I9AEKdWl5wrOJ82nzMQziNrrCyT&#10;gjs5WC46H3OMtb3xka6Jz0WAsItRQeF9HUvp0oIMur6tiYOX2cagD7LJpW7wFuCmksMomkiDJYeF&#10;AmtaF5T+Jf9Gwfb0la132/3h7i6/B8qm0XGcnJXqddvVNwhPrX+HX+0frWA6GsHzTDg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mT8UAAADcAAAADwAAAAAAAAAA&#10;AAAAAAChAgAAZHJzL2Rvd25yZXYueG1sUEsFBgAAAAAEAAQA+QAAAJMDAAAAAA==&#10;" strokecolor="black [3213]" strokeweight="1pt"/>
                      <v:shapetype id="_x0000_t32" coordsize="21600,21600" o:spt="32" o:oned="t" path="m,l21600,21600e" filled="f">
                        <v:path arrowok="t" fillok="f" o:connecttype="none"/>
                        <o:lock v:ext="edit" shapetype="t"/>
                      </v:shapetype>
                      <v:shape id="Прямая со стрелкой 349" o:spid="_x0000_s1063" type="#_x0000_t32" style="position:absolute;left:2445;top:26156;width:0;height:16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frpsUAAADcAAAADwAAAGRycy9kb3ducmV2LnhtbESPQWvCQBSE74L/YXkFb7qplqakriG2&#10;Fjz0ovbQ4yP7msRm34bsmqz/3i0UPA4z8w2zzoNpxUC9aywreFwkIIhLqxuuFHydPuYvIJxH1tha&#10;JgVXcpBvppM1ZtqOfKDh6CsRIewyVFB732VSurImg25hO+Lo/djeoI+yr6TucYxw08plkjxLgw3H&#10;hRo7equp/D1ejIKQFu5zW7FPd6fvSxL0+/asz0rNHkLxCsJT8Pfwf3uvFaSrJ/g7E4+A3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frpsUAAADcAAAADwAAAAAAAAAA&#10;AAAAAAChAgAAZHJzL2Rvd25yZXYueG1sUEsFBgAAAAAEAAQA+QAAAJMDAAAAAA==&#10;" strokecolor="black [3213]" strokeweight="1pt">
                        <v:stroke startarrow="open" endarrow="open"/>
                      </v:shape>
                      <v:shape id="Прямая со стрелкой 350" o:spid="_x0000_s1064" type="#_x0000_t32" style="position:absolute;left:5528;top:46676;width:268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pasYAAADcAAAADwAAAGRycy9kb3ducmV2LnhtbESPQWvCQBSE74X+h+UVems21dSG1FW0&#10;IghSgqmCx0f2NQnNvg3ZVeO/d4VCj8PMfMNM54NpxZl611hW8BrFIIhLqxuuFOy/1y8pCOeRNbaW&#10;ScGVHMxnjw9TzLS98I7Oha9EgLDLUEHtfZdJ6cqaDLrIdsTB+7G9QR9kX0nd4yXATStHcTyRBhsO&#10;CzV29FlT+VucjILjeJkfjFl9ufQwtHY7StJcJ0o9Pw2LDxCeBv8f/mtvtIL38Rvcz4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EaWrGAAAA3AAAAA8AAAAAAAAA&#10;AAAAAAAAoQIAAGRycy9kb3ducmV2LnhtbFBLBQYAAAAABAAEAPkAAACUAwAAAAA=&#10;" strokecolor="black [3213]" strokeweight="1pt">
                        <v:stroke startarrow="open" endarrow="open"/>
                      </v:shape>
                      <v:shapetype id="_x0000_t202" coordsize="21600,21600" o:spt="202" path="m,l,21600r21600,l21600,xe">
                        <v:stroke joinstyle="miter"/>
                        <v:path gradientshapeok="t" o:connecttype="rect"/>
                      </v:shapetype>
                      <v:shape id="Поле 720" o:spid="_x0000_s1065" type="#_x0000_t202" style="position:absolute;left:13396;top:32429;width:9766;height:4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2YAccA&#10;AADcAAAADwAAAGRycy9kb3ducmV2LnhtbESPT2vCQBTE70K/w/IKvYhuarBKdJVS2lq81fgHb4/s&#10;axKafRuy2yR++64geBxm5jfMct2bSrTUuNKygudxBII4s7rkXME+/RjNQTiPrLGyTAou5GC9ehgs&#10;MdG2429qdz4XAcIuQQWF93UipcsKMujGtiYO3o9tDPogm1zqBrsAN5WcRNGLNFhyWCiwpreCst/d&#10;n1FwHuanres/D108jev3TZvOjjpV6umxf12A8NT7e/jW/tIK5vEErmfCEZ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9mAHHAAAA3AAAAA8AAAAAAAAAAAAAAAAAmAIAAGRy&#10;cy9kb3ducmV2LnhtbFBLBQYAAAAABAAEAPUAAACMAwAAAAA=&#10;" fillcolor="white [3201]" stroked="f" strokeweight=".5pt">
                        <v:textbox>
                          <w:txbxContent>
                            <w:p w:rsidR="00FB0B26" w:rsidRPr="00FA53C4" w:rsidRDefault="00FB0B26" w:rsidP="003926A8">
                              <w:pPr>
                                <w:ind w:right="-282" w:hanging="142"/>
                                <w:rPr>
                                  <w:rFonts w:ascii="Bookman Old Style" w:hAnsi="Bookman Old Style"/>
                                  <w:sz w:val="28"/>
                                  <w:szCs w:val="28"/>
                                </w:rPr>
                              </w:pPr>
                              <w:r w:rsidRPr="00FA53C4">
                                <w:rPr>
                                  <w:rFonts w:ascii="Bookman Old Style" w:hAnsi="Bookman Old Style"/>
                                  <w:sz w:val="28"/>
                                  <w:szCs w:val="28"/>
                                  <w:lang w:val="en-US"/>
                                </w:rPr>
                                <w:t>F</w:t>
                              </w:r>
                              <w:r w:rsidRPr="00FA53C4">
                                <w:rPr>
                                  <w:rFonts w:ascii="Bookman Old Style" w:hAnsi="Bookman Old Style"/>
                                  <w:sz w:val="28"/>
                                  <w:szCs w:val="28"/>
                                </w:rPr>
                                <w:t xml:space="preserve"> </w:t>
                              </w:r>
                              <w:r w:rsidRPr="00FA53C4">
                                <w:rPr>
                                  <w:rFonts w:ascii="Bookman Old Style" w:hAnsi="Bookman Old Style"/>
                                  <w:sz w:val="28"/>
                                  <w:szCs w:val="28"/>
                                  <w:lang w:val="en-US"/>
                                </w:rPr>
                                <w:t>= W</w:t>
                              </w:r>
                              <w:r w:rsidRPr="00FA53C4">
                                <w:rPr>
                                  <w:rFonts w:ascii="Bookman Old Style" w:hAnsi="Bookman Old Style"/>
                                  <w:sz w:val="28"/>
                                  <w:szCs w:val="28"/>
                                  <w:vertAlign w:val="subscript"/>
                                  <w:lang w:val="en-US"/>
                                </w:rPr>
                                <w:t>гт</w:t>
                              </w:r>
                            </w:p>
                          </w:txbxContent>
                        </v:textbox>
                      </v:shape>
                      <v:shape id="Поле 721" o:spid="_x0000_s1066" type="#_x0000_t202" style="position:absolute;left:-1275;top:31187;width:2444;height:4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9msYA&#10;AADcAAAADwAAAGRycy9kb3ducmV2LnhtbESPQWvCQBSE74L/YXlCL0U3bbCV6CpS2iq91ailt0f2&#10;mQSzb0N2m8R/7woFj8PMfMMsVr2pREuNKy0reJpEIIgzq0vOFezTj/EMhPPIGivLpOBCDlbL4WCB&#10;ibYdf1O787kIEHYJKii8rxMpXVaQQTexNXHwTrYx6INscqkb7ALcVPI5il6kwZLDQoE1vRWUnXd/&#10;RsHvY/7z5frPQxdP4/p906avR50q9TDq13MQnnp/D/+3t1rBLI7hdi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E9msYAAADcAAAADwAAAAAAAAAAAAAAAACYAgAAZHJz&#10;L2Rvd25yZXYueG1sUEsFBgAAAAAEAAQA9QAAAIsDAAAAAA==&#10;" fillcolor="white [3201]" stroked="f" strokeweight=".5pt">
                        <v:textbox>
                          <w:txbxContent>
                            <w:p w:rsidR="00FB0B26" w:rsidRPr="00A92C03" w:rsidRDefault="00FB0B26" w:rsidP="003926A8">
                              <w:pPr>
                                <w:ind w:right="-175" w:hanging="142"/>
                                <w:rPr>
                                  <w:rFonts w:ascii="Bookman Old Style" w:hAnsi="Bookman Old Style"/>
                                  <w:sz w:val="28"/>
                                  <w:szCs w:val="28"/>
                                  <w:vertAlign w:val="subscript"/>
                                  <w:lang w:val="en-US"/>
                                </w:rPr>
                              </w:pPr>
                              <w:r w:rsidRPr="00A92C03">
                                <w:rPr>
                                  <w:rFonts w:ascii="Bookman Old Style" w:hAnsi="Bookman Old Style"/>
                                  <w:sz w:val="28"/>
                                  <w:szCs w:val="28"/>
                                  <w:lang w:val="en-US"/>
                                </w:rPr>
                                <w:t>L</w:t>
                              </w:r>
                              <w:r w:rsidRPr="00A92C03">
                                <w:rPr>
                                  <w:rFonts w:ascii="Bookman Old Style" w:hAnsi="Bookman Old Style"/>
                                  <w:sz w:val="28"/>
                                  <w:szCs w:val="28"/>
                                  <w:vertAlign w:val="subscript"/>
                                  <w:lang w:val="en-US"/>
                                </w:rPr>
                                <w:t>a</w:t>
                              </w:r>
                            </w:p>
                          </w:txbxContent>
                        </v:textbox>
                      </v:shape>
                      <v:shape id="Поле 722" o:spid="_x0000_s1067" type="#_x0000_t202" style="position:absolute;left:15946;top:43065;width:3296;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l7scA&#10;AADcAAAADwAAAGRycy9kb3ducmV2LnhtbESPQWvCQBSE74X+h+UJvRTdaGqV1FVEWhVvNdrS2yP7&#10;TEKzb0N2m8R/7xYKPQ4z8w2zWPWmEi01rrSsYDyKQBBnVpecKzilb8M5COeRNVaWScGVHKyW93cL&#10;TLTt+J3ao89FgLBLUEHhfZ1I6bKCDLqRrYmDd7GNQR9kk0vdYBfgppKTKHqWBksOCwXWtCko+z7+&#10;GAVfj/nnwfXbcxdP4/p116azD50q9TDo1y8gPPX+P/zX3msF8/gJfs+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Ype7HAAAA3AAAAA8AAAAAAAAAAAAAAAAAmAIAAGRy&#10;cy9kb3ducmV2LnhtbFBLBQYAAAAABAAEAPUAAACMAwAAAAA=&#10;" fillcolor="white [3201]" stroked="f" strokeweight=".5pt">
                        <v:textbox>
                          <w:txbxContent>
                            <w:p w:rsidR="00FB0B26" w:rsidRPr="00A92C03" w:rsidRDefault="00FB0B26" w:rsidP="003926A8">
                              <w:pPr>
                                <w:ind w:right="-175" w:hanging="142"/>
                                <w:rPr>
                                  <w:rFonts w:ascii="Bookman Old Style" w:hAnsi="Bookman Old Style"/>
                                  <w:sz w:val="28"/>
                                  <w:szCs w:val="28"/>
                                  <w:vertAlign w:val="subscript"/>
                                </w:rPr>
                              </w:pPr>
                              <w:r>
                                <w:rPr>
                                  <w:rFonts w:ascii="Bookman Old Style" w:hAnsi="Bookman Old Style"/>
                                  <w:sz w:val="28"/>
                                  <w:szCs w:val="28"/>
                                  <w:lang w:val="en-US"/>
                                </w:rPr>
                                <w:t>B</w:t>
                              </w:r>
                              <w:r>
                                <w:rPr>
                                  <w:rFonts w:ascii="Bookman Old Style" w:hAnsi="Bookman Old Style"/>
                                  <w:sz w:val="28"/>
                                  <w:szCs w:val="28"/>
                                  <w:vertAlign w:val="subscript"/>
                                </w:rPr>
                                <w:t>к</w:t>
                              </w:r>
                            </w:p>
                          </w:txbxContent>
                        </v:textbox>
                      </v:shape>
                      <v:shape id="Прямая со стрелкой 386" o:spid="_x0000_s1068" type="#_x0000_t32" style="position:absolute;left:19244;width:0;height:41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NMsUAAADcAAAADwAAAGRycy9kb3ducmV2LnhtbESP0WoCMRRE3wv+Q7hCX0rNWmm1W6MU&#10;QfRJ6eoHXDe3m9XNzZqkuv69KRT6OMzMGWY672wjLuRD7VjBcJCBIC6drrlSsN8tnycgQkTW2Dgm&#10;BTcKMJ/1HqaYa3flL7oUsRIJwiFHBSbGNpcylIYshoFriZP37bzFmKSvpPZ4TXDbyJcse5MWa04L&#10;BltaGCpPxY9VsNmPV8Efz4fl03aRvRejmzn4QqnHfvf5ASJSF//Df+21VjAZvcLvmXQ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cNMsUAAADcAAAADwAAAAAAAAAA&#10;AAAAAAChAgAAZHJzL2Rvd25yZXYueG1sUEsFBgAAAAAEAAQA+QAAAJMDAAAAAA==&#10;" strokecolor="#bc4542 [3045]" strokeweight="1.5pt">
                        <v:stroke endarrow="open"/>
                      </v:shape>
                      <v:shape id="Поле 724" o:spid="_x0000_s1069" type="#_x0000_t202" style="position:absolute;left:14989;top:106;width:3403;height:3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eAscA&#10;AADcAAAADwAAAGRycy9kb3ducmV2LnhtbESPT2vCQBTE70K/w/IKvUjd2KCV1FWktCreavxDb4/s&#10;axKafRuy2yR+e1cQehxm5jfMfNmbSrTUuNKygvEoAkGcWV1yruCQfj7PQDiPrLGyTAou5GC5eBjM&#10;MdG24y9q9z4XAcIuQQWF93UipcsKMuhGtiYO3o9tDPogm1zqBrsAN5V8iaKpNFhyWCiwpveCst/9&#10;n1HwPczPO9evj108ieuPTZu+nnSq1NNjv3oD4an3/+F7e6sVzOIp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GngLHAAAA3AAAAA8AAAAAAAAAAAAAAAAAmAIAAGRy&#10;cy9kb3ducmV2LnhtbFBLBQYAAAAABAAEAPUAAACMAwAAAAA=&#10;" fillcolor="white [3201]" stroked="f" strokeweight=".5pt">
                        <v:textbox>
                          <w:txbxContent>
                            <w:p w:rsidR="00FB0B26" w:rsidRPr="00A92C03" w:rsidRDefault="00FB0B26" w:rsidP="003926A8">
                              <w:pPr>
                                <w:ind w:right="-175" w:hanging="142"/>
                                <w:rPr>
                                  <w:rFonts w:ascii="Bookman Old Style" w:hAnsi="Bookman Old Style"/>
                                  <w:sz w:val="28"/>
                                  <w:szCs w:val="28"/>
                                  <w:vertAlign w:val="subscript"/>
                                </w:rPr>
                              </w:pPr>
                              <w:r>
                                <w:rPr>
                                  <w:rFonts w:ascii="Bookman Old Style" w:hAnsi="Bookman Old Style"/>
                                  <w:sz w:val="28"/>
                                  <w:szCs w:val="28"/>
                                  <w:lang w:val="en-US"/>
                                </w:rPr>
                                <w:t>V</w:t>
                              </w:r>
                              <w:r>
                                <w:rPr>
                                  <w:rFonts w:ascii="Bookman Old Style" w:hAnsi="Bookman Old Style"/>
                                  <w:sz w:val="28"/>
                                  <w:szCs w:val="28"/>
                                  <w:vertAlign w:val="subscript"/>
                                  <w:lang w:val="en-US"/>
                                </w:rPr>
                                <w:t>т</w:t>
                              </w:r>
                            </w:p>
                          </w:txbxContent>
                        </v:textbox>
                      </v:shape>
                    </v:group>
                  </w:pict>
                </mc:Fallback>
              </mc:AlternateContent>
            </w: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Default="003926A8" w:rsidP="00223D07">
            <w:pPr>
              <w:spacing w:after="0" w:line="360" w:lineRule="auto"/>
              <w:ind w:left="297" w:right="203" w:firstLine="626"/>
              <w:jc w:val="center"/>
              <w:rPr>
                <w:rFonts w:ascii="Tahoma" w:hAnsi="Tahoma" w:cs="Tahoma"/>
                <w:sz w:val="16"/>
                <w:szCs w:val="16"/>
              </w:rPr>
            </w:pPr>
          </w:p>
          <w:p w:rsidR="003926A8" w:rsidRPr="00460A99" w:rsidRDefault="003926A8" w:rsidP="003926A8">
            <w:pPr>
              <w:spacing w:after="0" w:line="360" w:lineRule="auto"/>
              <w:ind w:right="203"/>
              <w:rPr>
                <w:rFonts w:ascii="Tahoma" w:hAnsi="Tahoma" w:cs="Tahoma"/>
                <w:sz w:val="16"/>
                <w:szCs w:val="16"/>
              </w:rPr>
            </w:pPr>
          </w:p>
          <w:p w:rsidR="003926A8" w:rsidRDefault="003926A8" w:rsidP="003926A8">
            <w:pPr>
              <w:spacing w:after="0" w:line="360" w:lineRule="auto"/>
              <w:ind w:right="203"/>
              <w:rPr>
                <w:rFonts w:ascii="Tahoma" w:hAnsi="Tahoma" w:cs="Tahoma"/>
                <w:b/>
                <w:color w:val="000000"/>
                <w:sz w:val="16"/>
                <w:szCs w:val="16"/>
              </w:rPr>
            </w:pPr>
          </w:p>
          <w:p w:rsidR="00CA72A1" w:rsidRDefault="00CA72A1" w:rsidP="003926A8">
            <w:pPr>
              <w:spacing w:after="0" w:line="360" w:lineRule="auto"/>
              <w:ind w:right="203"/>
              <w:rPr>
                <w:rFonts w:ascii="Tahoma" w:hAnsi="Tahoma" w:cs="Tahoma"/>
                <w:b/>
                <w:color w:val="000000"/>
                <w:sz w:val="16"/>
                <w:szCs w:val="16"/>
              </w:rPr>
            </w:pPr>
          </w:p>
          <w:p w:rsidR="00223D07" w:rsidRPr="00223D07" w:rsidRDefault="00223D07" w:rsidP="00223D07">
            <w:pPr>
              <w:spacing w:after="0" w:line="360" w:lineRule="auto"/>
              <w:ind w:left="297" w:right="203" w:firstLine="626"/>
              <w:jc w:val="center"/>
              <w:rPr>
                <w:rFonts w:ascii="Tahoma" w:hAnsi="Tahoma" w:cs="Tahoma"/>
                <w:b/>
                <w:color w:val="000000"/>
                <w:sz w:val="16"/>
                <w:szCs w:val="16"/>
              </w:rPr>
            </w:pPr>
            <w:r w:rsidRPr="00223D07">
              <w:rPr>
                <w:rFonts w:ascii="Tahoma" w:hAnsi="Tahoma" w:cs="Tahoma"/>
                <w:b/>
                <w:color w:val="000000"/>
                <w:sz w:val="16"/>
                <w:szCs w:val="16"/>
              </w:rPr>
              <w:t xml:space="preserve">Рис. 1.9.1 Схема для визначення теоретичної продуктивності агрегату </w:t>
            </w:r>
          </w:p>
          <w:p w:rsidR="00223D07" w:rsidRPr="00223D07" w:rsidRDefault="00223D07" w:rsidP="00223D07">
            <w:pPr>
              <w:shd w:val="clear" w:color="auto" w:fill="FFFFFF"/>
              <w:spacing w:after="0" w:line="360" w:lineRule="auto"/>
              <w:ind w:left="297" w:right="203" w:firstLine="626"/>
              <w:jc w:val="both"/>
              <w:rPr>
                <w:rFonts w:ascii="Tahoma" w:hAnsi="Tahoma" w:cs="Tahoma"/>
                <w:b/>
                <w:color w:val="000000"/>
                <w:sz w:val="16"/>
                <w:szCs w:val="16"/>
              </w:rPr>
            </w:pPr>
          </w:p>
          <w:p w:rsidR="00223D07" w:rsidRPr="00460A99" w:rsidRDefault="00223D07" w:rsidP="00223D07">
            <w:pPr>
              <w:shd w:val="clear" w:color="auto" w:fill="FFFFFF"/>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Шлях пройдений агрегатом  </w:t>
            </w:r>
            <w:r w:rsidRPr="00FB0B26">
              <w:rPr>
                <w:rFonts w:ascii="Tahoma" w:hAnsi="Tahoma" w:cs="Tahoma"/>
                <w:color w:val="000000"/>
                <w:sz w:val="16"/>
                <w:szCs w:val="16"/>
                <w:lang w:val="en-US"/>
              </w:rPr>
              <w:t>L</w:t>
            </w:r>
            <w:r w:rsidRPr="00FB0B26">
              <w:rPr>
                <w:rFonts w:ascii="Tahoma" w:hAnsi="Tahoma" w:cs="Tahoma"/>
                <w:color w:val="000000"/>
                <w:sz w:val="16"/>
                <w:szCs w:val="16"/>
                <w:vertAlign w:val="subscript"/>
                <w:lang w:val="en-US"/>
              </w:rPr>
              <w:t>a</w:t>
            </w:r>
            <w:r w:rsidRPr="00FB0B26">
              <w:rPr>
                <w:rFonts w:ascii="Tahoma" w:hAnsi="Tahoma" w:cs="Tahoma"/>
                <w:color w:val="000000"/>
                <w:sz w:val="16"/>
                <w:szCs w:val="16"/>
              </w:rPr>
              <w:t xml:space="preserve"> = </w:t>
            </w:r>
            <w:r w:rsidRPr="00FB0B26">
              <w:rPr>
                <w:rFonts w:ascii="Tahoma" w:hAnsi="Tahoma" w:cs="Tahoma"/>
                <w:color w:val="000000"/>
                <w:sz w:val="16"/>
                <w:szCs w:val="16"/>
                <w:lang w:val="en-US"/>
              </w:rPr>
              <w:t>v</w:t>
            </w:r>
            <w:r w:rsidRPr="00FB0B26">
              <w:rPr>
                <w:rFonts w:ascii="Tahoma" w:hAnsi="Tahoma" w:cs="Tahoma"/>
                <w:color w:val="000000"/>
                <w:sz w:val="16"/>
                <w:szCs w:val="16"/>
                <w:vertAlign w:val="subscript"/>
              </w:rPr>
              <w:t>т</w:t>
            </w:r>
            <w:r w:rsidRPr="00FB0B26">
              <w:rPr>
                <w:rFonts w:ascii="Tahoma" w:hAnsi="Tahoma" w:cs="Tahoma"/>
                <w:color w:val="000000"/>
                <w:sz w:val="16"/>
                <w:szCs w:val="16"/>
              </w:rPr>
              <w:t xml:space="preserve"> ∙ t,</w:t>
            </w:r>
            <w:r w:rsidRPr="00460A99">
              <w:rPr>
                <w:rFonts w:ascii="Tahoma" w:hAnsi="Tahoma" w:cs="Tahoma"/>
                <w:color w:val="000000"/>
                <w:sz w:val="16"/>
                <w:szCs w:val="16"/>
              </w:rPr>
              <w:t xml:space="preserve"> але оскільки </w:t>
            </w:r>
            <w:r w:rsidRPr="00FB0B26">
              <w:rPr>
                <w:rFonts w:ascii="Tahoma" w:hAnsi="Tahoma" w:cs="Tahoma"/>
                <w:color w:val="000000"/>
                <w:sz w:val="16"/>
                <w:szCs w:val="16"/>
              </w:rPr>
              <w:t>t = 1 год</w:t>
            </w:r>
            <w:proofErr w:type="gramStart"/>
            <w:r w:rsidRPr="00FB0B26">
              <w:rPr>
                <w:rFonts w:ascii="Tahoma" w:hAnsi="Tahoma" w:cs="Tahoma"/>
                <w:color w:val="000000"/>
                <w:sz w:val="16"/>
                <w:szCs w:val="16"/>
              </w:rPr>
              <w:t xml:space="preserve">., </w:t>
            </w:r>
            <w:proofErr w:type="gramEnd"/>
            <w:r w:rsidRPr="00FB0B26">
              <w:rPr>
                <w:rFonts w:ascii="Tahoma" w:hAnsi="Tahoma" w:cs="Tahoma"/>
                <w:color w:val="000000"/>
                <w:sz w:val="16"/>
                <w:szCs w:val="16"/>
              </w:rPr>
              <w:t xml:space="preserve">то </w:t>
            </w:r>
            <w:r w:rsidRPr="00FB0B26">
              <w:rPr>
                <w:rFonts w:ascii="Tahoma" w:hAnsi="Tahoma" w:cs="Tahoma"/>
                <w:color w:val="000000"/>
                <w:sz w:val="16"/>
                <w:szCs w:val="16"/>
                <w:lang w:val="en-US"/>
              </w:rPr>
              <w:t>L</w:t>
            </w:r>
            <w:r w:rsidRPr="00FB0B26">
              <w:rPr>
                <w:rFonts w:ascii="Tahoma" w:hAnsi="Tahoma" w:cs="Tahoma"/>
                <w:color w:val="000000"/>
                <w:sz w:val="16"/>
                <w:szCs w:val="16"/>
                <w:vertAlign w:val="subscript"/>
                <w:lang w:val="en-US"/>
              </w:rPr>
              <w:t>a</w:t>
            </w:r>
            <w:r w:rsidRPr="00FB0B26">
              <w:rPr>
                <w:rFonts w:ascii="Tahoma" w:hAnsi="Tahoma" w:cs="Tahoma"/>
                <w:color w:val="000000"/>
                <w:sz w:val="16"/>
                <w:szCs w:val="16"/>
              </w:rPr>
              <w:t xml:space="preserve"> = </w:t>
            </w:r>
            <w:r w:rsidRPr="00FB0B26">
              <w:rPr>
                <w:rFonts w:ascii="Tahoma" w:hAnsi="Tahoma" w:cs="Tahoma"/>
                <w:color w:val="000000"/>
                <w:sz w:val="16"/>
                <w:szCs w:val="16"/>
                <w:lang w:val="en-US"/>
              </w:rPr>
              <w:t>v</w:t>
            </w:r>
            <w:r w:rsidRPr="00FB0B26">
              <w:rPr>
                <w:rFonts w:ascii="Tahoma" w:hAnsi="Tahoma" w:cs="Tahoma"/>
                <w:color w:val="000000"/>
                <w:sz w:val="16"/>
                <w:szCs w:val="16"/>
                <w:vertAlign w:val="subscript"/>
              </w:rPr>
              <w:t>т</w:t>
            </w:r>
            <w:r w:rsidRPr="00FB0B26">
              <w:rPr>
                <w:rFonts w:ascii="Tahoma" w:hAnsi="Tahoma" w:cs="Tahoma"/>
                <w:color w:val="000000"/>
                <w:sz w:val="16"/>
                <w:szCs w:val="16"/>
              </w:rPr>
              <w:t>,</w:t>
            </w:r>
            <w:r w:rsidRPr="00460A99">
              <w:rPr>
                <w:rFonts w:ascii="Tahoma" w:hAnsi="Tahoma" w:cs="Tahoma"/>
                <w:color w:val="000000"/>
                <w:sz w:val="16"/>
                <w:szCs w:val="16"/>
              </w:rPr>
              <w:t xml:space="preserve"> в цьому випадку продуктивність агрегату:</w:t>
            </w:r>
          </w:p>
          <w:p w:rsidR="00223D07" w:rsidRPr="00460A99" w:rsidRDefault="00223D07" w:rsidP="00223D07">
            <w:pPr>
              <w:shd w:val="clear" w:color="auto" w:fill="FFFFFF"/>
              <w:spacing w:after="0" w:line="360" w:lineRule="auto"/>
              <w:ind w:left="297" w:right="203" w:firstLine="626"/>
              <w:jc w:val="both"/>
              <w:rPr>
                <w:rFonts w:ascii="Tahoma" w:hAnsi="Tahoma" w:cs="Tahoma"/>
                <w:color w:val="000000"/>
                <w:sz w:val="16"/>
                <w:szCs w:val="16"/>
              </w:rPr>
            </w:pPr>
          </w:p>
          <w:p w:rsidR="00223D07" w:rsidRPr="009A6DA4" w:rsidRDefault="00223D07" w:rsidP="009A6DA4">
            <w:pPr>
              <w:shd w:val="clear" w:color="auto" w:fill="FFFFFF"/>
              <w:spacing w:after="0" w:line="360" w:lineRule="auto"/>
              <w:ind w:left="297" w:right="203" w:firstLine="626"/>
              <w:jc w:val="right"/>
              <w:rPr>
                <w:rFonts w:ascii="Tahoma" w:hAnsi="Tahoma" w:cs="Tahoma"/>
                <w:color w:val="000000"/>
                <w:sz w:val="16"/>
                <w:szCs w:val="16"/>
              </w:rPr>
            </w:pPr>
            <w:r w:rsidRPr="003926A8">
              <w:rPr>
                <w:rFonts w:ascii="Tahoma" w:hAnsi="Tahoma" w:cs="Tahoma"/>
                <w:color w:val="000000"/>
                <w:sz w:val="16"/>
                <w:szCs w:val="16"/>
                <w:lang w:val="en-US"/>
              </w:rPr>
              <w:t>W</w:t>
            </w:r>
            <w:r w:rsidRPr="003926A8">
              <w:rPr>
                <w:rFonts w:ascii="Tahoma" w:hAnsi="Tahoma" w:cs="Tahoma"/>
                <w:color w:val="000000"/>
                <w:sz w:val="16"/>
                <w:szCs w:val="16"/>
                <w:vertAlign w:val="subscript"/>
              </w:rPr>
              <w:t>тг</w:t>
            </w:r>
            <w:r w:rsidRPr="003926A8">
              <w:rPr>
                <w:rFonts w:ascii="Tahoma" w:hAnsi="Tahoma" w:cs="Tahoma"/>
                <w:color w:val="000000"/>
                <w:sz w:val="16"/>
                <w:szCs w:val="16"/>
              </w:rPr>
              <w:t xml:space="preserve"> = В</w:t>
            </w:r>
            <w:r w:rsidRPr="003926A8">
              <w:rPr>
                <w:rFonts w:ascii="Tahoma" w:hAnsi="Tahoma" w:cs="Tahoma"/>
                <w:color w:val="000000"/>
                <w:sz w:val="16"/>
                <w:szCs w:val="16"/>
                <w:vertAlign w:val="subscript"/>
              </w:rPr>
              <w:t>к</w:t>
            </w:r>
            <w:r w:rsidRPr="003926A8">
              <w:rPr>
                <w:rFonts w:ascii="Tahoma" w:hAnsi="Tahoma" w:cs="Tahoma"/>
                <w:color w:val="000000"/>
                <w:sz w:val="16"/>
                <w:szCs w:val="16"/>
              </w:rPr>
              <w:t xml:space="preserve"> ∙ </w:t>
            </w:r>
            <w:r w:rsidRPr="003926A8">
              <w:rPr>
                <w:rFonts w:ascii="Tahoma" w:hAnsi="Tahoma" w:cs="Tahoma"/>
                <w:color w:val="000000"/>
                <w:sz w:val="16"/>
                <w:szCs w:val="16"/>
                <w:lang w:val="en-US"/>
              </w:rPr>
              <w:t>L</w:t>
            </w:r>
            <w:r w:rsidRPr="003926A8">
              <w:rPr>
                <w:rFonts w:ascii="Tahoma" w:hAnsi="Tahoma" w:cs="Tahoma"/>
                <w:color w:val="000000"/>
                <w:sz w:val="16"/>
                <w:szCs w:val="16"/>
                <w:vertAlign w:val="subscript"/>
                <w:lang w:val="en-US"/>
              </w:rPr>
              <w:t>a</w:t>
            </w:r>
            <w:r w:rsidRPr="003926A8">
              <w:rPr>
                <w:rFonts w:ascii="Tahoma" w:hAnsi="Tahoma" w:cs="Tahoma"/>
                <w:color w:val="000000"/>
                <w:sz w:val="16"/>
                <w:szCs w:val="16"/>
              </w:rPr>
              <w:t xml:space="preserve"> = 10</w:t>
            </w:r>
            <w:r w:rsidRPr="003926A8">
              <w:rPr>
                <w:rFonts w:ascii="Tahoma" w:hAnsi="Tahoma" w:cs="Tahoma"/>
                <w:color w:val="000000"/>
                <w:sz w:val="16"/>
                <w:szCs w:val="16"/>
                <w:vertAlign w:val="superscript"/>
              </w:rPr>
              <w:t>3</w:t>
            </w:r>
            <w:r w:rsidRPr="003926A8">
              <w:rPr>
                <w:rFonts w:ascii="Tahoma" w:hAnsi="Tahoma" w:cs="Tahoma"/>
                <w:color w:val="000000"/>
                <w:sz w:val="16"/>
                <w:szCs w:val="16"/>
              </w:rPr>
              <w:t xml:space="preserve"> В</w:t>
            </w:r>
            <w:r w:rsidRPr="003926A8">
              <w:rPr>
                <w:rFonts w:ascii="Tahoma" w:hAnsi="Tahoma" w:cs="Tahoma"/>
                <w:color w:val="000000"/>
                <w:sz w:val="16"/>
                <w:szCs w:val="16"/>
                <w:vertAlign w:val="subscript"/>
              </w:rPr>
              <w:t>к</w:t>
            </w:r>
            <w:r w:rsidRPr="003926A8">
              <w:rPr>
                <w:rFonts w:ascii="Tahoma" w:hAnsi="Tahoma" w:cs="Tahoma"/>
                <w:color w:val="000000"/>
                <w:sz w:val="16"/>
                <w:szCs w:val="16"/>
              </w:rPr>
              <w:t xml:space="preserve"> ∙ </w:t>
            </w:r>
            <w:r w:rsidRPr="003926A8">
              <w:rPr>
                <w:rFonts w:ascii="Tahoma" w:hAnsi="Tahoma" w:cs="Tahoma"/>
                <w:color w:val="000000"/>
                <w:sz w:val="16"/>
                <w:szCs w:val="16"/>
                <w:lang w:val="en-US"/>
              </w:rPr>
              <w:t>v</w:t>
            </w:r>
            <w:r w:rsidRPr="003926A8">
              <w:rPr>
                <w:rFonts w:ascii="Tahoma" w:hAnsi="Tahoma" w:cs="Tahoma"/>
                <w:color w:val="000000"/>
                <w:sz w:val="16"/>
                <w:szCs w:val="16"/>
                <w:vertAlign w:val="subscript"/>
              </w:rPr>
              <w:t>т</w:t>
            </w:r>
            <w:r w:rsidRPr="00460A99">
              <w:rPr>
                <w:rFonts w:ascii="Tahoma" w:hAnsi="Tahoma" w:cs="Tahoma"/>
                <w:color w:val="000000"/>
                <w:sz w:val="16"/>
                <w:szCs w:val="16"/>
              </w:rPr>
              <w:t>, м</w:t>
            </w:r>
            <w:r w:rsidRPr="00460A99">
              <w:rPr>
                <w:rFonts w:ascii="Tahoma" w:hAnsi="Tahoma" w:cs="Tahoma"/>
                <w:color w:val="000000"/>
                <w:sz w:val="16"/>
                <w:szCs w:val="16"/>
                <w:vertAlign w:val="superscript"/>
              </w:rPr>
              <w:t>2</w:t>
            </w:r>
            <w:r w:rsidRPr="00460A99">
              <w:rPr>
                <w:rFonts w:ascii="Tahoma" w:hAnsi="Tahoma" w:cs="Tahoma"/>
                <w:color w:val="000000"/>
                <w:sz w:val="16"/>
                <w:szCs w:val="16"/>
              </w:rPr>
              <w:t xml:space="preserve">/год.      </w:t>
            </w:r>
            <w:r>
              <w:rPr>
                <w:rFonts w:ascii="Tahoma" w:hAnsi="Tahoma" w:cs="Tahoma"/>
                <w:color w:val="000000"/>
                <w:sz w:val="16"/>
                <w:szCs w:val="16"/>
                <w:lang w:val="uk-UA"/>
              </w:rPr>
              <w:t xml:space="preserve">  </w:t>
            </w:r>
            <w:r w:rsidRPr="00460A99">
              <w:rPr>
                <w:rFonts w:ascii="Tahoma" w:hAnsi="Tahoma" w:cs="Tahoma"/>
                <w:color w:val="000000"/>
                <w:sz w:val="16"/>
                <w:szCs w:val="16"/>
              </w:rPr>
              <w:t xml:space="preserve">      </w:t>
            </w:r>
            <w:r>
              <w:rPr>
                <w:rFonts w:ascii="Tahoma" w:hAnsi="Tahoma" w:cs="Tahoma"/>
                <w:color w:val="000000"/>
                <w:sz w:val="16"/>
                <w:szCs w:val="16"/>
                <w:lang w:val="uk-UA"/>
              </w:rPr>
              <w:t xml:space="preserve">   </w:t>
            </w:r>
            <w:r w:rsidRPr="00460A99">
              <w:rPr>
                <w:rFonts w:ascii="Tahoma" w:hAnsi="Tahoma" w:cs="Tahoma"/>
                <w:color w:val="000000"/>
                <w:sz w:val="16"/>
                <w:szCs w:val="16"/>
              </w:rPr>
              <w:t xml:space="preserve">        </w:t>
            </w:r>
            <w:r>
              <w:rPr>
                <w:rFonts w:ascii="Tahoma" w:hAnsi="Tahoma" w:cs="Tahoma"/>
                <w:color w:val="000000"/>
                <w:sz w:val="16"/>
                <w:szCs w:val="16"/>
                <w:lang w:val="uk-UA"/>
              </w:rPr>
              <w:t xml:space="preserve">   </w:t>
            </w:r>
            <w:r w:rsidRPr="00460A99">
              <w:rPr>
                <w:rFonts w:ascii="Tahoma" w:hAnsi="Tahoma" w:cs="Tahoma"/>
                <w:color w:val="000000"/>
                <w:sz w:val="16"/>
                <w:szCs w:val="16"/>
              </w:rPr>
              <w:t xml:space="preserve">        </w:t>
            </w:r>
            <w:r>
              <w:rPr>
                <w:rFonts w:ascii="Tahoma" w:hAnsi="Tahoma" w:cs="Tahoma"/>
                <w:color w:val="000000"/>
                <w:sz w:val="16"/>
                <w:szCs w:val="16"/>
                <w:lang w:val="uk-UA"/>
              </w:rPr>
              <w:t xml:space="preserve">   </w:t>
            </w:r>
            <w:r w:rsidRPr="00460A99">
              <w:rPr>
                <w:rFonts w:ascii="Tahoma" w:hAnsi="Tahoma" w:cs="Tahoma"/>
                <w:color w:val="000000"/>
                <w:sz w:val="16"/>
                <w:szCs w:val="16"/>
              </w:rPr>
              <w:t xml:space="preserve">        </w:t>
            </w:r>
            <w:r>
              <w:rPr>
                <w:rFonts w:ascii="Tahoma" w:hAnsi="Tahoma" w:cs="Tahoma"/>
                <w:color w:val="000000"/>
                <w:sz w:val="16"/>
                <w:szCs w:val="16"/>
                <w:lang w:val="uk-UA"/>
              </w:rPr>
              <w:t xml:space="preserve">   </w:t>
            </w:r>
            <w:r w:rsidRPr="00460A99">
              <w:rPr>
                <w:rFonts w:ascii="Tahoma" w:hAnsi="Tahoma" w:cs="Tahoma"/>
                <w:color w:val="000000"/>
                <w:sz w:val="16"/>
                <w:szCs w:val="16"/>
              </w:rPr>
              <w:t xml:space="preserve">        </w:t>
            </w:r>
            <w:r>
              <w:rPr>
                <w:rFonts w:ascii="Tahoma" w:hAnsi="Tahoma" w:cs="Tahoma"/>
                <w:color w:val="000000"/>
                <w:sz w:val="16"/>
                <w:szCs w:val="16"/>
                <w:lang w:val="uk-UA"/>
              </w:rPr>
              <w:t xml:space="preserve">   </w:t>
            </w:r>
            <w:r>
              <w:rPr>
                <w:rFonts w:ascii="Tahoma" w:hAnsi="Tahoma" w:cs="Tahoma"/>
                <w:color w:val="000000"/>
                <w:sz w:val="16"/>
                <w:szCs w:val="16"/>
              </w:rPr>
              <w:t xml:space="preserve"> </w:t>
            </w:r>
            <w:r>
              <w:rPr>
                <w:rFonts w:ascii="Tahoma" w:hAnsi="Tahoma" w:cs="Tahoma"/>
                <w:color w:val="000000"/>
                <w:sz w:val="16"/>
                <w:szCs w:val="16"/>
                <w:lang w:val="uk-UA"/>
              </w:rPr>
              <w:t xml:space="preserve"> </w:t>
            </w:r>
            <w:r w:rsidRPr="00460A99">
              <w:rPr>
                <w:rFonts w:ascii="Tahoma" w:hAnsi="Tahoma" w:cs="Tahoma"/>
                <w:color w:val="000000"/>
                <w:sz w:val="16"/>
                <w:szCs w:val="16"/>
              </w:rPr>
              <w:t xml:space="preserve">  (1.9.1)</w:t>
            </w:r>
          </w:p>
          <w:p w:rsidR="00223D07" w:rsidRPr="003926A8" w:rsidRDefault="00223D07" w:rsidP="00223D07">
            <w:pPr>
              <w:shd w:val="clear" w:color="auto" w:fill="FFFFFF"/>
              <w:spacing w:after="0" w:line="360" w:lineRule="auto"/>
              <w:ind w:left="297" w:right="203" w:firstLine="626"/>
              <w:jc w:val="both"/>
              <w:rPr>
                <w:rFonts w:ascii="Tahoma" w:hAnsi="Tahoma" w:cs="Tahoma"/>
                <w:color w:val="000000"/>
                <w:sz w:val="16"/>
                <w:szCs w:val="16"/>
              </w:rPr>
            </w:pPr>
            <w:r w:rsidRPr="003926A8">
              <w:rPr>
                <w:rFonts w:ascii="Tahoma" w:hAnsi="Tahoma" w:cs="Tahoma"/>
                <w:color w:val="000000"/>
                <w:sz w:val="16"/>
                <w:szCs w:val="16"/>
              </w:rPr>
              <w:t xml:space="preserve">де </w:t>
            </w:r>
            <w:r w:rsidRPr="003926A8">
              <w:rPr>
                <w:rFonts w:ascii="Tahoma" w:hAnsi="Tahoma" w:cs="Tahoma"/>
                <w:color w:val="000000"/>
                <w:sz w:val="16"/>
                <w:szCs w:val="16"/>
                <w:lang w:val="en-US"/>
              </w:rPr>
              <w:t>W</w:t>
            </w:r>
            <w:r w:rsidRPr="003926A8">
              <w:rPr>
                <w:rFonts w:ascii="Tahoma" w:hAnsi="Tahoma" w:cs="Tahoma"/>
                <w:color w:val="000000"/>
                <w:sz w:val="16"/>
                <w:szCs w:val="16"/>
                <w:vertAlign w:val="subscript"/>
              </w:rPr>
              <w:t>тг</w:t>
            </w:r>
            <w:r w:rsidRPr="003926A8">
              <w:rPr>
                <w:rFonts w:ascii="Tahoma" w:hAnsi="Tahoma" w:cs="Tahoma"/>
                <w:color w:val="000000"/>
                <w:sz w:val="16"/>
                <w:szCs w:val="16"/>
              </w:rPr>
              <w:t xml:space="preserve"> – </w:t>
            </w:r>
            <w:r w:rsidRPr="003926A8">
              <w:rPr>
                <w:rFonts w:ascii="Tahoma" w:hAnsi="Tahoma" w:cs="Tahoma"/>
                <w:sz w:val="16"/>
                <w:szCs w:val="16"/>
              </w:rPr>
              <w:t>годинна теоретична продуктивність агрегату, м</w:t>
            </w:r>
            <w:proofErr w:type="gramStart"/>
            <w:r w:rsidRPr="003926A8">
              <w:rPr>
                <w:rFonts w:ascii="Tahoma" w:hAnsi="Tahoma" w:cs="Tahoma"/>
                <w:sz w:val="16"/>
                <w:szCs w:val="16"/>
                <w:vertAlign w:val="superscript"/>
              </w:rPr>
              <w:t>2</w:t>
            </w:r>
            <w:proofErr w:type="gramEnd"/>
            <w:r w:rsidRPr="003926A8">
              <w:rPr>
                <w:rFonts w:ascii="Tahoma" w:hAnsi="Tahoma" w:cs="Tahoma"/>
                <w:sz w:val="16"/>
                <w:szCs w:val="16"/>
              </w:rPr>
              <w:t>/год.;</w:t>
            </w:r>
            <w:r w:rsidRPr="003926A8">
              <w:rPr>
                <w:rFonts w:ascii="Tahoma" w:hAnsi="Tahoma" w:cs="Tahoma"/>
                <w:color w:val="000000"/>
                <w:sz w:val="16"/>
                <w:szCs w:val="16"/>
              </w:rPr>
              <w:t xml:space="preserve"> </w:t>
            </w:r>
          </w:p>
          <w:p w:rsidR="00223D07" w:rsidRPr="003926A8" w:rsidRDefault="00223D07" w:rsidP="00A04600">
            <w:pPr>
              <w:shd w:val="clear" w:color="auto" w:fill="FFFFFF"/>
              <w:spacing w:after="0" w:line="360" w:lineRule="auto"/>
              <w:ind w:left="297" w:right="203" w:firstLine="626"/>
              <w:jc w:val="both"/>
              <w:rPr>
                <w:rFonts w:ascii="Tahoma" w:hAnsi="Tahoma" w:cs="Tahoma"/>
                <w:sz w:val="16"/>
                <w:szCs w:val="16"/>
              </w:rPr>
            </w:pPr>
            <w:r w:rsidRPr="003926A8">
              <w:rPr>
                <w:rFonts w:ascii="Tahoma" w:hAnsi="Tahoma" w:cs="Tahoma"/>
                <w:color w:val="000000"/>
                <w:sz w:val="16"/>
                <w:szCs w:val="16"/>
              </w:rPr>
              <w:t>В</w:t>
            </w:r>
            <w:r w:rsidRPr="003926A8">
              <w:rPr>
                <w:rFonts w:ascii="Tahoma" w:hAnsi="Tahoma" w:cs="Tahoma"/>
                <w:color w:val="000000"/>
                <w:sz w:val="16"/>
                <w:szCs w:val="16"/>
                <w:vertAlign w:val="subscript"/>
              </w:rPr>
              <w:t>к</w:t>
            </w:r>
            <w:r w:rsidRPr="003926A8">
              <w:rPr>
                <w:rFonts w:ascii="Tahoma" w:hAnsi="Tahoma" w:cs="Tahoma"/>
                <w:color w:val="000000"/>
                <w:sz w:val="16"/>
                <w:szCs w:val="16"/>
              </w:rPr>
              <w:t xml:space="preserve"> – </w:t>
            </w:r>
            <w:r w:rsidRPr="003926A8">
              <w:rPr>
                <w:rFonts w:ascii="Tahoma" w:hAnsi="Tahoma" w:cs="Tahoma"/>
                <w:sz w:val="16"/>
                <w:szCs w:val="16"/>
              </w:rPr>
              <w:t>конструктивна ширина захвату агрегату, м;</w:t>
            </w:r>
          </w:p>
          <w:p w:rsidR="00223D07" w:rsidRPr="003926A8" w:rsidRDefault="00223D07" w:rsidP="00A04600">
            <w:pPr>
              <w:shd w:val="clear" w:color="auto" w:fill="FFFFFF"/>
              <w:spacing w:after="0" w:line="360" w:lineRule="auto"/>
              <w:ind w:left="297" w:right="203" w:firstLine="626"/>
              <w:jc w:val="both"/>
              <w:rPr>
                <w:rFonts w:ascii="Tahoma" w:hAnsi="Tahoma" w:cs="Tahoma"/>
                <w:sz w:val="16"/>
                <w:szCs w:val="16"/>
              </w:rPr>
            </w:pPr>
            <w:proofErr w:type="gramStart"/>
            <w:r w:rsidRPr="003926A8">
              <w:rPr>
                <w:rFonts w:ascii="Tahoma" w:hAnsi="Tahoma" w:cs="Tahoma"/>
                <w:color w:val="000000"/>
                <w:sz w:val="16"/>
                <w:szCs w:val="16"/>
                <w:lang w:val="en-US"/>
              </w:rPr>
              <w:t>v</w:t>
            </w:r>
            <w:r w:rsidRPr="003926A8">
              <w:rPr>
                <w:rFonts w:ascii="Tahoma" w:hAnsi="Tahoma" w:cs="Tahoma"/>
                <w:color w:val="000000"/>
                <w:sz w:val="16"/>
                <w:szCs w:val="16"/>
                <w:vertAlign w:val="subscript"/>
              </w:rPr>
              <w:t>т</w:t>
            </w:r>
            <w:proofErr w:type="gramEnd"/>
            <w:r w:rsidRPr="003926A8">
              <w:rPr>
                <w:rFonts w:ascii="Tahoma" w:hAnsi="Tahoma" w:cs="Tahoma"/>
                <w:color w:val="000000"/>
                <w:sz w:val="16"/>
                <w:szCs w:val="16"/>
              </w:rPr>
              <w:t xml:space="preserve"> – </w:t>
            </w:r>
            <w:r w:rsidRPr="003926A8">
              <w:rPr>
                <w:rFonts w:ascii="Tahoma" w:hAnsi="Tahoma" w:cs="Tahoma"/>
                <w:sz w:val="16"/>
                <w:szCs w:val="16"/>
              </w:rPr>
              <w:t>теоретична швидкість руху агрегату, км/год.</w:t>
            </w:r>
          </w:p>
          <w:p w:rsidR="00223D07" w:rsidRPr="003926A8" w:rsidRDefault="00223D07" w:rsidP="00223D07">
            <w:pPr>
              <w:shd w:val="clear" w:color="auto" w:fill="FFFFFF"/>
              <w:spacing w:after="0" w:line="360" w:lineRule="auto"/>
              <w:ind w:left="297" w:right="203" w:firstLine="626"/>
              <w:jc w:val="both"/>
              <w:rPr>
                <w:rFonts w:ascii="Tahoma" w:hAnsi="Tahoma" w:cs="Tahoma"/>
                <w:sz w:val="16"/>
                <w:szCs w:val="16"/>
              </w:rPr>
            </w:pPr>
          </w:p>
          <w:p w:rsidR="00223D07" w:rsidRPr="00460A99" w:rsidRDefault="00223D07" w:rsidP="00223D07">
            <w:pPr>
              <w:spacing w:after="0" w:line="360" w:lineRule="auto"/>
              <w:ind w:left="297" w:right="203" w:firstLine="626"/>
              <w:rPr>
                <w:rFonts w:ascii="Tahoma" w:hAnsi="Tahoma" w:cs="Tahoma"/>
                <w:sz w:val="16"/>
                <w:szCs w:val="16"/>
              </w:rPr>
            </w:pPr>
            <w:r w:rsidRPr="00460A99">
              <w:rPr>
                <w:rFonts w:ascii="Tahoma" w:hAnsi="Tahoma" w:cs="Tahoma"/>
                <w:sz w:val="16"/>
                <w:szCs w:val="16"/>
              </w:rPr>
              <w:t xml:space="preserve">При оцінці продуктивності агрегату у гектарах формула (1.9.1) прийме вигляд: </w:t>
            </w:r>
          </w:p>
          <w:p w:rsidR="00B667D4" w:rsidRPr="00C97F34" w:rsidRDefault="00B667D4" w:rsidP="00B667D4">
            <w:pPr>
              <w:spacing w:after="0" w:line="360" w:lineRule="auto"/>
              <w:ind w:left="297" w:right="203" w:firstLine="2940"/>
              <w:rPr>
                <w:rFonts w:ascii="Tahoma" w:hAnsi="Tahoma" w:cs="Tahoma"/>
                <w:sz w:val="16"/>
                <w:szCs w:val="16"/>
                <w:lang w:val="uk-UA"/>
              </w:rPr>
            </w:pPr>
            <w:r>
              <w:rPr>
                <w:rFonts w:ascii="Tahoma" w:hAnsi="Tahoma" w:cs="Tahoma"/>
                <w:sz w:val="16"/>
                <w:szCs w:val="16"/>
                <w:lang w:val="en-US"/>
              </w:rPr>
              <w:t>W</w:t>
            </w:r>
            <w:r>
              <w:rPr>
                <w:rFonts w:ascii="Tahoma" w:hAnsi="Tahoma" w:cs="Tahoma"/>
                <w:sz w:val="16"/>
                <w:szCs w:val="16"/>
                <w:vertAlign w:val="subscript"/>
                <w:lang w:val="uk-UA"/>
              </w:rPr>
              <w:t>тг</w:t>
            </w:r>
            <w:r>
              <w:rPr>
                <w:rFonts w:ascii="Tahoma" w:hAnsi="Tahoma" w:cs="Tahoma"/>
                <w:sz w:val="16"/>
                <w:szCs w:val="16"/>
                <w:lang w:val="uk-UA"/>
              </w:rPr>
              <w:t>=10</w:t>
            </w:r>
            <w:r>
              <w:rPr>
                <w:rFonts w:ascii="Tahoma" w:hAnsi="Tahoma" w:cs="Tahoma"/>
                <w:sz w:val="16"/>
                <w:szCs w:val="16"/>
                <w:vertAlign w:val="superscript"/>
                <w:lang w:val="uk-UA"/>
              </w:rPr>
              <w:t>3</w:t>
            </w:r>
            <w:r>
              <w:rPr>
                <w:rFonts w:ascii="Tahoma" w:hAnsi="Tahoma" w:cs="Tahoma"/>
                <w:sz w:val="16"/>
                <w:szCs w:val="16"/>
                <w:lang w:val="uk-UA"/>
              </w:rPr>
              <w:t>В</w:t>
            </w:r>
            <w:r>
              <w:rPr>
                <w:rFonts w:ascii="Tahoma" w:hAnsi="Tahoma" w:cs="Tahoma"/>
                <w:sz w:val="16"/>
                <w:szCs w:val="16"/>
                <w:vertAlign w:val="subscript"/>
                <w:lang w:val="uk-UA"/>
              </w:rPr>
              <w:t>к</w:t>
            </w:r>
            <w:r>
              <w:rPr>
                <w:rFonts w:ascii="Tahoma" w:hAnsi="Tahoma" w:cs="Tahoma"/>
                <w:sz w:val="16"/>
                <w:szCs w:val="16"/>
                <w:lang w:val="uk-UA"/>
              </w:rPr>
              <w:t xml:space="preserve"> ∙ </w:t>
            </w:r>
            <w:r>
              <w:rPr>
                <w:rFonts w:ascii="Tahoma" w:hAnsi="Tahoma" w:cs="Tahoma"/>
                <w:sz w:val="16"/>
                <w:szCs w:val="16"/>
                <w:lang w:val="en-US"/>
              </w:rPr>
              <w:t>v</w:t>
            </w:r>
            <w:r>
              <w:rPr>
                <w:rFonts w:ascii="Tahoma" w:hAnsi="Tahoma" w:cs="Tahoma"/>
                <w:sz w:val="16"/>
                <w:szCs w:val="16"/>
                <w:vertAlign w:val="subscript"/>
                <w:lang w:val="uk-UA"/>
              </w:rPr>
              <w:t>т</w:t>
            </w:r>
            <w:r>
              <w:rPr>
                <w:rFonts w:ascii="Tahoma" w:hAnsi="Tahoma" w:cs="Tahoma"/>
                <w:sz w:val="16"/>
                <w:szCs w:val="16"/>
                <w:lang w:val="uk-UA"/>
              </w:rPr>
              <w:t xml:space="preserve"> / 10</w:t>
            </w:r>
            <w:r>
              <w:rPr>
                <w:rFonts w:ascii="Tahoma" w:hAnsi="Tahoma" w:cs="Tahoma"/>
                <w:sz w:val="16"/>
                <w:szCs w:val="16"/>
                <w:vertAlign w:val="superscript"/>
                <w:lang w:val="uk-UA"/>
              </w:rPr>
              <w:t>4</w:t>
            </w:r>
            <w:r w:rsidR="00013E2E">
              <w:rPr>
                <w:rFonts w:ascii="Tahoma" w:hAnsi="Tahoma" w:cs="Tahoma"/>
                <w:sz w:val="16"/>
                <w:szCs w:val="16"/>
                <w:vertAlign w:val="superscript"/>
                <w:lang w:val="uk-UA"/>
              </w:rPr>
              <w:t xml:space="preserve"> </w:t>
            </w:r>
            <w:r>
              <w:rPr>
                <w:rFonts w:ascii="Tahoma" w:hAnsi="Tahoma" w:cs="Tahoma"/>
                <w:sz w:val="16"/>
                <w:szCs w:val="16"/>
                <w:lang w:val="uk-UA"/>
              </w:rPr>
              <w:t>=</w:t>
            </w:r>
            <w:r w:rsidR="00013E2E">
              <w:rPr>
                <w:rFonts w:ascii="Tahoma" w:hAnsi="Tahoma" w:cs="Tahoma"/>
                <w:sz w:val="16"/>
                <w:szCs w:val="16"/>
                <w:lang w:val="uk-UA"/>
              </w:rPr>
              <w:t xml:space="preserve"> </w:t>
            </w:r>
            <w:r>
              <w:rPr>
                <w:rFonts w:ascii="Tahoma" w:hAnsi="Tahoma" w:cs="Tahoma"/>
                <w:sz w:val="16"/>
                <w:szCs w:val="16"/>
                <w:lang w:val="uk-UA"/>
              </w:rPr>
              <w:t>0,1В</w:t>
            </w:r>
            <w:r>
              <w:rPr>
                <w:rFonts w:ascii="Tahoma" w:hAnsi="Tahoma" w:cs="Tahoma"/>
                <w:sz w:val="16"/>
                <w:szCs w:val="16"/>
                <w:vertAlign w:val="subscript"/>
                <w:lang w:val="uk-UA"/>
              </w:rPr>
              <w:t>к</w:t>
            </w:r>
            <w:r>
              <w:rPr>
                <w:rFonts w:ascii="Tahoma" w:hAnsi="Tahoma" w:cs="Tahoma"/>
                <w:sz w:val="16"/>
                <w:szCs w:val="16"/>
                <w:lang w:val="uk-UA"/>
              </w:rPr>
              <w:t xml:space="preserve"> ∙ </w:t>
            </w:r>
            <w:r>
              <w:rPr>
                <w:rFonts w:ascii="Tahoma" w:hAnsi="Tahoma" w:cs="Tahoma"/>
                <w:sz w:val="16"/>
                <w:szCs w:val="16"/>
                <w:lang w:val="en-US"/>
              </w:rPr>
              <w:t>v</w:t>
            </w:r>
            <w:r>
              <w:rPr>
                <w:rFonts w:ascii="Tahoma" w:hAnsi="Tahoma" w:cs="Tahoma"/>
                <w:sz w:val="16"/>
                <w:szCs w:val="16"/>
                <w:vertAlign w:val="subscript"/>
                <w:lang w:val="uk-UA"/>
              </w:rPr>
              <w:t>т</w:t>
            </w:r>
            <w:r w:rsidR="00013E2E">
              <w:rPr>
                <w:rFonts w:ascii="Tahoma" w:hAnsi="Tahoma" w:cs="Tahoma"/>
                <w:sz w:val="16"/>
                <w:szCs w:val="16"/>
                <w:lang w:val="uk-UA"/>
              </w:rPr>
              <w:t xml:space="preserve">, га/год.                                   </w:t>
            </w:r>
            <w:r>
              <w:rPr>
                <w:rFonts w:ascii="Tahoma" w:hAnsi="Tahoma" w:cs="Tahoma"/>
                <w:sz w:val="16"/>
                <w:szCs w:val="16"/>
                <w:lang w:val="uk-UA"/>
              </w:rPr>
              <w:t xml:space="preserve">                          (1.9.2)</w:t>
            </w:r>
          </w:p>
          <w:p w:rsidR="00223D07" w:rsidRPr="00702CCB" w:rsidRDefault="00223D07" w:rsidP="00223D07">
            <w:pPr>
              <w:spacing w:after="0" w:line="360" w:lineRule="auto"/>
              <w:ind w:left="297" w:right="203" w:firstLine="626"/>
              <w:rPr>
                <w:rFonts w:ascii="Tahoma" w:hAnsi="Tahoma" w:cs="Tahoma"/>
                <w:color w:val="000000"/>
                <w:sz w:val="16"/>
                <w:szCs w:val="16"/>
                <w:vertAlign w:val="superscript"/>
              </w:rPr>
            </w:pPr>
            <w:r w:rsidRPr="00702CCB">
              <w:rPr>
                <w:rFonts w:ascii="Tahoma" w:hAnsi="Tahoma" w:cs="Tahoma"/>
                <w:color w:val="000000"/>
                <w:sz w:val="16"/>
                <w:szCs w:val="16"/>
              </w:rPr>
              <w:tab/>
              <w:t xml:space="preserve">де: 1га = </w:t>
            </w:r>
            <w:smartTag w:uri="urn:schemas-microsoft-com:office:smarttags" w:element="metricconverter">
              <w:smartTagPr>
                <w:attr w:name="ProductID" w:val="104 м2"/>
              </w:smartTagPr>
              <w:r w:rsidRPr="00702CCB">
                <w:rPr>
                  <w:rFonts w:ascii="Tahoma" w:hAnsi="Tahoma" w:cs="Tahoma"/>
                  <w:color w:val="000000"/>
                  <w:sz w:val="16"/>
                  <w:szCs w:val="16"/>
                </w:rPr>
                <w:t>10</w:t>
              </w:r>
              <w:r w:rsidRPr="00702CCB">
                <w:rPr>
                  <w:rFonts w:ascii="Tahoma" w:hAnsi="Tahoma" w:cs="Tahoma"/>
                  <w:color w:val="000000"/>
                  <w:sz w:val="16"/>
                  <w:szCs w:val="16"/>
                  <w:vertAlign w:val="superscript"/>
                </w:rPr>
                <w:t xml:space="preserve">4 </w:t>
              </w:r>
              <w:r w:rsidRPr="00702CCB">
                <w:rPr>
                  <w:rFonts w:ascii="Tahoma" w:hAnsi="Tahoma" w:cs="Tahoma"/>
                  <w:color w:val="000000"/>
                  <w:sz w:val="16"/>
                  <w:szCs w:val="16"/>
                </w:rPr>
                <w:t>м</w:t>
              </w:r>
              <w:proofErr w:type="gramStart"/>
              <w:r w:rsidRPr="00702CCB">
                <w:rPr>
                  <w:rFonts w:ascii="Tahoma" w:hAnsi="Tahoma" w:cs="Tahoma"/>
                  <w:color w:val="000000"/>
                  <w:sz w:val="16"/>
                  <w:szCs w:val="16"/>
                  <w:vertAlign w:val="superscript"/>
                </w:rPr>
                <w:t>2</w:t>
              </w:r>
            </w:smartTag>
            <w:proofErr w:type="gramEnd"/>
          </w:p>
          <w:p w:rsidR="00223D07" w:rsidRPr="00702CCB" w:rsidRDefault="00223D07" w:rsidP="009A6DA4">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Для визначення теоретичної змінної продуктивності годинну продуктивність агрегату множать на кількість годин зміни:</w:t>
            </w:r>
          </w:p>
          <w:p w:rsidR="00223D07" w:rsidRPr="00702CCB" w:rsidRDefault="00223D07" w:rsidP="009A6DA4">
            <w:pPr>
              <w:spacing w:after="0" w:line="360" w:lineRule="auto"/>
              <w:ind w:left="297" w:right="203" w:firstLine="626"/>
              <w:jc w:val="right"/>
              <w:rPr>
                <w:rFonts w:ascii="Tahoma" w:hAnsi="Tahoma" w:cs="Tahoma"/>
                <w:color w:val="000000"/>
                <w:sz w:val="16"/>
                <w:szCs w:val="16"/>
              </w:rPr>
            </w:pPr>
            <w:r w:rsidRPr="00702CCB">
              <w:rPr>
                <w:rFonts w:ascii="Tahoma" w:hAnsi="Tahoma" w:cs="Tahoma"/>
                <w:color w:val="000000"/>
                <w:sz w:val="16"/>
                <w:szCs w:val="16"/>
              </w:rPr>
              <w:t>W</w:t>
            </w:r>
            <w:r w:rsidRPr="00702CCB">
              <w:rPr>
                <w:rFonts w:ascii="Tahoma" w:hAnsi="Tahoma" w:cs="Tahoma"/>
                <w:color w:val="000000"/>
                <w:sz w:val="16"/>
                <w:szCs w:val="16"/>
                <w:vertAlign w:val="subscript"/>
              </w:rPr>
              <w:t>зм</w:t>
            </w:r>
            <w:r w:rsidRPr="00702CCB">
              <w:rPr>
                <w:rFonts w:ascii="Tahoma" w:hAnsi="Tahoma" w:cs="Tahoma"/>
                <w:color w:val="000000"/>
                <w:sz w:val="16"/>
                <w:szCs w:val="16"/>
              </w:rPr>
              <w:t xml:space="preserve">  = 0,</w:t>
            </w:r>
            <w:r w:rsidRPr="00013E2E">
              <w:rPr>
                <w:rFonts w:ascii="Tahoma" w:hAnsi="Tahoma" w:cs="Tahoma"/>
                <w:color w:val="000000"/>
                <w:sz w:val="16"/>
                <w:szCs w:val="16"/>
              </w:rPr>
              <w:t>1Вк</w:t>
            </w:r>
            <w:r w:rsidR="00013E2E">
              <w:rPr>
                <w:rFonts w:ascii="Tahoma" w:hAnsi="Tahoma" w:cs="Tahoma"/>
                <w:color w:val="000000"/>
                <w:sz w:val="16"/>
                <w:szCs w:val="16"/>
                <w:lang w:val="uk-UA"/>
              </w:rPr>
              <w:t xml:space="preserve"> ∙ </w:t>
            </w:r>
            <w:r w:rsidRPr="00013E2E">
              <w:rPr>
                <w:rFonts w:ascii="Tahoma" w:hAnsi="Tahoma" w:cs="Tahoma"/>
                <w:color w:val="000000"/>
                <w:sz w:val="16"/>
                <w:szCs w:val="16"/>
              </w:rPr>
              <w:t>v</w:t>
            </w:r>
            <w:r w:rsidRPr="00013E2E">
              <w:rPr>
                <w:rFonts w:ascii="Tahoma" w:hAnsi="Tahoma" w:cs="Tahoma"/>
                <w:color w:val="000000"/>
                <w:sz w:val="16"/>
                <w:szCs w:val="16"/>
                <w:vertAlign w:val="subscript"/>
              </w:rPr>
              <w:t>т</w:t>
            </w:r>
            <w:r w:rsidR="00013E2E">
              <w:rPr>
                <w:rFonts w:ascii="Tahoma" w:hAnsi="Tahoma" w:cs="Tahoma"/>
                <w:color w:val="000000"/>
                <w:sz w:val="16"/>
                <w:szCs w:val="16"/>
                <w:lang w:val="uk-UA"/>
              </w:rPr>
              <w:t xml:space="preserve"> ∙ </w:t>
            </w:r>
            <w:r w:rsidRPr="00013E2E">
              <w:rPr>
                <w:rFonts w:ascii="Tahoma" w:hAnsi="Tahoma" w:cs="Tahoma"/>
                <w:color w:val="000000"/>
                <w:sz w:val="16"/>
                <w:szCs w:val="16"/>
              </w:rPr>
              <w:t>Т</w:t>
            </w:r>
            <w:r w:rsidRPr="00013E2E">
              <w:rPr>
                <w:rFonts w:ascii="Tahoma" w:hAnsi="Tahoma" w:cs="Tahoma"/>
                <w:color w:val="000000"/>
                <w:sz w:val="16"/>
                <w:szCs w:val="16"/>
                <w:vertAlign w:val="subscript"/>
              </w:rPr>
              <w:t>зм</w:t>
            </w:r>
            <w:proofErr w:type="gramStart"/>
            <w:r w:rsidRPr="00702CCB">
              <w:rPr>
                <w:rFonts w:ascii="Tahoma" w:hAnsi="Tahoma" w:cs="Tahoma"/>
                <w:color w:val="000000"/>
                <w:sz w:val="16"/>
                <w:szCs w:val="16"/>
                <w:vertAlign w:val="subscript"/>
              </w:rPr>
              <w:t xml:space="preserve"> </w:t>
            </w:r>
            <w:r w:rsidRPr="00702CCB">
              <w:rPr>
                <w:rFonts w:ascii="Tahoma" w:hAnsi="Tahoma" w:cs="Tahoma"/>
                <w:color w:val="000000"/>
                <w:sz w:val="16"/>
                <w:szCs w:val="16"/>
              </w:rPr>
              <w:t xml:space="preserve"> ,</w:t>
            </w:r>
            <w:proofErr w:type="gramEnd"/>
            <w:r w:rsidRPr="00702CCB">
              <w:rPr>
                <w:rFonts w:ascii="Tahoma" w:hAnsi="Tahoma" w:cs="Tahoma"/>
                <w:color w:val="000000"/>
                <w:sz w:val="16"/>
                <w:szCs w:val="16"/>
              </w:rPr>
              <w:t xml:space="preserve"> га/зм,           </w:t>
            </w:r>
            <w:r w:rsidR="00A04600" w:rsidRPr="00460A99">
              <w:rPr>
                <w:rFonts w:ascii="Tahoma" w:hAnsi="Tahoma" w:cs="Tahoma"/>
                <w:color w:val="000000"/>
                <w:sz w:val="16"/>
                <w:szCs w:val="16"/>
              </w:rPr>
              <w:t xml:space="preserve">      </w:t>
            </w:r>
            <w:r w:rsidR="00A04600">
              <w:rPr>
                <w:rFonts w:ascii="Tahoma" w:hAnsi="Tahoma" w:cs="Tahoma"/>
                <w:color w:val="000000"/>
                <w:sz w:val="16"/>
                <w:szCs w:val="16"/>
                <w:lang w:val="uk-UA"/>
              </w:rPr>
              <w:t xml:space="preserve">   </w:t>
            </w:r>
            <w:r w:rsidR="00A04600" w:rsidRPr="00460A99">
              <w:rPr>
                <w:rFonts w:ascii="Tahoma" w:hAnsi="Tahoma" w:cs="Tahoma"/>
                <w:color w:val="000000"/>
                <w:sz w:val="16"/>
                <w:szCs w:val="16"/>
              </w:rPr>
              <w:t xml:space="preserve">        </w:t>
            </w:r>
            <w:r w:rsidR="00A04600">
              <w:rPr>
                <w:rFonts w:ascii="Tahoma" w:hAnsi="Tahoma" w:cs="Tahoma"/>
                <w:color w:val="000000"/>
                <w:sz w:val="16"/>
                <w:szCs w:val="16"/>
                <w:lang w:val="uk-UA"/>
              </w:rPr>
              <w:t xml:space="preserve">   </w:t>
            </w:r>
            <w:r w:rsidR="00A04600" w:rsidRPr="00460A99">
              <w:rPr>
                <w:rFonts w:ascii="Tahoma" w:hAnsi="Tahoma" w:cs="Tahoma"/>
                <w:color w:val="000000"/>
                <w:sz w:val="16"/>
                <w:szCs w:val="16"/>
              </w:rPr>
              <w:t xml:space="preserve">        </w:t>
            </w:r>
            <w:r w:rsidR="00A04600">
              <w:rPr>
                <w:rFonts w:ascii="Tahoma" w:hAnsi="Tahoma" w:cs="Tahoma"/>
                <w:color w:val="000000"/>
                <w:sz w:val="16"/>
                <w:szCs w:val="16"/>
                <w:lang w:val="uk-UA"/>
              </w:rPr>
              <w:t xml:space="preserve">   </w:t>
            </w:r>
            <w:r w:rsidR="00A04600" w:rsidRPr="00460A99">
              <w:rPr>
                <w:rFonts w:ascii="Tahoma" w:hAnsi="Tahoma" w:cs="Tahoma"/>
                <w:color w:val="000000"/>
                <w:sz w:val="16"/>
                <w:szCs w:val="16"/>
              </w:rPr>
              <w:t xml:space="preserve">        </w:t>
            </w:r>
            <w:r w:rsidR="00A04600">
              <w:rPr>
                <w:rFonts w:ascii="Tahoma" w:hAnsi="Tahoma" w:cs="Tahoma"/>
                <w:color w:val="000000"/>
                <w:sz w:val="16"/>
                <w:szCs w:val="16"/>
                <w:lang w:val="uk-UA"/>
              </w:rPr>
              <w:t xml:space="preserve">   </w:t>
            </w:r>
            <w:r w:rsidR="00A04600" w:rsidRPr="00460A99">
              <w:rPr>
                <w:rFonts w:ascii="Tahoma" w:hAnsi="Tahoma" w:cs="Tahoma"/>
                <w:color w:val="000000"/>
                <w:sz w:val="16"/>
                <w:szCs w:val="16"/>
              </w:rPr>
              <w:t xml:space="preserve">  </w:t>
            </w:r>
            <w:r w:rsidRPr="00702CCB">
              <w:rPr>
                <w:rFonts w:ascii="Tahoma" w:hAnsi="Tahoma" w:cs="Tahoma"/>
                <w:color w:val="000000"/>
                <w:sz w:val="16"/>
                <w:szCs w:val="16"/>
              </w:rPr>
              <w:t xml:space="preserve">             (1.9.3)</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де Т</w:t>
            </w:r>
            <w:r w:rsidRPr="00702CCB">
              <w:rPr>
                <w:rFonts w:ascii="Tahoma" w:hAnsi="Tahoma" w:cs="Tahoma"/>
                <w:color w:val="000000"/>
                <w:sz w:val="16"/>
                <w:szCs w:val="16"/>
                <w:vertAlign w:val="subscript"/>
              </w:rPr>
              <w:t>зм</w:t>
            </w:r>
            <w:r w:rsidRPr="00702CCB">
              <w:rPr>
                <w:rFonts w:ascii="Tahoma" w:hAnsi="Tahoma" w:cs="Tahoma"/>
                <w:color w:val="000000"/>
                <w:sz w:val="16"/>
                <w:szCs w:val="16"/>
              </w:rPr>
              <w:t xml:space="preserve"> – тривалість зміни, год</w:t>
            </w:r>
            <w:proofErr w:type="gramStart"/>
            <w:r w:rsidRPr="00702CCB">
              <w:rPr>
                <w:rFonts w:ascii="Tahoma" w:hAnsi="Tahoma" w:cs="Tahoma"/>
                <w:color w:val="000000"/>
                <w:sz w:val="16"/>
                <w:szCs w:val="16"/>
              </w:rPr>
              <w:t xml:space="preserve">.; </w:t>
            </w:r>
            <w:proofErr w:type="gramEnd"/>
            <w:r w:rsidRPr="00702CCB">
              <w:rPr>
                <w:rFonts w:ascii="Tahoma" w:hAnsi="Tahoma" w:cs="Tahoma"/>
                <w:color w:val="000000"/>
                <w:sz w:val="16"/>
                <w:szCs w:val="16"/>
              </w:rPr>
              <w:t>Т</w:t>
            </w:r>
            <w:r w:rsidRPr="00702CCB">
              <w:rPr>
                <w:rFonts w:ascii="Tahoma" w:hAnsi="Tahoma" w:cs="Tahoma"/>
                <w:color w:val="000000"/>
                <w:sz w:val="16"/>
                <w:szCs w:val="16"/>
                <w:vertAlign w:val="subscript"/>
              </w:rPr>
              <w:t>зм</w:t>
            </w:r>
            <w:r w:rsidRPr="00702CCB">
              <w:rPr>
                <w:rFonts w:ascii="Tahoma" w:hAnsi="Tahoma" w:cs="Tahoma"/>
                <w:color w:val="000000"/>
                <w:sz w:val="16"/>
                <w:szCs w:val="16"/>
              </w:rPr>
              <w:t xml:space="preserve"> = 7 год.</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Отже теоретична продуктивність МТА залежить лише від конструктивної ширини захвату, теоретичної швидкості і часу.</w:t>
            </w:r>
          </w:p>
          <w:p w:rsidR="00223D07" w:rsidRPr="00702CCB" w:rsidRDefault="00223D07" w:rsidP="00223D07">
            <w:pPr>
              <w:spacing w:after="0" w:line="360" w:lineRule="auto"/>
              <w:ind w:left="297" w:right="203" w:firstLine="626"/>
              <w:jc w:val="both"/>
              <w:rPr>
                <w:rFonts w:ascii="Tahoma" w:hAnsi="Tahoma" w:cs="Tahoma"/>
                <w:color w:val="000000"/>
                <w:sz w:val="16"/>
                <w:szCs w:val="16"/>
              </w:rPr>
            </w:pPr>
          </w:p>
          <w:p w:rsidR="00223D07" w:rsidRPr="001F2D97" w:rsidRDefault="00223D07" w:rsidP="001F2D97">
            <w:pPr>
              <w:spacing w:after="0" w:line="360" w:lineRule="auto"/>
              <w:ind w:left="284" w:right="284" w:firstLine="567"/>
              <w:rPr>
                <w:rFonts w:ascii="Tahoma" w:hAnsi="Tahoma" w:cs="Tahoma"/>
                <w:color w:val="2B587A"/>
                <w:sz w:val="16"/>
                <w:szCs w:val="16"/>
                <w:lang w:val="uk-UA"/>
              </w:rPr>
            </w:pPr>
            <w:bookmarkStart w:id="2" w:name="Т193"/>
            <w:r w:rsidRPr="001F2D97">
              <w:rPr>
                <w:rFonts w:ascii="Tahoma" w:hAnsi="Tahoma" w:cs="Tahoma"/>
                <w:color w:val="2B587A"/>
                <w:sz w:val="16"/>
                <w:szCs w:val="16"/>
                <w:lang w:val="uk-UA"/>
              </w:rPr>
              <w:t xml:space="preserve">3 Одиниці </w:t>
            </w:r>
            <w:bookmarkEnd w:id="2"/>
            <w:r w:rsidRPr="001F2D97">
              <w:rPr>
                <w:rFonts w:ascii="Tahoma" w:hAnsi="Tahoma" w:cs="Tahoma"/>
                <w:color w:val="2B587A"/>
                <w:sz w:val="16"/>
                <w:szCs w:val="16"/>
                <w:lang w:val="uk-UA"/>
              </w:rPr>
              <w:t>продуктивності</w:t>
            </w:r>
          </w:p>
          <w:p w:rsidR="00223D07" w:rsidRPr="00460A99" w:rsidRDefault="00223D07" w:rsidP="00223D07">
            <w:pPr>
              <w:spacing w:after="0" w:line="360" w:lineRule="auto"/>
              <w:ind w:left="297" w:right="203" w:firstLine="626"/>
              <w:jc w:val="both"/>
              <w:rPr>
                <w:rFonts w:ascii="Tahoma" w:hAnsi="Tahoma" w:cs="Tahoma"/>
                <w:sz w:val="16"/>
                <w:szCs w:val="16"/>
              </w:rPr>
            </w:pPr>
            <w:r w:rsidRPr="00460A99">
              <w:rPr>
                <w:rFonts w:ascii="Tahoma" w:hAnsi="Tahoma" w:cs="Tahoma"/>
                <w:sz w:val="16"/>
                <w:szCs w:val="16"/>
              </w:rPr>
              <w:t>В залежності від виду роботи, яка виконується машинно-тракторним агрегатом продуктивність може вимірюватися в наступних одиницях:</w:t>
            </w:r>
          </w:p>
          <w:p w:rsidR="00223D07" w:rsidRDefault="00013E2E" w:rsidP="00223D07">
            <w:pPr>
              <w:spacing w:after="0" w:line="360" w:lineRule="auto"/>
              <w:ind w:left="297" w:right="203" w:firstLine="626"/>
              <w:jc w:val="both"/>
              <w:rPr>
                <w:rFonts w:ascii="Tahoma" w:hAnsi="Tahoma" w:cs="Tahoma"/>
                <w:sz w:val="16"/>
                <w:szCs w:val="16"/>
              </w:rPr>
            </w:pPr>
            <w:r w:rsidRPr="00460A99">
              <w:rPr>
                <w:rFonts w:ascii="Tahoma" w:hAnsi="Tahoma" w:cs="Tahoma"/>
                <w:sz w:val="16"/>
                <w:szCs w:val="16"/>
              </w:rPr>
              <w:t>Г</w:t>
            </w:r>
            <w:r w:rsidR="00223D07" w:rsidRPr="00460A99">
              <w:rPr>
                <w:rFonts w:ascii="Tahoma" w:hAnsi="Tahoma" w:cs="Tahoma"/>
                <w:sz w:val="16"/>
                <w:szCs w:val="16"/>
              </w:rPr>
              <w:t>одинна</w:t>
            </w:r>
          </w:p>
          <w:p w:rsidR="00223D07" w:rsidRPr="00013E2E" w:rsidRDefault="00013E2E" w:rsidP="00013E2E">
            <w:pPr>
              <w:spacing w:after="0" w:line="360" w:lineRule="auto"/>
              <w:ind w:left="297" w:right="203" w:firstLine="626"/>
              <w:jc w:val="both"/>
              <w:rPr>
                <w:rFonts w:ascii="Tahoma" w:hAnsi="Tahoma" w:cs="Tahoma"/>
                <w:sz w:val="16"/>
                <w:szCs w:val="16"/>
                <w:lang w:val="uk-UA"/>
              </w:rPr>
            </w:pPr>
            <w:r>
              <w:rPr>
                <w:rFonts w:ascii="Tahoma" w:hAnsi="Tahoma" w:cs="Tahoma"/>
                <w:sz w:val="16"/>
                <w:szCs w:val="16"/>
                <w:lang w:val="uk-UA"/>
              </w:rPr>
              <w:t>т / год, т∙км / год, га / год, ум.ет.га / год, м</w:t>
            </w:r>
            <w:r>
              <w:rPr>
                <w:rFonts w:ascii="Tahoma" w:hAnsi="Tahoma" w:cs="Tahoma"/>
                <w:sz w:val="16"/>
                <w:szCs w:val="16"/>
                <w:vertAlign w:val="superscript"/>
                <w:lang w:val="uk-UA"/>
              </w:rPr>
              <w:t xml:space="preserve">3 </w:t>
            </w:r>
            <w:r>
              <w:rPr>
                <w:rFonts w:ascii="Tahoma" w:hAnsi="Tahoma" w:cs="Tahoma"/>
                <w:sz w:val="16"/>
                <w:szCs w:val="16"/>
                <w:lang w:val="uk-UA"/>
              </w:rPr>
              <w:t>/ год, п∙м / год;</w:t>
            </w:r>
          </w:p>
          <w:p w:rsidR="00223D07" w:rsidRPr="00BB368B" w:rsidRDefault="00223D07" w:rsidP="00223D07">
            <w:pPr>
              <w:spacing w:after="0" w:line="360" w:lineRule="auto"/>
              <w:ind w:left="297" w:right="203" w:firstLine="626"/>
              <w:jc w:val="both"/>
              <w:rPr>
                <w:rFonts w:ascii="Tahoma" w:hAnsi="Tahoma" w:cs="Tahoma"/>
                <w:sz w:val="16"/>
                <w:szCs w:val="16"/>
                <w:lang w:val="uk-UA"/>
              </w:rPr>
            </w:pPr>
            <w:r w:rsidRPr="00BB368B">
              <w:rPr>
                <w:rFonts w:ascii="Tahoma" w:hAnsi="Tahoma" w:cs="Tahoma"/>
                <w:position w:val="-24"/>
                <w:sz w:val="16"/>
                <w:szCs w:val="16"/>
                <w:lang w:val="uk-UA"/>
              </w:rPr>
              <w:t>змінна</w:t>
            </w:r>
          </w:p>
          <w:p w:rsidR="00223D07" w:rsidRPr="00013E2E" w:rsidRDefault="00013E2E" w:rsidP="00013E2E">
            <w:pPr>
              <w:spacing w:after="0" w:line="360" w:lineRule="auto"/>
              <w:ind w:left="297" w:right="203" w:firstLine="626"/>
              <w:jc w:val="both"/>
              <w:rPr>
                <w:rFonts w:ascii="Tahoma" w:hAnsi="Tahoma" w:cs="Tahoma"/>
                <w:sz w:val="16"/>
                <w:szCs w:val="16"/>
                <w:lang w:val="uk-UA"/>
              </w:rPr>
            </w:pPr>
            <w:r>
              <w:rPr>
                <w:rFonts w:ascii="Tahoma" w:hAnsi="Tahoma" w:cs="Tahoma"/>
                <w:sz w:val="16"/>
                <w:szCs w:val="16"/>
                <w:lang w:val="uk-UA"/>
              </w:rPr>
              <w:t>т / зм, т∙км / зм, га / зм, ум.ет.га / зм, м</w:t>
            </w:r>
            <w:r>
              <w:rPr>
                <w:rFonts w:ascii="Tahoma" w:hAnsi="Tahoma" w:cs="Tahoma"/>
                <w:sz w:val="16"/>
                <w:szCs w:val="16"/>
                <w:vertAlign w:val="superscript"/>
                <w:lang w:val="uk-UA"/>
              </w:rPr>
              <w:t xml:space="preserve">3 </w:t>
            </w:r>
            <w:r>
              <w:rPr>
                <w:rFonts w:ascii="Tahoma" w:hAnsi="Tahoma" w:cs="Tahoma"/>
                <w:sz w:val="16"/>
                <w:szCs w:val="16"/>
                <w:lang w:val="uk-UA"/>
              </w:rPr>
              <w:t>/ зм, п∙м / зм;</w:t>
            </w:r>
          </w:p>
          <w:p w:rsidR="00223D07" w:rsidRPr="00BB368B" w:rsidRDefault="00223D07" w:rsidP="00223D07">
            <w:pPr>
              <w:spacing w:after="0" w:line="360" w:lineRule="auto"/>
              <w:ind w:left="297" w:right="203" w:firstLine="626"/>
              <w:jc w:val="both"/>
              <w:rPr>
                <w:rFonts w:ascii="Tahoma" w:hAnsi="Tahoma" w:cs="Tahoma"/>
                <w:position w:val="-24"/>
                <w:sz w:val="16"/>
                <w:szCs w:val="16"/>
                <w:lang w:val="uk-UA"/>
              </w:rPr>
            </w:pPr>
            <w:r w:rsidRPr="00BB368B">
              <w:rPr>
                <w:rFonts w:ascii="Tahoma" w:hAnsi="Tahoma" w:cs="Tahoma"/>
                <w:position w:val="-24"/>
                <w:sz w:val="16"/>
                <w:szCs w:val="16"/>
                <w:lang w:val="uk-UA"/>
              </w:rPr>
              <w:t>денна</w:t>
            </w:r>
          </w:p>
          <w:p w:rsidR="00223D07" w:rsidRPr="00013E2E" w:rsidRDefault="00013E2E" w:rsidP="00013E2E">
            <w:pPr>
              <w:spacing w:after="0" w:line="360" w:lineRule="auto"/>
              <w:ind w:left="297" w:right="203" w:firstLine="626"/>
              <w:jc w:val="both"/>
              <w:rPr>
                <w:rFonts w:ascii="Tahoma" w:hAnsi="Tahoma" w:cs="Tahoma"/>
                <w:sz w:val="16"/>
                <w:szCs w:val="16"/>
                <w:lang w:val="uk-UA"/>
              </w:rPr>
            </w:pPr>
            <w:r>
              <w:rPr>
                <w:rFonts w:ascii="Tahoma" w:hAnsi="Tahoma" w:cs="Tahoma"/>
                <w:sz w:val="16"/>
                <w:szCs w:val="16"/>
                <w:lang w:val="uk-UA"/>
              </w:rPr>
              <w:t>т / д, т∙км / д, га / д, ум.ет.га / д, м</w:t>
            </w:r>
            <w:r>
              <w:rPr>
                <w:rFonts w:ascii="Tahoma" w:hAnsi="Tahoma" w:cs="Tahoma"/>
                <w:sz w:val="16"/>
                <w:szCs w:val="16"/>
                <w:vertAlign w:val="superscript"/>
                <w:lang w:val="uk-UA"/>
              </w:rPr>
              <w:t xml:space="preserve">3 </w:t>
            </w:r>
            <w:r>
              <w:rPr>
                <w:rFonts w:ascii="Tahoma" w:hAnsi="Tahoma" w:cs="Tahoma"/>
                <w:sz w:val="16"/>
                <w:szCs w:val="16"/>
                <w:lang w:val="uk-UA"/>
              </w:rPr>
              <w:t>/ д, п∙м / д;</w:t>
            </w:r>
          </w:p>
          <w:p w:rsidR="00223D07" w:rsidRDefault="00223D07" w:rsidP="00A04600">
            <w:pPr>
              <w:spacing w:after="0" w:line="360" w:lineRule="auto"/>
              <w:ind w:right="203" w:firstLine="908"/>
              <w:jc w:val="both"/>
              <w:rPr>
                <w:rFonts w:ascii="Tahoma" w:hAnsi="Tahoma" w:cs="Tahoma"/>
                <w:position w:val="-24"/>
                <w:sz w:val="16"/>
                <w:szCs w:val="16"/>
              </w:rPr>
            </w:pPr>
            <w:r w:rsidRPr="00460A99">
              <w:rPr>
                <w:rFonts w:ascii="Tahoma" w:hAnsi="Tahoma" w:cs="Tahoma"/>
                <w:position w:val="-24"/>
                <w:sz w:val="16"/>
                <w:szCs w:val="16"/>
              </w:rPr>
              <w:t>за агрострок</w:t>
            </w:r>
          </w:p>
          <w:p w:rsidR="00223D07" w:rsidRPr="00013E2E" w:rsidRDefault="00013E2E" w:rsidP="00013E2E">
            <w:pPr>
              <w:spacing w:after="0" w:line="360" w:lineRule="auto"/>
              <w:ind w:left="297" w:right="203" w:firstLine="626"/>
              <w:jc w:val="both"/>
              <w:rPr>
                <w:rFonts w:ascii="Tahoma" w:hAnsi="Tahoma" w:cs="Tahoma"/>
                <w:sz w:val="16"/>
                <w:szCs w:val="16"/>
                <w:lang w:val="uk-UA"/>
              </w:rPr>
            </w:pPr>
            <w:r>
              <w:rPr>
                <w:rFonts w:ascii="Tahoma" w:hAnsi="Tahoma" w:cs="Tahoma"/>
                <w:sz w:val="16"/>
                <w:szCs w:val="16"/>
                <w:lang w:val="uk-UA"/>
              </w:rPr>
              <w:t>т / а, т∙км / год, га / а, ум.ет.га / а, м</w:t>
            </w:r>
            <w:r>
              <w:rPr>
                <w:rFonts w:ascii="Tahoma" w:hAnsi="Tahoma" w:cs="Tahoma"/>
                <w:sz w:val="16"/>
                <w:szCs w:val="16"/>
                <w:vertAlign w:val="superscript"/>
                <w:lang w:val="uk-UA"/>
              </w:rPr>
              <w:t xml:space="preserve">3 </w:t>
            </w:r>
            <w:r>
              <w:rPr>
                <w:rFonts w:ascii="Tahoma" w:hAnsi="Tahoma" w:cs="Tahoma"/>
                <w:sz w:val="16"/>
                <w:szCs w:val="16"/>
                <w:lang w:val="uk-UA"/>
              </w:rPr>
              <w:t>/ а, п∙м / а;</w:t>
            </w:r>
          </w:p>
          <w:p w:rsidR="00223D07" w:rsidRPr="000A391E" w:rsidRDefault="00223D07" w:rsidP="00A04600">
            <w:pPr>
              <w:spacing w:after="0" w:line="360" w:lineRule="auto"/>
              <w:ind w:left="908" w:right="203"/>
              <w:jc w:val="both"/>
              <w:rPr>
                <w:rFonts w:ascii="Tahoma" w:hAnsi="Tahoma" w:cs="Tahoma"/>
                <w:position w:val="-24"/>
                <w:sz w:val="16"/>
                <w:szCs w:val="16"/>
              </w:rPr>
            </w:pPr>
            <w:r w:rsidRPr="000A391E">
              <w:rPr>
                <w:rFonts w:ascii="Tahoma" w:hAnsi="Tahoma" w:cs="Tahoma"/>
                <w:position w:val="-24"/>
                <w:sz w:val="16"/>
                <w:szCs w:val="16"/>
              </w:rPr>
              <w:t>де зм – тривалість зміни в год</w:t>
            </w:r>
            <w:proofErr w:type="gramStart"/>
            <w:r w:rsidRPr="000A391E">
              <w:rPr>
                <w:rFonts w:ascii="Tahoma" w:hAnsi="Tahoma" w:cs="Tahoma"/>
                <w:position w:val="-24"/>
                <w:sz w:val="16"/>
                <w:szCs w:val="16"/>
              </w:rPr>
              <w:t>.;</w:t>
            </w:r>
            <w:proofErr w:type="gramEnd"/>
          </w:p>
          <w:p w:rsidR="00223D07" w:rsidRPr="000A391E" w:rsidRDefault="00223D07" w:rsidP="00FB0B26">
            <w:pPr>
              <w:spacing w:after="0" w:line="360" w:lineRule="auto"/>
              <w:ind w:left="297" w:right="203" w:firstLine="817"/>
              <w:jc w:val="both"/>
              <w:rPr>
                <w:rFonts w:ascii="Tahoma" w:hAnsi="Tahoma" w:cs="Tahoma"/>
                <w:position w:val="-24"/>
                <w:sz w:val="16"/>
                <w:szCs w:val="16"/>
              </w:rPr>
            </w:pPr>
            <w:r w:rsidRPr="000A391E">
              <w:rPr>
                <w:rFonts w:ascii="Tahoma" w:hAnsi="Tahoma" w:cs="Tahoma"/>
                <w:position w:val="-24"/>
                <w:sz w:val="16"/>
                <w:szCs w:val="16"/>
              </w:rPr>
              <w:t>д – тривалість роботи протягом дня (доби), год</w:t>
            </w:r>
            <w:proofErr w:type="gramStart"/>
            <w:r w:rsidRPr="000A391E">
              <w:rPr>
                <w:rFonts w:ascii="Tahoma" w:hAnsi="Tahoma" w:cs="Tahoma"/>
                <w:position w:val="-24"/>
                <w:sz w:val="16"/>
                <w:szCs w:val="16"/>
              </w:rPr>
              <w:t>.;</w:t>
            </w:r>
            <w:proofErr w:type="gramEnd"/>
          </w:p>
          <w:p w:rsidR="00223D07" w:rsidRDefault="00223D07" w:rsidP="00FB0B26">
            <w:pPr>
              <w:spacing w:after="0" w:line="360" w:lineRule="auto"/>
              <w:ind w:left="297" w:right="203" w:firstLine="817"/>
              <w:jc w:val="both"/>
              <w:rPr>
                <w:rFonts w:ascii="Tahoma" w:hAnsi="Tahoma" w:cs="Tahoma"/>
                <w:position w:val="-24"/>
                <w:sz w:val="16"/>
                <w:szCs w:val="16"/>
                <w:lang w:val="uk-UA"/>
              </w:rPr>
            </w:pPr>
            <w:r w:rsidRPr="000A391E">
              <w:rPr>
                <w:rFonts w:ascii="Tahoma" w:hAnsi="Tahoma" w:cs="Tahoma"/>
                <w:position w:val="-24"/>
                <w:sz w:val="16"/>
                <w:szCs w:val="16"/>
              </w:rPr>
              <w:t>а – тривалість роботи протягом агрострок, днів.</w:t>
            </w:r>
          </w:p>
          <w:p w:rsidR="00A04600" w:rsidRPr="00A04600" w:rsidRDefault="00A04600" w:rsidP="00A04600">
            <w:pPr>
              <w:spacing w:after="0" w:line="360" w:lineRule="auto"/>
              <w:ind w:left="297" w:right="203" w:firstLine="626"/>
              <w:jc w:val="both"/>
              <w:rPr>
                <w:rFonts w:ascii="Tahoma" w:hAnsi="Tahoma" w:cs="Tahoma"/>
                <w:position w:val="-24"/>
                <w:sz w:val="16"/>
                <w:szCs w:val="16"/>
                <w:lang w:val="uk-UA"/>
              </w:rPr>
            </w:pPr>
          </w:p>
          <w:p w:rsidR="00223D07" w:rsidRPr="001F2D97" w:rsidRDefault="00223D07" w:rsidP="00A04600">
            <w:pPr>
              <w:spacing w:after="0" w:line="360" w:lineRule="auto"/>
              <w:ind w:right="203" w:firstLine="908"/>
              <w:jc w:val="both"/>
              <w:rPr>
                <w:rFonts w:ascii="Tahoma" w:hAnsi="Tahoma" w:cs="Tahoma"/>
                <w:color w:val="2B587A"/>
                <w:sz w:val="16"/>
                <w:szCs w:val="16"/>
                <w:lang w:val="uk-UA"/>
              </w:rPr>
            </w:pPr>
            <w:bookmarkStart w:id="3" w:name="Т194"/>
            <w:r w:rsidRPr="001F2D97">
              <w:rPr>
                <w:rFonts w:ascii="Tahoma" w:hAnsi="Tahoma" w:cs="Tahoma"/>
                <w:color w:val="2B587A"/>
                <w:sz w:val="16"/>
                <w:szCs w:val="16"/>
                <w:lang w:val="uk-UA"/>
              </w:rPr>
              <w:t xml:space="preserve">4 Визначення </w:t>
            </w:r>
            <w:bookmarkEnd w:id="3"/>
            <w:r w:rsidRPr="001F2D97">
              <w:rPr>
                <w:rFonts w:ascii="Tahoma" w:hAnsi="Tahoma" w:cs="Tahoma"/>
                <w:color w:val="2B587A"/>
                <w:sz w:val="16"/>
                <w:szCs w:val="16"/>
                <w:lang w:val="uk-UA"/>
              </w:rPr>
              <w:t>годинної, змінної, денної продуктивності машинно-тракторних агрегатів</w:t>
            </w:r>
          </w:p>
          <w:p w:rsidR="00A04600" w:rsidRDefault="00A04600" w:rsidP="00A04600">
            <w:pPr>
              <w:spacing w:after="0" w:line="360" w:lineRule="auto"/>
              <w:ind w:right="203"/>
              <w:jc w:val="both"/>
              <w:rPr>
                <w:rFonts w:ascii="Tahoma" w:hAnsi="Tahoma" w:cs="Tahoma"/>
                <w:color w:val="000000"/>
                <w:position w:val="-24"/>
                <w:sz w:val="16"/>
                <w:szCs w:val="16"/>
                <w:lang w:val="uk-UA"/>
              </w:rPr>
            </w:pPr>
          </w:p>
          <w:p w:rsidR="00223D07" w:rsidRPr="00702CCB" w:rsidRDefault="00223D07" w:rsidP="00A04600">
            <w:pPr>
              <w:spacing w:after="0" w:line="360" w:lineRule="auto"/>
              <w:ind w:left="341" w:right="203" w:firstLine="567"/>
              <w:jc w:val="both"/>
              <w:rPr>
                <w:rFonts w:ascii="Tahoma" w:hAnsi="Tahoma" w:cs="Tahoma"/>
                <w:color w:val="000000"/>
                <w:sz w:val="16"/>
                <w:szCs w:val="16"/>
              </w:rPr>
            </w:pPr>
            <w:r w:rsidRPr="00702CCB">
              <w:rPr>
                <w:rFonts w:ascii="Tahoma" w:hAnsi="Tahoma" w:cs="Tahoma"/>
                <w:color w:val="000000"/>
                <w:sz w:val="16"/>
                <w:szCs w:val="16"/>
              </w:rPr>
              <w:lastRenderedPageBreak/>
              <w:t>Крім теоретичної продуктивності машинно-тракторних агрегатів розрізняють: технічну (розрахункову) і дійсну.</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В виробничих умовах необхідно врахувати реальні умови роботи агрегату і технічні можливості машин, тобто робочу ширину захвату (В</w:t>
            </w:r>
            <w:r w:rsidRPr="00702CCB">
              <w:rPr>
                <w:rFonts w:ascii="Tahoma" w:hAnsi="Tahoma" w:cs="Tahoma"/>
                <w:color w:val="000000"/>
                <w:sz w:val="16"/>
                <w:szCs w:val="16"/>
                <w:vertAlign w:val="subscript"/>
              </w:rPr>
              <w:t>р</w:t>
            </w:r>
            <w:r w:rsidRPr="00702CCB">
              <w:rPr>
                <w:rFonts w:ascii="Tahoma" w:hAnsi="Tahoma" w:cs="Tahoma"/>
                <w:color w:val="000000"/>
                <w:sz w:val="16"/>
                <w:szCs w:val="16"/>
              </w:rPr>
              <w:t>), робочу швидкість агрегату (</w:t>
            </w:r>
            <w:r w:rsidRPr="00702CCB">
              <w:rPr>
                <w:rFonts w:ascii="Tahoma" w:hAnsi="Tahoma" w:cs="Tahoma"/>
                <w:color w:val="000000"/>
                <w:sz w:val="16"/>
                <w:szCs w:val="16"/>
                <w:lang w:val="en-US"/>
              </w:rPr>
              <w:t>V</w:t>
            </w:r>
            <w:r w:rsidRPr="00702CCB">
              <w:rPr>
                <w:rFonts w:ascii="Tahoma" w:hAnsi="Tahoma" w:cs="Tahoma"/>
                <w:color w:val="000000"/>
                <w:sz w:val="16"/>
                <w:szCs w:val="16"/>
                <w:vertAlign w:val="subscript"/>
                <w:lang w:val="en-US"/>
              </w:rPr>
              <w:t>p</w:t>
            </w:r>
            <w:r w:rsidRPr="00702CCB">
              <w:rPr>
                <w:rFonts w:ascii="Tahoma" w:hAnsi="Tahoma" w:cs="Tahoma"/>
                <w:color w:val="000000"/>
                <w:sz w:val="16"/>
                <w:szCs w:val="16"/>
              </w:rPr>
              <w:t>), а також часу зміни протягом якого виконується операція (Т</w:t>
            </w:r>
            <w:r w:rsidRPr="00702CCB">
              <w:rPr>
                <w:rFonts w:ascii="Tahoma" w:hAnsi="Tahoma" w:cs="Tahoma"/>
                <w:color w:val="000000"/>
                <w:sz w:val="16"/>
                <w:szCs w:val="16"/>
                <w:vertAlign w:val="subscript"/>
              </w:rPr>
              <w:t>р</w:t>
            </w:r>
            <w:r w:rsidRPr="00702CCB">
              <w:rPr>
                <w:rFonts w:ascii="Tahoma" w:hAnsi="Tahoma" w:cs="Tahoma"/>
                <w:color w:val="000000"/>
                <w:sz w:val="16"/>
                <w:szCs w:val="16"/>
              </w:rPr>
              <w:t>).</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Відхилення ширини захвату від її конструктивного розміру може бути внаслідок: </w:t>
            </w:r>
          </w:p>
          <w:p w:rsidR="00223D07" w:rsidRPr="00702CCB" w:rsidRDefault="00223D07" w:rsidP="00A04600">
            <w:pPr>
              <w:numPr>
                <w:ilvl w:val="0"/>
                <w:numId w:val="10"/>
              </w:numPr>
              <w:tabs>
                <w:tab w:val="clear" w:pos="1155"/>
                <w:tab w:val="num" w:pos="1475"/>
              </w:tabs>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rPr>
              <w:t xml:space="preserve">неточності ведення агрегату механізатором; </w:t>
            </w:r>
          </w:p>
          <w:p w:rsidR="00223D07" w:rsidRPr="00702CCB" w:rsidRDefault="00223D07" w:rsidP="00A04600">
            <w:pPr>
              <w:numPr>
                <w:ilvl w:val="0"/>
                <w:numId w:val="10"/>
              </w:numPr>
              <w:tabs>
                <w:tab w:val="clear" w:pos="1155"/>
                <w:tab w:val="num" w:pos="1475"/>
              </w:tabs>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rPr>
              <w:t>зоною перекриття при суміжних проходів агрегату (культивація, боронування, скошування трав та зернових культур, пряме комбайнування, тощо);</w:t>
            </w:r>
          </w:p>
          <w:p w:rsidR="00223D07" w:rsidRPr="00702CCB" w:rsidRDefault="00223D07" w:rsidP="00A04600">
            <w:pPr>
              <w:numPr>
                <w:ilvl w:val="0"/>
                <w:numId w:val="10"/>
              </w:numPr>
              <w:tabs>
                <w:tab w:val="clear" w:pos="1155"/>
                <w:tab w:val="num" w:pos="1475"/>
              </w:tabs>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rPr>
              <w:t>недовикористання ширини захвату, спричинення умовами роботи (наприклад збирання зернових при великій соломистості (δ</w:t>
            </w:r>
            <w:r w:rsidRPr="00702CCB">
              <w:rPr>
                <w:rFonts w:ascii="Tahoma" w:hAnsi="Tahoma" w:cs="Tahoma"/>
                <w:color w:val="000000"/>
                <w:sz w:val="16"/>
                <w:szCs w:val="16"/>
                <w:vertAlign w:val="subscript"/>
              </w:rPr>
              <w:t>с</w:t>
            </w:r>
            <w:r w:rsidRPr="00702CCB">
              <w:rPr>
                <w:rFonts w:ascii="Tahoma" w:hAnsi="Tahoma" w:cs="Tahoma"/>
                <w:color w:val="000000"/>
                <w:sz w:val="16"/>
                <w:szCs w:val="16"/>
              </w:rPr>
              <w:t>) і малій пропускній здатності молотарки (</w:t>
            </w:r>
            <w:r w:rsidRPr="00702CCB">
              <w:rPr>
                <w:rFonts w:ascii="Tahoma" w:hAnsi="Tahoma" w:cs="Tahoma"/>
                <w:color w:val="000000"/>
                <w:sz w:val="16"/>
                <w:szCs w:val="16"/>
                <w:lang w:val="en-US"/>
              </w:rPr>
              <w:t>q</w:t>
            </w:r>
            <w:r w:rsidRPr="00702CCB">
              <w:rPr>
                <w:rFonts w:ascii="Tahoma" w:hAnsi="Tahoma" w:cs="Tahoma"/>
                <w:color w:val="000000"/>
                <w:sz w:val="16"/>
                <w:szCs w:val="16"/>
                <w:vertAlign w:val="subscript"/>
              </w:rPr>
              <w:t>к</w:t>
            </w:r>
            <w:r w:rsidRPr="00702CCB">
              <w:rPr>
                <w:rFonts w:ascii="Tahoma" w:hAnsi="Tahoma" w:cs="Tahoma"/>
                <w:color w:val="000000"/>
                <w:sz w:val="16"/>
                <w:szCs w:val="16"/>
              </w:rPr>
              <w:t xml:space="preserve">). </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Дійсна ширина захвату машини, з якою агрегатується трактор, називається </w:t>
            </w:r>
            <w:r w:rsidRPr="00702CCB">
              <w:rPr>
                <w:rFonts w:ascii="Tahoma" w:hAnsi="Tahoma" w:cs="Tahoma"/>
                <w:color w:val="000000"/>
                <w:sz w:val="16"/>
                <w:szCs w:val="16"/>
                <w:u w:val="single"/>
              </w:rPr>
              <w:t>робочою шириною захвата.</w:t>
            </w:r>
            <w:r w:rsidRPr="00702CCB">
              <w:rPr>
                <w:rFonts w:ascii="Tahoma" w:hAnsi="Tahoma" w:cs="Tahoma"/>
                <w:color w:val="000000"/>
                <w:sz w:val="16"/>
                <w:szCs w:val="16"/>
              </w:rPr>
              <w:t xml:space="preserve"> Використання ширини захвату</w:t>
            </w:r>
            <w:r w:rsidRPr="00702CCB">
              <w:rPr>
                <w:rFonts w:ascii="Tahoma" w:hAnsi="Tahoma" w:cs="Tahoma"/>
                <w:color w:val="000000"/>
                <w:sz w:val="16"/>
                <w:szCs w:val="16"/>
                <w:u w:val="single"/>
              </w:rPr>
              <w:t xml:space="preserve"> </w:t>
            </w:r>
            <w:r w:rsidRPr="00702CCB">
              <w:rPr>
                <w:rFonts w:ascii="Tahoma" w:hAnsi="Tahoma" w:cs="Tahoma"/>
                <w:color w:val="000000"/>
                <w:sz w:val="16"/>
                <w:szCs w:val="16"/>
              </w:rPr>
              <w:t>оцінюється коефіцієнтом β:</w:t>
            </w:r>
          </w:p>
          <w:p w:rsidR="00223D07" w:rsidRPr="00702CCB" w:rsidRDefault="00223D07" w:rsidP="00223D07">
            <w:pPr>
              <w:spacing w:after="0" w:line="360" w:lineRule="auto"/>
              <w:ind w:left="297" w:right="203" w:firstLine="626"/>
              <w:jc w:val="center"/>
              <w:rPr>
                <w:rFonts w:ascii="Tahoma" w:hAnsi="Tahoma" w:cs="Tahoma"/>
                <w:color w:val="000000"/>
                <w:sz w:val="16"/>
                <w:szCs w:val="16"/>
              </w:rPr>
            </w:pPr>
            <w:r w:rsidRPr="00702CCB">
              <w:rPr>
                <w:rFonts w:ascii="Tahoma" w:hAnsi="Tahoma" w:cs="Tahoma"/>
                <w:color w:val="000000"/>
                <w:sz w:val="16"/>
                <w:szCs w:val="16"/>
              </w:rPr>
              <w:t>β  = В</w:t>
            </w:r>
            <w:r w:rsidRPr="00702CCB">
              <w:rPr>
                <w:rFonts w:ascii="Tahoma" w:hAnsi="Tahoma" w:cs="Tahoma"/>
                <w:color w:val="000000"/>
                <w:sz w:val="16"/>
                <w:szCs w:val="16"/>
                <w:vertAlign w:val="subscript"/>
              </w:rPr>
              <w:t>р</w:t>
            </w:r>
            <w:r w:rsidRPr="00702CCB">
              <w:rPr>
                <w:rFonts w:ascii="Tahoma" w:hAnsi="Tahoma" w:cs="Tahoma"/>
                <w:color w:val="000000"/>
                <w:sz w:val="16"/>
                <w:szCs w:val="16"/>
              </w:rPr>
              <w:t xml:space="preserve"> / В</w:t>
            </w:r>
            <w:r w:rsidRPr="00702CCB">
              <w:rPr>
                <w:rFonts w:ascii="Tahoma" w:hAnsi="Tahoma" w:cs="Tahoma"/>
                <w:color w:val="000000"/>
                <w:sz w:val="16"/>
                <w:szCs w:val="16"/>
                <w:vertAlign w:val="subscript"/>
              </w:rPr>
              <w:t>к</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звідки </w:t>
            </w:r>
          </w:p>
          <w:p w:rsidR="00223D07" w:rsidRPr="00702CCB" w:rsidRDefault="00223D07" w:rsidP="009A6DA4">
            <w:pPr>
              <w:spacing w:after="0" w:line="360" w:lineRule="auto"/>
              <w:ind w:left="297" w:right="203" w:firstLine="626"/>
              <w:jc w:val="right"/>
              <w:rPr>
                <w:rFonts w:ascii="Tahoma" w:hAnsi="Tahoma" w:cs="Tahoma"/>
                <w:color w:val="000000"/>
                <w:sz w:val="16"/>
                <w:szCs w:val="16"/>
              </w:rPr>
            </w:pPr>
            <w:r w:rsidRPr="00702CCB">
              <w:rPr>
                <w:rFonts w:ascii="Tahoma" w:hAnsi="Tahoma" w:cs="Tahoma"/>
                <w:color w:val="000000"/>
                <w:sz w:val="16"/>
                <w:szCs w:val="16"/>
              </w:rPr>
              <w:t>В</w:t>
            </w:r>
            <w:r w:rsidRPr="00702CCB">
              <w:rPr>
                <w:rFonts w:ascii="Tahoma" w:hAnsi="Tahoma" w:cs="Tahoma"/>
                <w:color w:val="000000"/>
                <w:sz w:val="16"/>
                <w:szCs w:val="16"/>
                <w:vertAlign w:val="subscript"/>
              </w:rPr>
              <w:t>р</w:t>
            </w:r>
            <w:r w:rsidRPr="00702CCB">
              <w:rPr>
                <w:rFonts w:ascii="Tahoma" w:hAnsi="Tahoma" w:cs="Tahoma"/>
                <w:color w:val="000000"/>
                <w:sz w:val="16"/>
                <w:szCs w:val="16"/>
              </w:rPr>
              <w:t xml:space="preserve"> = β ∙ В</w:t>
            </w:r>
            <w:r w:rsidRPr="00702CCB">
              <w:rPr>
                <w:rFonts w:ascii="Tahoma" w:hAnsi="Tahoma" w:cs="Tahoma"/>
                <w:color w:val="000000"/>
                <w:sz w:val="16"/>
                <w:szCs w:val="16"/>
                <w:vertAlign w:val="subscript"/>
              </w:rPr>
              <w:t>к</w:t>
            </w:r>
            <w:proofErr w:type="gramStart"/>
            <w:r w:rsidRPr="00702CCB">
              <w:rPr>
                <w:rFonts w:ascii="Tahoma" w:hAnsi="Tahoma" w:cs="Tahoma"/>
                <w:color w:val="000000"/>
                <w:sz w:val="16"/>
                <w:szCs w:val="16"/>
                <w:vertAlign w:val="subscript"/>
              </w:rPr>
              <w:t xml:space="preserve"> </w:t>
            </w:r>
            <w:r w:rsidRPr="00702CCB">
              <w:rPr>
                <w:rFonts w:ascii="Tahoma" w:hAnsi="Tahoma" w:cs="Tahoma"/>
                <w:color w:val="000000"/>
                <w:sz w:val="16"/>
                <w:szCs w:val="16"/>
              </w:rPr>
              <w:t>,</w:t>
            </w:r>
            <w:proofErr w:type="gramEnd"/>
            <w:r w:rsidRPr="00702CCB">
              <w:rPr>
                <w:rFonts w:ascii="Tahoma" w:hAnsi="Tahoma" w:cs="Tahoma"/>
                <w:color w:val="000000"/>
                <w:sz w:val="16"/>
                <w:szCs w:val="16"/>
              </w:rPr>
              <w:t xml:space="preserve"> м                                </w:t>
            </w:r>
            <w:r w:rsidR="00A04600" w:rsidRPr="00702CCB">
              <w:rPr>
                <w:rFonts w:ascii="Tahoma" w:hAnsi="Tahoma" w:cs="Tahoma"/>
                <w:color w:val="000000"/>
                <w:sz w:val="16"/>
                <w:szCs w:val="16"/>
              </w:rPr>
              <w:t xml:space="preserve">    </w:t>
            </w:r>
            <w:r w:rsidR="00A04600">
              <w:rPr>
                <w:rFonts w:ascii="Tahoma" w:hAnsi="Tahoma" w:cs="Tahoma"/>
                <w:color w:val="000000"/>
                <w:sz w:val="16"/>
                <w:szCs w:val="16"/>
              </w:rPr>
              <w:t xml:space="preserve">                   </w:t>
            </w:r>
            <w:r w:rsidR="00A04600">
              <w:rPr>
                <w:rFonts w:ascii="Tahoma" w:hAnsi="Tahoma" w:cs="Tahoma"/>
                <w:color w:val="000000"/>
                <w:sz w:val="16"/>
                <w:szCs w:val="16"/>
                <w:lang w:val="uk-UA"/>
              </w:rPr>
              <w:t xml:space="preserve"> </w:t>
            </w:r>
            <w:r w:rsidR="00A04600" w:rsidRPr="00702CCB">
              <w:rPr>
                <w:rFonts w:ascii="Tahoma" w:hAnsi="Tahoma" w:cs="Tahoma"/>
                <w:color w:val="000000"/>
                <w:sz w:val="16"/>
                <w:szCs w:val="16"/>
              </w:rPr>
              <w:t xml:space="preserve">                  </w:t>
            </w:r>
            <w:r w:rsidRPr="00702CCB">
              <w:rPr>
                <w:rFonts w:ascii="Tahoma" w:hAnsi="Tahoma" w:cs="Tahoma"/>
                <w:color w:val="000000"/>
                <w:sz w:val="16"/>
                <w:szCs w:val="16"/>
              </w:rPr>
              <w:t xml:space="preserve">    (1.9.4)</w:t>
            </w:r>
          </w:p>
          <w:p w:rsidR="00223D07" w:rsidRPr="00A04600" w:rsidRDefault="00223D07" w:rsidP="00223D07">
            <w:pPr>
              <w:spacing w:after="0" w:line="360" w:lineRule="auto"/>
              <w:ind w:left="297" w:right="203" w:firstLine="626"/>
              <w:jc w:val="both"/>
              <w:rPr>
                <w:rFonts w:ascii="Tahoma" w:hAnsi="Tahoma" w:cs="Tahoma"/>
                <w:color w:val="0000FF"/>
                <w:sz w:val="16"/>
                <w:szCs w:val="16"/>
              </w:rPr>
            </w:pPr>
            <w:r w:rsidRPr="00702CCB">
              <w:rPr>
                <w:rFonts w:ascii="Tahoma" w:hAnsi="Tahoma" w:cs="Tahoma"/>
                <w:color w:val="000000"/>
                <w:sz w:val="16"/>
                <w:szCs w:val="16"/>
              </w:rPr>
              <w:t xml:space="preserve">Значення  коефіцієнта β, яке рекомендується застосовувати при розрахунках, подано в </w:t>
            </w:r>
            <w:hyperlink w:anchor="Дтабл22" w:history="1">
              <w:r w:rsidRPr="00A04600">
                <w:rPr>
                  <w:rStyle w:val="a3"/>
                  <w:rFonts w:ascii="Tahoma" w:hAnsi="Tahoma" w:cs="Tahoma"/>
                  <w:sz w:val="16"/>
                  <w:szCs w:val="16"/>
                </w:rPr>
                <w:t xml:space="preserve">табл. 22 [додатки </w:t>
              </w:r>
              <w:proofErr w:type="gramStart"/>
              <w:r w:rsidRPr="00A04600">
                <w:rPr>
                  <w:rStyle w:val="a3"/>
                  <w:rFonts w:ascii="Tahoma" w:hAnsi="Tahoma" w:cs="Tahoma"/>
                  <w:sz w:val="16"/>
                  <w:szCs w:val="16"/>
                </w:rPr>
                <w:t>ЕП</w:t>
              </w:r>
              <w:proofErr w:type="gramEnd"/>
              <w:r w:rsidRPr="00A04600">
                <w:rPr>
                  <w:rStyle w:val="a3"/>
                  <w:rFonts w:ascii="Tahoma" w:hAnsi="Tahoma" w:cs="Tahoma"/>
                  <w:sz w:val="16"/>
                  <w:szCs w:val="16"/>
                </w:rPr>
                <w:t>]</w:t>
              </w:r>
            </w:hyperlink>
          </w:p>
          <w:p w:rsidR="00223D07" w:rsidRPr="00702CCB" w:rsidRDefault="00223D07" w:rsidP="00223D07">
            <w:pPr>
              <w:spacing w:after="0" w:line="360" w:lineRule="auto"/>
              <w:ind w:left="297" w:right="203" w:firstLine="626"/>
              <w:jc w:val="both"/>
              <w:rPr>
                <w:rFonts w:ascii="Tahoma" w:hAnsi="Tahoma" w:cs="Tahoma"/>
                <w:color w:val="000000"/>
                <w:position w:val="-24"/>
                <w:sz w:val="16"/>
                <w:szCs w:val="16"/>
              </w:rPr>
            </w:pP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460A99">
              <w:rPr>
                <w:rFonts w:ascii="Tahoma" w:hAnsi="Tahoma" w:cs="Tahoma"/>
                <w:color w:val="000000"/>
                <w:sz w:val="16"/>
                <w:szCs w:val="16"/>
              </w:rPr>
              <w:t>В реальних умовах агрегат рухається з робочою швидкістю (</w:t>
            </w:r>
            <w:r w:rsidRPr="00460A99">
              <w:rPr>
                <w:rFonts w:ascii="Tahoma" w:hAnsi="Tahoma" w:cs="Tahoma"/>
                <w:i/>
                <w:color w:val="000000"/>
                <w:sz w:val="16"/>
                <w:szCs w:val="16"/>
                <w:lang w:val="en-US"/>
              </w:rPr>
              <w:t>v</w:t>
            </w:r>
            <w:r w:rsidRPr="00460A99">
              <w:rPr>
                <w:rFonts w:ascii="Tahoma" w:hAnsi="Tahoma" w:cs="Tahoma"/>
                <w:i/>
                <w:color w:val="000000"/>
                <w:sz w:val="16"/>
                <w:szCs w:val="16"/>
                <w:vertAlign w:val="subscript"/>
                <w:lang w:val="en-US"/>
              </w:rPr>
              <w:t>p</w:t>
            </w:r>
            <w:r w:rsidRPr="00460A99">
              <w:rPr>
                <w:rFonts w:ascii="Tahoma" w:hAnsi="Tahoma" w:cs="Tahoma"/>
                <w:color w:val="000000"/>
                <w:sz w:val="16"/>
                <w:szCs w:val="16"/>
              </w:rPr>
              <w:t>) яка відрізняється від теоретичної (</w:t>
            </w:r>
            <w:r w:rsidRPr="00460A99">
              <w:rPr>
                <w:rFonts w:ascii="Tahoma" w:hAnsi="Tahoma" w:cs="Tahoma"/>
                <w:i/>
                <w:color w:val="000000"/>
                <w:sz w:val="16"/>
                <w:szCs w:val="16"/>
                <w:lang w:val="en-US"/>
              </w:rPr>
              <w:t>v</w:t>
            </w:r>
            <w:r w:rsidRPr="00460A99">
              <w:rPr>
                <w:rFonts w:ascii="Tahoma" w:hAnsi="Tahoma" w:cs="Tahoma"/>
                <w:i/>
                <w:color w:val="000000"/>
                <w:sz w:val="16"/>
                <w:szCs w:val="16"/>
                <w:vertAlign w:val="subscript"/>
              </w:rPr>
              <w:t>т</w:t>
            </w:r>
            <w:r w:rsidRPr="00460A99">
              <w:rPr>
                <w:rFonts w:ascii="Tahoma" w:hAnsi="Tahoma" w:cs="Tahoma"/>
                <w:color w:val="000000"/>
                <w:sz w:val="16"/>
                <w:szCs w:val="16"/>
              </w:rPr>
              <w:t>) за рахунок зниження останньої через  буксування ведучого апарата енергетичного засобу, перемикання передач, зміни частоти обертання колінчастого вала двигуна (</w:t>
            </w:r>
            <w:r w:rsidRPr="00460A99">
              <w:rPr>
                <w:rFonts w:ascii="Tahoma" w:hAnsi="Tahoma" w:cs="Tahoma"/>
                <w:i/>
                <w:color w:val="000000"/>
                <w:sz w:val="16"/>
                <w:szCs w:val="16"/>
              </w:rPr>
              <w:t>п</w:t>
            </w:r>
            <w:r w:rsidRPr="00460A99">
              <w:rPr>
                <w:rFonts w:ascii="Tahoma" w:hAnsi="Tahoma" w:cs="Tahoma"/>
                <w:i/>
                <w:color w:val="000000"/>
                <w:sz w:val="16"/>
                <w:szCs w:val="16"/>
                <w:vertAlign w:val="subscript"/>
              </w:rPr>
              <w:t>дв</w:t>
            </w:r>
            <w:r w:rsidRPr="00460A99">
              <w:rPr>
                <w:rFonts w:ascii="Tahoma" w:hAnsi="Tahoma" w:cs="Tahoma"/>
                <w:color w:val="000000"/>
                <w:sz w:val="16"/>
                <w:szCs w:val="16"/>
              </w:rPr>
              <w:t xml:space="preserve">), викривлення траєкторії руху, зміни радіусу кочення у зв’язку з різною глибиною вгрузання ходового </w:t>
            </w:r>
            <w:r w:rsidRPr="00702CCB">
              <w:rPr>
                <w:rFonts w:ascii="Tahoma" w:hAnsi="Tahoma" w:cs="Tahoma"/>
                <w:color w:val="000000"/>
                <w:sz w:val="16"/>
                <w:szCs w:val="16"/>
              </w:rPr>
              <w:t xml:space="preserve">апарату, чи деформація балонів колісних енергетичних засобів у процесі роботи з різним агрофоном. </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Тому при розрахунках беруть до уваги </w:t>
            </w:r>
            <w:r w:rsidRPr="00702CCB">
              <w:rPr>
                <w:rFonts w:ascii="Tahoma" w:hAnsi="Tahoma" w:cs="Tahoma"/>
                <w:color w:val="000000"/>
                <w:sz w:val="16"/>
                <w:szCs w:val="16"/>
                <w:u w:val="single"/>
              </w:rPr>
              <w:t xml:space="preserve">коефіцієнт використання швидкості </w:t>
            </w:r>
            <w:r w:rsidRPr="00702CCB">
              <w:rPr>
                <w:rFonts w:ascii="Tahoma" w:hAnsi="Tahoma" w:cs="Tahoma"/>
                <w:i/>
                <w:color w:val="000000"/>
                <w:sz w:val="16"/>
                <w:szCs w:val="16"/>
                <w:u w:val="single"/>
              </w:rPr>
              <w:t>ε</w:t>
            </w:r>
            <w:r w:rsidRPr="00702CCB">
              <w:rPr>
                <w:rFonts w:ascii="Tahoma" w:hAnsi="Tahoma" w:cs="Tahoma"/>
                <w:i/>
                <w:color w:val="000000"/>
                <w:sz w:val="16"/>
                <w:szCs w:val="16"/>
                <w:u w:val="single"/>
                <w:vertAlign w:val="subscript"/>
              </w:rPr>
              <w:t>v</w:t>
            </w:r>
            <w:r w:rsidRPr="00702CCB">
              <w:rPr>
                <w:rFonts w:ascii="Tahoma" w:hAnsi="Tahoma" w:cs="Tahoma"/>
                <w:color w:val="000000"/>
                <w:sz w:val="16"/>
                <w:szCs w:val="16"/>
              </w:rPr>
              <w:t>:</w:t>
            </w:r>
          </w:p>
          <w:p w:rsidR="00223D07" w:rsidRPr="00702CCB" w:rsidRDefault="00223D07" w:rsidP="00223D07">
            <w:pPr>
              <w:spacing w:after="0" w:line="360" w:lineRule="auto"/>
              <w:ind w:left="297" w:right="203" w:firstLine="626"/>
              <w:jc w:val="center"/>
              <w:rPr>
                <w:rFonts w:ascii="Tahoma" w:hAnsi="Tahoma" w:cs="Tahoma"/>
                <w:color w:val="000000"/>
                <w:sz w:val="16"/>
                <w:szCs w:val="16"/>
              </w:rPr>
            </w:pPr>
            <w:r w:rsidRPr="00702CCB">
              <w:rPr>
                <w:rFonts w:ascii="Tahoma" w:hAnsi="Tahoma" w:cs="Tahoma"/>
                <w:i/>
                <w:color w:val="000000"/>
                <w:sz w:val="16"/>
                <w:szCs w:val="16"/>
              </w:rPr>
              <w:t>ε</w:t>
            </w:r>
            <w:r w:rsidRPr="00702CCB">
              <w:rPr>
                <w:rFonts w:ascii="Tahoma" w:hAnsi="Tahoma" w:cs="Tahoma"/>
                <w:i/>
                <w:color w:val="000000"/>
                <w:sz w:val="16"/>
                <w:szCs w:val="16"/>
                <w:vertAlign w:val="subscript"/>
              </w:rPr>
              <w:t>v</w:t>
            </w:r>
            <w:r w:rsidRPr="00702CCB">
              <w:rPr>
                <w:rFonts w:ascii="Tahoma" w:hAnsi="Tahoma" w:cs="Tahoma"/>
                <w:i/>
                <w:color w:val="000000"/>
                <w:sz w:val="16"/>
                <w:szCs w:val="16"/>
              </w:rPr>
              <w:t xml:space="preserve"> = v</w:t>
            </w:r>
            <w:r w:rsidRPr="00702CCB">
              <w:rPr>
                <w:rFonts w:ascii="Tahoma" w:hAnsi="Tahoma" w:cs="Tahoma"/>
                <w:color w:val="000000"/>
                <w:sz w:val="16"/>
                <w:szCs w:val="16"/>
                <w:vertAlign w:val="subscript"/>
              </w:rPr>
              <w:t xml:space="preserve">р </w:t>
            </w:r>
            <w:r w:rsidRPr="00702CCB">
              <w:rPr>
                <w:rFonts w:ascii="Tahoma" w:hAnsi="Tahoma" w:cs="Tahoma"/>
                <w:color w:val="000000"/>
                <w:sz w:val="16"/>
                <w:szCs w:val="16"/>
              </w:rPr>
              <w:t xml:space="preserve">/ </w:t>
            </w:r>
            <w:r w:rsidRPr="00702CCB">
              <w:rPr>
                <w:rFonts w:ascii="Tahoma" w:hAnsi="Tahoma" w:cs="Tahoma"/>
                <w:i/>
                <w:color w:val="000000"/>
                <w:sz w:val="16"/>
                <w:szCs w:val="16"/>
              </w:rPr>
              <w:t>v</w:t>
            </w:r>
            <w:r w:rsidRPr="00702CCB">
              <w:rPr>
                <w:rFonts w:ascii="Tahoma" w:hAnsi="Tahoma" w:cs="Tahoma"/>
                <w:color w:val="000000"/>
                <w:sz w:val="16"/>
                <w:szCs w:val="16"/>
                <w:vertAlign w:val="subscript"/>
              </w:rPr>
              <w:t>т</w:t>
            </w:r>
            <w:r w:rsidRPr="00702CCB">
              <w:rPr>
                <w:rFonts w:ascii="Tahoma" w:hAnsi="Tahoma" w:cs="Tahoma"/>
                <w:color w:val="000000"/>
                <w:sz w:val="16"/>
                <w:szCs w:val="16"/>
              </w:rPr>
              <w:t>,</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звідки</w:t>
            </w:r>
          </w:p>
          <w:p w:rsidR="00223D07" w:rsidRPr="00702CCB" w:rsidRDefault="00223D07" w:rsidP="00A04600">
            <w:pPr>
              <w:spacing w:after="0" w:line="360" w:lineRule="auto"/>
              <w:ind w:left="297" w:right="203" w:firstLine="626"/>
              <w:jc w:val="right"/>
              <w:rPr>
                <w:rFonts w:ascii="Tahoma" w:hAnsi="Tahoma" w:cs="Tahoma"/>
                <w:color w:val="000000"/>
                <w:sz w:val="16"/>
                <w:szCs w:val="16"/>
              </w:rPr>
            </w:pPr>
            <w:r w:rsidRPr="00702CCB">
              <w:rPr>
                <w:rFonts w:ascii="Tahoma" w:hAnsi="Tahoma" w:cs="Tahoma"/>
                <w:color w:val="000000"/>
                <w:sz w:val="16"/>
                <w:szCs w:val="16"/>
              </w:rPr>
              <w:t>v</w:t>
            </w:r>
            <w:r w:rsidRPr="00702CCB">
              <w:rPr>
                <w:rFonts w:ascii="Tahoma" w:hAnsi="Tahoma" w:cs="Tahoma"/>
                <w:color w:val="000000"/>
                <w:sz w:val="16"/>
                <w:szCs w:val="16"/>
                <w:vertAlign w:val="subscript"/>
              </w:rPr>
              <w:t>р</w:t>
            </w:r>
            <w:r w:rsidRPr="00702CCB">
              <w:rPr>
                <w:rFonts w:ascii="Tahoma" w:hAnsi="Tahoma" w:cs="Tahoma"/>
                <w:color w:val="000000"/>
                <w:sz w:val="16"/>
                <w:szCs w:val="16"/>
              </w:rPr>
              <w:t xml:space="preserve"> = ε</w:t>
            </w:r>
            <w:r w:rsidRPr="00702CCB">
              <w:rPr>
                <w:rFonts w:ascii="Tahoma" w:hAnsi="Tahoma" w:cs="Tahoma"/>
                <w:color w:val="000000"/>
                <w:sz w:val="16"/>
                <w:szCs w:val="16"/>
                <w:vertAlign w:val="subscript"/>
              </w:rPr>
              <w:t>v</w:t>
            </w:r>
            <w:r w:rsidRPr="00702CCB">
              <w:rPr>
                <w:rFonts w:ascii="Tahoma" w:hAnsi="Tahoma" w:cs="Tahoma"/>
                <w:color w:val="000000"/>
                <w:sz w:val="16"/>
                <w:szCs w:val="16"/>
              </w:rPr>
              <w:t xml:space="preserve"> ∙ v</w:t>
            </w:r>
            <w:r w:rsidRPr="00702CCB">
              <w:rPr>
                <w:rFonts w:ascii="Tahoma" w:hAnsi="Tahoma" w:cs="Tahoma"/>
                <w:color w:val="000000"/>
                <w:sz w:val="16"/>
                <w:szCs w:val="16"/>
                <w:vertAlign w:val="subscript"/>
              </w:rPr>
              <w:t>т</w:t>
            </w:r>
            <w:r w:rsidRPr="00702CCB">
              <w:rPr>
                <w:rFonts w:ascii="Tahoma" w:hAnsi="Tahoma" w:cs="Tahoma"/>
                <w:color w:val="000000"/>
                <w:sz w:val="16"/>
                <w:szCs w:val="16"/>
              </w:rPr>
              <w:t>, км/год.</w:t>
            </w:r>
            <w:r w:rsidR="00A04600" w:rsidRPr="00702CCB">
              <w:rPr>
                <w:rFonts w:ascii="Tahoma" w:hAnsi="Tahoma" w:cs="Tahoma"/>
                <w:color w:val="000000"/>
                <w:sz w:val="16"/>
                <w:szCs w:val="16"/>
              </w:rPr>
              <w:t xml:space="preserve">                                            </w:t>
            </w:r>
            <w:r w:rsidRPr="00702CCB">
              <w:rPr>
                <w:rFonts w:ascii="Tahoma" w:hAnsi="Tahoma" w:cs="Tahoma"/>
                <w:color w:val="000000"/>
                <w:sz w:val="16"/>
                <w:szCs w:val="16"/>
              </w:rPr>
              <w:t xml:space="preserve">                         (1.9.5)</w:t>
            </w:r>
          </w:p>
          <w:p w:rsidR="00223D07" w:rsidRPr="00702CCB" w:rsidRDefault="00223D07" w:rsidP="00223D07">
            <w:pPr>
              <w:spacing w:after="0" w:line="360" w:lineRule="auto"/>
              <w:ind w:left="297" w:right="203" w:firstLine="626"/>
              <w:jc w:val="both"/>
              <w:rPr>
                <w:rFonts w:ascii="Tahoma" w:hAnsi="Tahoma" w:cs="Tahoma"/>
                <w:color w:val="000000"/>
                <w:sz w:val="16"/>
                <w:szCs w:val="16"/>
              </w:rPr>
            </w:pPr>
          </w:p>
          <w:p w:rsidR="00A04600" w:rsidRPr="00A04600" w:rsidRDefault="00223D07" w:rsidP="009A6DA4">
            <w:pPr>
              <w:spacing w:after="0" w:line="360" w:lineRule="auto"/>
              <w:ind w:left="297" w:right="203" w:firstLine="626"/>
              <w:jc w:val="both"/>
              <w:rPr>
                <w:rFonts w:ascii="Tahoma" w:hAnsi="Tahoma" w:cs="Tahoma"/>
                <w:color w:val="000000"/>
                <w:sz w:val="16"/>
                <w:szCs w:val="16"/>
                <w:lang w:val="uk-UA"/>
              </w:rPr>
            </w:pPr>
            <w:r w:rsidRPr="00702CCB">
              <w:rPr>
                <w:rFonts w:ascii="Tahoma" w:hAnsi="Tahoma" w:cs="Tahoma"/>
                <w:color w:val="000000"/>
                <w:sz w:val="16"/>
                <w:szCs w:val="16"/>
              </w:rPr>
              <w:t xml:space="preserve">Робота агрегату супроводжується нормативними втратами часу на холості повороти, переїзди з однієї загінки на іншу, заправку машин добривами чи зерном тощо. Їх оцінюють </w:t>
            </w:r>
            <w:r w:rsidRPr="00702CCB">
              <w:rPr>
                <w:rFonts w:ascii="Tahoma" w:hAnsi="Tahoma" w:cs="Tahoma"/>
                <w:color w:val="000000"/>
                <w:sz w:val="16"/>
                <w:szCs w:val="16"/>
                <w:u w:val="single"/>
              </w:rPr>
              <w:t>коефіцієнтом використання часу зміни τ</w:t>
            </w:r>
            <w:r w:rsidRPr="00702CCB">
              <w:rPr>
                <w:rFonts w:ascii="Tahoma" w:hAnsi="Tahoma" w:cs="Tahoma"/>
                <w:color w:val="000000"/>
                <w:sz w:val="16"/>
                <w:szCs w:val="16"/>
              </w:rPr>
              <w:t>, що являє собою відношення часу фактичної (чистої) роботи Т</w:t>
            </w:r>
            <w:r w:rsidRPr="00702CCB">
              <w:rPr>
                <w:rFonts w:ascii="Tahoma" w:hAnsi="Tahoma" w:cs="Tahoma"/>
                <w:color w:val="000000"/>
                <w:sz w:val="16"/>
                <w:szCs w:val="16"/>
                <w:vertAlign w:val="subscript"/>
              </w:rPr>
              <w:t>р</w:t>
            </w:r>
            <w:r w:rsidRPr="00702CCB">
              <w:rPr>
                <w:rFonts w:ascii="Tahoma" w:hAnsi="Tahoma" w:cs="Tahoma"/>
                <w:color w:val="000000"/>
                <w:sz w:val="16"/>
                <w:szCs w:val="16"/>
              </w:rPr>
              <w:t xml:space="preserve"> агрегатів до всього часу зміни Т</w:t>
            </w:r>
            <w:r w:rsidRPr="00702CCB">
              <w:rPr>
                <w:rFonts w:ascii="Tahoma" w:hAnsi="Tahoma" w:cs="Tahoma"/>
                <w:color w:val="000000"/>
                <w:sz w:val="16"/>
                <w:szCs w:val="16"/>
                <w:vertAlign w:val="subscript"/>
              </w:rPr>
              <w:t>зм</w:t>
            </w:r>
            <w:r w:rsidRPr="00702CCB">
              <w:rPr>
                <w:rFonts w:ascii="Tahoma" w:hAnsi="Tahoma" w:cs="Tahoma"/>
                <w:color w:val="000000"/>
                <w:sz w:val="16"/>
                <w:szCs w:val="16"/>
              </w:rPr>
              <w:t xml:space="preserve">, тобто </w:t>
            </w:r>
          </w:p>
          <w:p w:rsidR="00223D07" w:rsidRPr="00702CCB" w:rsidRDefault="00223D07" w:rsidP="00FB0B26">
            <w:pPr>
              <w:spacing w:after="0" w:line="360" w:lineRule="auto"/>
              <w:ind w:left="297" w:right="203" w:hanging="33"/>
              <w:jc w:val="center"/>
              <w:rPr>
                <w:rFonts w:ascii="Tahoma" w:hAnsi="Tahoma" w:cs="Tahoma"/>
                <w:color w:val="000000"/>
                <w:sz w:val="16"/>
                <w:szCs w:val="16"/>
              </w:rPr>
            </w:pPr>
            <w:r w:rsidRPr="00702CCB">
              <w:rPr>
                <w:rFonts w:ascii="Tahoma" w:hAnsi="Tahoma" w:cs="Tahoma"/>
                <w:color w:val="000000"/>
                <w:sz w:val="16"/>
                <w:szCs w:val="16"/>
              </w:rPr>
              <w:t xml:space="preserve">τ = </w:t>
            </w:r>
            <w:proofErr w:type="gramStart"/>
            <w:r w:rsidRPr="00702CCB">
              <w:rPr>
                <w:rFonts w:ascii="Tahoma" w:hAnsi="Tahoma" w:cs="Tahoma"/>
                <w:color w:val="000000"/>
                <w:sz w:val="16"/>
                <w:szCs w:val="16"/>
              </w:rPr>
              <w:t>Т</w:t>
            </w:r>
            <w:r w:rsidRPr="00702CCB">
              <w:rPr>
                <w:rFonts w:ascii="Tahoma" w:hAnsi="Tahoma" w:cs="Tahoma"/>
                <w:color w:val="000000"/>
                <w:sz w:val="16"/>
                <w:szCs w:val="16"/>
                <w:vertAlign w:val="subscript"/>
              </w:rPr>
              <w:t>р</w:t>
            </w:r>
            <w:proofErr w:type="gramEnd"/>
            <w:r w:rsidRPr="00702CCB">
              <w:rPr>
                <w:rFonts w:ascii="Tahoma" w:hAnsi="Tahoma" w:cs="Tahoma"/>
                <w:color w:val="000000"/>
                <w:sz w:val="16"/>
                <w:szCs w:val="16"/>
              </w:rPr>
              <w:t xml:space="preserve"> / Т</w:t>
            </w:r>
            <w:r w:rsidRPr="00702CCB">
              <w:rPr>
                <w:rFonts w:ascii="Tahoma" w:hAnsi="Tahoma" w:cs="Tahoma"/>
                <w:color w:val="000000"/>
                <w:sz w:val="16"/>
                <w:szCs w:val="16"/>
                <w:vertAlign w:val="subscript"/>
              </w:rPr>
              <w:t xml:space="preserve">зм </w:t>
            </w:r>
            <w:r w:rsidRPr="00702CCB">
              <w:rPr>
                <w:rFonts w:ascii="Tahoma" w:hAnsi="Tahoma" w:cs="Tahoma"/>
                <w:color w:val="000000"/>
                <w:sz w:val="16"/>
                <w:szCs w:val="16"/>
              </w:rPr>
              <w:t xml:space="preserve"> </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або </w:t>
            </w:r>
          </w:p>
          <w:p w:rsidR="00223D07" w:rsidRPr="00702CCB" w:rsidRDefault="00223D07" w:rsidP="009A6DA4">
            <w:pPr>
              <w:spacing w:after="0" w:line="360" w:lineRule="auto"/>
              <w:ind w:left="297" w:right="203" w:firstLine="626"/>
              <w:jc w:val="right"/>
              <w:rPr>
                <w:rFonts w:ascii="Tahoma" w:hAnsi="Tahoma" w:cs="Tahoma"/>
                <w:color w:val="000000"/>
                <w:sz w:val="16"/>
                <w:szCs w:val="16"/>
              </w:rPr>
            </w:pPr>
            <w:r w:rsidRPr="00702CCB">
              <w:rPr>
                <w:rFonts w:ascii="Tahoma" w:hAnsi="Tahoma" w:cs="Tahoma"/>
                <w:color w:val="000000"/>
                <w:sz w:val="16"/>
                <w:szCs w:val="16"/>
              </w:rPr>
              <w:t>Т</w:t>
            </w:r>
            <w:r w:rsidRPr="00702CCB">
              <w:rPr>
                <w:rFonts w:ascii="Tahoma" w:hAnsi="Tahoma" w:cs="Tahoma"/>
                <w:color w:val="000000"/>
                <w:sz w:val="16"/>
                <w:szCs w:val="16"/>
                <w:vertAlign w:val="subscript"/>
              </w:rPr>
              <w:t>р</w:t>
            </w:r>
            <w:r w:rsidRPr="00702CCB">
              <w:rPr>
                <w:rFonts w:ascii="Tahoma" w:hAnsi="Tahoma" w:cs="Tahoma"/>
                <w:color w:val="000000"/>
                <w:sz w:val="16"/>
                <w:szCs w:val="16"/>
              </w:rPr>
              <w:t xml:space="preserve"> = τ ∙ Т</w:t>
            </w:r>
            <w:r w:rsidRPr="00702CCB">
              <w:rPr>
                <w:rFonts w:ascii="Tahoma" w:hAnsi="Tahoma" w:cs="Tahoma"/>
                <w:color w:val="000000"/>
                <w:sz w:val="16"/>
                <w:szCs w:val="16"/>
                <w:vertAlign w:val="subscript"/>
              </w:rPr>
              <w:t>зм</w:t>
            </w:r>
            <w:r w:rsidRPr="00702CCB">
              <w:rPr>
                <w:rFonts w:ascii="Tahoma" w:hAnsi="Tahoma" w:cs="Tahoma"/>
                <w:color w:val="000000"/>
                <w:sz w:val="16"/>
                <w:szCs w:val="16"/>
              </w:rPr>
              <w:t xml:space="preserve">, год.     </w:t>
            </w:r>
            <w:r w:rsidR="00A04600" w:rsidRPr="00702CCB">
              <w:rPr>
                <w:rFonts w:ascii="Tahoma" w:hAnsi="Tahoma" w:cs="Tahoma"/>
                <w:color w:val="000000"/>
                <w:sz w:val="16"/>
                <w:szCs w:val="16"/>
              </w:rPr>
              <w:t xml:space="preserve">                      </w:t>
            </w:r>
            <w:r w:rsidR="00A04600">
              <w:rPr>
                <w:rFonts w:ascii="Tahoma" w:hAnsi="Tahoma" w:cs="Tahoma"/>
                <w:color w:val="000000"/>
                <w:sz w:val="16"/>
                <w:szCs w:val="16"/>
              </w:rPr>
              <w:t xml:space="preserve">             </w:t>
            </w:r>
            <w:r w:rsidR="00D42B75">
              <w:rPr>
                <w:rFonts w:ascii="Tahoma" w:hAnsi="Tahoma" w:cs="Tahoma"/>
                <w:color w:val="000000"/>
                <w:sz w:val="16"/>
                <w:szCs w:val="16"/>
                <w:lang w:val="uk-UA"/>
              </w:rPr>
              <w:t xml:space="preserve">     </w:t>
            </w:r>
            <w:r w:rsidR="00A04600">
              <w:rPr>
                <w:rFonts w:ascii="Tahoma" w:hAnsi="Tahoma" w:cs="Tahoma"/>
                <w:color w:val="000000"/>
                <w:sz w:val="16"/>
                <w:szCs w:val="16"/>
              </w:rPr>
              <w:t xml:space="preserve">    </w:t>
            </w:r>
            <w:r w:rsidR="00A04600">
              <w:rPr>
                <w:rFonts w:ascii="Tahoma" w:hAnsi="Tahoma" w:cs="Tahoma"/>
                <w:color w:val="000000"/>
                <w:sz w:val="16"/>
                <w:szCs w:val="16"/>
                <w:lang w:val="uk-UA"/>
              </w:rPr>
              <w:t xml:space="preserve"> </w:t>
            </w:r>
            <w:r w:rsidRPr="00702CCB">
              <w:rPr>
                <w:rFonts w:ascii="Tahoma" w:hAnsi="Tahoma" w:cs="Tahoma"/>
                <w:color w:val="000000"/>
                <w:sz w:val="16"/>
                <w:szCs w:val="16"/>
              </w:rPr>
              <w:t xml:space="preserve">                         (1.9.6)</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Значення  коефіцієнта τ, яке рекомендується застосовувати при розрахунках, подано в </w:t>
            </w:r>
            <w:hyperlink w:anchor="Дтабл2" w:history="1">
              <w:r w:rsidRPr="00A04600">
                <w:rPr>
                  <w:rStyle w:val="a3"/>
                  <w:rFonts w:ascii="Tahoma" w:hAnsi="Tahoma" w:cs="Tahoma"/>
                  <w:sz w:val="16"/>
                  <w:szCs w:val="16"/>
                </w:rPr>
                <w:t xml:space="preserve">табл. 2 [додатки </w:t>
              </w:r>
              <w:proofErr w:type="gramStart"/>
              <w:r w:rsidRPr="00A04600">
                <w:rPr>
                  <w:rStyle w:val="a3"/>
                  <w:rFonts w:ascii="Tahoma" w:hAnsi="Tahoma" w:cs="Tahoma"/>
                  <w:sz w:val="16"/>
                  <w:szCs w:val="16"/>
                </w:rPr>
                <w:t>ЕП</w:t>
              </w:r>
              <w:proofErr w:type="gramEnd"/>
              <w:r w:rsidRPr="00A04600">
                <w:rPr>
                  <w:rStyle w:val="a3"/>
                  <w:rFonts w:ascii="Tahoma" w:hAnsi="Tahoma" w:cs="Tahoma"/>
                  <w:sz w:val="16"/>
                  <w:szCs w:val="16"/>
                </w:rPr>
                <w:t>]</w:t>
              </w:r>
            </w:hyperlink>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Технічну (або розрахункову) продуктивність агрегату визначають з реальних умов роботи і технічних можливостей робіт за формулами: </w:t>
            </w:r>
          </w:p>
          <w:p w:rsidR="00A04600" w:rsidRPr="00A04600" w:rsidRDefault="00E67F6F" w:rsidP="009A6DA4">
            <w:pPr>
              <w:spacing w:after="0" w:line="360" w:lineRule="auto"/>
              <w:ind w:left="297" w:right="203" w:firstLine="626"/>
              <w:jc w:val="both"/>
              <w:rPr>
                <w:rFonts w:ascii="Tahoma" w:hAnsi="Tahoma" w:cs="Tahoma"/>
                <w:color w:val="000000"/>
                <w:sz w:val="16"/>
                <w:szCs w:val="16"/>
                <w:lang w:val="uk-UA"/>
              </w:rPr>
            </w:pPr>
            <w:r w:rsidRPr="00702CCB">
              <w:rPr>
                <w:rFonts w:ascii="Tahoma" w:hAnsi="Tahoma" w:cs="Tahoma"/>
                <w:color w:val="000000"/>
                <w:sz w:val="16"/>
                <w:szCs w:val="16"/>
              </w:rPr>
              <w:t>Годинна</w:t>
            </w:r>
          </w:p>
          <w:p w:rsidR="00223D07" w:rsidRPr="00D42B75" w:rsidRDefault="00223D07" w:rsidP="009A6DA4">
            <w:pPr>
              <w:tabs>
                <w:tab w:val="left" w:pos="7830"/>
              </w:tabs>
              <w:spacing w:after="0" w:line="360" w:lineRule="auto"/>
              <w:ind w:left="297" w:right="203" w:firstLine="626"/>
              <w:jc w:val="right"/>
              <w:rPr>
                <w:rFonts w:ascii="Tahoma" w:hAnsi="Tahoma" w:cs="Tahoma"/>
                <w:color w:val="000000"/>
                <w:sz w:val="16"/>
                <w:szCs w:val="16"/>
                <w:lang w:val="uk-UA"/>
              </w:rPr>
            </w:pPr>
            <w:r w:rsidRPr="00702CCB">
              <w:rPr>
                <w:rFonts w:ascii="Tahoma" w:hAnsi="Tahoma" w:cs="Tahoma"/>
                <w:color w:val="000000"/>
                <w:sz w:val="16"/>
                <w:szCs w:val="16"/>
              </w:rPr>
              <w:t>W</w:t>
            </w:r>
            <w:r w:rsidRPr="00013E2E">
              <w:rPr>
                <w:rFonts w:ascii="Tahoma" w:hAnsi="Tahoma" w:cs="Tahoma"/>
                <w:color w:val="000000"/>
                <w:sz w:val="16"/>
                <w:szCs w:val="16"/>
                <w:vertAlign w:val="subscript"/>
                <w:lang w:val="uk-UA"/>
              </w:rPr>
              <w:t>р</w:t>
            </w:r>
            <w:proofErr w:type="gramStart"/>
            <w:r w:rsidRPr="00013E2E">
              <w:rPr>
                <w:rFonts w:ascii="Tahoma" w:hAnsi="Tahoma" w:cs="Tahoma"/>
                <w:color w:val="000000"/>
                <w:sz w:val="16"/>
                <w:szCs w:val="16"/>
                <w:vertAlign w:val="subscript"/>
                <w:lang w:val="uk-UA"/>
              </w:rPr>
              <w:t>.г</w:t>
            </w:r>
            <w:proofErr w:type="gramEnd"/>
            <w:r w:rsidRPr="00013E2E">
              <w:rPr>
                <w:rFonts w:ascii="Tahoma" w:hAnsi="Tahoma" w:cs="Tahoma"/>
                <w:color w:val="000000"/>
                <w:sz w:val="16"/>
                <w:szCs w:val="16"/>
                <w:vertAlign w:val="subscript"/>
                <w:lang w:val="uk-UA"/>
              </w:rPr>
              <w:t xml:space="preserve">од </w:t>
            </w:r>
            <w:r w:rsidRPr="00D42B75">
              <w:rPr>
                <w:rFonts w:ascii="Tahoma" w:hAnsi="Tahoma" w:cs="Tahoma"/>
                <w:color w:val="000000"/>
                <w:sz w:val="16"/>
                <w:szCs w:val="16"/>
                <w:lang w:val="uk-UA"/>
              </w:rPr>
              <w:t>= 0,1</w:t>
            </w:r>
            <w:r w:rsidRPr="00702CCB">
              <w:rPr>
                <w:rFonts w:ascii="Tahoma" w:hAnsi="Tahoma" w:cs="Tahoma"/>
                <w:color w:val="000000"/>
                <w:sz w:val="16"/>
                <w:szCs w:val="16"/>
              </w:rPr>
              <w:t>β</w:t>
            </w:r>
            <w:r w:rsidRPr="00D42B75">
              <w:rPr>
                <w:rFonts w:ascii="Tahoma" w:hAnsi="Tahoma" w:cs="Tahoma"/>
                <w:color w:val="000000"/>
                <w:sz w:val="16"/>
                <w:szCs w:val="16"/>
                <w:lang w:val="uk-UA"/>
              </w:rPr>
              <w:t xml:space="preserve"> ·В</w:t>
            </w:r>
            <w:r w:rsidRPr="00013E2E">
              <w:rPr>
                <w:rFonts w:ascii="Tahoma" w:hAnsi="Tahoma" w:cs="Tahoma"/>
                <w:color w:val="000000"/>
                <w:sz w:val="16"/>
                <w:szCs w:val="16"/>
                <w:vertAlign w:val="subscript"/>
                <w:lang w:val="uk-UA"/>
              </w:rPr>
              <w:t>к</w:t>
            </w:r>
            <w:r w:rsidRPr="00D42B75">
              <w:rPr>
                <w:rFonts w:ascii="Tahoma" w:hAnsi="Tahoma" w:cs="Tahoma"/>
                <w:color w:val="000000"/>
                <w:sz w:val="16"/>
                <w:szCs w:val="16"/>
                <w:lang w:val="uk-UA"/>
              </w:rPr>
              <w:t xml:space="preserve"> · </w:t>
            </w:r>
            <w:r w:rsidRPr="00702CCB">
              <w:rPr>
                <w:rFonts w:ascii="Tahoma" w:hAnsi="Tahoma" w:cs="Tahoma"/>
                <w:color w:val="000000"/>
                <w:sz w:val="16"/>
                <w:szCs w:val="16"/>
              </w:rPr>
              <w:t>ε</w:t>
            </w:r>
            <w:r w:rsidRPr="00013E2E">
              <w:rPr>
                <w:rFonts w:ascii="Tahoma" w:hAnsi="Tahoma" w:cs="Tahoma"/>
                <w:color w:val="000000"/>
                <w:sz w:val="16"/>
                <w:szCs w:val="16"/>
                <w:vertAlign w:val="subscript"/>
              </w:rPr>
              <w:t>v</w:t>
            </w:r>
            <w:r w:rsidRPr="00D42B75">
              <w:rPr>
                <w:rFonts w:ascii="Tahoma" w:hAnsi="Tahoma" w:cs="Tahoma"/>
                <w:color w:val="000000"/>
                <w:sz w:val="16"/>
                <w:szCs w:val="16"/>
                <w:lang w:val="uk-UA"/>
              </w:rPr>
              <w:t xml:space="preserve"> · </w:t>
            </w:r>
            <w:r w:rsidRPr="00702CCB">
              <w:rPr>
                <w:rFonts w:ascii="Tahoma" w:hAnsi="Tahoma" w:cs="Tahoma"/>
                <w:color w:val="000000"/>
                <w:sz w:val="16"/>
                <w:szCs w:val="16"/>
              </w:rPr>
              <w:t>v</w:t>
            </w:r>
            <w:r w:rsidRPr="00013E2E">
              <w:rPr>
                <w:rFonts w:ascii="Tahoma" w:hAnsi="Tahoma" w:cs="Tahoma"/>
                <w:color w:val="000000"/>
                <w:sz w:val="16"/>
                <w:szCs w:val="16"/>
                <w:vertAlign w:val="subscript"/>
                <w:lang w:val="uk-UA"/>
              </w:rPr>
              <w:t>т</w:t>
            </w:r>
            <w:r w:rsidRPr="00D42B75">
              <w:rPr>
                <w:rFonts w:ascii="Tahoma" w:hAnsi="Tahoma" w:cs="Tahoma"/>
                <w:color w:val="000000"/>
                <w:sz w:val="16"/>
                <w:szCs w:val="16"/>
                <w:lang w:val="uk-UA"/>
              </w:rPr>
              <w:t xml:space="preserve"> · </w:t>
            </w:r>
            <w:r w:rsidRPr="00702CCB">
              <w:rPr>
                <w:rFonts w:ascii="Tahoma" w:hAnsi="Tahoma" w:cs="Tahoma"/>
                <w:color w:val="000000"/>
                <w:sz w:val="16"/>
                <w:szCs w:val="16"/>
              </w:rPr>
              <w:t>τ</w:t>
            </w:r>
            <w:r w:rsidRPr="00D42B75">
              <w:rPr>
                <w:rFonts w:ascii="Tahoma" w:hAnsi="Tahoma" w:cs="Tahoma"/>
                <w:color w:val="000000"/>
                <w:sz w:val="16"/>
                <w:szCs w:val="16"/>
                <w:lang w:val="uk-UA"/>
              </w:rPr>
              <w:t xml:space="preserve"> , га/год,         </w:t>
            </w:r>
            <w:r w:rsidR="00D42B75">
              <w:rPr>
                <w:rFonts w:ascii="Tahoma" w:hAnsi="Tahoma" w:cs="Tahoma"/>
                <w:color w:val="000000"/>
                <w:sz w:val="16"/>
                <w:szCs w:val="16"/>
                <w:lang w:val="uk-UA"/>
              </w:rPr>
              <w:t xml:space="preserve">        </w:t>
            </w:r>
            <w:r w:rsidR="00D42B75" w:rsidRPr="00D42B75">
              <w:rPr>
                <w:rFonts w:ascii="Tahoma" w:hAnsi="Tahoma" w:cs="Tahoma"/>
                <w:color w:val="000000"/>
                <w:sz w:val="16"/>
                <w:szCs w:val="16"/>
                <w:lang w:val="uk-UA"/>
              </w:rPr>
              <w:t xml:space="preserve">                   </w:t>
            </w:r>
            <w:r w:rsidR="00D42B75">
              <w:rPr>
                <w:rFonts w:ascii="Tahoma" w:hAnsi="Tahoma" w:cs="Tahoma"/>
                <w:color w:val="000000"/>
                <w:sz w:val="16"/>
                <w:szCs w:val="16"/>
                <w:lang w:val="uk-UA"/>
              </w:rPr>
              <w:t xml:space="preserve">      </w:t>
            </w:r>
            <w:r w:rsidRPr="00D42B75">
              <w:rPr>
                <w:rFonts w:ascii="Tahoma" w:hAnsi="Tahoma" w:cs="Tahoma"/>
                <w:color w:val="000000"/>
                <w:sz w:val="16"/>
                <w:szCs w:val="16"/>
                <w:lang w:val="uk-UA"/>
              </w:rPr>
              <w:t xml:space="preserve">            (1.9.7)</w:t>
            </w:r>
          </w:p>
          <w:p w:rsidR="00223D07" w:rsidRPr="00BB368B" w:rsidRDefault="00223D07" w:rsidP="00D42B75">
            <w:pPr>
              <w:spacing w:after="0" w:line="360" w:lineRule="auto"/>
              <w:ind w:left="297" w:right="203" w:firstLine="626"/>
              <w:jc w:val="both"/>
              <w:rPr>
                <w:rFonts w:ascii="Tahoma" w:hAnsi="Tahoma" w:cs="Tahoma"/>
                <w:color w:val="000000"/>
                <w:sz w:val="16"/>
                <w:szCs w:val="16"/>
                <w:lang w:val="uk-UA"/>
              </w:rPr>
            </w:pPr>
            <w:r w:rsidRPr="00702CCB">
              <w:rPr>
                <w:rFonts w:ascii="Tahoma" w:hAnsi="Tahoma" w:cs="Tahoma"/>
                <w:color w:val="000000"/>
                <w:sz w:val="16"/>
                <w:szCs w:val="16"/>
              </w:rPr>
              <w:t xml:space="preserve">де  </w:t>
            </w:r>
            <w:r w:rsidRPr="00702CCB">
              <w:rPr>
                <w:rFonts w:ascii="Tahoma" w:hAnsi="Tahoma" w:cs="Tahoma"/>
                <w:color w:val="000000"/>
                <w:sz w:val="16"/>
                <w:szCs w:val="16"/>
                <w:lang w:val="en-US"/>
              </w:rPr>
              <w:t>W</w:t>
            </w:r>
            <w:r w:rsidRPr="00702CCB">
              <w:rPr>
                <w:rFonts w:ascii="Tahoma" w:hAnsi="Tahoma" w:cs="Tahoma"/>
                <w:color w:val="000000"/>
                <w:sz w:val="16"/>
                <w:szCs w:val="16"/>
                <w:vertAlign w:val="subscript"/>
              </w:rPr>
              <w:t>р</w:t>
            </w:r>
            <w:proofErr w:type="gramStart"/>
            <w:r w:rsidRPr="00702CCB">
              <w:rPr>
                <w:rFonts w:ascii="Tahoma" w:hAnsi="Tahoma" w:cs="Tahoma"/>
                <w:color w:val="000000"/>
                <w:sz w:val="16"/>
                <w:szCs w:val="16"/>
                <w:vertAlign w:val="subscript"/>
              </w:rPr>
              <w:t>.г</w:t>
            </w:r>
            <w:proofErr w:type="gramEnd"/>
            <w:r w:rsidRPr="00702CCB">
              <w:rPr>
                <w:rFonts w:ascii="Tahoma" w:hAnsi="Tahoma" w:cs="Tahoma"/>
                <w:color w:val="000000"/>
                <w:sz w:val="16"/>
                <w:szCs w:val="16"/>
                <w:vertAlign w:val="subscript"/>
              </w:rPr>
              <w:t>од</w:t>
            </w:r>
            <w:r w:rsidRPr="00702CCB">
              <w:rPr>
                <w:rFonts w:ascii="Tahoma" w:hAnsi="Tahoma" w:cs="Tahoma"/>
                <w:color w:val="000000"/>
                <w:sz w:val="16"/>
                <w:szCs w:val="16"/>
              </w:rPr>
              <w:t xml:space="preserve"> – технічна </w:t>
            </w:r>
            <w:r w:rsidRPr="00BB368B">
              <w:rPr>
                <w:rFonts w:ascii="Tahoma" w:hAnsi="Tahoma" w:cs="Tahoma"/>
                <w:color w:val="000000"/>
                <w:sz w:val="16"/>
                <w:szCs w:val="16"/>
                <w:lang w:val="uk-UA"/>
              </w:rPr>
              <w:t>(розрахункова) годинна продуктивність, га/год.</w:t>
            </w:r>
          </w:p>
          <w:p w:rsidR="00223D07" w:rsidRPr="00BB368B" w:rsidRDefault="00223D07" w:rsidP="00D42B75">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β – коефіцієнт використання конструктивної ширини захвату;</w:t>
            </w:r>
          </w:p>
          <w:p w:rsidR="00223D07" w:rsidRPr="00BB368B" w:rsidRDefault="00223D07" w:rsidP="00D42B75">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ε</w:t>
            </w:r>
            <w:r w:rsidRPr="00BB368B">
              <w:rPr>
                <w:rFonts w:ascii="Tahoma" w:hAnsi="Tahoma" w:cs="Tahoma"/>
                <w:color w:val="000000"/>
                <w:sz w:val="16"/>
                <w:szCs w:val="16"/>
                <w:vertAlign w:val="subscript"/>
                <w:lang w:val="uk-UA"/>
              </w:rPr>
              <w:t>v</w:t>
            </w:r>
            <w:r w:rsidRPr="00BB368B">
              <w:rPr>
                <w:rFonts w:ascii="Tahoma" w:hAnsi="Tahoma" w:cs="Tahoma"/>
                <w:color w:val="000000"/>
                <w:sz w:val="16"/>
                <w:szCs w:val="16"/>
                <w:lang w:val="uk-UA"/>
              </w:rPr>
              <w:t xml:space="preserve"> – коефіцієнт використання теоретичної швидкості;</w:t>
            </w:r>
          </w:p>
          <w:p w:rsidR="00223D07" w:rsidRPr="00BB368B" w:rsidRDefault="00223D07" w:rsidP="009A6DA4">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τ – коефіцієнт використання часу зміни.</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змінна</w:t>
            </w:r>
          </w:p>
          <w:p w:rsidR="00223D07" w:rsidRPr="00BB368B" w:rsidRDefault="00223D07" w:rsidP="009A6DA4">
            <w:pPr>
              <w:tabs>
                <w:tab w:val="center" w:pos="5187"/>
                <w:tab w:val="left" w:pos="7725"/>
              </w:tabs>
              <w:spacing w:after="0" w:line="360" w:lineRule="auto"/>
              <w:ind w:left="297" w:right="203" w:firstLine="626"/>
              <w:jc w:val="right"/>
              <w:rPr>
                <w:rFonts w:ascii="Tahoma" w:hAnsi="Tahoma" w:cs="Tahoma"/>
                <w:color w:val="000000"/>
                <w:sz w:val="16"/>
                <w:szCs w:val="16"/>
                <w:lang w:val="uk-UA"/>
              </w:rPr>
            </w:pPr>
            <w:r w:rsidRPr="00BB368B">
              <w:rPr>
                <w:rFonts w:ascii="Tahoma" w:hAnsi="Tahoma" w:cs="Tahoma"/>
                <w:color w:val="000000"/>
                <w:sz w:val="16"/>
                <w:szCs w:val="16"/>
                <w:lang w:val="uk-UA"/>
              </w:rPr>
              <w:t>W</w:t>
            </w:r>
            <w:r w:rsidRPr="00BB368B">
              <w:rPr>
                <w:rFonts w:ascii="Tahoma" w:hAnsi="Tahoma" w:cs="Tahoma"/>
                <w:color w:val="000000"/>
                <w:sz w:val="16"/>
                <w:szCs w:val="16"/>
                <w:vertAlign w:val="subscript"/>
                <w:lang w:val="uk-UA"/>
              </w:rPr>
              <w:t xml:space="preserve">р.зм  </w:t>
            </w:r>
            <w:r w:rsidRPr="00BB368B">
              <w:rPr>
                <w:rFonts w:ascii="Tahoma" w:hAnsi="Tahoma" w:cs="Tahoma"/>
                <w:color w:val="000000"/>
                <w:sz w:val="16"/>
                <w:szCs w:val="16"/>
                <w:lang w:val="uk-UA"/>
              </w:rPr>
              <w:t>= 0,1β ·В</w:t>
            </w:r>
            <w:r w:rsidRPr="00BB368B">
              <w:rPr>
                <w:rFonts w:ascii="Tahoma" w:hAnsi="Tahoma" w:cs="Tahoma"/>
                <w:color w:val="000000"/>
                <w:sz w:val="16"/>
                <w:szCs w:val="16"/>
                <w:vertAlign w:val="subscript"/>
                <w:lang w:val="uk-UA"/>
              </w:rPr>
              <w:t>к</w:t>
            </w:r>
            <w:r w:rsidRPr="00BB368B">
              <w:rPr>
                <w:rFonts w:ascii="Tahoma" w:hAnsi="Tahoma" w:cs="Tahoma"/>
                <w:color w:val="000000"/>
                <w:sz w:val="16"/>
                <w:szCs w:val="16"/>
                <w:lang w:val="uk-UA"/>
              </w:rPr>
              <w:t xml:space="preserve"> · ε</w:t>
            </w:r>
            <w:r w:rsidRPr="00BB368B">
              <w:rPr>
                <w:rFonts w:ascii="Tahoma" w:hAnsi="Tahoma" w:cs="Tahoma"/>
                <w:color w:val="000000"/>
                <w:sz w:val="16"/>
                <w:szCs w:val="16"/>
                <w:vertAlign w:val="subscript"/>
                <w:lang w:val="uk-UA"/>
              </w:rPr>
              <w:t>v</w:t>
            </w:r>
            <w:r w:rsidRPr="00BB368B">
              <w:rPr>
                <w:rFonts w:ascii="Tahoma" w:hAnsi="Tahoma" w:cs="Tahoma"/>
                <w:color w:val="000000"/>
                <w:sz w:val="16"/>
                <w:szCs w:val="16"/>
                <w:lang w:val="uk-UA"/>
              </w:rPr>
              <w:t xml:space="preserve"> · v</w:t>
            </w:r>
            <w:r w:rsidRPr="00BB368B">
              <w:rPr>
                <w:rFonts w:ascii="Tahoma" w:hAnsi="Tahoma" w:cs="Tahoma"/>
                <w:color w:val="000000"/>
                <w:sz w:val="16"/>
                <w:szCs w:val="16"/>
                <w:vertAlign w:val="subscript"/>
                <w:lang w:val="uk-UA"/>
              </w:rPr>
              <w:t>т</w:t>
            </w:r>
            <w:r w:rsidRPr="00BB368B">
              <w:rPr>
                <w:rFonts w:ascii="Tahoma" w:hAnsi="Tahoma" w:cs="Tahoma"/>
                <w:color w:val="000000"/>
                <w:sz w:val="16"/>
                <w:szCs w:val="16"/>
                <w:lang w:val="uk-UA"/>
              </w:rPr>
              <w:t xml:space="preserve"> · Т</w:t>
            </w:r>
            <w:r w:rsidRPr="00BB368B">
              <w:rPr>
                <w:rFonts w:ascii="Tahoma" w:hAnsi="Tahoma" w:cs="Tahoma"/>
                <w:color w:val="000000"/>
                <w:sz w:val="16"/>
                <w:szCs w:val="16"/>
                <w:vertAlign w:val="subscript"/>
                <w:lang w:val="uk-UA"/>
              </w:rPr>
              <w:t>зм</w:t>
            </w:r>
            <w:r w:rsidRPr="00BB368B">
              <w:rPr>
                <w:rFonts w:ascii="Tahoma" w:hAnsi="Tahoma" w:cs="Tahoma"/>
                <w:color w:val="000000"/>
                <w:sz w:val="16"/>
                <w:szCs w:val="16"/>
                <w:lang w:val="uk-UA"/>
              </w:rPr>
              <w:t xml:space="preserve"> · τ , га/зм</w:t>
            </w:r>
            <w:r w:rsidR="00D42B75" w:rsidRPr="00BB368B">
              <w:rPr>
                <w:rFonts w:ascii="Tahoma" w:hAnsi="Tahoma" w:cs="Tahoma"/>
                <w:color w:val="000000"/>
                <w:sz w:val="16"/>
                <w:szCs w:val="16"/>
                <w:lang w:val="uk-UA"/>
              </w:rPr>
              <w:t xml:space="preserve">                                       </w:t>
            </w:r>
            <w:r w:rsidRPr="00BB368B">
              <w:rPr>
                <w:rFonts w:ascii="Tahoma" w:hAnsi="Tahoma" w:cs="Tahoma"/>
                <w:color w:val="000000"/>
                <w:sz w:val="16"/>
                <w:szCs w:val="16"/>
                <w:lang w:val="uk-UA"/>
              </w:rPr>
              <w:t xml:space="preserve">                (</w:t>
            </w:r>
            <w:bookmarkStart w:id="4" w:name="ф198"/>
            <w:r w:rsidRPr="00BB368B">
              <w:rPr>
                <w:rFonts w:ascii="Tahoma" w:hAnsi="Tahoma" w:cs="Tahoma"/>
                <w:color w:val="000000"/>
                <w:sz w:val="16"/>
                <w:szCs w:val="16"/>
                <w:lang w:val="uk-UA"/>
              </w:rPr>
              <w:fldChar w:fldCharType="begin"/>
            </w:r>
            <w:r w:rsidRPr="00BB368B">
              <w:rPr>
                <w:rFonts w:ascii="Tahoma" w:hAnsi="Tahoma" w:cs="Tahoma"/>
                <w:color w:val="000000"/>
                <w:sz w:val="16"/>
                <w:szCs w:val="16"/>
                <w:lang w:val="uk-UA"/>
              </w:rPr>
              <w:instrText xml:space="preserve"> HYPERLINK  \l "Т1113" </w:instrText>
            </w:r>
            <w:r w:rsidRPr="00BB368B">
              <w:rPr>
                <w:rFonts w:ascii="Tahoma" w:hAnsi="Tahoma" w:cs="Tahoma"/>
                <w:color w:val="000000"/>
                <w:sz w:val="16"/>
                <w:szCs w:val="16"/>
                <w:lang w:val="uk-UA"/>
              </w:rPr>
              <w:fldChar w:fldCharType="separate"/>
            </w:r>
            <w:r w:rsidRPr="00BB368B">
              <w:rPr>
                <w:rStyle w:val="a3"/>
                <w:rFonts w:ascii="Tahoma" w:hAnsi="Tahoma" w:cs="Tahoma"/>
                <w:color w:val="000000"/>
                <w:sz w:val="16"/>
                <w:szCs w:val="16"/>
                <w:lang w:val="uk-UA"/>
              </w:rPr>
              <w:t>1.9.8</w:t>
            </w:r>
            <w:bookmarkEnd w:id="4"/>
            <w:r w:rsidRPr="00BB368B">
              <w:rPr>
                <w:rFonts w:ascii="Tahoma" w:hAnsi="Tahoma" w:cs="Tahoma"/>
                <w:color w:val="000000"/>
                <w:sz w:val="16"/>
                <w:szCs w:val="16"/>
                <w:lang w:val="uk-UA"/>
              </w:rPr>
              <w:fldChar w:fldCharType="end"/>
            </w:r>
            <w:r w:rsidRPr="00BB368B">
              <w:rPr>
                <w:rFonts w:ascii="Tahoma" w:hAnsi="Tahoma" w:cs="Tahoma"/>
                <w:color w:val="000000"/>
                <w:sz w:val="16"/>
                <w:szCs w:val="16"/>
                <w:lang w:val="uk-UA"/>
              </w:rPr>
              <w:t>)</w:t>
            </w:r>
          </w:p>
          <w:p w:rsidR="00223D07" w:rsidRPr="00BB368B" w:rsidRDefault="00223D07" w:rsidP="00223D07">
            <w:pPr>
              <w:tabs>
                <w:tab w:val="center" w:pos="5187"/>
                <w:tab w:val="left" w:pos="7725"/>
              </w:tabs>
              <w:spacing w:after="0" w:line="360" w:lineRule="auto"/>
              <w:ind w:left="297" w:right="203" w:firstLine="626"/>
              <w:rPr>
                <w:rFonts w:ascii="Tahoma" w:hAnsi="Tahoma" w:cs="Tahoma"/>
                <w:color w:val="000000"/>
                <w:sz w:val="16"/>
                <w:szCs w:val="16"/>
                <w:lang w:val="uk-UA"/>
              </w:rPr>
            </w:pPr>
            <w:r w:rsidRPr="00BB368B">
              <w:rPr>
                <w:rFonts w:ascii="Tahoma" w:hAnsi="Tahoma" w:cs="Tahoma"/>
                <w:color w:val="000000"/>
                <w:sz w:val="16"/>
                <w:szCs w:val="16"/>
                <w:lang w:val="uk-UA"/>
              </w:rPr>
              <w:t xml:space="preserve">денна (добова) </w:t>
            </w:r>
          </w:p>
          <w:p w:rsidR="00223D07" w:rsidRPr="00BB368B" w:rsidRDefault="00223D07" w:rsidP="00FB0B26">
            <w:pPr>
              <w:tabs>
                <w:tab w:val="center" w:pos="5187"/>
                <w:tab w:val="left" w:pos="7725"/>
              </w:tabs>
              <w:spacing w:after="0" w:line="360" w:lineRule="auto"/>
              <w:ind w:left="297" w:right="203" w:firstLine="626"/>
              <w:jc w:val="right"/>
              <w:rPr>
                <w:rFonts w:ascii="Tahoma" w:hAnsi="Tahoma" w:cs="Tahoma"/>
                <w:color w:val="000000"/>
                <w:sz w:val="16"/>
                <w:szCs w:val="16"/>
                <w:lang w:val="uk-UA"/>
              </w:rPr>
            </w:pPr>
            <w:r w:rsidRPr="00BB368B">
              <w:rPr>
                <w:rFonts w:ascii="Tahoma" w:hAnsi="Tahoma" w:cs="Tahoma"/>
                <w:color w:val="000000"/>
                <w:sz w:val="16"/>
                <w:szCs w:val="16"/>
                <w:lang w:val="uk-UA"/>
              </w:rPr>
              <w:t>W</w:t>
            </w:r>
            <w:r w:rsidRPr="00BB368B">
              <w:rPr>
                <w:rFonts w:ascii="Tahoma" w:hAnsi="Tahoma" w:cs="Tahoma"/>
                <w:color w:val="000000"/>
                <w:sz w:val="16"/>
                <w:szCs w:val="16"/>
                <w:vertAlign w:val="subscript"/>
                <w:lang w:val="uk-UA"/>
              </w:rPr>
              <w:t>р.д</w:t>
            </w:r>
            <w:r w:rsidRPr="00BB368B">
              <w:rPr>
                <w:rFonts w:ascii="Tahoma" w:hAnsi="Tahoma" w:cs="Tahoma"/>
                <w:color w:val="000000"/>
                <w:sz w:val="16"/>
                <w:szCs w:val="16"/>
                <w:lang w:val="uk-UA"/>
              </w:rPr>
              <w:t xml:space="preserve"> = W</w:t>
            </w:r>
            <w:r w:rsidRPr="00BB368B">
              <w:rPr>
                <w:rFonts w:ascii="Tahoma" w:hAnsi="Tahoma" w:cs="Tahoma"/>
                <w:color w:val="000000"/>
                <w:sz w:val="16"/>
                <w:szCs w:val="16"/>
                <w:vertAlign w:val="subscript"/>
                <w:lang w:val="uk-UA"/>
              </w:rPr>
              <w:t>р.год</w:t>
            </w:r>
            <w:r w:rsidRPr="00BB368B">
              <w:rPr>
                <w:rFonts w:ascii="Tahoma" w:hAnsi="Tahoma" w:cs="Tahoma"/>
                <w:color w:val="000000"/>
                <w:sz w:val="16"/>
                <w:szCs w:val="16"/>
                <w:lang w:val="uk-UA"/>
              </w:rPr>
              <w:t xml:space="preserve"> · Т</w:t>
            </w:r>
            <w:r w:rsidRPr="00BB368B">
              <w:rPr>
                <w:rFonts w:ascii="Tahoma" w:hAnsi="Tahoma" w:cs="Tahoma"/>
                <w:color w:val="000000"/>
                <w:sz w:val="16"/>
                <w:szCs w:val="16"/>
                <w:vertAlign w:val="subscript"/>
                <w:lang w:val="uk-UA"/>
              </w:rPr>
              <w:t>д</w:t>
            </w:r>
            <w:r w:rsidRPr="00BB368B">
              <w:rPr>
                <w:rFonts w:ascii="Tahoma" w:hAnsi="Tahoma" w:cs="Tahoma"/>
                <w:color w:val="000000"/>
                <w:sz w:val="16"/>
                <w:szCs w:val="16"/>
                <w:lang w:val="uk-UA"/>
              </w:rPr>
              <w:t xml:space="preserve">, га/день                          </w:t>
            </w:r>
            <w:r w:rsidR="00D42B75" w:rsidRPr="00BB368B">
              <w:rPr>
                <w:rFonts w:ascii="Tahoma" w:hAnsi="Tahoma" w:cs="Tahoma"/>
                <w:color w:val="000000"/>
                <w:sz w:val="16"/>
                <w:szCs w:val="16"/>
                <w:lang w:val="uk-UA"/>
              </w:rPr>
              <w:t xml:space="preserve">                                            </w:t>
            </w:r>
            <w:r w:rsidRPr="00BB368B">
              <w:rPr>
                <w:rFonts w:ascii="Tahoma" w:hAnsi="Tahoma" w:cs="Tahoma"/>
                <w:color w:val="000000"/>
                <w:sz w:val="16"/>
                <w:szCs w:val="16"/>
                <w:lang w:val="uk-UA"/>
              </w:rPr>
              <w:t xml:space="preserve">         (1.9.9)</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sz w:val="16"/>
                <w:szCs w:val="16"/>
                <w:lang w:val="uk-UA"/>
              </w:rPr>
              <w:t xml:space="preserve">де </w:t>
            </w:r>
            <w:r w:rsidRPr="00BB368B">
              <w:rPr>
                <w:rFonts w:ascii="Tahoma" w:hAnsi="Tahoma" w:cs="Tahoma"/>
                <w:color w:val="000000"/>
                <w:sz w:val="16"/>
                <w:szCs w:val="16"/>
                <w:lang w:val="uk-UA"/>
              </w:rPr>
              <w:t>W</w:t>
            </w:r>
            <w:r w:rsidRPr="00BB368B">
              <w:rPr>
                <w:rFonts w:ascii="Tahoma" w:hAnsi="Tahoma" w:cs="Tahoma"/>
                <w:color w:val="000000"/>
                <w:sz w:val="16"/>
                <w:szCs w:val="16"/>
                <w:vertAlign w:val="subscript"/>
                <w:lang w:val="uk-UA"/>
              </w:rPr>
              <w:t>р.д</w:t>
            </w:r>
            <w:r w:rsidRPr="00BB368B">
              <w:rPr>
                <w:rFonts w:ascii="Tahoma" w:hAnsi="Tahoma" w:cs="Tahoma"/>
                <w:color w:val="000000"/>
                <w:sz w:val="16"/>
                <w:szCs w:val="16"/>
                <w:lang w:val="uk-UA"/>
              </w:rPr>
              <w:t xml:space="preserve"> – денна (добова) продуктивність агрегату, га/день (га/добу);</w:t>
            </w:r>
          </w:p>
          <w:p w:rsidR="00223D07" w:rsidRPr="00BB368B" w:rsidRDefault="00223D07" w:rsidP="00D42B75">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Т</w:t>
            </w:r>
            <w:r w:rsidRPr="00BB368B">
              <w:rPr>
                <w:rFonts w:ascii="Tahoma" w:hAnsi="Tahoma" w:cs="Tahoma"/>
                <w:color w:val="000000"/>
                <w:sz w:val="16"/>
                <w:szCs w:val="16"/>
                <w:vertAlign w:val="subscript"/>
                <w:lang w:val="uk-UA"/>
              </w:rPr>
              <w:t>д</w:t>
            </w:r>
            <w:r w:rsidRPr="00BB368B">
              <w:rPr>
                <w:rFonts w:ascii="Tahoma" w:hAnsi="Tahoma" w:cs="Tahoma"/>
                <w:color w:val="000000"/>
                <w:sz w:val="16"/>
                <w:szCs w:val="16"/>
                <w:lang w:val="uk-UA"/>
              </w:rPr>
              <w:t xml:space="preserve"> – тривалість робочого дня (доби), год.</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Дійсна продуктивність.  Експлуатаційна продуктивність агрегату – це така, яку забезпечує агрегат у реальних умовах при виконанні будь-якої операції.</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p>
          <w:p w:rsidR="00223D07" w:rsidRPr="00BB368B" w:rsidRDefault="00223D07" w:rsidP="001F2D97">
            <w:pPr>
              <w:spacing w:after="0" w:line="360" w:lineRule="auto"/>
              <w:ind w:right="203" w:firstLine="908"/>
              <w:jc w:val="both"/>
              <w:rPr>
                <w:rFonts w:ascii="Tahoma" w:hAnsi="Tahoma" w:cs="Tahoma"/>
                <w:color w:val="2B587A"/>
                <w:sz w:val="16"/>
                <w:szCs w:val="16"/>
                <w:lang w:val="uk-UA"/>
              </w:rPr>
            </w:pPr>
            <w:bookmarkStart w:id="5" w:name="Т195"/>
            <w:r w:rsidRPr="00BB368B">
              <w:rPr>
                <w:rFonts w:ascii="Tahoma" w:hAnsi="Tahoma" w:cs="Tahoma"/>
                <w:color w:val="2B587A"/>
                <w:sz w:val="16"/>
                <w:szCs w:val="16"/>
                <w:lang w:val="uk-UA"/>
              </w:rPr>
              <w:t xml:space="preserve">5 Наробіток </w:t>
            </w:r>
            <w:bookmarkEnd w:id="5"/>
            <w:r w:rsidRPr="00BB368B">
              <w:rPr>
                <w:rFonts w:ascii="Tahoma" w:hAnsi="Tahoma" w:cs="Tahoma"/>
                <w:color w:val="2B587A"/>
                <w:sz w:val="16"/>
                <w:szCs w:val="16"/>
                <w:lang w:val="uk-UA"/>
              </w:rPr>
              <w:t>агрегатів за агрострок</w:t>
            </w:r>
          </w:p>
          <w:p w:rsidR="00223D07" w:rsidRPr="00BB368B" w:rsidRDefault="00223D07" w:rsidP="00BD62AE">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Продуктивність агрегату за встановлений агрострок</w:t>
            </w:r>
          </w:p>
          <w:p w:rsidR="00223D07" w:rsidRPr="00BB368B" w:rsidRDefault="004B7028" w:rsidP="00BD62AE">
            <w:pPr>
              <w:spacing w:after="0" w:line="360" w:lineRule="auto"/>
              <w:ind w:left="297" w:right="140" w:firstLine="3223"/>
              <w:rPr>
                <w:rFonts w:ascii="Tahoma" w:hAnsi="Tahoma" w:cs="Tahoma"/>
                <w:color w:val="000000"/>
                <w:sz w:val="16"/>
                <w:szCs w:val="16"/>
                <w:lang w:val="uk-UA"/>
              </w:rPr>
            </w:pPr>
            <w:r w:rsidRPr="00BB368B">
              <w:rPr>
                <w:rFonts w:ascii="Tahoma" w:hAnsi="Tahoma" w:cs="Tahoma"/>
                <w:color w:val="000000"/>
                <w:sz w:val="16"/>
                <w:szCs w:val="16"/>
                <w:lang w:val="uk-UA"/>
              </w:rPr>
              <w:t>W</w:t>
            </w:r>
            <w:r w:rsidRPr="00BB368B">
              <w:rPr>
                <w:rFonts w:ascii="Tahoma" w:hAnsi="Tahoma" w:cs="Tahoma"/>
                <w:color w:val="000000"/>
                <w:sz w:val="16"/>
                <w:szCs w:val="16"/>
                <w:vertAlign w:val="subscript"/>
                <w:lang w:val="uk-UA"/>
              </w:rPr>
              <w:t>р.а</w:t>
            </w:r>
            <w:r w:rsidRPr="00BB368B">
              <w:rPr>
                <w:rFonts w:ascii="Tahoma" w:hAnsi="Tahoma" w:cs="Tahoma"/>
                <w:color w:val="000000"/>
                <w:sz w:val="16"/>
                <w:szCs w:val="16"/>
                <w:lang w:val="uk-UA"/>
              </w:rPr>
              <w:t xml:space="preserve"> = W</w:t>
            </w:r>
            <w:r w:rsidRPr="00BB368B">
              <w:rPr>
                <w:rFonts w:ascii="Tahoma" w:hAnsi="Tahoma" w:cs="Tahoma"/>
                <w:color w:val="000000"/>
                <w:sz w:val="16"/>
                <w:szCs w:val="16"/>
                <w:vertAlign w:val="subscript"/>
                <w:lang w:val="uk-UA"/>
              </w:rPr>
              <w:t>р.д</w:t>
            </w:r>
            <w:r w:rsidRPr="00BB368B">
              <w:rPr>
                <w:rFonts w:ascii="Tahoma" w:hAnsi="Tahoma" w:cs="Tahoma"/>
                <w:color w:val="000000"/>
                <w:sz w:val="16"/>
                <w:szCs w:val="16"/>
                <w:lang w:val="uk-UA"/>
              </w:rPr>
              <w:t xml:space="preserve"> ∙ Д</w:t>
            </w:r>
            <w:r w:rsidRPr="00BB368B">
              <w:rPr>
                <w:rFonts w:ascii="Tahoma" w:hAnsi="Tahoma" w:cs="Tahoma"/>
                <w:color w:val="000000"/>
                <w:sz w:val="16"/>
                <w:szCs w:val="16"/>
                <w:vertAlign w:val="subscript"/>
                <w:lang w:val="uk-UA"/>
              </w:rPr>
              <w:t>р</w:t>
            </w:r>
            <w:r w:rsidRPr="00BB368B">
              <w:rPr>
                <w:rFonts w:ascii="Tahoma" w:hAnsi="Tahoma" w:cs="Tahoma"/>
                <w:color w:val="000000"/>
                <w:sz w:val="16"/>
                <w:szCs w:val="16"/>
                <w:lang w:val="uk-UA"/>
              </w:rPr>
              <w:t xml:space="preserve">, га/а                                </w:t>
            </w:r>
            <w:r w:rsidR="003926A8">
              <w:rPr>
                <w:rFonts w:ascii="Tahoma" w:hAnsi="Tahoma" w:cs="Tahoma"/>
                <w:color w:val="000000"/>
                <w:sz w:val="16"/>
                <w:szCs w:val="16"/>
                <w:lang w:val="uk-UA"/>
              </w:rPr>
              <w:t xml:space="preserve">               </w:t>
            </w:r>
            <w:r w:rsidRPr="00BB368B">
              <w:rPr>
                <w:rFonts w:ascii="Tahoma" w:hAnsi="Tahoma" w:cs="Tahoma"/>
                <w:color w:val="000000"/>
                <w:sz w:val="16"/>
                <w:szCs w:val="16"/>
                <w:lang w:val="uk-UA"/>
              </w:rPr>
              <w:t xml:space="preserve">                                  (1.9.10)</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де:</w:t>
            </w:r>
            <w:r w:rsidR="004B7028" w:rsidRPr="00BB368B">
              <w:rPr>
                <w:rFonts w:ascii="Tahoma" w:hAnsi="Tahoma" w:cs="Tahoma"/>
                <w:color w:val="000000"/>
                <w:sz w:val="16"/>
                <w:szCs w:val="16"/>
                <w:lang w:val="uk-UA"/>
              </w:rPr>
              <w:t xml:space="preserve"> Д</w:t>
            </w:r>
            <w:r w:rsidR="004B7028" w:rsidRPr="00BB368B">
              <w:rPr>
                <w:rFonts w:ascii="Tahoma" w:hAnsi="Tahoma" w:cs="Tahoma"/>
                <w:color w:val="000000"/>
                <w:sz w:val="16"/>
                <w:szCs w:val="16"/>
                <w:vertAlign w:val="subscript"/>
                <w:lang w:val="uk-UA"/>
              </w:rPr>
              <w:t>р</w:t>
            </w:r>
            <w:r w:rsidRPr="00BB368B">
              <w:rPr>
                <w:rFonts w:ascii="Tahoma" w:hAnsi="Tahoma" w:cs="Tahoma"/>
                <w:color w:val="000000"/>
                <w:sz w:val="16"/>
                <w:szCs w:val="16"/>
                <w:lang w:val="uk-UA"/>
              </w:rPr>
              <w:t xml:space="preserve">– кількість робочих днів, згідно агронормативів, днів </w:t>
            </w:r>
          </w:p>
          <w:p w:rsidR="00223D07" w:rsidRPr="00BB368B" w:rsidRDefault="00223D07" w:rsidP="00BD62AE">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 xml:space="preserve">Сезонний виробіток агрегату </w:t>
            </w:r>
          </w:p>
          <w:p w:rsidR="004B7028" w:rsidRPr="00BB368B" w:rsidRDefault="004B7028" w:rsidP="004B7028">
            <w:pPr>
              <w:spacing w:after="0" w:line="360" w:lineRule="auto"/>
              <w:ind w:left="297" w:right="140" w:firstLine="3223"/>
              <w:rPr>
                <w:rFonts w:ascii="Tahoma" w:hAnsi="Tahoma" w:cs="Tahoma"/>
                <w:color w:val="000000"/>
                <w:sz w:val="16"/>
                <w:szCs w:val="16"/>
                <w:lang w:val="uk-UA"/>
              </w:rPr>
            </w:pPr>
            <w:r w:rsidRPr="00BB368B">
              <w:rPr>
                <w:rFonts w:ascii="Tahoma" w:hAnsi="Tahoma" w:cs="Tahoma"/>
                <w:color w:val="000000"/>
                <w:sz w:val="16"/>
                <w:szCs w:val="16"/>
                <w:lang w:val="uk-UA"/>
              </w:rPr>
              <w:t>W</w:t>
            </w:r>
            <w:r w:rsidRPr="00BB368B">
              <w:rPr>
                <w:rFonts w:ascii="Tahoma" w:hAnsi="Tahoma" w:cs="Tahoma"/>
                <w:color w:val="000000"/>
                <w:sz w:val="16"/>
                <w:szCs w:val="16"/>
                <w:vertAlign w:val="subscript"/>
                <w:lang w:val="uk-UA"/>
              </w:rPr>
              <w:t>сез</w:t>
            </w:r>
            <w:r w:rsidRPr="00BB368B">
              <w:rPr>
                <w:rFonts w:ascii="Tahoma" w:hAnsi="Tahoma" w:cs="Tahoma"/>
                <w:color w:val="000000"/>
                <w:sz w:val="16"/>
                <w:szCs w:val="16"/>
                <w:lang w:val="uk-UA"/>
              </w:rPr>
              <w:t>= W</w:t>
            </w:r>
            <w:r w:rsidRPr="00BB368B">
              <w:rPr>
                <w:rFonts w:ascii="Tahoma" w:hAnsi="Tahoma" w:cs="Tahoma"/>
                <w:color w:val="000000"/>
                <w:sz w:val="16"/>
                <w:szCs w:val="16"/>
                <w:vertAlign w:val="subscript"/>
                <w:lang w:val="uk-UA"/>
              </w:rPr>
              <w:t>р.зм</w:t>
            </w:r>
            <w:r w:rsidRPr="00BB368B">
              <w:rPr>
                <w:rFonts w:ascii="Tahoma" w:hAnsi="Tahoma" w:cs="Tahoma"/>
                <w:color w:val="000000"/>
                <w:sz w:val="16"/>
                <w:szCs w:val="16"/>
                <w:lang w:val="uk-UA"/>
              </w:rPr>
              <w:t xml:space="preserve"> ∙ К</w:t>
            </w:r>
            <w:r w:rsidRPr="00BB368B">
              <w:rPr>
                <w:rFonts w:ascii="Tahoma" w:hAnsi="Tahoma" w:cs="Tahoma"/>
                <w:color w:val="000000"/>
                <w:sz w:val="16"/>
                <w:szCs w:val="16"/>
                <w:vertAlign w:val="subscript"/>
                <w:lang w:val="uk-UA"/>
              </w:rPr>
              <w:t>зм</w:t>
            </w:r>
            <w:r w:rsidRPr="00BB368B">
              <w:rPr>
                <w:rFonts w:ascii="Tahoma" w:hAnsi="Tahoma" w:cs="Tahoma"/>
                <w:color w:val="000000"/>
                <w:sz w:val="16"/>
                <w:szCs w:val="16"/>
                <w:lang w:val="uk-UA"/>
              </w:rPr>
              <w:t xml:space="preserve"> ∙ Д</w:t>
            </w:r>
            <w:r w:rsidRPr="00BB368B">
              <w:rPr>
                <w:rFonts w:ascii="Tahoma" w:hAnsi="Tahoma" w:cs="Tahoma"/>
                <w:color w:val="000000"/>
                <w:sz w:val="16"/>
                <w:szCs w:val="16"/>
                <w:vertAlign w:val="subscript"/>
                <w:lang w:val="uk-UA"/>
              </w:rPr>
              <w:t>рс</w:t>
            </w:r>
            <w:r w:rsidRPr="00BB368B">
              <w:rPr>
                <w:rFonts w:ascii="Tahoma" w:hAnsi="Tahoma" w:cs="Tahoma"/>
                <w:color w:val="000000"/>
                <w:sz w:val="16"/>
                <w:szCs w:val="16"/>
                <w:lang w:val="uk-UA"/>
              </w:rPr>
              <w:t xml:space="preserve">, га/сезон       </w:t>
            </w:r>
            <w:r w:rsidR="003926A8">
              <w:rPr>
                <w:rFonts w:ascii="Tahoma" w:hAnsi="Tahoma" w:cs="Tahoma"/>
                <w:color w:val="000000"/>
                <w:sz w:val="16"/>
                <w:szCs w:val="16"/>
                <w:lang w:val="uk-UA"/>
              </w:rPr>
              <w:t xml:space="preserve">                           </w:t>
            </w:r>
            <w:r w:rsidRPr="00BB368B">
              <w:rPr>
                <w:rFonts w:ascii="Tahoma" w:hAnsi="Tahoma" w:cs="Tahoma"/>
                <w:color w:val="000000"/>
                <w:sz w:val="16"/>
                <w:szCs w:val="16"/>
                <w:lang w:val="uk-UA"/>
              </w:rPr>
              <w:t xml:space="preserve">                                 (1.9.11)</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де: К</w:t>
            </w:r>
            <w:r w:rsidRPr="00BB368B">
              <w:rPr>
                <w:rFonts w:ascii="Tahoma" w:hAnsi="Tahoma" w:cs="Tahoma"/>
                <w:color w:val="000000"/>
                <w:sz w:val="16"/>
                <w:szCs w:val="16"/>
                <w:vertAlign w:val="subscript"/>
                <w:lang w:val="uk-UA"/>
              </w:rPr>
              <w:t>зм</w:t>
            </w:r>
            <w:r w:rsidRPr="00BB368B">
              <w:rPr>
                <w:rFonts w:ascii="Tahoma" w:hAnsi="Tahoma" w:cs="Tahoma"/>
                <w:color w:val="000000"/>
                <w:sz w:val="16"/>
                <w:szCs w:val="16"/>
                <w:lang w:val="uk-UA"/>
              </w:rPr>
              <w:t xml:space="preserve"> </w:t>
            </w:r>
            <w:r w:rsidRPr="00BB368B">
              <w:rPr>
                <w:rFonts w:ascii="Tahoma" w:hAnsi="Tahoma" w:cs="Tahoma"/>
                <w:color w:val="000000"/>
                <w:position w:val="-12"/>
                <w:sz w:val="16"/>
                <w:szCs w:val="16"/>
                <w:lang w:val="uk-UA"/>
              </w:rPr>
              <w:t xml:space="preserve"> </w:t>
            </w:r>
            <w:r w:rsidRPr="00BB368B">
              <w:rPr>
                <w:rFonts w:ascii="Tahoma" w:hAnsi="Tahoma" w:cs="Tahoma"/>
                <w:color w:val="000000"/>
                <w:sz w:val="16"/>
                <w:szCs w:val="16"/>
                <w:lang w:val="uk-UA"/>
              </w:rPr>
              <w:t>– коефіцієнт змінності;</w:t>
            </w:r>
          </w:p>
          <w:p w:rsidR="00223D07" w:rsidRPr="00BB368B" w:rsidRDefault="00223D07" w:rsidP="00BD62AE">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Д</w:t>
            </w:r>
            <w:r w:rsidRPr="00BB368B">
              <w:rPr>
                <w:rFonts w:ascii="Tahoma" w:hAnsi="Tahoma" w:cs="Tahoma"/>
                <w:color w:val="000000"/>
                <w:sz w:val="16"/>
                <w:szCs w:val="16"/>
                <w:vertAlign w:val="subscript"/>
                <w:lang w:val="uk-UA"/>
              </w:rPr>
              <w:t>рс</w:t>
            </w:r>
            <w:r w:rsidRPr="00BB368B">
              <w:rPr>
                <w:rFonts w:ascii="Tahoma" w:hAnsi="Tahoma" w:cs="Tahoma"/>
                <w:color w:val="000000"/>
                <w:sz w:val="16"/>
                <w:szCs w:val="16"/>
                <w:lang w:val="uk-UA"/>
              </w:rPr>
              <w:t xml:space="preserve">  – кількість робочих днів за сезон, днів. </w:t>
            </w:r>
          </w:p>
          <w:p w:rsidR="004B7028" w:rsidRPr="00BB368B" w:rsidRDefault="004B7028" w:rsidP="004B7028">
            <w:pPr>
              <w:spacing w:after="0" w:line="360" w:lineRule="auto"/>
              <w:ind w:left="297" w:right="203" w:firstLine="3223"/>
              <w:jc w:val="both"/>
              <w:rPr>
                <w:rFonts w:ascii="Tahoma" w:hAnsi="Tahoma" w:cs="Tahoma"/>
                <w:color w:val="000000"/>
                <w:sz w:val="16"/>
                <w:szCs w:val="16"/>
                <w:lang w:val="uk-UA"/>
              </w:rPr>
            </w:pPr>
            <w:r w:rsidRPr="00BB368B">
              <w:rPr>
                <w:rFonts w:ascii="Tahoma" w:hAnsi="Tahoma" w:cs="Tahoma"/>
                <w:color w:val="000000"/>
                <w:sz w:val="16"/>
                <w:szCs w:val="16"/>
                <w:lang w:val="uk-UA"/>
              </w:rPr>
              <w:lastRenderedPageBreak/>
              <w:t>К</w:t>
            </w:r>
            <w:r w:rsidRPr="00BB368B">
              <w:rPr>
                <w:rFonts w:ascii="Tahoma" w:hAnsi="Tahoma" w:cs="Tahoma"/>
                <w:color w:val="000000"/>
                <w:sz w:val="16"/>
                <w:szCs w:val="16"/>
                <w:vertAlign w:val="subscript"/>
                <w:lang w:val="uk-UA"/>
              </w:rPr>
              <w:t>зм</w:t>
            </w:r>
            <w:r w:rsidRPr="00BB368B">
              <w:rPr>
                <w:rFonts w:ascii="Tahoma" w:hAnsi="Tahoma" w:cs="Tahoma"/>
                <w:color w:val="000000"/>
                <w:sz w:val="16"/>
                <w:szCs w:val="16"/>
                <w:lang w:val="uk-UA"/>
              </w:rPr>
              <w:t>= Т</w:t>
            </w:r>
            <w:r w:rsidRPr="00BB368B">
              <w:rPr>
                <w:rFonts w:ascii="Tahoma" w:hAnsi="Tahoma" w:cs="Tahoma"/>
                <w:color w:val="000000"/>
                <w:sz w:val="16"/>
                <w:szCs w:val="16"/>
                <w:vertAlign w:val="subscript"/>
                <w:lang w:val="uk-UA"/>
              </w:rPr>
              <w:t xml:space="preserve">д / </w:t>
            </w:r>
            <w:r w:rsidRPr="00BB368B">
              <w:rPr>
                <w:rFonts w:ascii="Tahoma" w:hAnsi="Tahoma" w:cs="Tahoma"/>
                <w:color w:val="000000"/>
                <w:sz w:val="16"/>
                <w:szCs w:val="16"/>
                <w:lang w:val="uk-UA"/>
              </w:rPr>
              <w:t>Т</w:t>
            </w:r>
            <w:r w:rsidRPr="00BB368B">
              <w:rPr>
                <w:rFonts w:ascii="Tahoma" w:hAnsi="Tahoma" w:cs="Tahoma"/>
                <w:color w:val="000000"/>
                <w:sz w:val="16"/>
                <w:szCs w:val="16"/>
                <w:vertAlign w:val="subscript"/>
                <w:lang w:val="uk-UA"/>
              </w:rPr>
              <w:t>зм</w:t>
            </w:r>
            <w:r w:rsidRPr="00BB368B">
              <w:rPr>
                <w:rFonts w:ascii="Tahoma" w:hAnsi="Tahoma" w:cs="Tahoma"/>
                <w:color w:val="000000"/>
                <w:sz w:val="16"/>
                <w:szCs w:val="16"/>
                <w:lang w:val="uk-UA"/>
              </w:rPr>
              <w:t>› 1                                                                                                (1.9.12)</w:t>
            </w:r>
          </w:p>
          <w:p w:rsidR="00223D07" w:rsidRPr="00BB368B" w:rsidRDefault="00223D07" w:rsidP="00223D07">
            <w:pPr>
              <w:spacing w:after="0" w:line="360" w:lineRule="auto"/>
              <w:ind w:left="297" w:right="203" w:firstLine="626"/>
              <w:jc w:val="both"/>
              <w:rPr>
                <w:rFonts w:ascii="Tahoma" w:hAnsi="Tahoma" w:cs="Tahoma"/>
                <w:sz w:val="16"/>
                <w:szCs w:val="16"/>
                <w:lang w:val="uk-UA"/>
              </w:rPr>
            </w:pP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Коефіцієнт змінності визначається з урахуванням тривалості робочого дня     (</w:t>
            </w:r>
            <w:r w:rsidRPr="00BB368B">
              <w:rPr>
                <w:rFonts w:ascii="Tahoma" w:hAnsi="Tahoma" w:cs="Tahoma"/>
                <w:color w:val="000000"/>
                <w:position w:val="-12"/>
                <w:sz w:val="16"/>
                <w:szCs w:val="16"/>
                <w:lang w:val="uk-UA"/>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18.15pt" o:ole="">
                  <v:imagedata r:id="rId8" o:title=""/>
                </v:shape>
                <o:OLEObject Type="Embed" ProgID="Equation.3" ShapeID="_x0000_i1025" DrawAspect="Content" ObjectID="_1603805192" r:id="rId9"/>
              </w:object>
            </w:r>
            <w:r w:rsidRPr="00BB368B">
              <w:rPr>
                <w:rFonts w:ascii="Tahoma" w:hAnsi="Tahoma" w:cs="Tahoma"/>
                <w:color w:val="000000"/>
                <w:sz w:val="16"/>
                <w:szCs w:val="16"/>
                <w:lang w:val="uk-UA"/>
              </w:rPr>
              <w:t xml:space="preserve">), яку встановлюють залежно від виду операції, що виконується, забезпечення механізаторами для змінної роботи та обмежень, що накладаються агронормативами. </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 xml:space="preserve">Так по основному обробітку ґрунту тривалість робочого дня (доби) може бути від (7…24год.); на сівбі, садінні, збиранні  культур роботи виконується тільки протягом світлового дня. </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Обмеження робочого дня за метеорологічними умовами і безпекою праці є роботи пов’язані з хімічним захистом рослин, скиртуванні.</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Основною умовою організації двозмінної, тризмінної роботи агрегатів є правильна організація роботи механізаторів при комплектуванні агрегатів та їх забезпечення умовами роботи.</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p>
          <w:p w:rsidR="00223D07" w:rsidRPr="00BB368B" w:rsidRDefault="00223D07" w:rsidP="001F2D97">
            <w:pPr>
              <w:spacing w:after="0" w:line="360" w:lineRule="auto"/>
              <w:ind w:right="203" w:firstLine="908"/>
              <w:jc w:val="both"/>
              <w:rPr>
                <w:rFonts w:ascii="Tahoma" w:hAnsi="Tahoma" w:cs="Tahoma"/>
                <w:color w:val="2B587A"/>
                <w:sz w:val="16"/>
                <w:szCs w:val="16"/>
                <w:lang w:val="uk-UA"/>
              </w:rPr>
            </w:pPr>
            <w:bookmarkStart w:id="6" w:name="Т196"/>
            <w:r w:rsidRPr="00BB368B">
              <w:rPr>
                <w:rFonts w:ascii="Tahoma" w:hAnsi="Tahoma" w:cs="Tahoma"/>
                <w:color w:val="2B587A"/>
                <w:sz w:val="16"/>
                <w:szCs w:val="16"/>
                <w:lang w:val="uk-UA"/>
              </w:rPr>
              <w:t>6 Фактори</w:t>
            </w:r>
            <w:bookmarkEnd w:id="6"/>
            <w:r w:rsidRPr="00BB368B">
              <w:rPr>
                <w:rFonts w:ascii="Tahoma" w:hAnsi="Tahoma" w:cs="Tahoma"/>
                <w:color w:val="2B587A"/>
                <w:sz w:val="16"/>
                <w:szCs w:val="16"/>
                <w:lang w:val="uk-UA"/>
              </w:rPr>
              <w:t>, що впливають на продуктивність МТА</w:t>
            </w:r>
          </w:p>
          <w:p w:rsidR="005B10ED" w:rsidRPr="00E67F6F" w:rsidRDefault="000A38FC" w:rsidP="00E67F6F">
            <w:pPr>
              <w:spacing w:after="0" w:line="360" w:lineRule="auto"/>
              <w:ind w:right="203" w:hanging="20"/>
              <w:jc w:val="both"/>
              <w:rPr>
                <w:rFonts w:ascii="Tahoma" w:hAnsi="Tahoma" w:cs="Tahoma"/>
                <w:color w:val="000000"/>
                <w:sz w:val="16"/>
                <w:szCs w:val="16"/>
                <w:lang w:val="uk-UA"/>
              </w:rPr>
            </w:pPr>
            <w:r w:rsidRPr="00BB368B">
              <w:rPr>
                <w:rFonts w:ascii="Tahoma" w:hAnsi="Tahoma" w:cs="Tahoma"/>
                <w:noProof/>
                <w:color w:val="0000FF"/>
                <w:sz w:val="16"/>
                <w:szCs w:val="16"/>
                <w:lang w:eastAsia="ru-RU"/>
              </w:rPr>
              <mc:AlternateContent>
                <mc:Choice Requires="wpc">
                  <w:drawing>
                    <wp:inline distT="0" distB="0" distL="0" distR="0">
                      <wp:extent cx="6738620" cy="4769708"/>
                      <wp:effectExtent l="0" t="0" r="0" b="0"/>
                      <wp:docPr id="12"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6"/>
                              <wps:cNvSpPr>
                                <a:spLocks noChangeArrowheads="1"/>
                              </wps:cNvSpPr>
                              <wps:spPr bwMode="auto">
                                <a:xfrm>
                                  <a:off x="122659" y="453036"/>
                                  <a:ext cx="1371399" cy="584937"/>
                                </a:xfrm>
                                <a:prstGeom prst="roundRect">
                                  <a:avLst>
                                    <a:gd name="adj" fmla="val 16667"/>
                                  </a:avLst>
                                </a:prstGeom>
                                <a:gradFill rotWithShape="1">
                                  <a:gsLst>
                                    <a:gs pos="0">
                                      <a:srgbClr val="CCFF33">
                                        <a:gamma/>
                                        <a:shade val="46275"/>
                                        <a:invGamma/>
                                      </a:srgbClr>
                                    </a:gs>
                                    <a:gs pos="50000">
                                      <a:srgbClr val="CCFF33"/>
                                    </a:gs>
                                    <a:gs pos="100000">
                                      <a:srgbClr val="CCFF33">
                                        <a:gamma/>
                                        <a:shade val="46275"/>
                                        <a:invGamma/>
                                      </a:srgbClr>
                                    </a:gs>
                                  </a:gsLst>
                                  <a:lin ang="5400000" scaled="1"/>
                                </a:gradFill>
                                <a:ln w="9525">
                                  <a:solidFill>
                                    <a:srgbClr val="000000"/>
                                  </a:solidFill>
                                  <a:round/>
                                  <a:headEnd/>
                                  <a:tailEnd/>
                                </a:ln>
                              </wps:spPr>
                              <wps:txbx>
                                <w:txbxContent>
                                  <w:p w:rsidR="00FB0B26" w:rsidRPr="00920C82" w:rsidRDefault="00FB0B26" w:rsidP="00920C82">
                                    <w:pPr>
                                      <w:jc w:val="center"/>
                                      <w:rPr>
                                        <w:rFonts w:ascii="Tahoma" w:hAnsi="Tahoma" w:cs="Tahoma"/>
                                        <w:sz w:val="16"/>
                                        <w:szCs w:val="16"/>
                                        <w:lang w:val="uk-UA"/>
                                      </w:rPr>
                                    </w:pPr>
                                    <w:r w:rsidRPr="00920C82">
                                      <w:rPr>
                                        <w:rFonts w:ascii="Tahoma" w:hAnsi="Tahoma" w:cs="Tahoma"/>
                                        <w:sz w:val="16"/>
                                        <w:szCs w:val="16"/>
                                        <w:lang w:val="uk-UA"/>
                                      </w:rPr>
                                      <w:t>Основні експлуатаційні властивості енергетичних засобів</w:t>
                                    </w:r>
                                  </w:p>
                                </w:txbxContent>
                              </wps:txbx>
                              <wps:bodyPr rot="0" vert="horz" wrap="square" lIns="91440" tIns="45720" rIns="91440" bIns="45720" anchor="t" anchorCtr="0" upright="1">
                                <a:noAutofit/>
                              </wps:bodyPr>
                            </wps:wsp>
                            <wps:wsp>
                              <wps:cNvPr id="2" name="AutoShape 7"/>
                              <wps:cNvSpPr>
                                <a:spLocks noChangeArrowheads="1"/>
                              </wps:cNvSpPr>
                              <wps:spPr bwMode="auto">
                                <a:xfrm>
                                  <a:off x="1609388" y="449938"/>
                                  <a:ext cx="1257817" cy="571555"/>
                                </a:xfrm>
                                <a:prstGeom prst="roundRect">
                                  <a:avLst>
                                    <a:gd name="adj" fmla="val 16667"/>
                                  </a:avLst>
                                </a:prstGeom>
                                <a:gradFill rotWithShape="1">
                                  <a:gsLst>
                                    <a:gs pos="0">
                                      <a:srgbClr val="99CCFF">
                                        <a:gamma/>
                                        <a:shade val="46275"/>
                                        <a:invGamma/>
                                      </a:srgbClr>
                                    </a:gs>
                                    <a:gs pos="50000">
                                      <a:srgbClr val="99CCFF"/>
                                    </a:gs>
                                    <a:gs pos="100000">
                                      <a:srgbClr val="99CCFF">
                                        <a:gamma/>
                                        <a:shade val="46275"/>
                                        <a:invGamma/>
                                      </a:srgbClr>
                                    </a:gs>
                                  </a:gsLst>
                                  <a:lin ang="5400000" scaled="1"/>
                                </a:gradFill>
                                <a:ln w="9525">
                                  <a:solidFill>
                                    <a:srgbClr val="000000"/>
                                  </a:solidFill>
                                  <a:round/>
                                  <a:headEnd/>
                                  <a:tailEnd/>
                                </a:ln>
                              </wps:spPr>
                              <wps:txbx>
                                <w:txbxContent>
                                  <w:p w:rsidR="00FB0B26" w:rsidRPr="00920C82" w:rsidRDefault="00FB0B26" w:rsidP="00920C82">
                                    <w:pPr>
                                      <w:jc w:val="center"/>
                                      <w:rPr>
                                        <w:rFonts w:ascii="Tahoma" w:hAnsi="Tahoma" w:cs="Tahoma"/>
                                        <w:sz w:val="16"/>
                                        <w:szCs w:val="16"/>
                                      </w:rPr>
                                    </w:pPr>
                                    <w:r w:rsidRPr="00920C82">
                                      <w:rPr>
                                        <w:rFonts w:ascii="Tahoma" w:hAnsi="Tahoma" w:cs="Tahoma"/>
                                        <w:sz w:val="16"/>
                                        <w:szCs w:val="16"/>
                                      </w:rPr>
                                      <w:t>Основні експлуатаційні властивості с.г. машин</w:t>
                                    </w:r>
                                  </w:p>
                                </w:txbxContent>
                              </wps:txbx>
                              <wps:bodyPr rot="0" vert="horz" wrap="square" lIns="91440" tIns="45720" rIns="91440" bIns="45720" anchor="t" anchorCtr="0" upright="1">
                                <a:noAutofit/>
                              </wps:bodyPr>
                            </wps:wsp>
                            <wps:wsp>
                              <wps:cNvPr id="3" name="AutoShape 8"/>
                              <wps:cNvSpPr>
                                <a:spLocks noChangeArrowheads="1"/>
                              </wps:cNvSpPr>
                              <wps:spPr bwMode="auto">
                                <a:xfrm>
                                  <a:off x="2924432" y="486013"/>
                                  <a:ext cx="1142552" cy="535479"/>
                                </a:xfrm>
                                <a:prstGeom prst="roundRect">
                                  <a:avLst>
                                    <a:gd name="adj" fmla="val 16667"/>
                                  </a:avLst>
                                </a:prstGeom>
                                <a:gradFill rotWithShape="1">
                                  <a:gsLst>
                                    <a:gs pos="0">
                                      <a:srgbClr val="DDDDDD">
                                        <a:gamma/>
                                        <a:shade val="46275"/>
                                        <a:invGamma/>
                                      </a:srgbClr>
                                    </a:gs>
                                    <a:gs pos="50000">
                                      <a:srgbClr val="DDDDDD"/>
                                    </a:gs>
                                    <a:gs pos="100000">
                                      <a:srgbClr val="DDDDDD">
                                        <a:gamma/>
                                        <a:shade val="46275"/>
                                        <a:invGamma/>
                                      </a:srgbClr>
                                    </a:gs>
                                  </a:gsLst>
                                  <a:lin ang="5400000" scaled="1"/>
                                </a:gradFill>
                                <a:ln w="9525">
                                  <a:solidFill>
                                    <a:srgbClr val="000000"/>
                                  </a:solidFill>
                                  <a:round/>
                                  <a:headEnd/>
                                  <a:tailEnd/>
                                </a:ln>
                              </wps:spPr>
                              <wps:txbx>
                                <w:txbxContent>
                                  <w:p w:rsidR="00FB0B26" w:rsidRPr="00920C82" w:rsidRDefault="00FB0B26" w:rsidP="00920C82">
                                    <w:pPr>
                                      <w:jc w:val="center"/>
                                      <w:rPr>
                                        <w:rFonts w:ascii="Tahoma" w:hAnsi="Tahoma" w:cs="Tahoma"/>
                                        <w:sz w:val="16"/>
                                        <w:szCs w:val="16"/>
                                      </w:rPr>
                                    </w:pPr>
                                    <w:r w:rsidRPr="00920C82">
                                      <w:rPr>
                                        <w:rFonts w:ascii="Tahoma" w:hAnsi="Tahoma" w:cs="Tahoma"/>
                                        <w:sz w:val="16"/>
                                        <w:szCs w:val="16"/>
                                      </w:rPr>
                                      <w:t>Вимоги до МТА</w:t>
                                    </w:r>
                                  </w:p>
                                </w:txbxContent>
                              </wps:txbx>
                              <wps:bodyPr rot="0" vert="horz" wrap="square" lIns="91440" tIns="45720" rIns="91440" bIns="45720" anchor="t" anchorCtr="0" upright="1">
                                <a:noAutofit/>
                              </wps:bodyPr>
                            </wps:wsp>
                            <wps:wsp>
                              <wps:cNvPr id="4" name="AutoShape 9"/>
                              <wps:cNvSpPr>
                                <a:spLocks noChangeArrowheads="1"/>
                              </wps:cNvSpPr>
                              <wps:spPr bwMode="auto">
                                <a:xfrm>
                                  <a:off x="4157133" y="472070"/>
                                  <a:ext cx="914547" cy="524708"/>
                                </a:xfrm>
                                <a:prstGeom prst="roundRect">
                                  <a:avLst>
                                    <a:gd name="adj" fmla="val 16667"/>
                                  </a:avLst>
                                </a:prstGeom>
                                <a:gradFill rotWithShape="1">
                                  <a:gsLst>
                                    <a:gs pos="0">
                                      <a:srgbClr val="CCCCFF">
                                        <a:gamma/>
                                        <a:shade val="46275"/>
                                        <a:invGamma/>
                                      </a:srgbClr>
                                    </a:gs>
                                    <a:gs pos="50000">
                                      <a:srgbClr val="CCCCFF"/>
                                    </a:gs>
                                    <a:gs pos="100000">
                                      <a:srgbClr val="CCCCFF">
                                        <a:gamma/>
                                        <a:shade val="46275"/>
                                        <a:invGamma/>
                                      </a:srgbClr>
                                    </a:gs>
                                  </a:gsLst>
                                  <a:lin ang="5400000" scaled="1"/>
                                </a:gradFill>
                                <a:ln w="9525">
                                  <a:solidFill>
                                    <a:srgbClr val="000000"/>
                                  </a:solidFill>
                                  <a:round/>
                                  <a:headEnd/>
                                  <a:tailEnd/>
                                </a:ln>
                              </wps:spPr>
                              <wps:txbx>
                                <w:txbxContent>
                                  <w:p w:rsidR="00FB0B26" w:rsidRPr="00920C82" w:rsidRDefault="00FB0B26" w:rsidP="00920C82">
                                    <w:pPr>
                                      <w:jc w:val="center"/>
                                      <w:rPr>
                                        <w:rFonts w:ascii="Tahoma" w:hAnsi="Tahoma" w:cs="Tahoma"/>
                                        <w:sz w:val="16"/>
                                        <w:szCs w:val="16"/>
                                      </w:rPr>
                                    </w:pPr>
                                    <w:r w:rsidRPr="00920C82">
                                      <w:rPr>
                                        <w:rFonts w:ascii="Tahoma" w:hAnsi="Tahoma" w:cs="Tahoma"/>
                                        <w:sz w:val="16"/>
                                        <w:szCs w:val="16"/>
                                      </w:rPr>
                                      <w:t>Динаміка МТА</w:t>
                                    </w:r>
                                  </w:p>
                                </w:txbxContent>
                              </wps:txbx>
                              <wps:bodyPr rot="0" vert="horz" wrap="square" lIns="91440" tIns="45720" rIns="91440" bIns="45720" anchor="t" anchorCtr="0" upright="1">
                                <a:noAutofit/>
                              </wps:bodyPr>
                            </wps:wsp>
                            <wps:wsp>
                              <wps:cNvPr id="5" name="AutoShape 10"/>
                              <wps:cNvSpPr>
                                <a:spLocks noChangeArrowheads="1"/>
                              </wps:cNvSpPr>
                              <wps:spPr bwMode="auto">
                                <a:xfrm>
                                  <a:off x="5165123" y="466404"/>
                                  <a:ext cx="1028129" cy="530340"/>
                                </a:xfrm>
                                <a:prstGeom prst="roundRect">
                                  <a:avLst>
                                    <a:gd name="adj" fmla="val 16667"/>
                                  </a:avLst>
                                </a:prstGeom>
                                <a:gradFill rotWithShape="1">
                                  <a:gsLst>
                                    <a:gs pos="0">
                                      <a:srgbClr val="FFCC66">
                                        <a:gamma/>
                                        <a:shade val="46275"/>
                                        <a:invGamma/>
                                      </a:srgbClr>
                                    </a:gs>
                                    <a:gs pos="50000">
                                      <a:srgbClr val="FFCC66"/>
                                    </a:gs>
                                    <a:gs pos="100000">
                                      <a:srgbClr val="FFCC66">
                                        <a:gamma/>
                                        <a:shade val="46275"/>
                                        <a:invGamma/>
                                      </a:srgbClr>
                                    </a:gs>
                                  </a:gsLst>
                                  <a:lin ang="5400000" scaled="1"/>
                                </a:gradFill>
                                <a:ln w="9525">
                                  <a:solidFill>
                                    <a:srgbClr val="000000"/>
                                  </a:solidFill>
                                  <a:round/>
                                  <a:headEnd/>
                                  <a:tailEnd/>
                                </a:ln>
                              </wps:spPr>
                              <wps:txbx>
                                <w:txbxContent>
                                  <w:p w:rsidR="00FB0B26" w:rsidRPr="00920C82" w:rsidRDefault="00FB0B26" w:rsidP="00920C82">
                                    <w:pPr>
                                      <w:jc w:val="center"/>
                                      <w:rPr>
                                        <w:rFonts w:ascii="Tahoma" w:hAnsi="Tahoma" w:cs="Tahoma"/>
                                        <w:sz w:val="16"/>
                                        <w:szCs w:val="16"/>
                                      </w:rPr>
                                    </w:pPr>
                                    <w:r w:rsidRPr="00920C82">
                                      <w:rPr>
                                        <w:rFonts w:ascii="Tahoma" w:hAnsi="Tahoma" w:cs="Tahoma"/>
                                        <w:sz w:val="16"/>
                                        <w:szCs w:val="16"/>
                                      </w:rPr>
                                      <w:t>Фактори росту продуктивності</w:t>
                                    </w:r>
                                  </w:p>
                                </w:txbxContent>
                              </wps:txbx>
                              <wps:bodyPr rot="0" vert="horz" wrap="square" lIns="91440" tIns="45720" rIns="91440" bIns="45720" anchor="t" anchorCtr="0" upright="1">
                                <a:noAutofit/>
                              </wps:bodyPr>
                            </wps:wsp>
                            <wps:wsp>
                              <wps:cNvPr id="6" name="AutoShape 11"/>
                              <wps:cNvSpPr>
                                <a:spLocks noChangeArrowheads="1"/>
                              </wps:cNvSpPr>
                              <wps:spPr bwMode="auto">
                                <a:xfrm>
                                  <a:off x="24714" y="1087233"/>
                                  <a:ext cx="1485823" cy="3583310"/>
                                </a:xfrm>
                                <a:prstGeom prst="roundRect">
                                  <a:avLst>
                                    <a:gd name="adj" fmla="val 16667"/>
                                  </a:avLst>
                                </a:prstGeom>
                                <a:solidFill>
                                  <a:srgbClr val="FFFFFF"/>
                                </a:solidFill>
                                <a:ln w="9525">
                                  <a:solidFill>
                                    <a:srgbClr val="000000"/>
                                  </a:solidFill>
                                  <a:round/>
                                  <a:headEnd/>
                                  <a:tailEnd/>
                                </a:ln>
                              </wps:spPr>
                              <wps:txbx>
                                <w:txbxContent>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 Ефективна потужність двигуна, кВт</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2. Тягова потужність трактора, кВт</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3. Тягове зусилля, кН</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4. Потужність, що   витрачається на привід робочих органів машин</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 xml:space="preserve">5. Сила зчеплення ходового апарату з ґрунтом, кН </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6. Діапазон робочих швидкостей, км/год.</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7. Годинна витрата палива при різних режимах роботи агрегату</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8. Питома витрата палива</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9. Мінімальний радіус повороту, м</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10. Величина буксування</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11. ККД</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12. Маневрові показники</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13. Екологічні показники</w:t>
                                    </w:r>
                                  </w:p>
                                  <w:p w:rsidR="00FB0B26" w:rsidRPr="008A43E6" w:rsidRDefault="00FB0B26" w:rsidP="00BD62AE">
                                    <w:pPr>
                                      <w:ind w:right="-181" w:hanging="142"/>
                                      <w:rPr>
                                        <w:sz w:val="16"/>
                                        <w:szCs w:val="16"/>
                                      </w:rPr>
                                    </w:pPr>
                                  </w:p>
                                </w:txbxContent>
                              </wps:txbx>
                              <wps:bodyPr rot="0" vert="horz" wrap="square" lIns="91440" tIns="45720" rIns="91440" bIns="45720" anchor="t" anchorCtr="0" upright="1">
                                <a:noAutofit/>
                              </wps:bodyPr>
                            </wps:wsp>
                            <wps:wsp>
                              <wps:cNvPr id="7" name="AutoShape 12"/>
                              <wps:cNvSpPr>
                                <a:spLocks noChangeArrowheads="1"/>
                              </wps:cNvSpPr>
                              <wps:spPr bwMode="auto">
                                <a:xfrm>
                                  <a:off x="1540475" y="1062384"/>
                                  <a:ext cx="1359244" cy="3583755"/>
                                </a:xfrm>
                                <a:prstGeom prst="roundRect">
                                  <a:avLst>
                                    <a:gd name="adj" fmla="val 16667"/>
                                  </a:avLst>
                                </a:prstGeom>
                                <a:solidFill>
                                  <a:srgbClr val="FFFFFF"/>
                                </a:solidFill>
                                <a:ln w="9525">
                                  <a:solidFill>
                                    <a:srgbClr val="000000"/>
                                  </a:solidFill>
                                  <a:round/>
                                  <a:headEnd/>
                                  <a:tailEnd/>
                                </a:ln>
                              </wps:spPr>
                              <wps:txbx>
                                <w:txbxContent>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rPr>
                                      <w:t>1</w:t>
                                    </w:r>
                                    <w:r w:rsidRPr="00920C82">
                                      <w:rPr>
                                        <w:rFonts w:ascii="Tahoma" w:hAnsi="Tahoma" w:cs="Tahoma"/>
                                        <w:sz w:val="16"/>
                                        <w:szCs w:val="16"/>
                                        <w:lang w:val="uk-UA"/>
                                      </w:rPr>
                                      <w:t>. Якість роботи</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2. Питомий опір с.г. машин</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3. Тяговий опір с.г. машин</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4. Потужність на привід робочих органів машин</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5. Допустимий діапазон робочих швидкостей</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6. Мінімальний радіус повороту</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7. Технологічна здатність машин</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8. Ширина захвату</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9. Пропускна здатність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10. . Маневрові показники</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11 Зручність технічного і технологічного обслуговування</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12. Надійність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13. Ремонтоздатність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14. Універсальність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15. Економічність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16. Енергомічність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17. Екологічність</w:t>
                                    </w:r>
                                  </w:p>
                                  <w:p w:rsidR="00FB0B26" w:rsidRPr="003926A8" w:rsidRDefault="00FB0B26" w:rsidP="00BD62AE">
                                    <w:pPr>
                                      <w:ind w:left="-142" w:right="-222"/>
                                      <w:rPr>
                                        <w:sz w:val="16"/>
                                        <w:szCs w:val="16"/>
                                        <w:lang w:val="uk-UA"/>
                                      </w:rPr>
                                    </w:pPr>
                                  </w:p>
                                  <w:p w:rsidR="00FB0B26" w:rsidRPr="003926A8" w:rsidRDefault="00FB0B26" w:rsidP="00223D07">
                                    <w:pPr>
                                      <w:rPr>
                                        <w:lang w:val="uk-UA"/>
                                      </w:rPr>
                                    </w:pPr>
                                  </w:p>
                                </w:txbxContent>
                              </wps:txbx>
                              <wps:bodyPr rot="0" vert="horz" wrap="square" lIns="91440" tIns="45720" rIns="91440" bIns="45720" anchor="t" anchorCtr="0" upright="1">
                                <a:noAutofit/>
                              </wps:bodyPr>
                            </wps:wsp>
                            <wps:wsp>
                              <wps:cNvPr id="8" name="AutoShape 13"/>
                              <wps:cNvSpPr>
                                <a:spLocks noChangeArrowheads="1"/>
                              </wps:cNvSpPr>
                              <wps:spPr bwMode="auto">
                                <a:xfrm>
                                  <a:off x="2924432" y="1062559"/>
                                  <a:ext cx="1220108" cy="3608296"/>
                                </a:xfrm>
                                <a:prstGeom prst="roundRect">
                                  <a:avLst>
                                    <a:gd name="adj" fmla="val 16667"/>
                                  </a:avLst>
                                </a:prstGeom>
                                <a:solidFill>
                                  <a:srgbClr val="FFFFFF"/>
                                </a:solidFill>
                                <a:ln w="9525">
                                  <a:solidFill>
                                    <a:srgbClr val="000000"/>
                                  </a:solidFill>
                                  <a:round/>
                                  <a:headEnd/>
                                  <a:tailEnd/>
                                </a:ln>
                              </wps:spPr>
                              <wps:txbx>
                                <w:txbxContent>
                                  <w:p w:rsidR="00FB0B26" w:rsidRPr="00920C82" w:rsidRDefault="00FB0B26" w:rsidP="00BD62AE">
                                    <w:pPr>
                                      <w:spacing w:after="0"/>
                                      <w:ind w:left="-142" w:right="-133"/>
                                      <w:rPr>
                                        <w:rFonts w:ascii="Tahoma" w:hAnsi="Tahoma" w:cs="Tahoma"/>
                                        <w:sz w:val="16"/>
                                        <w:szCs w:val="16"/>
                                      </w:rPr>
                                    </w:pPr>
                                    <w:r>
                                      <w:rPr>
                                        <w:sz w:val="16"/>
                                        <w:szCs w:val="16"/>
                                      </w:rPr>
                                      <w:t>1</w:t>
                                    </w:r>
                                    <w:r w:rsidRPr="00920C82">
                                      <w:rPr>
                                        <w:rFonts w:ascii="Tahoma" w:hAnsi="Tahoma" w:cs="Tahoma"/>
                                        <w:sz w:val="16"/>
                                        <w:szCs w:val="16"/>
                                      </w:rPr>
                                      <w:t>. Якість виконання технологічних операцій</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2. Створення умов для виконання наступних оерацій</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3. Дотримання технологічних допусків і режимів роботи</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4. Ефективне використання тягового зусилля трактора</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5. Вибір швидкісного режиму роботи</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6. Здатність МТА виконувати різні технологічні операції</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7. Мінімальні експлуатаційні затрати</w:t>
                                    </w:r>
                                  </w:p>
                                  <w:p w:rsidR="00FB0B26" w:rsidRPr="00F71B19" w:rsidRDefault="00FB0B26" w:rsidP="00BD62AE">
                                    <w:pPr>
                                      <w:spacing w:after="0"/>
                                      <w:ind w:left="-142" w:right="-133"/>
                                      <w:rPr>
                                        <w:sz w:val="16"/>
                                        <w:szCs w:val="16"/>
                                      </w:rPr>
                                    </w:pPr>
                                    <w:r w:rsidRPr="00920C82">
                                      <w:rPr>
                                        <w:rFonts w:ascii="Tahoma" w:hAnsi="Tahoma" w:cs="Tahoma"/>
                                        <w:sz w:val="16"/>
                                        <w:szCs w:val="16"/>
                                      </w:rPr>
                                      <w:t>8. Дотримання вимог з охорони праці та</w:t>
                                    </w:r>
                                    <w:r>
                                      <w:rPr>
                                        <w:sz w:val="16"/>
                                        <w:szCs w:val="16"/>
                                      </w:rPr>
                                      <w:t xml:space="preserve"> навколишнього середовища </w:t>
                                    </w:r>
                                  </w:p>
                                </w:txbxContent>
                              </wps:txbx>
                              <wps:bodyPr rot="0" vert="horz" wrap="square" lIns="91440" tIns="45720" rIns="91440" bIns="45720" anchor="t" anchorCtr="0" upright="1">
                                <a:noAutofit/>
                              </wps:bodyPr>
                            </wps:wsp>
                            <wps:wsp>
                              <wps:cNvPr id="9" name="AutoShape 14"/>
                              <wps:cNvSpPr>
                                <a:spLocks noChangeArrowheads="1"/>
                              </wps:cNvSpPr>
                              <wps:spPr bwMode="auto">
                                <a:xfrm>
                                  <a:off x="4168344" y="1037731"/>
                                  <a:ext cx="980303" cy="3641361"/>
                                </a:xfrm>
                                <a:prstGeom prst="roundRect">
                                  <a:avLst>
                                    <a:gd name="adj" fmla="val 16667"/>
                                  </a:avLst>
                                </a:prstGeom>
                                <a:solidFill>
                                  <a:srgbClr val="FFFFFF"/>
                                </a:solidFill>
                                <a:ln w="9525">
                                  <a:solidFill>
                                    <a:srgbClr val="000000"/>
                                  </a:solidFill>
                                  <a:round/>
                                  <a:headEnd/>
                                  <a:tailEnd/>
                                </a:ln>
                              </wps:spPr>
                              <wps:txbx>
                                <w:txbxContent>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1. Мінімальний радіус повороту</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2. Кінематична довжина і ширина агрегату</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3. Довжина виїзду агрегату</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4. Вид повороту та спосіб руху</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5. Коефіцієнт робочих ходів</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6. Ширина поворотної смуги</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7. Ширина загінки</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 xml:space="preserve">8. Маневрові властивості </w:t>
                                    </w:r>
                                  </w:p>
                                </w:txbxContent>
                              </wps:txbx>
                              <wps:bodyPr rot="0" vert="horz" wrap="square" lIns="91440" tIns="45720" rIns="91440" bIns="45720" anchor="t" anchorCtr="0" upright="1">
                                <a:noAutofit/>
                              </wps:bodyPr>
                            </wps:wsp>
                            <wps:wsp>
                              <wps:cNvPr id="10" name="AutoShape 15"/>
                              <wps:cNvSpPr>
                                <a:spLocks noChangeArrowheads="1"/>
                              </wps:cNvSpPr>
                              <wps:spPr bwMode="auto">
                                <a:xfrm>
                                  <a:off x="5165123" y="1037695"/>
                                  <a:ext cx="1062681" cy="3641082"/>
                                </a:xfrm>
                                <a:prstGeom prst="roundRect">
                                  <a:avLst>
                                    <a:gd name="adj" fmla="val 16667"/>
                                  </a:avLst>
                                </a:prstGeom>
                                <a:solidFill>
                                  <a:srgbClr val="FFFFFF"/>
                                </a:solidFill>
                                <a:ln w="9525">
                                  <a:solidFill>
                                    <a:srgbClr val="000000"/>
                                  </a:solidFill>
                                  <a:round/>
                                  <a:headEnd/>
                                  <a:tailEnd/>
                                </a:ln>
                              </wps:spPr>
                              <wps:txbx>
                                <w:txbxContent>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1.Правильність комплектування агрегату</w:t>
                                    </w:r>
                                  </w:p>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2. Ефективне використання потенційних можливостей енергетичного засобу та с.г. машини</w:t>
                                    </w:r>
                                  </w:p>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3. Використання багато операцій-них агрегатів з активними робочими органами</w:t>
                                    </w:r>
                                  </w:p>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4. Раціональне використання часу зміни</w:t>
                                    </w:r>
                                  </w:p>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5. Використання енергонасичених тракторів</w:t>
                                    </w:r>
                                  </w:p>
                                  <w:p w:rsidR="00FB0B26" w:rsidRPr="001E5921" w:rsidRDefault="00FB0B26" w:rsidP="00BD62AE">
                                    <w:pPr>
                                      <w:spacing w:after="0"/>
                                      <w:ind w:left="-142" w:right="-212"/>
                                      <w:rPr>
                                        <w:sz w:val="16"/>
                                        <w:szCs w:val="16"/>
                                      </w:rPr>
                                    </w:pPr>
                                    <w:r w:rsidRPr="00BD62AE">
                                      <w:rPr>
                                        <w:rFonts w:ascii="Tahoma" w:hAnsi="Tahoma" w:cs="Tahoma"/>
                                        <w:sz w:val="16"/>
                                        <w:szCs w:val="16"/>
                                      </w:rPr>
                                      <w:t xml:space="preserve">6. Раціональний вибір кінематичних параметрів </w:t>
                                    </w:r>
                                    <w:r>
                                      <w:rPr>
                                        <w:sz w:val="16"/>
                                        <w:szCs w:val="16"/>
                                      </w:rPr>
                                      <w:t>агрегату</w:t>
                                    </w:r>
                                  </w:p>
                                </w:txbxContent>
                              </wps:txbx>
                              <wps:bodyPr rot="0" vert="horz" wrap="square" lIns="91440" tIns="45720" rIns="91440" bIns="45720" anchor="t" anchorCtr="0" upright="1">
                                <a:noAutofit/>
                              </wps:bodyPr>
                            </wps:wsp>
                            <wps:wsp>
                              <wps:cNvPr id="11" name="AutoShape 16"/>
                              <wps:cNvSpPr>
                                <a:spLocks noChangeArrowheads="1"/>
                              </wps:cNvSpPr>
                              <wps:spPr bwMode="auto">
                                <a:xfrm>
                                  <a:off x="567132" y="0"/>
                                  <a:ext cx="5372015" cy="420135"/>
                                </a:xfrm>
                                <a:prstGeom prst="roundRect">
                                  <a:avLst>
                                    <a:gd name="adj" fmla="val 16667"/>
                                  </a:avLst>
                                </a:prstGeom>
                                <a:gradFill rotWithShape="1">
                                  <a:gsLst>
                                    <a:gs pos="0">
                                      <a:srgbClr val="FF9999">
                                        <a:gamma/>
                                        <a:shade val="46275"/>
                                        <a:invGamma/>
                                      </a:srgbClr>
                                    </a:gs>
                                    <a:gs pos="50000">
                                      <a:srgbClr val="FF9999"/>
                                    </a:gs>
                                    <a:gs pos="100000">
                                      <a:srgbClr val="FF9999">
                                        <a:gamma/>
                                        <a:shade val="46275"/>
                                        <a:invGamma/>
                                      </a:srgbClr>
                                    </a:gs>
                                  </a:gsLst>
                                  <a:lin ang="5400000" scaled="1"/>
                                </a:gradFill>
                                <a:ln w="9525">
                                  <a:solidFill>
                                    <a:srgbClr val="000000"/>
                                  </a:solidFill>
                                  <a:round/>
                                  <a:headEnd/>
                                  <a:tailEnd/>
                                </a:ln>
                              </wps:spPr>
                              <wps:txbx>
                                <w:txbxContent>
                                  <w:p w:rsidR="00FB0B26" w:rsidRPr="00920C82" w:rsidRDefault="00FB0B26" w:rsidP="00223D07">
                                    <w:pPr>
                                      <w:jc w:val="center"/>
                                      <w:rPr>
                                        <w:rFonts w:ascii="Tahoma" w:hAnsi="Tahoma" w:cs="Tahoma"/>
                                        <w:b/>
                                        <w:sz w:val="24"/>
                                        <w:szCs w:val="24"/>
                                      </w:rPr>
                                    </w:pPr>
                                    <w:r w:rsidRPr="00920C82">
                                      <w:rPr>
                                        <w:rFonts w:ascii="Tahoma" w:hAnsi="Tahoma" w:cs="Tahoma"/>
                                        <w:b/>
                                        <w:sz w:val="24"/>
                                        <w:szCs w:val="24"/>
                                      </w:rPr>
                                      <w:t xml:space="preserve">Фактори, що впливають на продуктивність агрегатів </w:t>
                                    </w:r>
                                  </w:p>
                                </w:txbxContent>
                              </wps:txbx>
                              <wps:bodyPr rot="0" vert="horz" wrap="square" lIns="91440" tIns="45720" rIns="91440" bIns="45720" anchor="t" anchorCtr="0" upright="1">
                                <a:noAutofit/>
                              </wps:bodyPr>
                            </wps:wsp>
                          </wpc:wpc>
                        </a:graphicData>
                      </a:graphic>
                    </wp:inline>
                  </w:drawing>
                </mc:Choice>
                <mc:Fallback xmlns:w15="http://schemas.microsoft.com/office/word/2012/wordml">
                  <w:pict>
                    <v:group id="Полотно 4" o:spid="_x0000_s1070" editas="canvas" style="width:530.6pt;height:375.55pt;mso-position-horizontal-relative:char;mso-position-vertical-relative:line" coordsize="67386,47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yVUAUAAFopAAAOAAAAZHJzL2Uyb0RvYy54bWzsWlGPozYQfq/U/2Dx3g3GxkC07OmUbU6V&#10;ru2p19M9O0ASWsDUZpNsf33HA2HZ5Fbt9lIqpPCQGGxmxuPPH+Oxb98cyoLsMm1yVcUOvXEdklWJ&#10;SvNqEzuffl1+FzrENLJKZaGqLHYeM+O8ufv2m9t9Pc88tVVFmmkCQioz39exs22aej6bmWSbldLc&#10;qDqroHKtdCkbuNWbWarlHqSXxcxzXTHbK53WWiWZMfD0vq107lD+ep0lzc/rtckaUsQO2Nbgr8bf&#10;lf2d3d3K+UbLepsnnRnyX1hRyrwCpb2oe9lI8qDzM1Flnmhl1Lq5SVQ5U+t1nmTYB+gNdU96s5DV&#10;ThrsTALeORoIpQvKXW2s3ZVa5kUB3piB9Ll9Zv/3MD4ZPNzXMDqm7sfJfJ3+j1tZZ9gtM09+2n3Q&#10;JE8BPA6pZAkYefvQKGxChB0fqxxafaw/aGupqd+r5HdDKrXYymqTvdVa7beZTMEoattDDwYv2BsD&#10;r5LV/keVgnQJ0nGoDmtdWoEwCOQA73qe8COHPMYO95nLULecZ4eGJLaaBZRFUJ9AAz/kEQtQmZwf&#10;5dTaNO8yVRJbiB2tHqr0FwAgKpO796ZBgKRdL2X6m0PWZQFw28mCUCHEUWLXeCbnR5n4ppapHSSi&#10;VfM5b7boIttnrDRH+YbUClzh4mOjN6tFoQloiJ3FYrlkrG0uy1KCr8CdW5lmbT0XXuC3MyKvdu+6&#10;JmBFJwVcCwA3rbpWi+/C9aImOxinb1D7xsuvoPCvMg41ds4o8ooARmDAeKuWmEQWGYKtM65zqtVb&#10;VGQfO5Hv+W2PVJGjw9FNQ0eiLOQO65xhMxx09KtF5PdViuVG5kVbhvZF1UHUorJFd3NYHaChhepK&#10;pY8AVhhi5ChgVihslf7TIXtgqdgxfzxInTmk+KGCUY4o55bW8Ib7gQc3elizGtbIKgFRsdM44BVb&#10;XDQtFT7UOt9sQVMLpkrZKbjOG+ujJ6u6GyCCkRjBO2cEnCLPJvh/yAjCjVgIHzBLCTyCcjs5ekrw&#10;/CCkQUcJAfV9nD0wxpOhhCiypDAGJXSaLKL+KSVczDjUOD1K6L6KV2Y4jxXYOTPg5ByJGbzI45wB&#10;PVlmCIVL2QkzUO75PtRjsMB8HkRTCxbu8RqDGTpNr2GGixk3ZWbwLKSevs7XmAH5kp8zA869kZiB&#10;Ux/WCUBPlhkgHAu6JeYxZoCADdigIwaPBy7S1pRChgVc44QMnabXEMPFjJsyMeDH6EoMx8RBl17w&#10;z4mB4uQciRl8KnzqdcwgBHf5SczgeiH1jgkGSEDAwq6F/mRWE8vlYiHEGDFDp+k11HAx46ZMDYi5&#10;KzWcUIP4AjVgKnEkaoA4gELcAiEDdcPAg/ABgD1IPfLQDy1z2NUE80PGWuIaMWp4luR6llRc4tUx&#10;1bNm/2s6DWNBTMdc0X6Cdog+T/PstF9LjJFoh2Qsh0Rzi3fhsfD0S8h8u75+wnswemLtGZAng/d+&#10;u+SaRR7sK0EC9wzvfYg8At6HySLqCkgM4YJ0wO+e3fsDM5HfhRt6EY7kld/BAy9slyC/95sBV7wP&#10;8A5LiDO893HfCHjnVITM0jfGMywIGMZST3iPQheWN0e4c8pEu2873r7JNOm9z3Bf4T6AO8TC53jv&#10;I78R8D5c2FOXBSLqNtGPOT9L+iKE4w0tv3Pgeoy3rvz+N/zeJ26vgB8C/gsHZWgf+o0BeAEp7nbz&#10;6yS77TNIeVMI7S3SORTZ5HbEl8sIrnFyWKjpdTmsCxkHE29zPDE0oUMy7Y54n7WdCi3gmTo4T9ee&#10;fWgPG9oTgsN7PFzzdCTy7i8AAAD//wMAUEsDBBQABgAIAAAAIQCrBcVD2gAAAAYBAAAPAAAAZHJz&#10;L2Rvd25yZXYueG1sTI/BTsMwEETvSPyDtUjcqOOIBhTiVBUItRKnBj7AjZckwl5H8bYJf4/LBS4j&#10;rWY186baLN6JM05xCKRBrTIQSG2wA3UaPt5f7x5BRDZkjQuEGr4xwqa+vqpMacNMBzw33IkUQrE0&#10;GnrmsZQytj16E1dhREreZ5i84XROnbSTmVO4dzLPskJ6M1Bq6M2Izz22X83Jp5Ld/UvDu7Fwh7f9&#10;epuzV/M+1/r2Ztk+gWBc+O8ZLvgJHerEdAwnslE4DWkI/+rFywqVgzhqeFgrBbKu5H/8+gcAAP//&#10;AwBQSwECLQAUAAYACAAAACEAtoM4kv4AAADhAQAAEwAAAAAAAAAAAAAAAAAAAAAAW0NvbnRlbnRf&#10;VHlwZXNdLnhtbFBLAQItABQABgAIAAAAIQA4/SH/1gAAAJQBAAALAAAAAAAAAAAAAAAAAC8BAABf&#10;cmVscy8ucmVsc1BLAQItABQABgAIAAAAIQDsT8yVUAUAAFopAAAOAAAAAAAAAAAAAAAAAC4CAABk&#10;cnMvZTJvRG9jLnhtbFBLAQItABQABgAIAAAAIQCrBcVD2gAAAAYBAAAPAAAAAAAAAAAAAAAAAKoH&#10;AABkcnMvZG93bnJldi54bWxQSwUGAAAAAAQABADzAAAAsQgAAAAA&#10;">
                      <v:shape id="_x0000_s1071" type="#_x0000_t75" style="position:absolute;width:67386;height:47694;visibility:visible;mso-wrap-style:square">
                        <v:fill o:detectmouseclick="t"/>
                        <v:path o:connecttype="none"/>
                      </v:shape>
                      <v:roundrect id="AutoShape 6" o:spid="_x0000_s1072" style="position:absolute;left:1226;top:4530;width:13714;height:58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p8AA&#10;AADaAAAADwAAAGRycy9kb3ducmV2LnhtbERP24rCMBB9F/Yfwgj7Uta0K+hSjbIWFhR88PYBQzM2&#10;xWZSmqjdvzeC4NNwONeZL3vbiBt1vnasIBulIIhLp2uuFJyOf18/IHxA1tg4JgX/5GG5+BjMMdfu&#10;znu6HUIlYgj7HBWYENpcSl8asuhHriWO3Nl1FkOEXSV1h/cYbhv5naYTabHm2GCwpcJQeTlcrYJi&#10;u8qyfWI2u/XGN8W0Sug0TpT6HPa/MxCB+vAWv9xrHefD85XnlY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ep8AAAADaAAAADwAAAAAAAAAAAAAAAACYAgAAZHJzL2Rvd25y&#10;ZXYueG1sUEsFBgAAAAAEAAQA9QAAAIUDAAAAAA==&#10;" fillcolor="#5e7618">
                        <v:fill color2="#cf3" rotate="t" focus="50%" type="gradient"/>
                        <v:textbox>
                          <w:txbxContent>
                            <w:p w:rsidR="00FB0B26" w:rsidRPr="00920C82" w:rsidRDefault="00FB0B26" w:rsidP="00920C82">
                              <w:pPr>
                                <w:jc w:val="center"/>
                                <w:rPr>
                                  <w:rFonts w:ascii="Tahoma" w:hAnsi="Tahoma" w:cs="Tahoma"/>
                                  <w:sz w:val="16"/>
                                  <w:szCs w:val="16"/>
                                  <w:lang w:val="uk-UA"/>
                                </w:rPr>
                              </w:pPr>
                              <w:r w:rsidRPr="00920C82">
                                <w:rPr>
                                  <w:rFonts w:ascii="Tahoma" w:hAnsi="Tahoma" w:cs="Tahoma"/>
                                  <w:sz w:val="16"/>
                                  <w:szCs w:val="16"/>
                                  <w:lang w:val="uk-UA"/>
                                </w:rPr>
                                <w:t>Основні експлуатаційні властивості енергетичних засобів</w:t>
                              </w:r>
                            </w:p>
                          </w:txbxContent>
                        </v:textbox>
                      </v:roundrect>
                      <v:roundrect id="AutoShape 7" o:spid="_x0000_s1073" style="position:absolute;left:16093;top:4499;width:12579;height:57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vRcMA&#10;AADaAAAADwAAAGRycy9kb3ducmV2LnhtbESPQWvCQBSE70L/w/IKvYhutFA0dRUV2nroxWjvj+wz&#10;G82+jdmtif/eFQSPw8x8w8wWna3EhRpfOlYwGiYgiHOnSy4U7HdfgwkIH5A1Vo5JwZU8LOYvvRmm&#10;2rW8pUsWChEh7FNUYEKoUyl9bsiiH7qaOHoH11gMUTaF1A22EW4rOU6SD2mx5LhgsKa1ofyU/VsF&#10;73+1+f7tr9rjank8Veef6XR9CEq9vXbLTxCBuvAMP9obrWAM9yvx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vRcMAAADaAAAADwAAAAAAAAAAAAAAAACYAgAAZHJzL2Rv&#10;d25yZXYueG1sUEsFBgAAAAAEAAQA9QAAAIgDAAAAAA==&#10;" fillcolor="#475e76">
                        <v:fill color2="#9cf" rotate="t" focus="50%" type="gradient"/>
                        <v:textbox>
                          <w:txbxContent>
                            <w:p w:rsidR="00FB0B26" w:rsidRPr="00920C82" w:rsidRDefault="00FB0B26" w:rsidP="00920C82">
                              <w:pPr>
                                <w:jc w:val="center"/>
                                <w:rPr>
                                  <w:rFonts w:ascii="Tahoma" w:hAnsi="Tahoma" w:cs="Tahoma"/>
                                  <w:sz w:val="16"/>
                                  <w:szCs w:val="16"/>
                                </w:rPr>
                              </w:pPr>
                              <w:r w:rsidRPr="00920C82">
                                <w:rPr>
                                  <w:rFonts w:ascii="Tahoma" w:hAnsi="Tahoma" w:cs="Tahoma"/>
                                  <w:sz w:val="16"/>
                                  <w:szCs w:val="16"/>
                                </w:rPr>
                                <w:t>Основні експлуатаційні властивості с.г. машин</w:t>
                              </w:r>
                            </w:p>
                          </w:txbxContent>
                        </v:textbox>
                      </v:roundrect>
                      <v:roundrect id="AutoShape 8" o:spid="_x0000_s1074" style="position:absolute;left:29244;top:4860;width:11425;height:53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8ucUA&#10;AADaAAAADwAAAGRycy9kb3ducmV2LnhtbESPQWvCQBSE70L/w/IEL1I3VWxt6kaKKKggtFZoj4/s&#10;MwnJvk2zq8Z/7wqCx2FmvmGms9ZU4kSNKywreBlEIIhTqwvOFOx/ls8TEM4ja6wsk4ILOZglT50p&#10;xtqe+ZtOO5+JAGEXo4Lc+zqW0qU5GXQDWxMH72Abgz7IJpO6wXOAm0oOo+hVGiw4LORY0zyntNwd&#10;jYLf/8n2bdSOs8W+8v33DUd/669SqV63/fwA4an1j/C9vdIKRnC7Em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3y5xQAAANoAAAAPAAAAAAAAAAAAAAAAAJgCAABkcnMv&#10;ZG93bnJldi54bWxQSwUGAAAAAAQABAD1AAAAigMAAAAA&#10;" fillcolor="#666">
                        <v:fill color2="#ddd" rotate="t" focus="50%" type="gradient"/>
                        <v:textbox>
                          <w:txbxContent>
                            <w:p w:rsidR="00FB0B26" w:rsidRPr="00920C82" w:rsidRDefault="00FB0B26" w:rsidP="00920C82">
                              <w:pPr>
                                <w:jc w:val="center"/>
                                <w:rPr>
                                  <w:rFonts w:ascii="Tahoma" w:hAnsi="Tahoma" w:cs="Tahoma"/>
                                  <w:sz w:val="16"/>
                                  <w:szCs w:val="16"/>
                                </w:rPr>
                              </w:pPr>
                              <w:r w:rsidRPr="00920C82">
                                <w:rPr>
                                  <w:rFonts w:ascii="Tahoma" w:hAnsi="Tahoma" w:cs="Tahoma"/>
                                  <w:sz w:val="16"/>
                                  <w:szCs w:val="16"/>
                                </w:rPr>
                                <w:t>Вимоги до МТА</w:t>
                              </w:r>
                            </w:p>
                          </w:txbxContent>
                        </v:textbox>
                      </v:roundrect>
                      <v:roundrect id="AutoShape 9" o:spid="_x0000_s1075" style="position:absolute;left:41571;top:4720;width:9145;height:52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s9sQA&#10;AADaAAAADwAAAGRycy9kb3ducmV2LnhtbESPT2vCQBTE74V+h+UVequbigRJ3YgIotAeYvSgt0f2&#10;5Q9m38bsNkm/fVco9DjMzG+Y1XoyrRiod41lBe+zCARxYXXDlYLzafe2BOE8ssbWMin4IQfr9Plp&#10;hYm2Ix9pyH0lAoRdggpq77tESlfUZNDNbEccvNL2Bn2QfSV1j2OAm1bOoyiWBhsOCzV2tK2puOXf&#10;RoG57ZebK5dfWZzfcfGZHbrr9qLU68u0+QDhafL/4b/2QStYwONKuAE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7PbEAAAA2gAAAA8AAAAAAAAAAAAAAAAAmAIAAGRycy9k&#10;b3ducmV2LnhtbFBLBQYAAAAABAAEAPUAAACJAwAAAAA=&#10;" fillcolor="#5e5e76">
                        <v:fill color2="#ccf" rotate="t" focus="50%" type="gradient"/>
                        <v:textbox>
                          <w:txbxContent>
                            <w:p w:rsidR="00FB0B26" w:rsidRPr="00920C82" w:rsidRDefault="00FB0B26" w:rsidP="00920C82">
                              <w:pPr>
                                <w:jc w:val="center"/>
                                <w:rPr>
                                  <w:rFonts w:ascii="Tahoma" w:hAnsi="Tahoma" w:cs="Tahoma"/>
                                  <w:sz w:val="16"/>
                                  <w:szCs w:val="16"/>
                                </w:rPr>
                              </w:pPr>
                              <w:r w:rsidRPr="00920C82">
                                <w:rPr>
                                  <w:rFonts w:ascii="Tahoma" w:hAnsi="Tahoma" w:cs="Tahoma"/>
                                  <w:sz w:val="16"/>
                                  <w:szCs w:val="16"/>
                                </w:rPr>
                                <w:t>Динаміка МТА</w:t>
                              </w:r>
                            </w:p>
                          </w:txbxContent>
                        </v:textbox>
                      </v:roundrect>
                      <v:roundrect id="AutoShape 10" o:spid="_x0000_s1076" style="position:absolute;left:51651;top:4664;width:10281;height:53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jaucMA&#10;AADaAAAADwAAAGRycy9kb3ducmV2LnhtbESPwWrDMBBE74X8g9hAbrWcQkpwo4QkNKGXUmr70tti&#10;bSwTa2UkOXH/vioUehxm5g2z2U22FzfyoXOsYJnlIIgbpztuFdTV6XENIkRkjb1jUvBNAXbb2cMG&#10;C+3u/Em3MrYiQTgUqMDEOBRShsaQxZC5gTh5F+ctxiR9K7XHe4LbXj7l+bO02HFaMDjQ0VBzLUer&#10;IBw+3k2zx9f1OFb12XWXL6+lUov5tH8BEWmK/+G/9ptWsILfK+k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jaucMAAADaAAAADwAAAAAAAAAAAAAAAACYAgAAZHJzL2Rv&#10;d25yZXYueG1sUEsFBgAAAAAEAAQA9QAAAIgDAAAAAA==&#10;" fillcolor="#765e2f">
                        <v:fill color2="#fc6" rotate="t" focus="50%" type="gradient"/>
                        <v:textbox>
                          <w:txbxContent>
                            <w:p w:rsidR="00FB0B26" w:rsidRPr="00920C82" w:rsidRDefault="00FB0B26" w:rsidP="00920C82">
                              <w:pPr>
                                <w:jc w:val="center"/>
                                <w:rPr>
                                  <w:rFonts w:ascii="Tahoma" w:hAnsi="Tahoma" w:cs="Tahoma"/>
                                  <w:sz w:val="16"/>
                                  <w:szCs w:val="16"/>
                                </w:rPr>
                              </w:pPr>
                              <w:r w:rsidRPr="00920C82">
                                <w:rPr>
                                  <w:rFonts w:ascii="Tahoma" w:hAnsi="Tahoma" w:cs="Tahoma"/>
                                  <w:sz w:val="16"/>
                                  <w:szCs w:val="16"/>
                                </w:rPr>
                                <w:t>Фактори росту продуктивності</w:t>
                              </w:r>
                            </w:p>
                          </w:txbxContent>
                        </v:textbox>
                      </v:roundrect>
                      <v:roundrect id="AutoShape 11" o:spid="_x0000_s1077" style="position:absolute;left:247;top:10872;width:14858;height:358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 Ефективна потужність двигуна, кВт</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2. Тягова потужність трактора, кВт</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3. Тягове зусилля, кН</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4. Потужність, що   витрачається на привід робочих органів машин</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 xml:space="preserve">5. Сила зчеплення ходового апарату з ґрунтом, кН </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6. Діапазон робочих швидкостей, км/год.</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7. Годинна витрата палива при різних режимах роботи агрегату</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8. Питома витрата палива</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9. Мінімальний радіус повороту, м</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10. Величина буксування</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11. ККД</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12. Маневрові показники</w:t>
                              </w:r>
                            </w:p>
                            <w:p w:rsidR="00FB0B26" w:rsidRPr="00920C82" w:rsidRDefault="00FB0B26" w:rsidP="00BD62AE">
                              <w:pPr>
                                <w:spacing w:after="0"/>
                                <w:ind w:right="-181" w:hanging="142"/>
                                <w:rPr>
                                  <w:rFonts w:ascii="Tahoma" w:hAnsi="Tahoma" w:cs="Tahoma"/>
                                  <w:sz w:val="16"/>
                                  <w:szCs w:val="16"/>
                                </w:rPr>
                              </w:pPr>
                              <w:r w:rsidRPr="00920C82">
                                <w:rPr>
                                  <w:rFonts w:ascii="Tahoma" w:hAnsi="Tahoma" w:cs="Tahoma"/>
                                  <w:sz w:val="16"/>
                                  <w:szCs w:val="16"/>
                                </w:rPr>
                                <w:t>13. Екологічні показники</w:t>
                              </w:r>
                            </w:p>
                            <w:p w:rsidR="00FB0B26" w:rsidRPr="008A43E6" w:rsidRDefault="00FB0B26" w:rsidP="00BD62AE">
                              <w:pPr>
                                <w:ind w:right="-181" w:hanging="142"/>
                                <w:rPr>
                                  <w:sz w:val="16"/>
                                  <w:szCs w:val="16"/>
                                </w:rPr>
                              </w:pPr>
                            </w:p>
                          </w:txbxContent>
                        </v:textbox>
                      </v:roundrect>
                      <v:roundrect id="AutoShape 12" o:spid="_x0000_s1078" style="position:absolute;left:15404;top:10623;width:13593;height:358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rPr>
                                <w:t>1</w:t>
                              </w:r>
                              <w:r w:rsidRPr="00920C82">
                                <w:rPr>
                                  <w:rFonts w:ascii="Tahoma" w:hAnsi="Tahoma" w:cs="Tahoma"/>
                                  <w:sz w:val="16"/>
                                  <w:szCs w:val="16"/>
                                  <w:lang w:val="uk-UA"/>
                                </w:rPr>
                                <w:t>. Якість роботи</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2. Питомий опір с.г. машин</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3. Тяговий опір с.г. машин</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4. Потужність на привід робочих органів машин</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5. Допустимий діапазон робочих швидкостей</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6. Мінімальний радіус повороту</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7. Технологічна здатність машин</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8. Ширина захвату</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9. Пропускна здатність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10. . Маневрові показники</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11 Зручність технічного і технологічного обслуговування</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12. Надійність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13. Ремонтоздатність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14. Універсальність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15. Економічність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16. Енергомічність</w:t>
                              </w:r>
                            </w:p>
                            <w:p w:rsidR="00FB0B26" w:rsidRPr="00920C82" w:rsidRDefault="00FB0B26" w:rsidP="00BD62AE">
                              <w:pPr>
                                <w:spacing w:after="0"/>
                                <w:ind w:left="-142" w:right="-222"/>
                                <w:rPr>
                                  <w:rFonts w:ascii="Tahoma" w:hAnsi="Tahoma" w:cs="Tahoma"/>
                                  <w:sz w:val="16"/>
                                  <w:szCs w:val="16"/>
                                  <w:lang w:val="uk-UA"/>
                                </w:rPr>
                              </w:pPr>
                              <w:r w:rsidRPr="00920C82">
                                <w:rPr>
                                  <w:rFonts w:ascii="Tahoma" w:hAnsi="Tahoma" w:cs="Tahoma"/>
                                  <w:sz w:val="16"/>
                                  <w:szCs w:val="16"/>
                                  <w:lang w:val="uk-UA"/>
                                </w:rPr>
                                <w:t>17. Екологічність</w:t>
                              </w:r>
                            </w:p>
                            <w:p w:rsidR="00FB0B26" w:rsidRPr="003926A8" w:rsidRDefault="00FB0B26" w:rsidP="00BD62AE">
                              <w:pPr>
                                <w:ind w:left="-142" w:right="-222"/>
                                <w:rPr>
                                  <w:sz w:val="16"/>
                                  <w:szCs w:val="16"/>
                                  <w:lang w:val="uk-UA"/>
                                </w:rPr>
                              </w:pPr>
                            </w:p>
                            <w:p w:rsidR="00FB0B26" w:rsidRPr="003926A8" w:rsidRDefault="00FB0B26" w:rsidP="00223D07">
                              <w:pPr>
                                <w:rPr>
                                  <w:lang w:val="uk-UA"/>
                                </w:rPr>
                              </w:pPr>
                            </w:p>
                          </w:txbxContent>
                        </v:textbox>
                      </v:roundrect>
                      <v:roundrect id="AutoShape 13" o:spid="_x0000_s1079" style="position:absolute;left:29244;top:10625;width:12201;height:3608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FB0B26" w:rsidRPr="00920C82" w:rsidRDefault="00FB0B26" w:rsidP="00BD62AE">
                              <w:pPr>
                                <w:spacing w:after="0"/>
                                <w:ind w:left="-142" w:right="-133"/>
                                <w:rPr>
                                  <w:rFonts w:ascii="Tahoma" w:hAnsi="Tahoma" w:cs="Tahoma"/>
                                  <w:sz w:val="16"/>
                                  <w:szCs w:val="16"/>
                                </w:rPr>
                              </w:pPr>
                              <w:r>
                                <w:rPr>
                                  <w:sz w:val="16"/>
                                  <w:szCs w:val="16"/>
                                </w:rPr>
                                <w:t>1</w:t>
                              </w:r>
                              <w:r w:rsidRPr="00920C82">
                                <w:rPr>
                                  <w:rFonts w:ascii="Tahoma" w:hAnsi="Tahoma" w:cs="Tahoma"/>
                                  <w:sz w:val="16"/>
                                  <w:szCs w:val="16"/>
                                </w:rPr>
                                <w:t>. Якість виконання технологічних операцій</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2. Створення умов для виконання наступних оерацій</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3. Дотримання технологічних допусків і режимів роботи</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4. Ефективне використання тягового зусилля трактора</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5. Вибір швидкісного режиму роботи</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6. Здатність МТА виконувати різні технологічні операції</w:t>
                              </w:r>
                            </w:p>
                            <w:p w:rsidR="00FB0B26" w:rsidRPr="00920C82" w:rsidRDefault="00FB0B26" w:rsidP="00BD62AE">
                              <w:pPr>
                                <w:spacing w:after="0"/>
                                <w:ind w:left="-142" w:right="-133"/>
                                <w:rPr>
                                  <w:rFonts w:ascii="Tahoma" w:hAnsi="Tahoma" w:cs="Tahoma"/>
                                  <w:sz w:val="16"/>
                                  <w:szCs w:val="16"/>
                                </w:rPr>
                              </w:pPr>
                              <w:r w:rsidRPr="00920C82">
                                <w:rPr>
                                  <w:rFonts w:ascii="Tahoma" w:hAnsi="Tahoma" w:cs="Tahoma"/>
                                  <w:sz w:val="16"/>
                                  <w:szCs w:val="16"/>
                                </w:rPr>
                                <w:t>7. Мінімальні експлуатаційні затрати</w:t>
                              </w:r>
                            </w:p>
                            <w:p w:rsidR="00FB0B26" w:rsidRPr="00F71B19" w:rsidRDefault="00FB0B26" w:rsidP="00BD62AE">
                              <w:pPr>
                                <w:spacing w:after="0"/>
                                <w:ind w:left="-142" w:right="-133"/>
                                <w:rPr>
                                  <w:sz w:val="16"/>
                                  <w:szCs w:val="16"/>
                                </w:rPr>
                              </w:pPr>
                              <w:r w:rsidRPr="00920C82">
                                <w:rPr>
                                  <w:rFonts w:ascii="Tahoma" w:hAnsi="Tahoma" w:cs="Tahoma"/>
                                  <w:sz w:val="16"/>
                                  <w:szCs w:val="16"/>
                                </w:rPr>
                                <w:t>8. Дотримання вимог з охорони праці та</w:t>
                              </w:r>
                              <w:r>
                                <w:rPr>
                                  <w:sz w:val="16"/>
                                  <w:szCs w:val="16"/>
                                </w:rPr>
                                <w:t xml:space="preserve"> навколишнього середовища </w:t>
                              </w:r>
                            </w:p>
                          </w:txbxContent>
                        </v:textbox>
                      </v:roundrect>
                      <v:roundrect id="AutoShape 14" o:spid="_x0000_s1080" style="position:absolute;left:41683;top:10377;width:9803;height:364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1. Мінімальний радіус повороту</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2. Кінематична довжина і ширина агрегату</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3. Довжина виїзду агрегату</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4. Вид повороту та спосіб руху</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5. Коефіцієнт робочих ходів</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6. Ширина поворотної смуги</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7. Ширина загінки</w:t>
                              </w:r>
                            </w:p>
                            <w:p w:rsidR="00FB0B26" w:rsidRPr="00920C82" w:rsidRDefault="00FB0B26" w:rsidP="00BD62AE">
                              <w:pPr>
                                <w:spacing w:after="0"/>
                                <w:ind w:right="-186" w:hanging="142"/>
                                <w:rPr>
                                  <w:rFonts w:ascii="Tahoma" w:hAnsi="Tahoma" w:cs="Tahoma"/>
                                  <w:sz w:val="16"/>
                                  <w:szCs w:val="16"/>
                                </w:rPr>
                              </w:pPr>
                              <w:r w:rsidRPr="00920C82">
                                <w:rPr>
                                  <w:rFonts w:ascii="Tahoma" w:hAnsi="Tahoma" w:cs="Tahoma"/>
                                  <w:sz w:val="16"/>
                                  <w:szCs w:val="16"/>
                                </w:rPr>
                                <w:t xml:space="preserve">8. Маневрові властивості </w:t>
                              </w:r>
                            </w:p>
                          </w:txbxContent>
                        </v:textbox>
                      </v:roundrect>
                      <v:roundrect id="AutoShape 15" o:spid="_x0000_s1081" style="position:absolute;left:51651;top:10376;width:10627;height:364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1.Правильність комплектування агрегату</w:t>
                              </w:r>
                            </w:p>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2. Ефективне використання потенційних можливостей енергетичного засобу та с.г. машини</w:t>
                              </w:r>
                            </w:p>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3. Використання багато операцій-них агрегатів з активними робочими органами</w:t>
                              </w:r>
                            </w:p>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4. Раціональне використання часу зміни</w:t>
                              </w:r>
                            </w:p>
                            <w:p w:rsidR="00FB0B26" w:rsidRPr="00BD62AE" w:rsidRDefault="00FB0B26" w:rsidP="00BD62AE">
                              <w:pPr>
                                <w:spacing w:after="0"/>
                                <w:ind w:left="-142" w:right="-212"/>
                                <w:rPr>
                                  <w:rFonts w:ascii="Tahoma" w:hAnsi="Tahoma" w:cs="Tahoma"/>
                                  <w:sz w:val="16"/>
                                  <w:szCs w:val="16"/>
                                </w:rPr>
                              </w:pPr>
                              <w:r w:rsidRPr="00BD62AE">
                                <w:rPr>
                                  <w:rFonts w:ascii="Tahoma" w:hAnsi="Tahoma" w:cs="Tahoma"/>
                                  <w:sz w:val="16"/>
                                  <w:szCs w:val="16"/>
                                </w:rPr>
                                <w:t>5. Використання енергонасичених тракторів</w:t>
                              </w:r>
                            </w:p>
                            <w:p w:rsidR="00FB0B26" w:rsidRPr="001E5921" w:rsidRDefault="00FB0B26" w:rsidP="00BD62AE">
                              <w:pPr>
                                <w:spacing w:after="0"/>
                                <w:ind w:left="-142" w:right="-212"/>
                                <w:rPr>
                                  <w:sz w:val="16"/>
                                  <w:szCs w:val="16"/>
                                </w:rPr>
                              </w:pPr>
                              <w:r w:rsidRPr="00BD62AE">
                                <w:rPr>
                                  <w:rFonts w:ascii="Tahoma" w:hAnsi="Tahoma" w:cs="Tahoma"/>
                                  <w:sz w:val="16"/>
                                  <w:szCs w:val="16"/>
                                </w:rPr>
                                <w:t xml:space="preserve">6. Раціональний вибір кінематичних параметрів </w:t>
                              </w:r>
                              <w:r>
                                <w:rPr>
                                  <w:sz w:val="16"/>
                                  <w:szCs w:val="16"/>
                                </w:rPr>
                                <w:t>агрегату</w:t>
                              </w:r>
                            </w:p>
                          </w:txbxContent>
                        </v:textbox>
                      </v:roundrect>
                      <v:roundrect id="AutoShape 16" o:spid="_x0000_s1082" style="position:absolute;left:5671;width:53720;height:42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IwcAA&#10;AADbAAAADwAAAGRycy9kb3ducmV2LnhtbERP32vCMBB+F/Y/hBv4IjOtMJHOKE4QfBuzFV+P5myC&#10;zaU0ma3/vRkM9nYf389bb0fXijv1wXpWkM8zEMS115YbBVV5eFuBCBFZY+uZFDwowHbzMlljof3A&#10;33Q/xUakEA4FKjAxdoWUoTbkMMx9R5y4q+8dxgT7RuoehxTuWrnIsqV0aDk1GOxob6i+nX6cAvv5&#10;9b6vZoddZrk1l0deDrNzqdT0ddx9gIg0xn/xn/uo0/wcfn9JB8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gIwcAAAADbAAAADwAAAAAAAAAAAAAAAACYAgAAZHJzL2Rvd25y&#10;ZXYueG1sUEsFBgAAAAAEAAQA9QAAAIUDAAAAAA==&#10;" fillcolor="#764747">
                        <v:fill color2="#f99" rotate="t" focus="50%" type="gradient"/>
                        <v:textbox>
                          <w:txbxContent>
                            <w:p w:rsidR="00FB0B26" w:rsidRPr="00920C82" w:rsidRDefault="00FB0B26" w:rsidP="00223D07">
                              <w:pPr>
                                <w:jc w:val="center"/>
                                <w:rPr>
                                  <w:rFonts w:ascii="Tahoma" w:hAnsi="Tahoma" w:cs="Tahoma"/>
                                  <w:b/>
                                  <w:sz w:val="24"/>
                                  <w:szCs w:val="24"/>
                                </w:rPr>
                              </w:pPr>
                              <w:r w:rsidRPr="00920C82">
                                <w:rPr>
                                  <w:rFonts w:ascii="Tahoma" w:hAnsi="Tahoma" w:cs="Tahoma"/>
                                  <w:b/>
                                  <w:sz w:val="24"/>
                                  <w:szCs w:val="24"/>
                                </w:rPr>
                                <w:t xml:space="preserve">Фактори, що впливають на продуктивність агрегатів </w:t>
                              </w:r>
                            </w:p>
                          </w:txbxContent>
                        </v:textbox>
                      </v:roundrect>
                      <w10:anchorlock/>
                    </v:group>
                  </w:pict>
                </mc:Fallback>
              </mc:AlternateContent>
            </w:r>
          </w:p>
          <w:p w:rsidR="00223D07" w:rsidRPr="00BB368B" w:rsidRDefault="00223D07" w:rsidP="00223D07">
            <w:pPr>
              <w:spacing w:after="0" w:line="360" w:lineRule="auto"/>
              <w:ind w:left="297" w:right="203" w:firstLine="626"/>
              <w:jc w:val="center"/>
              <w:rPr>
                <w:rFonts w:ascii="Tahoma" w:hAnsi="Tahoma" w:cs="Tahoma"/>
                <w:b/>
                <w:color w:val="000000"/>
                <w:sz w:val="16"/>
                <w:szCs w:val="16"/>
                <w:lang w:val="uk-UA"/>
              </w:rPr>
            </w:pPr>
            <w:r w:rsidRPr="00BB368B">
              <w:rPr>
                <w:rFonts w:ascii="Tahoma" w:hAnsi="Tahoma" w:cs="Tahoma"/>
                <w:b/>
                <w:color w:val="000000"/>
                <w:sz w:val="16"/>
                <w:szCs w:val="16"/>
                <w:lang w:val="uk-UA"/>
              </w:rPr>
              <w:t xml:space="preserve">Рис. 1.9.2 Фактори, що впливають на продуктивність МТА </w:t>
            </w:r>
          </w:p>
          <w:p w:rsidR="00223D07" w:rsidRPr="00BB368B" w:rsidRDefault="00223D07" w:rsidP="00223D07">
            <w:pPr>
              <w:spacing w:after="0" w:line="360" w:lineRule="auto"/>
              <w:ind w:left="297" w:right="203" w:firstLine="626"/>
              <w:jc w:val="center"/>
              <w:rPr>
                <w:rFonts w:ascii="Tahoma" w:hAnsi="Tahoma" w:cs="Tahoma"/>
                <w:color w:val="000000"/>
                <w:sz w:val="16"/>
                <w:szCs w:val="16"/>
                <w:lang w:val="uk-UA"/>
              </w:rPr>
            </w:pPr>
          </w:p>
          <w:p w:rsidR="00223D07" w:rsidRPr="00BB368B" w:rsidRDefault="00223D07" w:rsidP="00223D07">
            <w:pPr>
              <w:spacing w:after="0" w:line="360" w:lineRule="auto"/>
              <w:ind w:left="297" w:right="203" w:firstLine="626"/>
              <w:rPr>
                <w:rFonts w:ascii="Tahoma" w:hAnsi="Tahoma" w:cs="Tahoma"/>
                <w:sz w:val="16"/>
                <w:szCs w:val="16"/>
                <w:lang w:val="uk-UA"/>
              </w:rPr>
            </w:pPr>
            <w:r w:rsidRPr="00BB368B">
              <w:rPr>
                <w:rFonts w:ascii="Tahoma" w:hAnsi="Tahoma" w:cs="Tahoma"/>
                <w:color w:val="000000"/>
                <w:sz w:val="16"/>
                <w:szCs w:val="16"/>
                <w:lang w:val="uk-UA"/>
              </w:rPr>
              <w:t>Додатковий матеріал з даного питання:</w:t>
            </w:r>
            <w:r w:rsidRPr="00BB368B">
              <w:rPr>
                <w:rFonts w:ascii="Tahoma" w:hAnsi="Tahoma" w:cs="Tahoma"/>
                <w:sz w:val="16"/>
                <w:szCs w:val="16"/>
                <w:lang w:val="uk-UA"/>
              </w:rPr>
              <w:t xml:space="preserve"> </w:t>
            </w:r>
            <w:hyperlink r:id="rId10" w:history="1">
              <w:r w:rsidRPr="00BB368B">
                <w:rPr>
                  <w:rStyle w:val="a3"/>
                  <w:rFonts w:ascii="Tahoma" w:hAnsi="Tahoma" w:cs="Tahoma"/>
                  <w:sz w:val="16"/>
                  <w:szCs w:val="16"/>
                  <w:lang w:val="uk-UA"/>
                </w:rPr>
                <w:t>http://emiopv.ho.ua/?page_id=157</w:t>
              </w:r>
            </w:hyperlink>
          </w:p>
          <w:p w:rsidR="00223D07" w:rsidRPr="00BB368B" w:rsidRDefault="00223D07" w:rsidP="00223D07">
            <w:pPr>
              <w:spacing w:after="0" w:line="360" w:lineRule="auto"/>
              <w:ind w:left="297" w:right="203" w:firstLine="626"/>
              <w:rPr>
                <w:rFonts w:ascii="Tahoma" w:hAnsi="Tahoma" w:cs="Tahoma"/>
                <w:sz w:val="16"/>
                <w:szCs w:val="16"/>
                <w:lang w:val="uk-UA"/>
              </w:rPr>
            </w:pPr>
          </w:p>
          <w:p w:rsidR="00223D07" w:rsidRPr="00BB368B" w:rsidRDefault="00223D07" w:rsidP="001F2D97">
            <w:pPr>
              <w:spacing w:after="0" w:line="360" w:lineRule="auto"/>
              <w:ind w:right="203" w:firstLine="908"/>
              <w:jc w:val="both"/>
              <w:rPr>
                <w:rFonts w:ascii="Tahoma" w:hAnsi="Tahoma" w:cs="Tahoma"/>
                <w:color w:val="2B587A"/>
                <w:sz w:val="16"/>
                <w:szCs w:val="16"/>
                <w:lang w:val="uk-UA"/>
              </w:rPr>
            </w:pPr>
            <w:bookmarkStart w:id="7" w:name="Т197"/>
            <w:r w:rsidRPr="00BB368B">
              <w:rPr>
                <w:rFonts w:ascii="Tahoma" w:hAnsi="Tahoma" w:cs="Tahoma"/>
                <w:color w:val="2B587A"/>
                <w:sz w:val="16"/>
                <w:szCs w:val="16"/>
                <w:lang w:val="uk-UA"/>
              </w:rPr>
              <w:t xml:space="preserve">7 </w:t>
            </w:r>
            <w:r w:rsidR="00F27F17">
              <w:rPr>
                <w:rFonts w:ascii="Tahoma" w:hAnsi="Tahoma" w:cs="Tahoma"/>
                <w:color w:val="2B587A"/>
                <w:sz w:val="16"/>
                <w:szCs w:val="16"/>
                <w:lang w:val="uk-UA"/>
              </w:rPr>
              <w:t>Розрахунок</w:t>
            </w:r>
            <w:r w:rsidRPr="00BB368B">
              <w:rPr>
                <w:rFonts w:ascii="Tahoma" w:hAnsi="Tahoma" w:cs="Tahoma"/>
                <w:color w:val="2B587A"/>
                <w:sz w:val="16"/>
                <w:szCs w:val="16"/>
                <w:lang w:val="uk-UA"/>
              </w:rPr>
              <w:t xml:space="preserve"> </w:t>
            </w:r>
            <w:bookmarkEnd w:id="7"/>
            <w:r w:rsidRPr="00BB368B">
              <w:rPr>
                <w:rFonts w:ascii="Tahoma" w:hAnsi="Tahoma" w:cs="Tahoma"/>
                <w:color w:val="2B587A"/>
                <w:sz w:val="16"/>
                <w:szCs w:val="16"/>
                <w:lang w:val="uk-UA"/>
              </w:rPr>
              <w:t>продуктивності</w:t>
            </w:r>
            <w:r w:rsidR="00F27F17">
              <w:rPr>
                <w:rFonts w:ascii="Tahoma" w:hAnsi="Tahoma" w:cs="Tahoma"/>
                <w:color w:val="2B587A"/>
                <w:sz w:val="16"/>
                <w:szCs w:val="16"/>
                <w:lang w:val="uk-UA"/>
              </w:rPr>
              <w:t xml:space="preserve"> МТА</w:t>
            </w:r>
            <w:r w:rsidRPr="00BB368B">
              <w:rPr>
                <w:rFonts w:ascii="Tahoma" w:hAnsi="Tahoma" w:cs="Tahoma"/>
                <w:color w:val="2B587A"/>
                <w:sz w:val="16"/>
                <w:szCs w:val="16"/>
                <w:lang w:val="uk-UA"/>
              </w:rPr>
              <w:t xml:space="preserve"> у функції потужності трактора</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Продуктивність агрегату можна виразити через потужність трактора на гаку, тривалість зміни і питомий опір на будь-якій технологічній операції. Взаємозв’язок цих параметрів легко виразити аналітично.</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З рівняння</w:t>
            </w:r>
          </w:p>
          <w:p w:rsidR="00223D07" w:rsidRPr="00BB368B" w:rsidRDefault="004B7028" w:rsidP="00E67F6F">
            <w:pPr>
              <w:spacing w:after="0" w:line="360" w:lineRule="auto"/>
              <w:ind w:left="297" w:right="203" w:firstLine="3342"/>
              <w:jc w:val="both"/>
              <w:rPr>
                <w:rFonts w:ascii="Tahoma" w:hAnsi="Tahoma" w:cs="Tahoma"/>
                <w:color w:val="000000"/>
                <w:sz w:val="16"/>
                <w:szCs w:val="16"/>
                <w:lang w:val="uk-UA"/>
              </w:rPr>
            </w:pPr>
            <w:r w:rsidRPr="00BB368B">
              <w:rPr>
                <w:rFonts w:ascii="Tahoma" w:hAnsi="Tahoma" w:cs="Tahoma"/>
                <w:color w:val="000000"/>
                <w:sz w:val="16"/>
                <w:szCs w:val="16"/>
                <w:lang w:val="uk-UA"/>
              </w:rPr>
              <w:t>N</w:t>
            </w:r>
            <w:r w:rsidR="00622CCD" w:rsidRPr="00BB368B">
              <w:rPr>
                <w:rFonts w:ascii="Tahoma" w:hAnsi="Tahoma" w:cs="Tahoma"/>
                <w:color w:val="000000"/>
                <w:sz w:val="16"/>
                <w:szCs w:val="16"/>
                <w:vertAlign w:val="subscript"/>
                <w:lang w:val="uk-UA"/>
              </w:rPr>
              <w:t>гак</w:t>
            </w:r>
            <w:r w:rsidRPr="00BB368B">
              <w:rPr>
                <w:rFonts w:ascii="Tahoma" w:hAnsi="Tahoma" w:cs="Tahoma"/>
                <w:color w:val="000000"/>
                <w:sz w:val="16"/>
                <w:szCs w:val="16"/>
                <w:lang w:val="uk-UA"/>
              </w:rPr>
              <w:t>=R</w:t>
            </w:r>
            <w:r w:rsidRPr="00BB368B">
              <w:rPr>
                <w:rFonts w:ascii="Tahoma" w:hAnsi="Tahoma" w:cs="Tahoma"/>
                <w:color w:val="000000"/>
                <w:sz w:val="16"/>
                <w:szCs w:val="16"/>
                <w:vertAlign w:val="subscript"/>
                <w:lang w:val="uk-UA"/>
              </w:rPr>
              <w:t>а</w:t>
            </w:r>
            <w:r w:rsidRPr="00BB368B">
              <w:rPr>
                <w:rFonts w:ascii="Tahoma" w:hAnsi="Tahoma" w:cs="Tahoma"/>
                <w:color w:val="000000"/>
                <w:sz w:val="16"/>
                <w:szCs w:val="16"/>
                <w:lang w:val="uk-UA"/>
              </w:rPr>
              <w:t xml:space="preserve"> </w:t>
            </w:r>
            <w:r w:rsidR="00622CCD" w:rsidRPr="00BB368B">
              <w:rPr>
                <w:rFonts w:ascii="Tahoma" w:hAnsi="Tahoma" w:cs="Tahoma"/>
                <w:color w:val="000000"/>
                <w:sz w:val="16"/>
                <w:szCs w:val="16"/>
                <w:lang w:val="uk-UA"/>
              </w:rPr>
              <w:t xml:space="preserve">∙ </w:t>
            </w:r>
            <w:r w:rsidRPr="00BB368B">
              <w:rPr>
                <w:rFonts w:ascii="Tahoma" w:hAnsi="Tahoma" w:cs="Tahoma"/>
                <w:color w:val="000000"/>
                <w:sz w:val="16"/>
                <w:szCs w:val="16"/>
                <w:lang w:val="uk-UA"/>
              </w:rPr>
              <w:t>v</w:t>
            </w:r>
            <w:r w:rsidRPr="00BB368B">
              <w:rPr>
                <w:rFonts w:ascii="Tahoma" w:hAnsi="Tahoma" w:cs="Tahoma"/>
                <w:color w:val="000000"/>
                <w:sz w:val="16"/>
                <w:szCs w:val="16"/>
                <w:vertAlign w:val="subscript"/>
                <w:lang w:val="uk-UA"/>
              </w:rPr>
              <w:t xml:space="preserve">р </w:t>
            </w:r>
            <w:r w:rsidR="00E67F6F">
              <w:rPr>
                <w:rFonts w:ascii="Tahoma" w:hAnsi="Tahoma" w:cs="Tahoma"/>
                <w:color w:val="000000"/>
                <w:sz w:val="16"/>
                <w:szCs w:val="16"/>
                <w:lang w:val="uk-UA"/>
              </w:rPr>
              <w:t>/3.6</w:t>
            </w:r>
          </w:p>
          <w:p w:rsidR="00223D07" w:rsidRPr="00BB368B" w:rsidRDefault="00223D07" w:rsidP="00BD62AE">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визначаємо R</w:t>
            </w:r>
            <w:r w:rsidRPr="00BB368B">
              <w:rPr>
                <w:rFonts w:ascii="Tahoma" w:hAnsi="Tahoma" w:cs="Tahoma"/>
                <w:color w:val="000000"/>
                <w:sz w:val="16"/>
                <w:szCs w:val="16"/>
                <w:vertAlign w:val="subscript"/>
                <w:lang w:val="uk-UA"/>
              </w:rPr>
              <w:t>а</w:t>
            </w:r>
            <w:r w:rsidRPr="00BB368B">
              <w:rPr>
                <w:rFonts w:ascii="Tahoma" w:hAnsi="Tahoma" w:cs="Tahoma"/>
                <w:color w:val="000000"/>
                <w:sz w:val="16"/>
                <w:szCs w:val="16"/>
                <w:lang w:val="uk-UA"/>
              </w:rPr>
              <w:t>:</w:t>
            </w:r>
          </w:p>
          <w:p w:rsidR="00223D07" w:rsidRPr="00BB368B" w:rsidRDefault="004B7028" w:rsidP="00E67F6F">
            <w:pPr>
              <w:spacing w:after="0" w:line="360" w:lineRule="auto"/>
              <w:ind w:left="297" w:right="203" w:firstLine="3342"/>
              <w:jc w:val="both"/>
              <w:rPr>
                <w:rFonts w:ascii="Tahoma" w:hAnsi="Tahoma" w:cs="Tahoma"/>
                <w:color w:val="000000"/>
                <w:sz w:val="16"/>
                <w:szCs w:val="16"/>
                <w:lang w:val="uk-UA"/>
              </w:rPr>
            </w:pPr>
            <w:r w:rsidRPr="00BB368B">
              <w:rPr>
                <w:rFonts w:ascii="Tahoma" w:hAnsi="Tahoma" w:cs="Tahoma"/>
                <w:color w:val="000000"/>
                <w:sz w:val="16"/>
                <w:szCs w:val="16"/>
                <w:lang w:val="uk-UA"/>
              </w:rPr>
              <w:t>R</w:t>
            </w:r>
            <w:r w:rsidRPr="00BB368B">
              <w:rPr>
                <w:rFonts w:ascii="Tahoma" w:hAnsi="Tahoma" w:cs="Tahoma"/>
                <w:color w:val="000000"/>
                <w:sz w:val="16"/>
                <w:szCs w:val="16"/>
                <w:vertAlign w:val="subscript"/>
                <w:lang w:val="uk-UA"/>
              </w:rPr>
              <w:t>a</w:t>
            </w:r>
            <w:r w:rsidRPr="00BB368B">
              <w:rPr>
                <w:rFonts w:ascii="Tahoma" w:hAnsi="Tahoma" w:cs="Tahoma"/>
                <w:color w:val="000000"/>
                <w:sz w:val="16"/>
                <w:szCs w:val="16"/>
                <w:lang w:val="uk-UA"/>
              </w:rPr>
              <w:t xml:space="preserve"> = 3.6N</w:t>
            </w:r>
            <w:r w:rsidRPr="00BB368B">
              <w:rPr>
                <w:rFonts w:ascii="Tahoma" w:hAnsi="Tahoma" w:cs="Tahoma"/>
                <w:color w:val="000000"/>
                <w:sz w:val="16"/>
                <w:szCs w:val="16"/>
                <w:vertAlign w:val="subscript"/>
                <w:lang w:val="uk-UA"/>
              </w:rPr>
              <w:t>гак</w:t>
            </w:r>
            <w:r w:rsidRPr="00BB368B">
              <w:rPr>
                <w:rFonts w:ascii="Tahoma" w:hAnsi="Tahoma" w:cs="Tahoma"/>
                <w:color w:val="000000"/>
                <w:sz w:val="16"/>
                <w:szCs w:val="16"/>
                <w:lang w:val="uk-UA"/>
              </w:rPr>
              <w:t>/</w:t>
            </w:r>
            <w:r w:rsidR="00622CCD" w:rsidRPr="00BB368B">
              <w:rPr>
                <w:rFonts w:ascii="Tahoma" w:hAnsi="Tahoma" w:cs="Tahoma"/>
                <w:color w:val="000000"/>
                <w:sz w:val="16"/>
                <w:szCs w:val="16"/>
                <w:lang w:val="uk-UA"/>
              </w:rPr>
              <w:t xml:space="preserve"> </w:t>
            </w:r>
            <w:r w:rsidRPr="00BB368B">
              <w:rPr>
                <w:rFonts w:ascii="Tahoma" w:hAnsi="Tahoma" w:cs="Tahoma"/>
                <w:color w:val="000000"/>
                <w:sz w:val="16"/>
                <w:szCs w:val="16"/>
                <w:lang w:val="uk-UA"/>
              </w:rPr>
              <w:t>v</w:t>
            </w:r>
            <w:r w:rsidR="00622CCD" w:rsidRPr="00BB368B">
              <w:rPr>
                <w:rFonts w:ascii="Tahoma" w:hAnsi="Tahoma" w:cs="Tahoma"/>
                <w:color w:val="000000"/>
                <w:sz w:val="16"/>
                <w:szCs w:val="16"/>
                <w:vertAlign w:val="subscript"/>
                <w:lang w:val="uk-UA"/>
              </w:rPr>
              <w:t>р</w:t>
            </w:r>
            <w:r w:rsidR="00622CCD" w:rsidRPr="00BB368B">
              <w:rPr>
                <w:rFonts w:ascii="Tahoma" w:hAnsi="Tahoma" w:cs="Tahoma"/>
                <w:color w:val="000000"/>
                <w:sz w:val="16"/>
                <w:szCs w:val="16"/>
                <w:lang w:val="uk-UA"/>
              </w:rPr>
              <w:t xml:space="preserve">                                                                                      (1.9.13)</w:t>
            </w:r>
          </w:p>
          <w:p w:rsidR="00223D07" w:rsidRPr="00BB368B" w:rsidRDefault="00223D07" w:rsidP="00BD62AE">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Підставивши замість R</w:t>
            </w:r>
            <w:r w:rsidRPr="00BB368B">
              <w:rPr>
                <w:rFonts w:ascii="Tahoma" w:hAnsi="Tahoma" w:cs="Tahoma"/>
                <w:color w:val="000000"/>
                <w:sz w:val="16"/>
                <w:szCs w:val="16"/>
                <w:vertAlign w:val="subscript"/>
                <w:lang w:val="uk-UA"/>
              </w:rPr>
              <w:t>а</w:t>
            </w:r>
            <w:r w:rsidRPr="00BB368B">
              <w:rPr>
                <w:rFonts w:ascii="Tahoma" w:hAnsi="Tahoma" w:cs="Tahoma"/>
                <w:color w:val="000000"/>
                <w:sz w:val="16"/>
                <w:szCs w:val="16"/>
                <w:lang w:val="uk-UA"/>
              </w:rPr>
              <w:t xml:space="preserve"> його значення R</w:t>
            </w:r>
            <w:r w:rsidRPr="00BB368B">
              <w:rPr>
                <w:rFonts w:ascii="Tahoma" w:hAnsi="Tahoma" w:cs="Tahoma"/>
                <w:color w:val="000000"/>
                <w:sz w:val="16"/>
                <w:szCs w:val="16"/>
                <w:vertAlign w:val="subscript"/>
                <w:lang w:val="uk-UA"/>
              </w:rPr>
              <w:t>а</w:t>
            </w:r>
            <w:r w:rsidRPr="00BB368B">
              <w:rPr>
                <w:rFonts w:ascii="Tahoma" w:hAnsi="Tahoma" w:cs="Tahoma"/>
                <w:color w:val="000000"/>
                <w:sz w:val="16"/>
                <w:szCs w:val="16"/>
                <w:lang w:val="uk-UA"/>
              </w:rPr>
              <w:t xml:space="preserve"> = к ∙ В</w:t>
            </w:r>
            <w:r w:rsidRPr="00BB368B">
              <w:rPr>
                <w:rFonts w:ascii="Tahoma" w:hAnsi="Tahoma" w:cs="Tahoma"/>
                <w:color w:val="000000"/>
                <w:sz w:val="16"/>
                <w:szCs w:val="16"/>
                <w:vertAlign w:val="subscript"/>
                <w:lang w:val="uk-UA"/>
              </w:rPr>
              <w:t>р</w:t>
            </w:r>
            <w:r w:rsidRPr="00BB368B">
              <w:rPr>
                <w:rFonts w:ascii="Tahoma" w:hAnsi="Tahoma" w:cs="Tahoma"/>
                <w:color w:val="000000"/>
                <w:sz w:val="16"/>
                <w:szCs w:val="16"/>
                <w:lang w:val="uk-UA"/>
              </w:rPr>
              <w:t>, отримаємо</w:t>
            </w:r>
          </w:p>
          <w:p w:rsidR="00223D07" w:rsidRPr="00BB368B" w:rsidRDefault="00223D07" w:rsidP="00622CCD">
            <w:pPr>
              <w:spacing w:after="0" w:line="360" w:lineRule="auto"/>
              <w:ind w:left="297" w:right="203" w:firstLine="3342"/>
              <w:rPr>
                <w:rFonts w:ascii="Tahoma" w:hAnsi="Tahoma" w:cs="Tahoma"/>
                <w:color w:val="000000"/>
                <w:sz w:val="16"/>
                <w:szCs w:val="16"/>
                <w:lang w:val="uk-UA"/>
              </w:rPr>
            </w:pPr>
            <w:r w:rsidRPr="00BB368B">
              <w:rPr>
                <w:rFonts w:ascii="Tahoma" w:hAnsi="Tahoma" w:cs="Tahoma"/>
                <w:color w:val="000000"/>
                <w:sz w:val="16"/>
                <w:szCs w:val="16"/>
                <w:lang w:val="uk-UA"/>
              </w:rPr>
              <w:t>к ∙ В</w:t>
            </w:r>
            <w:r w:rsidRPr="00BB368B">
              <w:rPr>
                <w:rFonts w:ascii="Tahoma" w:hAnsi="Tahoma" w:cs="Tahoma"/>
                <w:color w:val="000000"/>
                <w:sz w:val="16"/>
                <w:szCs w:val="16"/>
                <w:vertAlign w:val="subscript"/>
                <w:lang w:val="uk-UA"/>
              </w:rPr>
              <w:t>р</w:t>
            </w:r>
            <w:r w:rsidRPr="00BB368B">
              <w:rPr>
                <w:rFonts w:ascii="Tahoma" w:hAnsi="Tahoma" w:cs="Tahoma"/>
                <w:color w:val="000000"/>
                <w:sz w:val="16"/>
                <w:szCs w:val="16"/>
                <w:lang w:val="uk-UA"/>
              </w:rPr>
              <w:t xml:space="preserve"> ∙ v</w:t>
            </w:r>
            <w:r w:rsidRPr="00BB368B">
              <w:rPr>
                <w:rFonts w:ascii="Tahoma" w:hAnsi="Tahoma" w:cs="Tahoma"/>
                <w:color w:val="000000"/>
                <w:sz w:val="16"/>
                <w:szCs w:val="16"/>
                <w:vertAlign w:val="subscript"/>
                <w:lang w:val="uk-UA"/>
              </w:rPr>
              <w:t>р</w:t>
            </w:r>
            <w:r w:rsidRPr="00BB368B">
              <w:rPr>
                <w:rFonts w:ascii="Tahoma" w:hAnsi="Tahoma" w:cs="Tahoma"/>
                <w:color w:val="000000"/>
                <w:sz w:val="16"/>
                <w:szCs w:val="16"/>
                <w:lang w:val="uk-UA"/>
              </w:rPr>
              <w:t xml:space="preserve"> = 3,6 ∙ N</w:t>
            </w:r>
            <w:r w:rsidRPr="00BB368B">
              <w:rPr>
                <w:rFonts w:ascii="Tahoma" w:hAnsi="Tahoma" w:cs="Tahoma"/>
                <w:color w:val="000000"/>
                <w:sz w:val="16"/>
                <w:szCs w:val="16"/>
                <w:vertAlign w:val="subscript"/>
                <w:lang w:val="uk-UA"/>
              </w:rPr>
              <w:t>гак</w:t>
            </w:r>
            <w:r w:rsidRPr="00BB368B">
              <w:rPr>
                <w:rFonts w:ascii="Tahoma" w:hAnsi="Tahoma" w:cs="Tahoma"/>
                <w:color w:val="000000"/>
                <w:sz w:val="16"/>
                <w:szCs w:val="16"/>
                <w:lang w:val="uk-UA"/>
              </w:rPr>
              <w:t xml:space="preserve">                </w:t>
            </w:r>
            <w:r w:rsidR="00D42B75" w:rsidRPr="00BB368B">
              <w:rPr>
                <w:rFonts w:ascii="Tahoma" w:hAnsi="Tahoma" w:cs="Tahoma"/>
                <w:color w:val="000000"/>
                <w:sz w:val="16"/>
                <w:szCs w:val="16"/>
                <w:lang w:val="uk-UA"/>
              </w:rPr>
              <w:t xml:space="preserve">                                            </w:t>
            </w:r>
            <w:r w:rsidRPr="00BB368B">
              <w:rPr>
                <w:rFonts w:ascii="Tahoma" w:hAnsi="Tahoma" w:cs="Tahoma"/>
                <w:color w:val="000000"/>
                <w:sz w:val="16"/>
                <w:szCs w:val="16"/>
                <w:lang w:val="uk-UA"/>
              </w:rPr>
              <w:t xml:space="preserve">    </w:t>
            </w:r>
            <w:r w:rsidR="00622CCD" w:rsidRPr="00BB368B">
              <w:rPr>
                <w:rFonts w:ascii="Tahoma" w:hAnsi="Tahoma" w:cs="Tahoma"/>
                <w:color w:val="000000"/>
                <w:sz w:val="16"/>
                <w:szCs w:val="16"/>
                <w:lang w:val="uk-UA"/>
              </w:rPr>
              <w:t xml:space="preserve">         </w:t>
            </w:r>
            <w:r w:rsidRPr="00BB368B">
              <w:rPr>
                <w:rFonts w:ascii="Tahoma" w:hAnsi="Tahoma" w:cs="Tahoma"/>
                <w:color w:val="000000"/>
                <w:sz w:val="16"/>
                <w:szCs w:val="16"/>
                <w:lang w:val="uk-UA"/>
              </w:rPr>
              <w:t xml:space="preserve">    (1.9.14)</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або</w:t>
            </w:r>
          </w:p>
          <w:p w:rsidR="00622CCD" w:rsidRPr="00BB368B" w:rsidRDefault="00622CCD" w:rsidP="00622CCD">
            <w:pPr>
              <w:spacing w:after="0" w:line="360" w:lineRule="auto"/>
              <w:ind w:left="297" w:right="203" w:firstLine="3342"/>
              <w:jc w:val="both"/>
              <w:rPr>
                <w:rFonts w:ascii="Tahoma" w:hAnsi="Tahoma" w:cs="Tahoma"/>
                <w:color w:val="000000"/>
                <w:sz w:val="16"/>
                <w:szCs w:val="16"/>
                <w:lang w:val="uk-UA"/>
              </w:rPr>
            </w:pPr>
            <w:r w:rsidRPr="00BB368B">
              <w:rPr>
                <w:rFonts w:ascii="Tahoma" w:hAnsi="Tahoma" w:cs="Tahoma"/>
                <w:color w:val="000000"/>
                <w:sz w:val="16"/>
                <w:szCs w:val="16"/>
                <w:lang w:val="uk-UA"/>
              </w:rPr>
              <w:t>B</w:t>
            </w:r>
            <w:r w:rsidRPr="00BB368B">
              <w:rPr>
                <w:rFonts w:ascii="Tahoma" w:hAnsi="Tahoma" w:cs="Tahoma"/>
                <w:color w:val="000000"/>
                <w:sz w:val="16"/>
                <w:szCs w:val="16"/>
                <w:vertAlign w:val="subscript"/>
                <w:lang w:val="uk-UA"/>
              </w:rPr>
              <w:t>p</w:t>
            </w:r>
            <w:r w:rsidRPr="00BB368B">
              <w:rPr>
                <w:rFonts w:ascii="Tahoma" w:hAnsi="Tahoma" w:cs="Tahoma"/>
                <w:color w:val="000000"/>
                <w:sz w:val="16"/>
                <w:szCs w:val="16"/>
                <w:lang w:val="uk-UA"/>
              </w:rPr>
              <w:t xml:space="preserve"> ∙ v</w:t>
            </w:r>
            <w:r w:rsidRPr="00BB368B">
              <w:rPr>
                <w:rFonts w:ascii="Tahoma" w:hAnsi="Tahoma" w:cs="Tahoma"/>
                <w:color w:val="000000"/>
                <w:sz w:val="16"/>
                <w:szCs w:val="16"/>
                <w:vertAlign w:val="subscript"/>
                <w:lang w:val="uk-UA"/>
              </w:rPr>
              <w:t>p</w:t>
            </w:r>
            <w:r w:rsidRPr="00BB368B">
              <w:rPr>
                <w:rFonts w:ascii="Tahoma" w:hAnsi="Tahoma" w:cs="Tahoma"/>
                <w:color w:val="000000"/>
                <w:sz w:val="16"/>
                <w:szCs w:val="16"/>
                <w:lang w:val="uk-UA"/>
              </w:rPr>
              <w:t xml:space="preserve"> = 3,6 ∙ N</w:t>
            </w:r>
            <w:r w:rsidRPr="00BB368B">
              <w:rPr>
                <w:rFonts w:ascii="Tahoma" w:hAnsi="Tahoma" w:cs="Tahoma"/>
                <w:color w:val="000000"/>
                <w:sz w:val="16"/>
                <w:szCs w:val="16"/>
                <w:vertAlign w:val="subscript"/>
                <w:lang w:val="uk-UA"/>
              </w:rPr>
              <w:t>гак</w:t>
            </w:r>
            <w:r w:rsidRPr="00BB368B">
              <w:rPr>
                <w:rFonts w:ascii="Tahoma" w:hAnsi="Tahoma" w:cs="Tahoma"/>
                <w:color w:val="000000"/>
                <w:sz w:val="16"/>
                <w:szCs w:val="16"/>
                <w:lang w:val="uk-UA"/>
              </w:rPr>
              <w:t xml:space="preserve"> / к</w:t>
            </w:r>
          </w:p>
          <w:p w:rsidR="00223D07" w:rsidRPr="00BB368B" w:rsidRDefault="00223D07" w:rsidP="00223D07">
            <w:pPr>
              <w:spacing w:after="0" w:line="360" w:lineRule="auto"/>
              <w:ind w:left="297" w:right="203" w:firstLine="626"/>
              <w:jc w:val="center"/>
              <w:rPr>
                <w:rFonts w:ascii="Tahoma" w:hAnsi="Tahoma" w:cs="Tahoma"/>
                <w:color w:val="000000"/>
                <w:sz w:val="16"/>
                <w:szCs w:val="16"/>
                <w:lang w:val="uk-UA"/>
              </w:rPr>
            </w:pPr>
          </w:p>
          <w:p w:rsidR="00223D07" w:rsidRPr="00BB368B" w:rsidRDefault="00223D07" w:rsidP="00BD62AE">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Підставивши вихідні дані у формулу для визначення W</w:t>
            </w:r>
            <w:r w:rsidRPr="00BB368B">
              <w:rPr>
                <w:rFonts w:ascii="Tahoma" w:hAnsi="Tahoma" w:cs="Tahoma"/>
                <w:color w:val="000000"/>
                <w:sz w:val="16"/>
                <w:szCs w:val="16"/>
                <w:vertAlign w:val="subscript"/>
                <w:lang w:val="uk-UA"/>
              </w:rPr>
              <w:t>р.зм</w:t>
            </w:r>
            <w:r w:rsidRPr="00BB368B">
              <w:rPr>
                <w:rFonts w:ascii="Tahoma" w:hAnsi="Tahoma" w:cs="Tahoma"/>
                <w:color w:val="000000"/>
                <w:sz w:val="16"/>
                <w:szCs w:val="16"/>
                <w:lang w:val="uk-UA"/>
              </w:rPr>
              <w:t>, матимемо</w:t>
            </w:r>
          </w:p>
          <w:p w:rsidR="00622CCD" w:rsidRPr="00BB368B" w:rsidRDefault="00622CCD" w:rsidP="00622CCD">
            <w:pPr>
              <w:spacing w:after="0" w:line="360" w:lineRule="auto"/>
              <w:ind w:left="297" w:right="203" w:firstLine="3342"/>
              <w:jc w:val="both"/>
              <w:rPr>
                <w:rFonts w:ascii="Tahoma" w:hAnsi="Tahoma" w:cs="Tahoma"/>
                <w:color w:val="000000"/>
                <w:sz w:val="16"/>
                <w:szCs w:val="16"/>
                <w:lang w:val="uk-UA"/>
              </w:rPr>
            </w:pPr>
            <w:r w:rsidRPr="00BB368B">
              <w:rPr>
                <w:rFonts w:ascii="Tahoma" w:hAnsi="Tahoma" w:cs="Tahoma"/>
                <w:color w:val="000000"/>
                <w:sz w:val="16"/>
                <w:szCs w:val="16"/>
                <w:lang w:val="uk-UA"/>
              </w:rPr>
              <w:lastRenderedPageBreak/>
              <w:t>W</w:t>
            </w:r>
            <w:r w:rsidRPr="00BB368B">
              <w:rPr>
                <w:rFonts w:ascii="Tahoma" w:hAnsi="Tahoma" w:cs="Tahoma"/>
                <w:color w:val="000000"/>
                <w:sz w:val="16"/>
                <w:szCs w:val="16"/>
                <w:vertAlign w:val="subscript"/>
                <w:lang w:val="uk-UA"/>
              </w:rPr>
              <w:t>р.зм</w:t>
            </w:r>
            <w:r w:rsidRPr="00BB368B">
              <w:rPr>
                <w:rFonts w:ascii="Tahoma" w:hAnsi="Tahoma" w:cs="Tahoma"/>
                <w:color w:val="000000"/>
                <w:sz w:val="16"/>
                <w:szCs w:val="16"/>
                <w:lang w:val="uk-UA"/>
              </w:rPr>
              <w:t xml:space="preserve"> = 0,36N</w:t>
            </w:r>
            <w:r w:rsidRPr="00BB368B">
              <w:rPr>
                <w:rFonts w:ascii="Tahoma" w:hAnsi="Tahoma" w:cs="Tahoma"/>
                <w:color w:val="000000"/>
                <w:sz w:val="16"/>
                <w:szCs w:val="16"/>
                <w:vertAlign w:val="subscript"/>
                <w:lang w:val="uk-UA"/>
              </w:rPr>
              <w:t>гак</w:t>
            </w:r>
            <w:r w:rsidRPr="00BB368B">
              <w:rPr>
                <w:rFonts w:ascii="Tahoma" w:hAnsi="Tahoma" w:cs="Tahoma"/>
                <w:color w:val="000000"/>
                <w:sz w:val="16"/>
                <w:szCs w:val="16"/>
                <w:lang w:val="uk-UA"/>
              </w:rPr>
              <w:t xml:space="preserve"> ∙ T</w:t>
            </w:r>
            <w:r w:rsidRPr="00BB368B">
              <w:rPr>
                <w:rFonts w:ascii="Tahoma" w:hAnsi="Tahoma" w:cs="Tahoma"/>
                <w:color w:val="000000"/>
                <w:sz w:val="16"/>
                <w:szCs w:val="16"/>
                <w:vertAlign w:val="subscript"/>
                <w:lang w:val="uk-UA"/>
              </w:rPr>
              <w:t>p</w:t>
            </w:r>
            <w:r w:rsidRPr="00BB368B">
              <w:rPr>
                <w:rFonts w:ascii="Tahoma" w:hAnsi="Tahoma" w:cs="Tahoma"/>
                <w:color w:val="000000"/>
                <w:sz w:val="16"/>
                <w:szCs w:val="16"/>
                <w:lang w:val="uk-UA"/>
              </w:rPr>
              <w:t xml:space="preserve"> / к                                                                           (1.9.15)</w:t>
            </w:r>
          </w:p>
          <w:p w:rsidR="00D42B75" w:rsidRPr="00BB368B" w:rsidRDefault="00223D07" w:rsidP="00223D07">
            <w:pPr>
              <w:spacing w:after="0" w:line="360" w:lineRule="auto"/>
              <w:ind w:left="297" w:right="203" w:firstLine="626"/>
              <w:jc w:val="both"/>
              <w:rPr>
                <w:rFonts w:ascii="Tahoma" w:hAnsi="Tahoma" w:cs="Tahoma"/>
                <w:b/>
                <w:color w:val="000000"/>
                <w:sz w:val="16"/>
                <w:szCs w:val="16"/>
                <w:lang w:val="uk-UA"/>
              </w:rPr>
            </w:pPr>
            <w:r w:rsidRPr="00BB368B">
              <w:rPr>
                <w:rFonts w:ascii="Tahoma" w:hAnsi="Tahoma" w:cs="Tahoma"/>
                <w:color w:val="000000"/>
                <w:sz w:val="16"/>
                <w:szCs w:val="16"/>
                <w:lang w:val="uk-UA"/>
              </w:rPr>
              <w:t xml:space="preserve">Відомо, що </w:t>
            </w:r>
          </w:p>
          <w:p w:rsidR="00223D07" w:rsidRPr="00BD62AE" w:rsidRDefault="00223D07" w:rsidP="00BD62AE">
            <w:pPr>
              <w:spacing w:after="0" w:line="360" w:lineRule="auto"/>
              <w:ind w:left="297" w:right="203" w:firstLine="3342"/>
              <w:rPr>
                <w:rFonts w:ascii="Tahoma" w:hAnsi="Tahoma" w:cs="Tahoma"/>
                <w:color w:val="000000"/>
                <w:sz w:val="16"/>
                <w:szCs w:val="16"/>
                <w:lang w:val="uk-UA"/>
              </w:rPr>
            </w:pPr>
            <w:r w:rsidRPr="00BB368B">
              <w:rPr>
                <w:rFonts w:ascii="Tahoma" w:hAnsi="Tahoma" w:cs="Tahoma"/>
                <w:color w:val="000000"/>
                <w:sz w:val="16"/>
                <w:szCs w:val="16"/>
                <w:lang w:val="uk-UA"/>
              </w:rPr>
              <w:t xml:space="preserve"> N</w:t>
            </w:r>
            <w:r w:rsidRPr="00BB368B">
              <w:rPr>
                <w:rFonts w:ascii="Tahoma" w:hAnsi="Tahoma" w:cs="Tahoma"/>
                <w:color w:val="000000"/>
                <w:sz w:val="16"/>
                <w:szCs w:val="16"/>
                <w:vertAlign w:val="subscript"/>
                <w:lang w:val="uk-UA"/>
              </w:rPr>
              <w:t>гак</w:t>
            </w:r>
            <w:r w:rsidRPr="00BB368B">
              <w:rPr>
                <w:rFonts w:ascii="Tahoma" w:hAnsi="Tahoma" w:cs="Tahoma"/>
                <w:color w:val="000000"/>
                <w:sz w:val="16"/>
                <w:szCs w:val="16"/>
                <w:lang w:val="uk-UA"/>
              </w:rPr>
              <w:t xml:space="preserve"> = N</w:t>
            </w:r>
            <w:r w:rsidRPr="00BB368B">
              <w:rPr>
                <w:rFonts w:ascii="Tahoma" w:hAnsi="Tahoma" w:cs="Tahoma"/>
                <w:color w:val="000000"/>
                <w:sz w:val="16"/>
                <w:szCs w:val="16"/>
                <w:vertAlign w:val="subscript"/>
                <w:lang w:val="uk-UA"/>
              </w:rPr>
              <w:t>е</w:t>
            </w:r>
            <w:r w:rsidRPr="00BB368B">
              <w:rPr>
                <w:rFonts w:ascii="Tahoma" w:hAnsi="Tahoma" w:cs="Tahoma"/>
                <w:color w:val="000000"/>
                <w:sz w:val="16"/>
                <w:szCs w:val="16"/>
                <w:lang w:val="uk-UA"/>
              </w:rPr>
              <w:t xml:space="preserve"> ∙ η</w:t>
            </w:r>
            <w:r w:rsidRPr="00BB368B">
              <w:rPr>
                <w:rFonts w:ascii="Tahoma" w:hAnsi="Tahoma" w:cs="Tahoma"/>
                <w:color w:val="000000"/>
                <w:sz w:val="16"/>
                <w:szCs w:val="16"/>
                <w:vertAlign w:val="subscript"/>
                <w:lang w:val="uk-UA"/>
              </w:rPr>
              <w:t>т</w:t>
            </w:r>
            <w:r w:rsidRPr="00BB368B">
              <w:rPr>
                <w:rFonts w:ascii="Tahoma" w:hAnsi="Tahoma" w:cs="Tahoma"/>
                <w:color w:val="000000"/>
                <w:sz w:val="16"/>
                <w:szCs w:val="16"/>
                <w:lang w:val="uk-UA"/>
              </w:rPr>
              <w:t xml:space="preserve"> , кВт           </w:t>
            </w:r>
            <w:r w:rsidR="00D42B75" w:rsidRPr="00BB368B">
              <w:rPr>
                <w:rFonts w:ascii="Tahoma" w:hAnsi="Tahoma" w:cs="Tahoma"/>
                <w:color w:val="000000"/>
                <w:sz w:val="16"/>
                <w:szCs w:val="16"/>
                <w:lang w:val="uk-UA"/>
              </w:rPr>
              <w:t xml:space="preserve">                </w:t>
            </w:r>
            <w:r w:rsidRPr="00BB368B">
              <w:rPr>
                <w:rFonts w:ascii="Tahoma" w:hAnsi="Tahoma" w:cs="Tahoma"/>
                <w:color w:val="000000"/>
                <w:sz w:val="16"/>
                <w:szCs w:val="16"/>
                <w:lang w:val="uk-UA"/>
              </w:rPr>
              <w:t xml:space="preserve">                                        </w:t>
            </w:r>
            <w:r w:rsidR="00622CCD" w:rsidRPr="00BB368B">
              <w:rPr>
                <w:rFonts w:ascii="Tahoma" w:hAnsi="Tahoma" w:cs="Tahoma"/>
                <w:color w:val="000000"/>
                <w:sz w:val="16"/>
                <w:szCs w:val="16"/>
                <w:lang w:val="uk-UA"/>
              </w:rPr>
              <w:t xml:space="preserve">             </w:t>
            </w:r>
            <w:r w:rsidRPr="00BB368B">
              <w:rPr>
                <w:rFonts w:ascii="Tahoma" w:hAnsi="Tahoma" w:cs="Tahoma"/>
                <w:color w:val="000000"/>
                <w:sz w:val="16"/>
                <w:szCs w:val="16"/>
                <w:lang w:val="uk-UA"/>
              </w:rPr>
              <w:t xml:space="preserve"> (1.9.16)</w:t>
            </w:r>
          </w:p>
          <w:p w:rsidR="00223D07" w:rsidRPr="00BB368B" w:rsidRDefault="00223D07" w:rsidP="00D42B75">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де N</w:t>
            </w:r>
            <w:r w:rsidRPr="00BB368B">
              <w:rPr>
                <w:rFonts w:ascii="Tahoma" w:hAnsi="Tahoma" w:cs="Tahoma"/>
                <w:color w:val="000000"/>
                <w:sz w:val="16"/>
                <w:szCs w:val="16"/>
                <w:vertAlign w:val="subscript"/>
                <w:lang w:val="uk-UA"/>
              </w:rPr>
              <w:t>гак</w:t>
            </w:r>
            <w:r w:rsidRPr="00BB368B">
              <w:rPr>
                <w:rFonts w:ascii="Tahoma" w:hAnsi="Tahoma" w:cs="Tahoma"/>
                <w:color w:val="000000"/>
                <w:sz w:val="16"/>
                <w:szCs w:val="16"/>
                <w:lang w:val="uk-UA"/>
              </w:rPr>
              <w:t xml:space="preserve"> – тягова потужність трактора (потужність на гаку), кВт;</w:t>
            </w:r>
          </w:p>
          <w:p w:rsidR="00223D07" w:rsidRPr="00BB368B" w:rsidRDefault="00223D07" w:rsidP="00D42B75">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N</w:t>
            </w:r>
            <w:r w:rsidRPr="00BB368B">
              <w:rPr>
                <w:rFonts w:ascii="Tahoma" w:hAnsi="Tahoma" w:cs="Tahoma"/>
                <w:color w:val="000000"/>
                <w:sz w:val="16"/>
                <w:szCs w:val="16"/>
                <w:vertAlign w:val="subscript"/>
                <w:lang w:val="uk-UA"/>
              </w:rPr>
              <w:t xml:space="preserve">е </w:t>
            </w:r>
            <w:r w:rsidRPr="00BB368B">
              <w:rPr>
                <w:rFonts w:ascii="Tahoma" w:hAnsi="Tahoma" w:cs="Tahoma"/>
                <w:color w:val="000000"/>
                <w:sz w:val="16"/>
                <w:szCs w:val="16"/>
                <w:lang w:val="uk-UA"/>
              </w:rPr>
              <w:t xml:space="preserve"> – ефективна потужність трактора, кВт;</w:t>
            </w:r>
          </w:p>
          <w:p w:rsidR="00223D07" w:rsidRPr="00BB368B" w:rsidRDefault="00223D07" w:rsidP="00D42B75">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η</w:t>
            </w:r>
            <w:r w:rsidR="007E5CC2" w:rsidRPr="00BB368B">
              <w:rPr>
                <w:rFonts w:ascii="Tahoma" w:hAnsi="Tahoma" w:cs="Tahoma"/>
                <w:color w:val="000000"/>
                <w:sz w:val="16"/>
                <w:szCs w:val="16"/>
                <w:vertAlign w:val="subscript"/>
                <w:lang w:val="uk-UA"/>
              </w:rPr>
              <w:t>т</w:t>
            </w:r>
            <w:r w:rsidRPr="00BB368B">
              <w:rPr>
                <w:rFonts w:ascii="Tahoma" w:hAnsi="Tahoma" w:cs="Tahoma"/>
                <w:color w:val="000000"/>
                <w:sz w:val="16"/>
                <w:szCs w:val="16"/>
                <w:vertAlign w:val="subscript"/>
                <w:lang w:val="uk-UA"/>
              </w:rPr>
              <w:t xml:space="preserve"> </w:t>
            </w:r>
            <w:r w:rsidRPr="00BB368B">
              <w:rPr>
                <w:rFonts w:ascii="Tahoma" w:hAnsi="Tahoma" w:cs="Tahoma"/>
                <w:color w:val="000000"/>
                <w:sz w:val="16"/>
                <w:szCs w:val="16"/>
                <w:lang w:val="uk-UA"/>
              </w:rPr>
              <w:t xml:space="preserve"> – коефіцієнт корисної дії трактора.</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r w:rsidRPr="00BB368B">
              <w:rPr>
                <w:rFonts w:ascii="Tahoma" w:hAnsi="Tahoma" w:cs="Tahoma"/>
                <w:color w:val="000000"/>
                <w:sz w:val="16"/>
                <w:szCs w:val="16"/>
                <w:lang w:val="uk-UA"/>
              </w:rPr>
              <w:t xml:space="preserve">Підставивши у формулу (1.9.15) замість </w:t>
            </w:r>
            <w:r w:rsidRPr="00BB368B">
              <w:rPr>
                <w:rFonts w:ascii="Tahoma" w:hAnsi="Tahoma" w:cs="Tahoma"/>
                <w:i/>
                <w:color w:val="000000"/>
                <w:sz w:val="16"/>
                <w:szCs w:val="16"/>
                <w:lang w:val="uk-UA"/>
              </w:rPr>
              <w:t>N</w:t>
            </w:r>
            <w:r w:rsidRPr="00BB368B">
              <w:rPr>
                <w:rFonts w:ascii="Tahoma" w:hAnsi="Tahoma" w:cs="Tahoma"/>
                <w:i/>
                <w:color w:val="000000"/>
                <w:sz w:val="16"/>
                <w:szCs w:val="16"/>
                <w:vertAlign w:val="subscript"/>
                <w:lang w:val="uk-UA"/>
              </w:rPr>
              <w:t>гак</w:t>
            </w:r>
            <w:r w:rsidRPr="00BB368B">
              <w:rPr>
                <w:rFonts w:ascii="Tahoma" w:hAnsi="Tahoma" w:cs="Tahoma"/>
                <w:color w:val="000000"/>
                <w:sz w:val="16"/>
                <w:szCs w:val="16"/>
                <w:lang w:val="uk-UA"/>
              </w:rPr>
              <w:t xml:space="preserve"> його значення із формули (1.9.16), отримаємо:</w:t>
            </w:r>
          </w:p>
          <w:p w:rsidR="00223D07" w:rsidRPr="00BB368B" w:rsidRDefault="00223D07" w:rsidP="00223D07">
            <w:pPr>
              <w:spacing w:after="0" w:line="360" w:lineRule="auto"/>
              <w:ind w:left="297" w:right="203" w:firstLine="626"/>
              <w:jc w:val="both"/>
              <w:rPr>
                <w:rFonts w:ascii="Tahoma" w:hAnsi="Tahoma" w:cs="Tahoma"/>
                <w:color w:val="000000"/>
                <w:sz w:val="16"/>
                <w:szCs w:val="16"/>
                <w:lang w:val="uk-UA"/>
              </w:rPr>
            </w:pPr>
          </w:p>
          <w:p w:rsidR="00223D07" w:rsidRPr="00BB368B" w:rsidRDefault="001A1A29" w:rsidP="001A1A29">
            <w:pPr>
              <w:spacing w:after="0" w:line="360" w:lineRule="auto"/>
              <w:ind w:left="297" w:right="203" w:firstLine="3058"/>
              <w:jc w:val="both"/>
              <w:rPr>
                <w:rFonts w:ascii="Tahoma" w:hAnsi="Tahoma" w:cs="Tahoma"/>
                <w:color w:val="000000"/>
                <w:sz w:val="16"/>
                <w:szCs w:val="16"/>
                <w:lang w:val="uk-UA"/>
              </w:rPr>
            </w:pPr>
            <w:r w:rsidRPr="00BB368B">
              <w:rPr>
                <w:rFonts w:ascii="Tahoma" w:hAnsi="Tahoma" w:cs="Tahoma"/>
                <w:color w:val="000000"/>
                <w:sz w:val="16"/>
                <w:szCs w:val="16"/>
                <w:lang w:val="uk-UA"/>
              </w:rPr>
              <w:t>W</w:t>
            </w:r>
            <w:r w:rsidRPr="00BB368B">
              <w:rPr>
                <w:rFonts w:ascii="Tahoma" w:hAnsi="Tahoma" w:cs="Tahoma"/>
                <w:color w:val="000000"/>
                <w:sz w:val="16"/>
                <w:szCs w:val="16"/>
                <w:vertAlign w:val="subscript"/>
                <w:lang w:val="uk-UA"/>
              </w:rPr>
              <w:t>р.зм</w:t>
            </w:r>
            <w:r w:rsidRPr="00BB368B">
              <w:rPr>
                <w:rFonts w:ascii="Tahoma" w:hAnsi="Tahoma" w:cs="Tahoma"/>
                <w:color w:val="000000"/>
                <w:sz w:val="16"/>
                <w:szCs w:val="16"/>
                <w:lang w:val="uk-UA"/>
              </w:rPr>
              <w:t xml:space="preserve"> = 0,36N</w:t>
            </w:r>
            <w:r w:rsidRPr="00BB368B">
              <w:rPr>
                <w:rFonts w:ascii="Tahoma" w:hAnsi="Tahoma" w:cs="Tahoma"/>
                <w:color w:val="000000"/>
                <w:sz w:val="16"/>
                <w:szCs w:val="16"/>
                <w:vertAlign w:val="subscript"/>
                <w:lang w:val="uk-UA"/>
              </w:rPr>
              <w:t>e</w:t>
            </w:r>
            <w:r w:rsidRPr="00BB368B">
              <w:rPr>
                <w:rFonts w:ascii="Tahoma" w:hAnsi="Tahoma" w:cs="Tahoma"/>
                <w:color w:val="000000"/>
                <w:sz w:val="16"/>
                <w:szCs w:val="16"/>
                <w:lang w:val="uk-UA"/>
              </w:rPr>
              <w:t xml:space="preserve"> ∙ η</w:t>
            </w:r>
            <w:r w:rsidR="007E5CC2" w:rsidRPr="00BB368B">
              <w:rPr>
                <w:rFonts w:ascii="Tahoma" w:hAnsi="Tahoma" w:cs="Tahoma"/>
                <w:color w:val="000000"/>
                <w:sz w:val="16"/>
                <w:szCs w:val="16"/>
                <w:vertAlign w:val="subscript"/>
                <w:lang w:val="uk-UA"/>
              </w:rPr>
              <w:t>т</w:t>
            </w:r>
            <w:r w:rsidRPr="00BB368B">
              <w:rPr>
                <w:rFonts w:ascii="Tahoma" w:hAnsi="Tahoma" w:cs="Tahoma"/>
                <w:color w:val="000000"/>
                <w:sz w:val="16"/>
                <w:szCs w:val="16"/>
                <w:lang w:val="uk-UA"/>
              </w:rPr>
              <w:t xml:space="preserve"> ∙ T</w:t>
            </w:r>
            <w:r w:rsidRPr="00BB368B">
              <w:rPr>
                <w:rFonts w:ascii="Tahoma" w:hAnsi="Tahoma" w:cs="Tahoma"/>
                <w:color w:val="000000"/>
                <w:sz w:val="16"/>
                <w:szCs w:val="16"/>
                <w:vertAlign w:val="subscript"/>
                <w:lang w:val="uk-UA"/>
              </w:rPr>
              <w:t>p</w:t>
            </w:r>
            <w:r w:rsidRPr="00BB368B">
              <w:rPr>
                <w:rFonts w:ascii="Tahoma" w:hAnsi="Tahoma" w:cs="Tahoma"/>
                <w:color w:val="000000"/>
                <w:sz w:val="16"/>
                <w:szCs w:val="16"/>
                <w:lang w:val="uk-UA"/>
              </w:rPr>
              <w:t xml:space="preserve"> / к =0,36N</w:t>
            </w:r>
            <w:r w:rsidRPr="00BB368B">
              <w:rPr>
                <w:rFonts w:ascii="Tahoma" w:hAnsi="Tahoma" w:cs="Tahoma"/>
                <w:color w:val="000000"/>
                <w:sz w:val="16"/>
                <w:szCs w:val="16"/>
                <w:vertAlign w:val="subscript"/>
                <w:lang w:val="uk-UA"/>
              </w:rPr>
              <w:t>е</w:t>
            </w:r>
            <w:r w:rsidRPr="00BB368B">
              <w:rPr>
                <w:rFonts w:ascii="Tahoma" w:hAnsi="Tahoma" w:cs="Tahoma"/>
                <w:color w:val="000000"/>
                <w:sz w:val="16"/>
                <w:szCs w:val="16"/>
                <w:lang w:val="uk-UA"/>
              </w:rPr>
              <w:t xml:space="preserve"> ∙ η</w:t>
            </w:r>
            <w:r w:rsidR="007E5CC2" w:rsidRPr="00BB368B">
              <w:rPr>
                <w:rFonts w:ascii="Tahoma" w:hAnsi="Tahoma" w:cs="Tahoma"/>
                <w:color w:val="000000"/>
                <w:sz w:val="16"/>
                <w:szCs w:val="16"/>
                <w:vertAlign w:val="subscript"/>
                <w:lang w:val="uk-UA"/>
              </w:rPr>
              <w:t>т</w:t>
            </w:r>
            <w:r w:rsidRPr="00BB368B">
              <w:rPr>
                <w:rFonts w:ascii="Tahoma" w:hAnsi="Tahoma" w:cs="Tahoma"/>
                <w:color w:val="000000"/>
                <w:sz w:val="16"/>
                <w:szCs w:val="16"/>
                <w:lang w:val="uk-UA"/>
              </w:rPr>
              <w:t xml:space="preserve"> ∙ τ ∙ T</w:t>
            </w:r>
            <w:r w:rsidRPr="00BB368B">
              <w:rPr>
                <w:rFonts w:ascii="Tahoma" w:hAnsi="Tahoma" w:cs="Tahoma"/>
                <w:color w:val="000000"/>
                <w:sz w:val="16"/>
                <w:szCs w:val="16"/>
                <w:vertAlign w:val="subscript"/>
                <w:lang w:val="uk-UA"/>
              </w:rPr>
              <w:t>зм</w:t>
            </w:r>
            <w:r w:rsidRPr="00BB368B">
              <w:rPr>
                <w:rFonts w:ascii="Tahoma" w:hAnsi="Tahoma" w:cs="Tahoma"/>
                <w:color w:val="000000"/>
                <w:sz w:val="16"/>
                <w:szCs w:val="16"/>
                <w:lang w:val="uk-UA"/>
              </w:rPr>
              <w:t xml:space="preserve"> / к                                       (1.9.17)</w:t>
            </w:r>
          </w:p>
          <w:p w:rsidR="00223D07" w:rsidRPr="00BB368B" w:rsidRDefault="00223D07" w:rsidP="001F2D97">
            <w:pPr>
              <w:spacing w:after="0" w:line="360" w:lineRule="auto"/>
              <w:ind w:right="203" w:firstLine="908"/>
              <w:jc w:val="both"/>
              <w:rPr>
                <w:rFonts w:ascii="Tahoma" w:hAnsi="Tahoma" w:cs="Tahoma"/>
                <w:color w:val="2B587A"/>
                <w:sz w:val="16"/>
                <w:szCs w:val="16"/>
                <w:lang w:val="uk-UA"/>
              </w:rPr>
            </w:pPr>
            <w:bookmarkStart w:id="8" w:name="Т198"/>
            <w:r w:rsidRPr="00BB368B">
              <w:rPr>
                <w:rFonts w:ascii="Tahoma" w:hAnsi="Tahoma" w:cs="Tahoma"/>
                <w:color w:val="2B587A"/>
                <w:sz w:val="16"/>
                <w:szCs w:val="16"/>
                <w:lang w:val="uk-UA"/>
              </w:rPr>
              <w:t xml:space="preserve">8 Особливості </w:t>
            </w:r>
            <w:bookmarkEnd w:id="8"/>
            <w:r w:rsidRPr="00BB368B">
              <w:rPr>
                <w:rFonts w:ascii="Tahoma" w:hAnsi="Tahoma" w:cs="Tahoma"/>
                <w:color w:val="2B587A"/>
                <w:sz w:val="16"/>
                <w:szCs w:val="16"/>
                <w:lang w:val="uk-UA"/>
              </w:rPr>
              <w:t>розрахунку продуктивності збиральних агрегатів</w:t>
            </w:r>
          </w:p>
          <w:p w:rsidR="00223D07" w:rsidRPr="00BB368B" w:rsidRDefault="00223D07" w:rsidP="00223D07">
            <w:pPr>
              <w:spacing w:after="0" w:line="360" w:lineRule="auto"/>
              <w:ind w:left="297" w:right="203" w:firstLine="626"/>
              <w:rPr>
                <w:rFonts w:ascii="Tahoma" w:hAnsi="Tahoma" w:cs="Tahoma"/>
                <w:sz w:val="16"/>
                <w:szCs w:val="16"/>
                <w:lang w:val="uk-UA"/>
              </w:rPr>
            </w:pPr>
            <w:r w:rsidRPr="00BB368B">
              <w:rPr>
                <w:rFonts w:ascii="Tahoma" w:hAnsi="Tahoma" w:cs="Tahoma"/>
                <w:sz w:val="16"/>
                <w:szCs w:val="16"/>
                <w:lang w:val="uk-UA"/>
              </w:rPr>
              <w:t xml:space="preserve">Продуктивність збиральних агрегатів залежить від: </w:t>
            </w:r>
          </w:p>
          <w:p w:rsidR="00223D07" w:rsidRPr="00BB368B" w:rsidRDefault="00223D07" w:rsidP="00D42B75">
            <w:pPr>
              <w:numPr>
                <w:ilvl w:val="0"/>
                <w:numId w:val="11"/>
              </w:numPr>
              <w:tabs>
                <w:tab w:val="clear" w:pos="1155"/>
                <w:tab w:val="num" w:pos="1334"/>
              </w:tabs>
              <w:spacing w:after="0" w:line="360" w:lineRule="auto"/>
              <w:ind w:left="1475" w:right="203" w:hanging="425"/>
              <w:jc w:val="both"/>
              <w:rPr>
                <w:rFonts w:ascii="Tahoma" w:hAnsi="Tahoma" w:cs="Tahoma"/>
                <w:sz w:val="16"/>
                <w:szCs w:val="16"/>
                <w:lang w:val="uk-UA"/>
              </w:rPr>
            </w:pPr>
            <w:r w:rsidRPr="00BB368B">
              <w:rPr>
                <w:rFonts w:ascii="Tahoma" w:hAnsi="Tahoma" w:cs="Tahoma"/>
                <w:sz w:val="16"/>
                <w:szCs w:val="16"/>
                <w:lang w:val="uk-UA"/>
              </w:rPr>
              <w:t>урожайності сільськогосподарських культур, т/га;</w:t>
            </w:r>
          </w:p>
          <w:p w:rsidR="00223D07" w:rsidRPr="00BB368B" w:rsidRDefault="00223D07" w:rsidP="00D42B75">
            <w:pPr>
              <w:numPr>
                <w:ilvl w:val="0"/>
                <w:numId w:val="11"/>
              </w:numPr>
              <w:tabs>
                <w:tab w:val="clear" w:pos="1155"/>
                <w:tab w:val="num" w:pos="1334"/>
              </w:tabs>
              <w:spacing w:after="0" w:line="360" w:lineRule="auto"/>
              <w:ind w:left="1475" w:right="203" w:hanging="425"/>
              <w:jc w:val="both"/>
              <w:rPr>
                <w:rFonts w:ascii="Tahoma" w:hAnsi="Tahoma" w:cs="Tahoma"/>
                <w:sz w:val="16"/>
                <w:szCs w:val="16"/>
                <w:lang w:val="uk-UA"/>
              </w:rPr>
            </w:pPr>
            <w:r w:rsidRPr="00BB368B">
              <w:rPr>
                <w:rFonts w:ascii="Tahoma" w:hAnsi="Tahoma" w:cs="Tahoma"/>
                <w:sz w:val="16"/>
                <w:szCs w:val="16"/>
                <w:lang w:val="uk-UA"/>
              </w:rPr>
              <w:t>відношення основної і побічної продукції (наприклад врожайність зерна та не зернової частини);</w:t>
            </w:r>
          </w:p>
          <w:p w:rsidR="00223D07" w:rsidRPr="00BB368B" w:rsidRDefault="00223D07" w:rsidP="00D42B75">
            <w:pPr>
              <w:numPr>
                <w:ilvl w:val="0"/>
                <w:numId w:val="11"/>
              </w:numPr>
              <w:tabs>
                <w:tab w:val="clear" w:pos="1155"/>
                <w:tab w:val="num" w:pos="1334"/>
              </w:tabs>
              <w:spacing w:after="0" w:line="360" w:lineRule="auto"/>
              <w:ind w:left="1475" w:right="203" w:hanging="425"/>
              <w:rPr>
                <w:rFonts w:ascii="Tahoma" w:hAnsi="Tahoma" w:cs="Tahoma"/>
                <w:sz w:val="16"/>
                <w:szCs w:val="16"/>
                <w:lang w:val="uk-UA"/>
              </w:rPr>
            </w:pPr>
            <w:r w:rsidRPr="00BB368B">
              <w:rPr>
                <w:rFonts w:ascii="Tahoma" w:hAnsi="Tahoma" w:cs="Tahoma"/>
                <w:sz w:val="16"/>
                <w:szCs w:val="16"/>
                <w:lang w:val="uk-UA"/>
              </w:rPr>
              <w:t>пропускної здатності складної машини чи комбайна, кг/с;</w:t>
            </w:r>
          </w:p>
          <w:p w:rsidR="00223D07" w:rsidRPr="00BB368B" w:rsidRDefault="00223D07" w:rsidP="00D42B75">
            <w:pPr>
              <w:numPr>
                <w:ilvl w:val="0"/>
                <w:numId w:val="11"/>
              </w:numPr>
              <w:tabs>
                <w:tab w:val="clear" w:pos="1155"/>
                <w:tab w:val="num" w:pos="1334"/>
              </w:tabs>
              <w:spacing w:after="0" w:line="360" w:lineRule="auto"/>
              <w:ind w:left="1475" w:right="203" w:hanging="425"/>
              <w:jc w:val="both"/>
              <w:rPr>
                <w:rFonts w:ascii="Tahoma" w:hAnsi="Tahoma" w:cs="Tahoma"/>
                <w:sz w:val="16"/>
                <w:szCs w:val="16"/>
                <w:lang w:val="uk-UA"/>
              </w:rPr>
            </w:pPr>
            <w:r w:rsidRPr="00BB368B">
              <w:rPr>
                <w:rFonts w:ascii="Tahoma" w:hAnsi="Tahoma" w:cs="Tahoma"/>
                <w:sz w:val="16"/>
                <w:szCs w:val="16"/>
                <w:lang w:val="uk-UA"/>
              </w:rPr>
              <w:t xml:space="preserve">природно-кліматичних умов (ступінь вологості хлібної маси, агрофону, конфігурації поля тощо). </w:t>
            </w:r>
          </w:p>
          <w:p w:rsidR="00223D07" w:rsidRPr="00BB368B" w:rsidRDefault="00223D07" w:rsidP="00223D07">
            <w:pPr>
              <w:spacing w:after="0" w:line="360" w:lineRule="auto"/>
              <w:ind w:left="297" w:right="203" w:firstLine="626"/>
              <w:jc w:val="both"/>
              <w:rPr>
                <w:rFonts w:ascii="Tahoma" w:hAnsi="Tahoma" w:cs="Tahoma"/>
                <w:sz w:val="16"/>
                <w:szCs w:val="16"/>
                <w:lang w:val="uk-UA"/>
              </w:rPr>
            </w:pPr>
            <w:r w:rsidRPr="00BB368B">
              <w:rPr>
                <w:rFonts w:ascii="Tahoma" w:hAnsi="Tahoma" w:cs="Tahoma"/>
                <w:sz w:val="16"/>
                <w:szCs w:val="16"/>
                <w:lang w:val="uk-UA"/>
              </w:rPr>
              <w:t xml:space="preserve">Враховуючи вище наведені фактори годинна продуктивність збиральний агрегатів розраховується за формулами: </w:t>
            </w:r>
          </w:p>
          <w:p w:rsidR="00D42B75" w:rsidRPr="00FB0B26" w:rsidRDefault="00223D07" w:rsidP="00FB0B26">
            <w:pPr>
              <w:numPr>
                <w:ilvl w:val="0"/>
                <w:numId w:val="12"/>
              </w:numPr>
              <w:spacing w:after="0" w:line="360" w:lineRule="auto"/>
              <w:ind w:right="203"/>
              <w:jc w:val="both"/>
              <w:rPr>
                <w:rFonts w:ascii="Tahoma" w:hAnsi="Tahoma" w:cs="Tahoma"/>
                <w:sz w:val="16"/>
                <w:szCs w:val="16"/>
                <w:lang w:val="uk-UA"/>
              </w:rPr>
            </w:pPr>
            <w:r w:rsidRPr="00BB368B">
              <w:rPr>
                <w:rFonts w:ascii="Tahoma" w:hAnsi="Tahoma" w:cs="Tahoma"/>
                <w:sz w:val="16"/>
                <w:szCs w:val="16"/>
                <w:lang w:val="uk-UA"/>
              </w:rPr>
              <w:t xml:space="preserve">Для зерно-кукрудзо-кормозбиральних агрегатів: </w:t>
            </w:r>
          </w:p>
          <w:p w:rsidR="00223D07" w:rsidRDefault="00223D07" w:rsidP="00D42B75">
            <w:pPr>
              <w:spacing w:after="0" w:line="360" w:lineRule="auto"/>
              <w:ind w:left="297" w:right="203" w:firstLine="626"/>
              <w:jc w:val="right"/>
              <w:rPr>
                <w:rFonts w:ascii="Tahoma" w:hAnsi="Tahoma" w:cs="Tahoma"/>
                <w:color w:val="000000"/>
                <w:sz w:val="16"/>
                <w:szCs w:val="16"/>
                <w:lang w:val="uk-UA"/>
              </w:rPr>
            </w:pPr>
            <w:r w:rsidRPr="00BB368B">
              <w:rPr>
                <w:rFonts w:ascii="Tahoma" w:hAnsi="Tahoma" w:cs="Tahoma"/>
                <w:sz w:val="16"/>
                <w:szCs w:val="16"/>
                <w:lang w:val="uk-UA"/>
              </w:rPr>
              <w:t xml:space="preserve">                                   </w:t>
            </w:r>
            <w:r w:rsidRPr="00BB368B">
              <w:rPr>
                <w:rFonts w:ascii="Tahoma" w:hAnsi="Tahoma" w:cs="Tahoma"/>
                <w:color w:val="000000"/>
                <w:sz w:val="16"/>
                <w:szCs w:val="16"/>
                <w:lang w:val="uk-UA"/>
              </w:rPr>
              <w:t>W</w:t>
            </w:r>
            <w:r w:rsidRPr="00BB368B">
              <w:rPr>
                <w:rFonts w:ascii="Tahoma" w:hAnsi="Tahoma" w:cs="Tahoma"/>
                <w:color w:val="000000"/>
                <w:sz w:val="16"/>
                <w:szCs w:val="16"/>
                <w:vertAlign w:val="subscript"/>
                <w:lang w:val="uk-UA"/>
              </w:rPr>
              <w:t>р.год</w:t>
            </w:r>
            <w:r w:rsidRPr="00BB368B">
              <w:rPr>
                <w:rFonts w:ascii="Tahoma" w:hAnsi="Tahoma" w:cs="Tahoma"/>
                <w:color w:val="000000"/>
                <w:sz w:val="16"/>
                <w:szCs w:val="16"/>
                <w:lang w:val="uk-UA"/>
              </w:rPr>
              <w:t xml:space="preserve"> = 0,1·В</w:t>
            </w:r>
            <w:r w:rsidRPr="00BB368B">
              <w:rPr>
                <w:rFonts w:ascii="Tahoma" w:hAnsi="Tahoma" w:cs="Tahoma"/>
                <w:color w:val="000000"/>
                <w:sz w:val="16"/>
                <w:szCs w:val="16"/>
                <w:vertAlign w:val="subscript"/>
                <w:lang w:val="uk-UA"/>
              </w:rPr>
              <w:t xml:space="preserve">р </w:t>
            </w:r>
            <w:r w:rsidRPr="00BB368B">
              <w:rPr>
                <w:rFonts w:ascii="Tahoma" w:hAnsi="Tahoma" w:cs="Tahoma"/>
                <w:color w:val="000000"/>
                <w:sz w:val="16"/>
                <w:szCs w:val="16"/>
                <w:lang w:val="uk-UA"/>
              </w:rPr>
              <w:t>· v</w:t>
            </w:r>
            <w:r w:rsidRPr="00BB368B">
              <w:rPr>
                <w:rFonts w:ascii="Tahoma" w:hAnsi="Tahoma" w:cs="Tahoma"/>
                <w:color w:val="000000"/>
                <w:sz w:val="16"/>
                <w:szCs w:val="16"/>
                <w:vertAlign w:val="subscript"/>
                <w:lang w:val="uk-UA"/>
              </w:rPr>
              <w:t>р</w:t>
            </w:r>
            <w:r w:rsidRPr="00BB368B">
              <w:rPr>
                <w:rFonts w:ascii="Tahoma" w:hAnsi="Tahoma" w:cs="Tahoma"/>
                <w:color w:val="000000"/>
                <w:sz w:val="16"/>
                <w:szCs w:val="16"/>
                <w:lang w:val="uk-UA"/>
              </w:rPr>
              <w:t xml:space="preserve"> · τ</w:t>
            </w:r>
            <w:r w:rsidRPr="00BB368B">
              <w:rPr>
                <w:rFonts w:ascii="Tahoma" w:hAnsi="Tahoma" w:cs="Tahoma"/>
                <w:color w:val="000000"/>
                <w:sz w:val="16"/>
                <w:szCs w:val="16"/>
                <w:vertAlign w:val="subscript"/>
                <w:lang w:val="uk-UA"/>
              </w:rPr>
              <w:t xml:space="preserve"> </w:t>
            </w:r>
            <w:r w:rsidRPr="00BB368B">
              <w:rPr>
                <w:rFonts w:ascii="Tahoma" w:hAnsi="Tahoma" w:cs="Tahoma"/>
                <w:color w:val="000000"/>
                <w:sz w:val="16"/>
                <w:szCs w:val="16"/>
                <w:lang w:val="uk-UA"/>
              </w:rPr>
              <w:t>,</w:t>
            </w:r>
            <w:r w:rsidRPr="001A1A29">
              <w:rPr>
                <w:rFonts w:ascii="Tahoma" w:hAnsi="Tahoma" w:cs="Tahoma"/>
                <w:color w:val="000000"/>
                <w:sz w:val="16"/>
                <w:szCs w:val="16"/>
                <w:lang w:val="uk-UA"/>
              </w:rPr>
              <w:t xml:space="preserve">              </w:t>
            </w:r>
            <w:r w:rsidR="00D42B75" w:rsidRPr="001A1A29">
              <w:rPr>
                <w:rFonts w:ascii="Tahoma" w:hAnsi="Tahoma" w:cs="Tahoma"/>
                <w:color w:val="000000"/>
                <w:sz w:val="16"/>
                <w:szCs w:val="16"/>
                <w:lang w:val="uk-UA"/>
              </w:rPr>
              <w:t xml:space="preserve">                      </w:t>
            </w:r>
            <w:r w:rsidRPr="001A1A29">
              <w:rPr>
                <w:rFonts w:ascii="Tahoma" w:hAnsi="Tahoma" w:cs="Tahoma"/>
                <w:color w:val="000000"/>
                <w:sz w:val="16"/>
                <w:szCs w:val="16"/>
                <w:lang w:val="uk-UA"/>
              </w:rPr>
              <w:t xml:space="preserve">                            (1.9.18)</w:t>
            </w:r>
          </w:p>
          <w:p w:rsidR="001A1A29" w:rsidRPr="007E5CC2" w:rsidRDefault="001A1A29" w:rsidP="007E5CC2">
            <w:pPr>
              <w:spacing w:after="0" w:line="360" w:lineRule="auto"/>
              <w:ind w:left="297" w:right="203" w:firstLine="3909"/>
              <w:rPr>
                <w:rFonts w:ascii="Tahoma" w:hAnsi="Tahoma" w:cs="Tahoma"/>
                <w:sz w:val="16"/>
                <w:szCs w:val="16"/>
                <w:vertAlign w:val="subscript"/>
                <w:lang w:val="uk-UA"/>
              </w:rPr>
            </w:pPr>
            <w:r>
              <w:rPr>
                <w:rFonts w:ascii="Tahoma" w:hAnsi="Tahoma" w:cs="Tahoma"/>
                <w:color w:val="000000"/>
                <w:sz w:val="16"/>
                <w:szCs w:val="16"/>
                <w:lang w:val="en-US"/>
              </w:rPr>
              <w:t>V</w:t>
            </w:r>
            <w:r>
              <w:rPr>
                <w:rFonts w:ascii="Tahoma" w:hAnsi="Tahoma" w:cs="Tahoma"/>
                <w:color w:val="000000"/>
                <w:sz w:val="16"/>
                <w:szCs w:val="16"/>
                <w:vertAlign w:val="subscript"/>
                <w:lang w:val="en-US"/>
              </w:rPr>
              <w:t>p</w:t>
            </w:r>
            <w:r w:rsidRPr="007E5CC2">
              <w:rPr>
                <w:rFonts w:ascii="Tahoma" w:hAnsi="Tahoma" w:cs="Tahoma"/>
                <w:color w:val="000000"/>
                <w:sz w:val="16"/>
                <w:szCs w:val="16"/>
              </w:rPr>
              <w:t xml:space="preserve"> = 36∙</w:t>
            </w:r>
            <w:r>
              <w:rPr>
                <w:rFonts w:ascii="Tahoma" w:hAnsi="Tahoma" w:cs="Tahoma"/>
                <w:color w:val="000000"/>
                <w:sz w:val="16"/>
                <w:szCs w:val="16"/>
                <w:lang w:val="en-US"/>
              </w:rPr>
              <w:t>q</w:t>
            </w:r>
            <w:r>
              <w:rPr>
                <w:rFonts w:ascii="Tahoma" w:hAnsi="Tahoma" w:cs="Tahoma"/>
                <w:color w:val="000000"/>
                <w:sz w:val="16"/>
                <w:szCs w:val="16"/>
                <w:vertAlign w:val="subscript"/>
                <w:lang w:val="uk-UA"/>
              </w:rPr>
              <w:t>к</w:t>
            </w:r>
            <w:r>
              <w:rPr>
                <w:rFonts w:ascii="Tahoma" w:hAnsi="Tahoma" w:cs="Tahoma"/>
                <w:color w:val="000000"/>
                <w:sz w:val="16"/>
                <w:szCs w:val="16"/>
                <w:lang w:val="uk-UA"/>
              </w:rPr>
              <w:t xml:space="preserve"> /</w:t>
            </w:r>
            <w:r w:rsidR="007D0786" w:rsidRPr="00013E2E">
              <w:rPr>
                <w:rFonts w:ascii="Tahoma" w:hAnsi="Tahoma" w:cs="Tahoma"/>
                <w:color w:val="000000"/>
                <w:sz w:val="16"/>
                <w:szCs w:val="16"/>
              </w:rPr>
              <w:t xml:space="preserve"> </w:t>
            </w:r>
            <w:r w:rsidR="007E5CC2">
              <w:rPr>
                <w:rFonts w:ascii="Tahoma" w:hAnsi="Tahoma" w:cs="Tahoma"/>
                <w:color w:val="000000"/>
                <w:sz w:val="16"/>
                <w:szCs w:val="16"/>
                <w:lang w:val="uk-UA"/>
              </w:rPr>
              <w:t>В</w:t>
            </w:r>
            <w:r w:rsidR="007E5CC2">
              <w:rPr>
                <w:rFonts w:ascii="Tahoma" w:hAnsi="Tahoma" w:cs="Tahoma"/>
                <w:color w:val="000000"/>
                <w:sz w:val="16"/>
                <w:szCs w:val="16"/>
                <w:vertAlign w:val="subscript"/>
                <w:lang w:val="uk-UA"/>
              </w:rPr>
              <w:t>р</w:t>
            </w:r>
            <w:r w:rsidR="007E5CC2">
              <w:rPr>
                <w:rFonts w:ascii="Tahoma" w:hAnsi="Tahoma" w:cs="Tahoma"/>
                <w:color w:val="000000"/>
                <w:sz w:val="16"/>
                <w:szCs w:val="16"/>
                <w:lang w:val="uk-UA"/>
              </w:rPr>
              <w:t xml:space="preserve"> ∙ </w:t>
            </w:r>
            <w:r w:rsidR="007E5CC2">
              <w:rPr>
                <w:rFonts w:ascii="Tahoma" w:hAnsi="Tahoma" w:cs="Tahoma"/>
                <w:color w:val="000000"/>
                <w:sz w:val="16"/>
                <w:szCs w:val="16"/>
                <w:lang w:val="en-US"/>
              </w:rPr>
              <w:t>U</w:t>
            </w:r>
            <w:r w:rsidR="007E5CC2">
              <w:rPr>
                <w:rFonts w:ascii="Tahoma" w:hAnsi="Tahoma" w:cs="Tahoma"/>
                <w:color w:val="000000"/>
                <w:sz w:val="16"/>
                <w:szCs w:val="16"/>
                <w:vertAlign w:val="subscript"/>
                <w:lang w:val="uk-UA"/>
              </w:rPr>
              <w:t xml:space="preserve">хм  </w:t>
            </w:r>
            <w:r w:rsidR="007E5CC2" w:rsidRPr="007E5CC2">
              <w:rPr>
                <w:rFonts w:ascii="Tahoma" w:hAnsi="Tahoma" w:cs="Tahoma"/>
                <w:color w:val="000000"/>
                <w:sz w:val="16"/>
                <w:szCs w:val="16"/>
                <w:lang w:val="uk-UA"/>
              </w:rPr>
              <w:t xml:space="preserve">                               </w:t>
            </w:r>
            <w:r w:rsidR="007E5CC2">
              <w:rPr>
                <w:rFonts w:ascii="Tahoma" w:hAnsi="Tahoma" w:cs="Tahoma"/>
                <w:color w:val="000000"/>
                <w:sz w:val="16"/>
                <w:szCs w:val="16"/>
                <w:lang w:val="uk-UA"/>
              </w:rPr>
              <w:t xml:space="preserve">            </w:t>
            </w:r>
            <w:r w:rsidR="007D0786">
              <w:rPr>
                <w:rFonts w:ascii="Tahoma" w:hAnsi="Tahoma" w:cs="Tahoma"/>
                <w:color w:val="000000"/>
                <w:sz w:val="16"/>
                <w:szCs w:val="16"/>
                <w:lang w:val="uk-UA"/>
              </w:rPr>
              <w:t xml:space="preserve">                </w:t>
            </w:r>
            <w:r w:rsidR="007E5CC2">
              <w:rPr>
                <w:rFonts w:ascii="Tahoma" w:hAnsi="Tahoma" w:cs="Tahoma"/>
                <w:color w:val="000000"/>
                <w:sz w:val="16"/>
                <w:szCs w:val="16"/>
                <w:lang w:val="uk-UA"/>
              </w:rPr>
              <w:t xml:space="preserve">        (1.9.19)</w:t>
            </w:r>
          </w:p>
          <w:p w:rsidR="00223D07" w:rsidRPr="00DE620C" w:rsidRDefault="00223D07" w:rsidP="00223D07">
            <w:pPr>
              <w:spacing w:after="0" w:line="360" w:lineRule="auto"/>
              <w:ind w:left="297" w:right="203" w:firstLine="626"/>
              <w:jc w:val="both"/>
              <w:rPr>
                <w:rFonts w:ascii="Tahoma" w:hAnsi="Tahoma" w:cs="Tahoma"/>
                <w:sz w:val="16"/>
                <w:szCs w:val="16"/>
              </w:rPr>
            </w:pPr>
            <w:r w:rsidRPr="00DE620C">
              <w:rPr>
                <w:rFonts w:ascii="Tahoma" w:hAnsi="Tahoma" w:cs="Tahoma"/>
                <w:sz w:val="16"/>
                <w:szCs w:val="16"/>
              </w:rPr>
              <w:t xml:space="preserve">де: </w:t>
            </w:r>
            <w:r w:rsidRPr="00DE620C">
              <w:rPr>
                <w:rFonts w:ascii="Tahoma" w:hAnsi="Tahoma" w:cs="Tahoma"/>
                <w:sz w:val="16"/>
                <w:szCs w:val="16"/>
                <w:lang w:val="en-US"/>
              </w:rPr>
              <w:t>q</w:t>
            </w:r>
            <w:r w:rsidRPr="00DE620C">
              <w:rPr>
                <w:rFonts w:ascii="Tahoma" w:hAnsi="Tahoma" w:cs="Tahoma"/>
                <w:sz w:val="16"/>
                <w:szCs w:val="16"/>
                <w:vertAlign w:val="subscript"/>
              </w:rPr>
              <w:t>к</w:t>
            </w:r>
            <w:r w:rsidRPr="00DE620C">
              <w:rPr>
                <w:rFonts w:ascii="Tahoma" w:hAnsi="Tahoma" w:cs="Tahoma"/>
                <w:sz w:val="16"/>
                <w:szCs w:val="16"/>
              </w:rPr>
              <w:t xml:space="preserve"> </w:t>
            </w:r>
            <w:r w:rsidRPr="00DE620C">
              <w:rPr>
                <w:rFonts w:ascii="Tahoma" w:hAnsi="Tahoma" w:cs="Tahoma"/>
                <w:color w:val="000000"/>
                <w:sz w:val="16"/>
                <w:szCs w:val="16"/>
              </w:rPr>
              <w:t>–</w:t>
            </w:r>
            <w:r w:rsidRPr="00DE620C">
              <w:rPr>
                <w:rFonts w:ascii="Tahoma" w:hAnsi="Tahoma" w:cs="Tahoma"/>
                <w:sz w:val="16"/>
                <w:szCs w:val="16"/>
              </w:rPr>
              <w:t xml:space="preserve"> пропускна здатність молотарки комбайна , кг/с;</w:t>
            </w:r>
          </w:p>
          <w:p w:rsidR="00223D07" w:rsidRPr="00DE620C" w:rsidRDefault="00223D07" w:rsidP="00D42B75">
            <w:pPr>
              <w:spacing w:after="0" w:line="360" w:lineRule="auto"/>
              <w:ind w:left="297" w:right="203" w:firstLine="626"/>
              <w:jc w:val="both"/>
              <w:rPr>
                <w:rFonts w:ascii="Tahoma" w:hAnsi="Tahoma" w:cs="Tahoma"/>
                <w:sz w:val="16"/>
                <w:szCs w:val="16"/>
              </w:rPr>
            </w:pPr>
            <w:r w:rsidRPr="00DE620C">
              <w:rPr>
                <w:rFonts w:ascii="Tahoma" w:hAnsi="Tahoma" w:cs="Tahoma"/>
                <w:sz w:val="16"/>
                <w:szCs w:val="16"/>
              </w:rPr>
              <w:t>В</w:t>
            </w:r>
            <w:r w:rsidRPr="00DE620C">
              <w:rPr>
                <w:rFonts w:ascii="Tahoma" w:hAnsi="Tahoma" w:cs="Tahoma"/>
                <w:sz w:val="16"/>
                <w:szCs w:val="16"/>
                <w:vertAlign w:val="subscript"/>
              </w:rPr>
              <w:t>р</w:t>
            </w:r>
            <w:r w:rsidRPr="00DE620C">
              <w:rPr>
                <w:rFonts w:ascii="Tahoma" w:hAnsi="Tahoma" w:cs="Tahoma"/>
                <w:sz w:val="16"/>
                <w:szCs w:val="16"/>
              </w:rPr>
              <w:t xml:space="preserve">  </w:t>
            </w:r>
            <w:r w:rsidRPr="00DE620C">
              <w:rPr>
                <w:rFonts w:ascii="Tahoma" w:hAnsi="Tahoma" w:cs="Tahoma"/>
                <w:color w:val="000000"/>
                <w:sz w:val="16"/>
                <w:szCs w:val="16"/>
              </w:rPr>
              <w:t>–</w:t>
            </w:r>
            <w:r w:rsidRPr="00DE620C">
              <w:rPr>
                <w:rFonts w:ascii="Tahoma" w:hAnsi="Tahoma" w:cs="Tahoma"/>
                <w:sz w:val="16"/>
                <w:szCs w:val="16"/>
              </w:rPr>
              <w:t xml:space="preserve"> робоча ширина захвату жатки, м;</w:t>
            </w:r>
          </w:p>
          <w:p w:rsidR="007E5CC2" w:rsidRDefault="007E5CC2" w:rsidP="00E67F6F">
            <w:pPr>
              <w:spacing w:after="0" w:line="360" w:lineRule="auto"/>
              <w:ind w:left="297" w:right="203" w:firstLine="626"/>
              <w:jc w:val="both"/>
              <w:rPr>
                <w:rFonts w:ascii="Tahoma" w:hAnsi="Tahoma" w:cs="Tahoma"/>
                <w:sz w:val="16"/>
                <w:szCs w:val="16"/>
              </w:rPr>
            </w:pPr>
            <w:r>
              <w:rPr>
                <w:rFonts w:ascii="Tahoma" w:hAnsi="Tahoma" w:cs="Tahoma"/>
                <w:sz w:val="16"/>
                <w:szCs w:val="16"/>
                <w:lang w:val="en-US"/>
              </w:rPr>
              <w:t>U</w:t>
            </w:r>
            <w:r>
              <w:rPr>
                <w:rFonts w:ascii="Tahoma" w:hAnsi="Tahoma" w:cs="Tahoma"/>
                <w:sz w:val="16"/>
                <w:szCs w:val="16"/>
                <w:vertAlign w:val="subscript"/>
                <w:lang w:val="uk-UA"/>
              </w:rPr>
              <w:t>хм</w:t>
            </w:r>
            <w:r w:rsidR="00223D07" w:rsidRPr="00DE620C">
              <w:rPr>
                <w:rFonts w:ascii="Tahoma" w:hAnsi="Tahoma" w:cs="Tahoma"/>
                <w:color w:val="000000"/>
                <w:sz w:val="16"/>
                <w:szCs w:val="16"/>
              </w:rPr>
              <w:t>–</w:t>
            </w:r>
            <w:r w:rsidR="00223D07" w:rsidRPr="00DE620C">
              <w:rPr>
                <w:rFonts w:ascii="Tahoma" w:hAnsi="Tahoma" w:cs="Tahoma"/>
                <w:sz w:val="16"/>
                <w:szCs w:val="16"/>
              </w:rPr>
              <w:t xml:space="preserve"> урожайність хлібної маси, т/га.</w:t>
            </w:r>
          </w:p>
          <w:p w:rsidR="007E5CC2" w:rsidRPr="007E5CC2" w:rsidRDefault="007E5CC2" w:rsidP="007E5CC2">
            <w:pPr>
              <w:spacing w:after="0" w:line="360" w:lineRule="auto"/>
              <w:ind w:left="297" w:right="203" w:firstLine="3909"/>
              <w:jc w:val="both"/>
              <w:rPr>
                <w:rFonts w:ascii="Tahoma" w:hAnsi="Tahoma" w:cs="Tahoma"/>
                <w:sz w:val="16"/>
                <w:szCs w:val="16"/>
                <w:lang w:val="uk-UA"/>
              </w:rPr>
            </w:pPr>
            <w:r>
              <w:rPr>
                <w:rFonts w:ascii="Tahoma" w:hAnsi="Tahoma" w:cs="Tahoma"/>
                <w:sz w:val="16"/>
                <w:szCs w:val="16"/>
                <w:lang w:val="en-US"/>
              </w:rPr>
              <w:t>U</w:t>
            </w:r>
            <w:r>
              <w:rPr>
                <w:rFonts w:ascii="Tahoma" w:hAnsi="Tahoma" w:cs="Tahoma"/>
                <w:sz w:val="16"/>
                <w:szCs w:val="16"/>
                <w:vertAlign w:val="subscript"/>
                <w:lang w:val="uk-UA"/>
              </w:rPr>
              <w:t>хм</w:t>
            </w:r>
            <w:r w:rsidRPr="007E5CC2">
              <w:rPr>
                <w:rFonts w:ascii="Tahoma" w:hAnsi="Tahoma" w:cs="Tahoma"/>
                <w:sz w:val="16"/>
                <w:szCs w:val="16"/>
              </w:rPr>
              <w:t xml:space="preserve"> = </w:t>
            </w:r>
            <w:r>
              <w:rPr>
                <w:rFonts w:ascii="Tahoma" w:hAnsi="Tahoma" w:cs="Tahoma"/>
                <w:sz w:val="16"/>
                <w:szCs w:val="16"/>
                <w:lang w:val="en-US"/>
              </w:rPr>
              <w:t>U</w:t>
            </w:r>
            <w:r>
              <w:rPr>
                <w:rFonts w:ascii="Tahoma" w:hAnsi="Tahoma" w:cs="Tahoma"/>
                <w:sz w:val="16"/>
                <w:szCs w:val="16"/>
                <w:vertAlign w:val="subscript"/>
                <w:lang w:val="en-US"/>
              </w:rPr>
              <w:t>o</w:t>
            </w:r>
            <w:r w:rsidRPr="007E5CC2">
              <w:rPr>
                <w:rFonts w:ascii="Tahoma" w:hAnsi="Tahoma" w:cs="Tahoma"/>
                <w:sz w:val="16"/>
                <w:szCs w:val="16"/>
              </w:rPr>
              <w:t>∙(1</w:t>
            </w:r>
            <w:r w:rsidR="007D0786" w:rsidRPr="00013E2E">
              <w:rPr>
                <w:rFonts w:ascii="Tahoma" w:hAnsi="Tahoma" w:cs="Tahoma"/>
                <w:sz w:val="16"/>
                <w:szCs w:val="16"/>
              </w:rPr>
              <w:t xml:space="preserve"> </w:t>
            </w:r>
            <w:r w:rsidRPr="007E5CC2">
              <w:rPr>
                <w:rFonts w:ascii="Tahoma" w:hAnsi="Tahoma" w:cs="Tahoma"/>
                <w:sz w:val="16"/>
                <w:szCs w:val="16"/>
              </w:rPr>
              <w:t>+</w:t>
            </w:r>
            <w:r w:rsidR="007D0786" w:rsidRPr="00013E2E">
              <w:rPr>
                <w:rFonts w:ascii="Tahoma" w:hAnsi="Tahoma" w:cs="Tahoma"/>
                <w:sz w:val="16"/>
                <w:szCs w:val="16"/>
              </w:rPr>
              <w:t xml:space="preserve"> </w:t>
            </w:r>
            <w:r w:rsidRPr="007E5CC2">
              <w:rPr>
                <w:rFonts w:ascii="Tahoma" w:hAnsi="Tahoma" w:cs="Tahoma"/>
                <w:sz w:val="16"/>
                <w:szCs w:val="16"/>
              </w:rPr>
              <w:t>ô</w:t>
            </w:r>
            <w:r>
              <w:rPr>
                <w:rFonts w:ascii="Tahoma" w:hAnsi="Tahoma" w:cs="Tahoma"/>
                <w:sz w:val="16"/>
                <w:szCs w:val="16"/>
                <w:vertAlign w:val="subscript"/>
                <w:lang w:val="en-US"/>
              </w:rPr>
              <w:t>c</w:t>
            </w:r>
            <w:r w:rsidR="007D0786" w:rsidRPr="00013E2E">
              <w:rPr>
                <w:rFonts w:ascii="Tahoma" w:hAnsi="Tahoma" w:cs="Tahoma"/>
                <w:sz w:val="16"/>
                <w:szCs w:val="16"/>
                <w:vertAlign w:val="subscript"/>
              </w:rPr>
              <w:t xml:space="preserve"> </w:t>
            </w:r>
            <w:r w:rsidRPr="007E5CC2">
              <w:rPr>
                <w:rFonts w:ascii="Tahoma" w:hAnsi="Tahoma" w:cs="Tahoma"/>
                <w:sz w:val="16"/>
                <w:szCs w:val="16"/>
              </w:rPr>
              <w:t>)</w:t>
            </w:r>
            <w:r w:rsidR="007D0786">
              <w:rPr>
                <w:rFonts w:ascii="Tahoma" w:hAnsi="Tahoma" w:cs="Tahoma"/>
                <w:sz w:val="16"/>
                <w:szCs w:val="16"/>
                <w:lang w:val="uk-UA"/>
              </w:rPr>
              <w:t xml:space="preserve"> </w:t>
            </w:r>
            <w:r>
              <w:rPr>
                <w:rFonts w:ascii="Tahoma" w:hAnsi="Tahoma" w:cs="Tahoma"/>
                <w:sz w:val="16"/>
                <w:szCs w:val="16"/>
                <w:lang w:val="uk-UA"/>
              </w:rPr>
              <w:t xml:space="preserve">                                                                       (1.9.20)</w:t>
            </w:r>
          </w:p>
          <w:p w:rsidR="00223D07" w:rsidRPr="00460A99" w:rsidRDefault="00223D07" w:rsidP="00D42B75">
            <w:pPr>
              <w:spacing w:after="0" w:line="360" w:lineRule="auto"/>
              <w:ind w:left="297" w:right="203" w:firstLine="626"/>
              <w:jc w:val="both"/>
              <w:rPr>
                <w:rFonts w:ascii="Tahoma" w:hAnsi="Tahoma" w:cs="Tahoma"/>
                <w:sz w:val="16"/>
                <w:szCs w:val="16"/>
              </w:rPr>
            </w:pPr>
            <w:r w:rsidRPr="00460A99">
              <w:rPr>
                <w:rFonts w:ascii="Tahoma" w:hAnsi="Tahoma" w:cs="Tahoma"/>
                <w:sz w:val="16"/>
                <w:szCs w:val="16"/>
              </w:rPr>
              <w:t>де:</w:t>
            </w:r>
            <w:r w:rsidR="007E5CC2">
              <w:rPr>
                <w:rFonts w:ascii="Tahoma" w:hAnsi="Tahoma" w:cs="Tahoma"/>
                <w:sz w:val="16"/>
                <w:szCs w:val="16"/>
                <w:lang w:val="uk-UA"/>
              </w:rPr>
              <w:t xml:space="preserve"> </w:t>
            </w:r>
            <w:r w:rsidR="007E5CC2">
              <w:rPr>
                <w:rFonts w:ascii="Tahoma" w:hAnsi="Tahoma" w:cs="Tahoma"/>
                <w:sz w:val="16"/>
                <w:szCs w:val="16"/>
                <w:lang w:val="en-US"/>
              </w:rPr>
              <w:t>U</w:t>
            </w:r>
            <w:r w:rsidR="007E5CC2">
              <w:rPr>
                <w:rFonts w:ascii="Tahoma" w:hAnsi="Tahoma" w:cs="Tahoma"/>
                <w:sz w:val="16"/>
                <w:szCs w:val="16"/>
                <w:vertAlign w:val="subscript"/>
                <w:lang w:val="en-US"/>
              </w:rPr>
              <w:t>o</w:t>
            </w:r>
            <w:r w:rsidR="007E5CC2" w:rsidRPr="007E5CC2">
              <w:rPr>
                <w:rFonts w:ascii="Tahoma" w:hAnsi="Tahoma" w:cs="Tahoma"/>
                <w:sz w:val="16"/>
                <w:szCs w:val="16"/>
                <w:vertAlign w:val="subscript"/>
              </w:rPr>
              <w:t xml:space="preserve"> </w:t>
            </w:r>
            <w:r w:rsidRPr="00460A99">
              <w:rPr>
                <w:rFonts w:ascii="Tahoma" w:hAnsi="Tahoma" w:cs="Tahoma"/>
                <w:color w:val="000000"/>
                <w:sz w:val="16"/>
                <w:szCs w:val="16"/>
              </w:rPr>
              <w:t>–</w:t>
            </w:r>
            <w:r w:rsidRPr="00460A99">
              <w:rPr>
                <w:rFonts w:ascii="Tahoma" w:hAnsi="Tahoma" w:cs="Tahoma"/>
                <w:sz w:val="16"/>
                <w:szCs w:val="16"/>
              </w:rPr>
              <w:t xml:space="preserve"> урожайність основної продукції, т/га;</w:t>
            </w:r>
          </w:p>
          <w:p w:rsidR="00223D07" w:rsidRPr="007E5CC2" w:rsidRDefault="007E5CC2" w:rsidP="00D42B75">
            <w:pPr>
              <w:spacing w:after="0" w:line="360" w:lineRule="auto"/>
              <w:ind w:left="297" w:right="203" w:firstLine="626"/>
              <w:jc w:val="both"/>
              <w:rPr>
                <w:rFonts w:ascii="Tahoma" w:hAnsi="Tahoma" w:cs="Tahoma"/>
                <w:sz w:val="16"/>
                <w:szCs w:val="16"/>
              </w:rPr>
            </w:pPr>
            <w:r>
              <w:rPr>
                <w:rFonts w:ascii="Tahoma" w:hAnsi="Tahoma" w:cs="Tahoma"/>
                <w:sz w:val="16"/>
                <w:szCs w:val="16"/>
              </w:rPr>
              <w:t>ô</w:t>
            </w:r>
            <w:r>
              <w:rPr>
                <w:rFonts w:ascii="Tahoma" w:hAnsi="Tahoma" w:cs="Tahoma"/>
                <w:sz w:val="16"/>
                <w:szCs w:val="16"/>
                <w:vertAlign w:val="subscript"/>
                <w:lang w:val="en-US"/>
              </w:rPr>
              <w:t>c</w:t>
            </w:r>
            <w:r w:rsidR="00223D07" w:rsidRPr="00460A99">
              <w:rPr>
                <w:rFonts w:ascii="Tahoma" w:hAnsi="Tahoma" w:cs="Tahoma"/>
                <w:sz w:val="16"/>
                <w:szCs w:val="16"/>
              </w:rPr>
              <w:t xml:space="preserve"> </w:t>
            </w:r>
            <w:r w:rsidR="00223D07" w:rsidRPr="00460A99">
              <w:rPr>
                <w:rFonts w:ascii="Tahoma" w:hAnsi="Tahoma" w:cs="Tahoma"/>
                <w:color w:val="000000"/>
                <w:sz w:val="16"/>
                <w:szCs w:val="16"/>
              </w:rPr>
              <w:t>–</w:t>
            </w:r>
            <w:r w:rsidR="00223D07" w:rsidRPr="00460A99">
              <w:rPr>
                <w:rFonts w:ascii="Tahoma" w:hAnsi="Tahoma" w:cs="Tahoma"/>
                <w:sz w:val="16"/>
                <w:szCs w:val="16"/>
              </w:rPr>
              <w:t xml:space="preserve"> відношення маси соломи до маси зерна, </w:t>
            </w:r>
            <w:r>
              <w:rPr>
                <w:rFonts w:ascii="Tahoma" w:hAnsi="Tahoma" w:cs="Tahoma"/>
                <w:sz w:val="16"/>
                <w:szCs w:val="16"/>
              </w:rPr>
              <w:t>ô</w:t>
            </w:r>
            <w:r>
              <w:rPr>
                <w:rFonts w:ascii="Tahoma" w:hAnsi="Tahoma" w:cs="Tahoma"/>
                <w:sz w:val="16"/>
                <w:szCs w:val="16"/>
                <w:vertAlign w:val="subscript"/>
                <w:lang w:val="en-US"/>
              </w:rPr>
              <w:t>c</w:t>
            </w:r>
            <w:r>
              <w:rPr>
                <w:rFonts w:ascii="Tahoma" w:hAnsi="Tahoma" w:cs="Tahoma"/>
                <w:sz w:val="16"/>
                <w:szCs w:val="16"/>
              </w:rPr>
              <w:t xml:space="preserve"> = 1…2</w:t>
            </w:r>
            <w:r w:rsidRPr="007E5CC2">
              <w:rPr>
                <w:rFonts w:ascii="Tahoma" w:hAnsi="Tahoma" w:cs="Tahoma"/>
                <w:sz w:val="16"/>
                <w:szCs w:val="16"/>
              </w:rPr>
              <w:t>.</w:t>
            </w:r>
          </w:p>
          <w:p w:rsidR="00223D07" w:rsidRDefault="00223D07" w:rsidP="00BD2E32">
            <w:pPr>
              <w:spacing w:after="0" w:line="360" w:lineRule="auto"/>
              <w:ind w:left="297" w:right="203" w:firstLine="626"/>
              <w:jc w:val="both"/>
              <w:rPr>
                <w:rFonts w:ascii="Tahoma" w:hAnsi="Tahoma" w:cs="Tahoma"/>
                <w:sz w:val="16"/>
                <w:szCs w:val="16"/>
              </w:rPr>
            </w:pPr>
            <w:r w:rsidRPr="00460A99">
              <w:rPr>
                <w:rFonts w:ascii="Tahoma" w:hAnsi="Tahoma" w:cs="Tahoma"/>
                <w:sz w:val="16"/>
                <w:szCs w:val="16"/>
              </w:rPr>
              <w:t xml:space="preserve">Підставимо значення </w:t>
            </w:r>
            <w:r w:rsidRPr="007E5CC2">
              <w:rPr>
                <w:rFonts w:ascii="Tahoma" w:hAnsi="Tahoma" w:cs="Tahoma"/>
                <w:sz w:val="16"/>
                <w:szCs w:val="16"/>
                <w:lang w:val="en-US"/>
              </w:rPr>
              <w:t>v</w:t>
            </w:r>
            <w:r w:rsidRPr="007E5CC2">
              <w:rPr>
                <w:rFonts w:ascii="Tahoma" w:hAnsi="Tahoma" w:cs="Tahoma"/>
                <w:sz w:val="16"/>
                <w:szCs w:val="16"/>
                <w:vertAlign w:val="subscript"/>
              </w:rPr>
              <w:t>р</w:t>
            </w:r>
            <w:r w:rsidRPr="00460A99">
              <w:rPr>
                <w:rFonts w:ascii="Tahoma" w:hAnsi="Tahoma" w:cs="Tahoma"/>
                <w:sz w:val="16"/>
                <w:szCs w:val="16"/>
              </w:rPr>
              <w:t xml:space="preserve">  і  </w:t>
            </w:r>
            <w:r w:rsidR="007E5CC2">
              <w:rPr>
                <w:rFonts w:ascii="Tahoma" w:hAnsi="Tahoma" w:cs="Tahoma"/>
                <w:sz w:val="16"/>
                <w:szCs w:val="16"/>
                <w:lang w:val="en-US"/>
              </w:rPr>
              <w:t>U</w:t>
            </w:r>
            <w:r w:rsidR="007E5CC2">
              <w:rPr>
                <w:rFonts w:ascii="Tahoma" w:hAnsi="Tahoma" w:cs="Tahoma"/>
                <w:sz w:val="16"/>
                <w:szCs w:val="16"/>
                <w:vertAlign w:val="subscript"/>
                <w:lang w:val="uk-UA"/>
              </w:rPr>
              <w:t>хм</w:t>
            </w:r>
            <w:r w:rsidR="00BD2E32">
              <w:rPr>
                <w:rFonts w:ascii="Tahoma" w:hAnsi="Tahoma" w:cs="Tahoma"/>
                <w:sz w:val="16"/>
                <w:szCs w:val="16"/>
              </w:rPr>
              <w:t xml:space="preserve"> у формула (1.9.18) отримаємо:</w:t>
            </w:r>
          </w:p>
          <w:p w:rsidR="007E5CC2" w:rsidRPr="007D0786" w:rsidRDefault="007E5CC2" w:rsidP="007D0786">
            <w:pPr>
              <w:spacing w:before="240" w:after="0" w:line="360" w:lineRule="auto"/>
              <w:ind w:left="297" w:right="203" w:firstLine="2208"/>
              <w:jc w:val="both"/>
              <w:rPr>
                <w:rFonts w:ascii="Tahoma" w:hAnsi="Tahoma" w:cs="Tahoma"/>
                <w:sz w:val="16"/>
                <w:szCs w:val="16"/>
                <w:lang w:val="uk-UA"/>
              </w:rPr>
            </w:pPr>
            <w:r>
              <w:rPr>
                <w:rFonts w:ascii="Tahoma" w:hAnsi="Tahoma" w:cs="Tahoma"/>
                <w:sz w:val="16"/>
                <w:szCs w:val="16"/>
                <w:lang w:val="en-US"/>
              </w:rPr>
              <w:t>W</w:t>
            </w:r>
            <w:r w:rsidR="007D0786">
              <w:rPr>
                <w:rFonts w:ascii="Tahoma" w:hAnsi="Tahoma" w:cs="Tahoma"/>
                <w:sz w:val="16"/>
                <w:szCs w:val="16"/>
                <w:vertAlign w:val="subscript"/>
                <w:lang w:val="uk-UA"/>
              </w:rPr>
              <w:t>р.год</w:t>
            </w:r>
            <w:r w:rsidRPr="007D0786">
              <w:rPr>
                <w:rFonts w:ascii="Tahoma" w:hAnsi="Tahoma" w:cs="Tahoma"/>
                <w:sz w:val="16"/>
                <w:szCs w:val="16"/>
              </w:rPr>
              <w:t>= 0,1∙</w:t>
            </w:r>
            <w:r>
              <w:rPr>
                <w:rFonts w:ascii="Tahoma" w:hAnsi="Tahoma" w:cs="Tahoma"/>
                <w:sz w:val="16"/>
                <w:szCs w:val="16"/>
                <w:lang w:val="en-US"/>
              </w:rPr>
              <w:t>B</w:t>
            </w:r>
            <w:r>
              <w:rPr>
                <w:rFonts w:ascii="Tahoma" w:hAnsi="Tahoma" w:cs="Tahoma"/>
                <w:sz w:val="16"/>
                <w:szCs w:val="16"/>
                <w:vertAlign w:val="subscript"/>
                <w:lang w:val="en-US"/>
              </w:rPr>
              <w:t>p</w:t>
            </w:r>
            <w:r w:rsidRPr="007D0786">
              <w:rPr>
                <w:rFonts w:ascii="Tahoma" w:hAnsi="Tahoma" w:cs="Tahoma"/>
                <w:sz w:val="16"/>
                <w:szCs w:val="16"/>
              </w:rPr>
              <w:t xml:space="preserve"> ∙ 3,6 ∙ </w:t>
            </w:r>
            <w:r>
              <w:rPr>
                <w:rFonts w:ascii="Tahoma" w:hAnsi="Tahoma" w:cs="Tahoma"/>
                <w:sz w:val="16"/>
                <w:szCs w:val="16"/>
                <w:lang w:val="en-US"/>
              </w:rPr>
              <w:t>q</w:t>
            </w:r>
            <w:r w:rsidR="007D0786">
              <w:rPr>
                <w:rFonts w:ascii="Tahoma" w:hAnsi="Tahoma" w:cs="Tahoma"/>
                <w:sz w:val="16"/>
                <w:szCs w:val="16"/>
                <w:vertAlign w:val="subscript"/>
                <w:lang w:val="uk-UA"/>
              </w:rPr>
              <w:t>к</w:t>
            </w:r>
            <w:r w:rsidRPr="007D0786">
              <w:rPr>
                <w:rFonts w:ascii="Tahoma" w:hAnsi="Tahoma" w:cs="Tahoma"/>
                <w:sz w:val="16"/>
                <w:szCs w:val="16"/>
              </w:rPr>
              <w:t xml:space="preserve"> ∙ </w:t>
            </w:r>
            <w:r>
              <w:rPr>
                <w:rFonts w:ascii="Tahoma" w:hAnsi="Tahoma" w:cs="Tahoma"/>
                <w:sz w:val="16"/>
                <w:szCs w:val="16"/>
                <w:lang w:val="en-US"/>
              </w:rPr>
              <w:t>τ</w:t>
            </w:r>
            <w:r w:rsidR="007D0786" w:rsidRPr="007D0786">
              <w:rPr>
                <w:rFonts w:ascii="Tahoma" w:hAnsi="Tahoma" w:cs="Tahoma"/>
                <w:sz w:val="16"/>
                <w:szCs w:val="16"/>
              </w:rPr>
              <w:t xml:space="preserve"> / </w:t>
            </w:r>
            <w:r w:rsidR="007D0786">
              <w:rPr>
                <w:rFonts w:ascii="Tahoma" w:hAnsi="Tahoma" w:cs="Tahoma"/>
                <w:sz w:val="16"/>
                <w:szCs w:val="16"/>
                <w:lang w:val="en-US"/>
              </w:rPr>
              <w:t>B</w:t>
            </w:r>
            <w:r w:rsidR="007D0786">
              <w:rPr>
                <w:rFonts w:ascii="Tahoma" w:hAnsi="Tahoma" w:cs="Tahoma"/>
                <w:sz w:val="16"/>
                <w:szCs w:val="16"/>
                <w:vertAlign w:val="subscript"/>
                <w:lang w:val="en-US"/>
              </w:rPr>
              <w:t>p</w:t>
            </w:r>
            <w:r w:rsidR="007D0786" w:rsidRPr="007D0786">
              <w:rPr>
                <w:rFonts w:ascii="Tahoma" w:hAnsi="Tahoma" w:cs="Tahoma"/>
                <w:sz w:val="16"/>
                <w:szCs w:val="16"/>
              </w:rPr>
              <w:t xml:space="preserve"> ∙ </w:t>
            </w:r>
            <w:r w:rsidR="007D0786">
              <w:rPr>
                <w:rFonts w:ascii="Tahoma" w:hAnsi="Tahoma" w:cs="Tahoma"/>
                <w:sz w:val="16"/>
                <w:szCs w:val="16"/>
                <w:lang w:val="en-US"/>
              </w:rPr>
              <w:t>U</w:t>
            </w:r>
            <w:r w:rsidR="007D0786">
              <w:rPr>
                <w:rFonts w:ascii="Tahoma" w:hAnsi="Tahoma" w:cs="Tahoma"/>
                <w:sz w:val="16"/>
                <w:szCs w:val="16"/>
                <w:vertAlign w:val="subscript"/>
                <w:lang w:val="en-US"/>
              </w:rPr>
              <w:t>o</w:t>
            </w:r>
            <w:r w:rsidR="007D0786" w:rsidRPr="007D0786">
              <w:rPr>
                <w:rFonts w:ascii="Tahoma" w:hAnsi="Tahoma" w:cs="Tahoma"/>
                <w:sz w:val="16"/>
                <w:szCs w:val="16"/>
              </w:rPr>
              <w:t xml:space="preserve"> ∙ (1 + ô</w:t>
            </w:r>
            <w:r w:rsidR="007D0786">
              <w:rPr>
                <w:rFonts w:ascii="Tahoma" w:hAnsi="Tahoma" w:cs="Tahoma"/>
                <w:sz w:val="16"/>
                <w:szCs w:val="16"/>
                <w:vertAlign w:val="subscript"/>
                <w:lang w:val="en-US"/>
              </w:rPr>
              <w:t>c</w:t>
            </w:r>
            <w:r w:rsidR="007D0786" w:rsidRPr="007D0786">
              <w:rPr>
                <w:rFonts w:ascii="Tahoma" w:hAnsi="Tahoma" w:cs="Tahoma"/>
                <w:sz w:val="16"/>
                <w:szCs w:val="16"/>
              </w:rPr>
              <w:t>)</w:t>
            </w:r>
            <w:r w:rsidR="007D0786">
              <w:rPr>
                <w:rFonts w:ascii="Tahoma" w:hAnsi="Tahoma" w:cs="Tahoma"/>
                <w:sz w:val="16"/>
                <w:szCs w:val="16"/>
              </w:rPr>
              <w:t xml:space="preserve"> = 0</w:t>
            </w:r>
            <w:r w:rsidR="007D0786" w:rsidRPr="007D0786">
              <w:rPr>
                <w:rFonts w:ascii="Tahoma" w:hAnsi="Tahoma" w:cs="Tahoma"/>
                <w:sz w:val="16"/>
                <w:szCs w:val="16"/>
              </w:rPr>
              <w:t>,36</w:t>
            </w:r>
            <w:r w:rsidR="007D0786">
              <w:rPr>
                <w:rFonts w:ascii="Tahoma" w:hAnsi="Tahoma" w:cs="Tahoma"/>
                <w:sz w:val="16"/>
                <w:szCs w:val="16"/>
              </w:rPr>
              <w:t>∙</w:t>
            </w:r>
            <w:r w:rsidR="007D0786">
              <w:rPr>
                <w:rFonts w:ascii="Tahoma" w:hAnsi="Tahoma" w:cs="Tahoma"/>
                <w:sz w:val="16"/>
                <w:szCs w:val="16"/>
                <w:lang w:val="en-US"/>
              </w:rPr>
              <w:t>q</w:t>
            </w:r>
            <w:r w:rsidR="007D0786">
              <w:rPr>
                <w:rFonts w:ascii="Tahoma" w:hAnsi="Tahoma" w:cs="Tahoma"/>
                <w:sz w:val="16"/>
                <w:szCs w:val="16"/>
                <w:vertAlign w:val="subscript"/>
                <w:lang w:val="uk-UA"/>
              </w:rPr>
              <w:t>к</w:t>
            </w:r>
            <w:r w:rsidR="007D0786" w:rsidRPr="007D0786">
              <w:rPr>
                <w:rFonts w:ascii="Tahoma" w:hAnsi="Tahoma" w:cs="Tahoma"/>
                <w:sz w:val="16"/>
                <w:szCs w:val="16"/>
              </w:rPr>
              <w:t xml:space="preserve"> </w:t>
            </w:r>
            <w:r w:rsidR="007D0786">
              <w:rPr>
                <w:rFonts w:ascii="Tahoma" w:hAnsi="Tahoma" w:cs="Tahoma"/>
                <w:sz w:val="16"/>
                <w:szCs w:val="16"/>
              </w:rPr>
              <w:t>∙</w:t>
            </w:r>
            <w:r w:rsidR="007D0786" w:rsidRPr="007D0786">
              <w:rPr>
                <w:rFonts w:ascii="Tahoma" w:hAnsi="Tahoma" w:cs="Tahoma"/>
                <w:sz w:val="16"/>
                <w:szCs w:val="16"/>
              </w:rPr>
              <w:t xml:space="preserve"> </w:t>
            </w:r>
            <w:r w:rsidR="007D0786">
              <w:rPr>
                <w:rFonts w:ascii="Tahoma" w:hAnsi="Tahoma" w:cs="Tahoma"/>
                <w:sz w:val="16"/>
                <w:szCs w:val="16"/>
              </w:rPr>
              <w:t>τ</w:t>
            </w:r>
            <w:r w:rsidR="007D0786" w:rsidRPr="007D0786">
              <w:rPr>
                <w:rFonts w:ascii="Tahoma" w:hAnsi="Tahoma" w:cs="Tahoma"/>
                <w:sz w:val="16"/>
                <w:szCs w:val="16"/>
              </w:rPr>
              <w:t xml:space="preserve"> / </w:t>
            </w:r>
            <w:r w:rsidR="007D0786">
              <w:rPr>
                <w:rFonts w:ascii="Tahoma" w:hAnsi="Tahoma" w:cs="Tahoma"/>
                <w:sz w:val="16"/>
                <w:szCs w:val="16"/>
                <w:lang w:val="en-US"/>
              </w:rPr>
              <w:t>U</w:t>
            </w:r>
            <w:r w:rsidR="007D0786">
              <w:rPr>
                <w:rFonts w:ascii="Tahoma" w:hAnsi="Tahoma" w:cs="Tahoma"/>
                <w:sz w:val="16"/>
                <w:szCs w:val="16"/>
                <w:vertAlign w:val="subscript"/>
                <w:lang w:val="en-US"/>
              </w:rPr>
              <w:t>o</w:t>
            </w:r>
            <w:r w:rsidR="007D0786">
              <w:rPr>
                <w:rFonts w:ascii="Tahoma" w:hAnsi="Tahoma" w:cs="Tahoma"/>
                <w:sz w:val="16"/>
                <w:szCs w:val="16"/>
              </w:rPr>
              <w:t>∙</w:t>
            </w:r>
            <w:r w:rsidR="007D0786" w:rsidRPr="007D0786">
              <w:rPr>
                <w:rFonts w:ascii="Tahoma" w:hAnsi="Tahoma" w:cs="Tahoma"/>
                <w:sz w:val="16"/>
                <w:szCs w:val="16"/>
              </w:rPr>
              <w:t xml:space="preserve">(1 + </w:t>
            </w:r>
            <w:r w:rsidR="007D0786">
              <w:rPr>
                <w:rFonts w:ascii="Tahoma" w:hAnsi="Tahoma" w:cs="Tahoma"/>
                <w:sz w:val="16"/>
                <w:szCs w:val="16"/>
              </w:rPr>
              <w:t>ô</w:t>
            </w:r>
            <w:r w:rsidR="007D0786">
              <w:rPr>
                <w:rFonts w:ascii="Tahoma" w:hAnsi="Tahoma" w:cs="Tahoma"/>
                <w:sz w:val="16"/>
                <w:szCs w:val="16"/>
                <w:vertAlign w:val="subscript"/>
                <w:lang w:val="en-US"/>
              </w:rPr>
              <w:t>c</w:t>
            </w:r>
            <w:r w:rsidR="007D0786">
              <w:rPr>
                <w:rFonts w:ascii="Tahoma" w:hAnsi="Tahoma" w:cs="Tahoma"/>
                <w:sz w:val="16"/>
                <w:szCs w:val="16"/>
                <w:lang w:val="uk-UA"/>
              </w:rPr>
              <w:t>),т/га                       (1.9.21)</w:t>
            </w:r>
          </w:p>
          <w:p w:rsidR="00223D07" w:rsidRPr="00460A99" w:rsidRDefault="00223D07" w:rsidP="00223D07">
            <w:pPr>
              <w:spacing w:after="0" w:line="360" w:lineRule="auto"/>
              <w:ind w:left="297" w:right="203" w:firstLine="626"/>
              <w:jc w:val="both"/>
              <w:rPr>
                <w:rFonts w:ascii="Tahoma" w:hAnsi="Tahoma" w:cs="Tahoma"/>
                <w:sz w:val="16"/>
                <w:szCs w:val="16"/>
              </w:rPr>
            </w:pPr>
          </w:p>
          <w:p w:rsidR="00223D07" w:rsidRDefault="00223D07" w:rsidP="007D0786">
            <w:pPr>
              <w:numPr>
                <w:ilvl w:val="0"/>
                <w:numId w:val="12"/>
              </w:numPr>
              <w:spacing w:after="0" w:line="360" w:lineRule="auto"/>
              <w:ind w:right="203"/>
              <w:jc w:val="both"/>
              <w:rPr>
                <w:rFonts w:ascii="Tahoma" w:hAnsi="Tahoma" w:cs="Tahoma"/>
                <w:sz w:val="16"/>
                <w:szCs w:val="16"/>
              </w:rPr>
            </w:pPr>
            <w:r w:rsidRPr="00460A99">
              <w:rPr>
                <w:rFonts w:ascii="Tahoma" w:hAnsi="Tahoma" w:cs="Tahoma"/>
                <w:sz w:val="16"/>
                <w:szCs w:val="16"/>
              </w:rPr>
              <w:t xml:space="preserve">Для  картоплезбиральних комбайнів: </w:t>
            </w:r>
          </w:p>
          <w:p w:rsidR="007D0786" w:rsidRPr="007D0786" w:rsidRDefault="007D0786" w:rsidP="007D0786">
            <w:pPr>
              <w:spacing w:after="0" w:line="360" w:lineRule="auto"/>
              <w:ind w:left="1283" w:right="203" w:firstLine="1222"/>
              <w:jc w:val="both"/>
              <w:rPr>
                <w:rFonts w:ascii="Tahoma" w:hAnsi="Tahoma" w:cs="Tahoma"/>
                <w:sz w:val="16"/>
                <w:szCs w:val="16"/>
                <w:lang w:val="uk-UA"/>
              </w:rPr>
            </w:pPr>
            <w:r>
              <w:rPr>
                <w:rFonts w:ascii="Tahoma" w:hAnsi="Tahoma" w:cs="Tahoma"/>
                <w:sz w:val="16"/>
                <w:szCs w:val="16"/>
                <w:lang w:val="en-US"/>
              </w:rPr>
              <w:t>W</w:t>
            </w:r>
            <w:r>
              <w:rPr>
                <w:rFonts w:ascii="Tahoma" w:hAnsi="Tahoma" w:cs="Tahoma"/>
                <w:sz w:val="16"/>
                <w:szCs w:val="16"/>
                <w:vertAlign w:val="subscript"/>
                <w:lang w:val="uk-UA"/>
              </w:rPr>
              <w:t>р.</w:t>
            </w:r>
            <w:r w:rsidR="00BD2E32">
              <w:rPr>
                <w:rFonts w:ascii="Tahoma" w:hAnsi="Tahoma" w:cs="Tahoma"/>
                <w:sz w:val="16"/>
                <w:szCs w:val="16"/>
                <w:vertAlign w:val="subscript"/>
                <w:lang w:val="uk-UA"/>
              </w:rPr>
              <w:t>год</w:t>
            </w:r>
            <w:r w:rsidRPr="007D0786">
              <w:rPr>
                <w:rFonts w:ascii="Tahoma" w:hAnsi="Tahoma" w:cs="Tahoma"/>
                <w:sz w:val="16"/>
                <w:szCs w:val="16"/>
              </w:rPr>
              <w:t xml:space="preserve"> = 0,36∙</w:t>
            </w:r>
            <w:r>
              <w:rPr>
                <w:rFonts w:ascii="Tahoma" w:hAnsi="Tahoma" w:cs="Tahoma"/>
                <w:sz w:val="16"/>
                <w:szCs w:val="16"/>
                <w:lang w:val="en-US"/>
              </w:rPr>
              <w:t>q</w:t>
            </w:r>
            <w:r>
              <w:rPr>
                <w:rFonts w:ascii="Tahoma" w:hAnsi="Tahoma" w:cs="Tahoma"/>
                <w:sz w:val="16"/>
                <w:szCs w:val="16"/>
                <w:vertAlign w:val="subscript"/>
                <w:lang w:val="uk-UA"/>
              </w:rPr>
              <w:t>м</w:t>
            </w:r>
            <w:r w:rsidR="00BD2E32">
              <w:rPr>
                <w:rFonts w:ascii="Tahoma" w:hAnsi="Tahoma" w:cs="Tahoma"/>
                <w:sz w:val="16"/>
                <w:szCs w:val="16"/>
                <w:lang w:val="uk-UA"/>
              </w:rPr>
              <w:t xml:space="preserve"> </w:t>
            </w:r>
            <w:r w:rsidRPr="007D0786">
              <w:rPr>
                <w:rFonts w:ascii="Tahoma" w:hAnsi="Tahoma" w:cs="Tahoma"/>
                <w:sz w:val="16"/>
                <w:szCs w:val="16"/>
              </w:rPr>
              <w:t>∙</w:t>
            </w:r>
            <w:r>
              <w:rPr>
                <w:rFonts w:ascii="Tahoma" w:hAnsi="Tahoma" w:cs="Tahoma"/>
                <w:sz w:val="16"/>
                <w:szCs w:val="16"/>
                <w:lang w:val="en-US"/>
              </w:rPr>
              <w:t>τ</w:t>
            </w:r>
            <w:r w:rsidRPr="007D0786">
              <w:rPr>
                <w:rFonts w:ascii="Tahoma" w:hAnsi="Tahoma" w:cs="Tahoma"/>
                <w:sz w:val="16"/>
                <w:szCs w:val="16"/>
              </w:rPr>
              <w:t xml:space="preserve"> / </w:t>
            </w:r>
            <w:r>
              <w:rPr>
                <w:rFonts w:ascii="Tahoma" w:hAnsi="Tahoma" w:cs="Tahoma"/>
                <w:sz w:val="16"/>
                <w:szCs w:val="16"/>
                <w:lang w:val="en-US"/>
              </w:rPr>
              <w:t>K</w:t>
            </w:r>
            <w:r>
              <w:rPr>
                <w:rFonts w:ascii="Tahoma" w:hAnsi="Tahoma" w:cs="Tahoma"/>
                <w:sz w:val="16"/>
                <w:szCs w:val="16"/>
                <w:vertAlign w:val="subscript"/>
                <w:lang w:val="uk-UA"/>
              </w:rPr>
              <w:t>г</w:t>
            </w:r>
            <w:r w:rsidR="00BD2E32">
              <w:rPr>
                <w:rFonts w:ascii="Tahoma" w:hAnsi="Tahoma" w:cs="Tahoma"/>
                <w:sz w:val="16"/>
                <w:szCs w:val="16"/>
                <w:lang w:val="uk-UA"/>
              </w:rPr>
              <w:t xml:space="preserve"> </w:t>
            </w:r>
            <w:r w:rsidRPr="007D0786">
              <w:rPr>
                <w:rFonts w:ascii="Tahoma" w:hAnsi="Tahoma" w:cs="Tahoma"/>
                <w:sz w:val="16"/>
                <w:szCs w:val="16"/>
              </w:rPr>
              <w:t>∙</w:t>
            </w:r>
            <w:r w:rsidR="00BD2E32">
              <w:rPr>
                <w:rFonts w:ascii="Tahoma" w:hAnsi="Tahoma" w:cs="Tahoma"/>
                <w:sz w:val="16"/>
                <w:szCs w:val="16"/>
                <w:lang w:val="uk-UA"/>
              </w:rPr>
              <w:t xml:space="preserve"> </w:t>
            </w:r>
            <w:r>
              <w:rPr>
                <w:rFonts w:ascii="Tahoma" w:hAnsi="Tahoma" w:cs="Tahoma"/>
                <w:sz w:val="16"/>
                <w:szCs w:val="16"/>
                <w:lang w:val="en-US"/>
              </w:rPr>
              <w:t>a</w:t>
            </w:r>
            <w:r w:rsidR="00BD2E32">
              <w:rPr>
                <w:rFonts w:ascii="Tahoma" w:hAnsi="Tahoma" w:cs="Tahoma"/>
                <w:sz w:val="16"/>
                <w:szCs w:val="16"/>
                <w:lang w:val="uk-UA"/>
              </w:rPr>
              <w:t xml:space="preserve"> </w:t>
            </w:r>
            <w:r w:rsidRPr="007D0786">
              <w:rPr>
                <w:rFonts w:ascii="Tahoma" w:hAnsi="Tahoma" w:cs="Tahoma"/>
                <w:sz w:val="16"/>
                <w:szCs w:val="16"/>
              </w:rPr>
              <w:t>∙</w:t>
            </w:r>
            <w:r w:rsidR="00BD2E32">
              <w:rPr>
                <w:rFonts w:ascii="Tahoma" w:hAnsi="Tahoma" w:cs="Tahoma"/>
                <w:sz w:val="16"/>
                <w:szCs w:val="16"/>
                <w:lang w:val="uk-UA"/>
              </w:rPr>
              <w:t xml:space="preserve"> </w:t>
            </w:r>
            <w:r>
              <w:rPr>
                <w:rFonts w:ascii="Tahoma" w:hAnsi="Tahoma" w:cs="Tahoma"/>
                <w:sz w:val="16"/>
                <w:szCs w:val="16"/>
                <w:lang w:val="en-US"/>
              </w:rPr>
              <w:t>γ</w:t>
            </w:r>
            <w:r>
              <w:rPr>
                <w:rFonts w:ascii="Tahoma" w:hAnsi="Tahoma" w:cs="Tahoma"/>
                <w:sz w:val="16"/>
                <w:szCs w:val="16"/>
                <w:vertAlign w:val="subscript"/>
                <w:lang w:val="uk-UA"/>
              </w:rPr>
              <w:t>к</w:t>
            </w:r>
            <w:r w:rsidR="00BD2E32">
              <w:rPr>
                <w:rFonts w:ascii="Tahoma" w:hAnsi="Tahoma" w:cs="Tahoma"/>
                <w:sz w:val="16"/>
                <w:szCs w:val="16"/>
                <w:lang w:val="uk-UA"/>
              </w:rPr>
              <w:t xml:space="preserve"> </w:t>
            </w:r>
            <w:r w:rsidRPr="007D0786">
              <w:rPr>
                <w:rFonts w:ascii="Tahoma" w:hAnsi="Tahoma" w:cs="Tahoma"/>
                <w:sz w:val="16"/>
                <w:szCs w:val="16"/>
              </w:rPr>
              <w:t>∙</w:t>
            </w:r>
            <w:r w:rsidR="00BD2E32">
              <w:rPr>
                <w:rFonts w:ascii="Tahoma" w:hAnsi="Tahoma" w:cs="Tahoma"/>
                <w:sz w:val="16"/>
                <w:szCs w:val="16"/>
                <w:lang w:val="uk-UA"/>
              </w:rPr>
              <w:t xml:space="preserve"> </w:t>
            </w:r>
            <w:r>
              <w:rPr>
                <w:rFonts w:ascii="Tahoma" w:hAnsi="Tahoma" w:cs="Tahoma"/>
                <w:sz w:val="16"/>
                <w:szCs w:val="16"/>
                <w:lang w:val="en-US"/>
              </w:rPr>
              <w:t>U</w:t>
            </w:r>
            <w:r>
              <w:rPr>
                <w:rFonts w:ascii="Tahoma" w:hAnsi="Tahoma" w:cs="Tahoma"/>
                <w:sz w:val="16"/>
                <w:szCs w:val="16"/>
                <w:vertAlign w:val="subscript"/>
                <w:lang w:val="uk-UA"/>
              </w:rPr>
              <w:t>к</w:t>
            </w:r>
            <w:r w:rsidR="00BD2E32">
              <w:rPr>
                <w:rFonts w:ascii="Tahoma" w:hAnsi="Tahoma" w:cs="Tahoma"/>
                <w:sz w:val="16"/>
                <w:szCs w:val="16"/>
                <w:lang w:val="uk-UA"/>
              </w:rPr>
              <w:t>, т/га</w:t>
            </w:r>
            <w:r>
              <w:rPr>
                <w:rFonts w:ascii="Tahoma" w:hAnsi="Tahoma" w:cs="Tahoma"/>
                <w:sz w:val="16"/>
                <w:szCs w:val="16"/>
                <w:lang w:val="uk-UA"/>
              </w:rPr>
              <w:t xml:space="preserve">                                             </w:t>
            </w:r>
            <w:r w:rsidR="00BD2E32">
              <w:rPr>
                <w:rFonts w:ascii="Tahoma" w:hAnsi="Tahoma" w:cs="Tahoma"/>
                <w:sz w:val="16"/>
                <w:szCs w:val="16"/>
                <w:lang w:val="uk-UA"/>
              </w:rPr>
              <w:t xml:space="preserve">                              (1.9.22)</w:t>
            </w:r>
          </w:p>
          <w:p w:rsidR="00223D07" w:rsidRPr="00460A99" w:rsidRDefault="00223D07" w:rsidP="00223D07">
            <w:pPr>
              <w:spacing w:after="0" w:line="360" w:lineRule="auto"/>
              <w:ind w:left="297" w:right="203" w:firstLine="626"/>
              <w:jc w:val="both"/>
              <w:rPr>
                <w:rFonts w:ascii="Tahoma" w:hAnsi="Tahoma" w:cs="Tahoma"/>
                <w:sz w:val="16"/>
                <w:szCs w:val="16"/>
              </w:rPr>
            </w:pPr>
            <w:r w:rsidRPr="00460A99">
              <w:rPr>
                <w:rFonts w:ascii="Tahoma" w:hAnsi="Tahoma" w:cs="Tahoma"/>
                <w:sz w:val="16"/>
                <w:szCs w:val="16"/>
              </w:rPr>
              <w:t xml:space="preserve">де: </w:t>
            </w:r>
            <w:proofErr w:type="gramStart"/>
            <w:r w:rsidRPr="00460A99">
              <w:rPr>
                <w:rFonts w:ascii="Tahoma" w:hAnsi="Tahoma" w:cs="Tahoma"/>
                <w:i/>
                <w:sz w:val="16"/>
                <w:szCs w:val="16"/>
                <w:lang w:val="en-US"/>
              </w:rPr>
              <w:t>q</w:t>
            </w:r>
            <w:proofErr w:type="gramEnd"/>
            <w:r w:rsidRPr="00460A99">
              <w:rPr>
                <w:rFonts w:ascii="Tahoma" w:hAnsi="Tahoma" w:cs="Tahoma"/>
                <w:i/>
                <w:sz w:val="16"/>
                <w:szCs w:val="16"/>
                <w:vertAlign w:val="subscript"/>
              </w:rPr>
              <w:t>м</w:t>
            </w:r>
            <w:r w:rsidRPr="00460A99">
              <w:rPr>
                <w:rFonts w:ascii="Tahoma" w:hAnsi="Tahoma" w:cs="Tahoma"/>
                <w:position w:val="-12"/>
                <w:sz w:val="16"/>
                <w:szCs w:val="16"/>
              </w:rPr>
              <w:t xml:space="preserve"> </w:t>
            </w:r>
            <w:r w:rsidRPr="00460A99">
              <w:rPr>
                <w:rFonts w:ascii="Tahoma" w:hAnsi="Tahoma" w:cs="Tahoma"/>
                <w:color w:val="000000"/>
                <w:sz w:val="16"/>
                <w:szCs w:val="16"/>
              </w:rPr>
              <w:t>–</w:t>
            </w:r>
            <w:r w:rsidRPr="00460A99">
              <w:rPr>
                <w:rFonts w:ascii="Tahoma" w:hAnsi="Tahoma" w:cs="Tahoma"/>
                <w:sz w:val="16"/>
                <w:szCs w:val="16"/>
              </w:rPr>
              <w:t xml:space="preserve"> допустима подача маси,  кг/с;</w:t>
            </w:r>
          </w:p>
          <w:p w:rsidR="00223D07" w:rsidRPr="00BD2E32" w:rsidRDefault="00BD2E32" w:rsidP="00D42B75">
            <w:pPr>
              <w:spacing w:after="0" w:line="360" w:lineRule="auto"/>
              <w:ind w:left="297" w:right="203" w:firstLine="626"/>
              <w:jc w:val="both"/>
              <w:rPr>
                <w:rFonts w:ascii="Tahoma" w:hAnsi="Tahoma" w:cs="Tahoma"/>
                <w:sz w:val="16"/>
                <w:szCs w:val="16"/>
                <w:lang w:val="uk-UA"/>
              </w:rPr>
            </w:pPr>
            <w:r>
              <w:rPr>
                <w:rFonts w:ascii="Tahoma" w:hAnsi="Tahoma" w:cs="Tahoma"/>
                <w:sz w:val="16"/>
                <w:szCs w:val="16"/>
                <w:lang w:val="uk-UA"/>
              </w:rPr>
              <w:t>К</w:t>
            </w:r>
            <w:r>
              <w:rPr>
                <w:rFonts w:ascii="Tahoma" w:hAnsi="Tahoma" w:cs="Tahoma"/>
                <w:sz w:val="16"/>
                <w:szCs w:val="16"/>
                <w:vertAlign w:val="subscript"/>
                <w:lang w:val="uk-UA"/>
              </w:rPr>
              <w:t>г</w:t>
            </w:r>
            <w:r>
              <w:rPr>
                <w:rFonts w:ascii="Tahoma" w:hAnsi="Tahoma" w:cs="Tahoma"/>
                <w:sz w:val="16"/>
                <w:szCs w:val="16"/>
                <w:lang w:val="uk-UA"/>
              </w:rPr>
              <w:t xml:space="preserve"> </w:t>
            </w:r>
            <w:r w:rsidR="00223D07" w:rsidRPr="00460A99">
              <w:rPr>
                <w:rFonts w:ascii="Tahoma" w:hAnsi="Tahoma" w:cs="Tahoma"/>
                <w:color w:val="000000"/>
                <w:sz w:val="16"/>
                <w:szCs w:val="16"/>
              </w:rPr>
              <w:t>–</w:t>
            </w:r>
            <w:r w:rsidR="00223D07" w:rsidRPr="00460A99">
              <w:rPr>
                <w:rFonts w:ascii="Tahoma" w:hAnsi="Tahoma" w:cs="Tahoma"/>
                <w:sz w:val="16"/>
                <w:szCs w:val="16"/>
              </w:rPr>
              <w:t xml:space="preserve"> </w:t>
            </w:r>
            <w:r w:rsidR="00223D07" w:rsidRPr="00BD2E32">
              <w:rPr>
                <w:rFonts w:ascii="Tahoma" w:hAnsi="Tahoma" w:cs="Tahoma"/>
                <w:sz w:val="16"/>
                <w:szCs w:val="16"/>
                <w:lang w:val="uk-UA"/>
              </w:rPr>
              <w:t xml:space="preserve">коефіцієнт гребенистості поверхні поля; </w:t>
            </w:r>
            <w:r w:rsidRPr="00BD2E32">
              <w:rPr>
                <w:rFonts w:ascii="Tahoma" w:hAnsi="Tahoma" w:cs="Tahoma"/>
                <w:sz w:val="16"/>
                <w:szCs w:val="16"/>
                <w:lang w:val="uk-UA"/>
              </w:rPr>
              <w:t>К</w:t>
            </w:r>
            <w:r w:rsidRPr="00BD2E32">
              <w:rPr>
                <w:rFonts w:ascii="Tahoma" w:hAnsi="Tahoma" w:cs="Tahoma"/>
                <w:sz w:val="16"/>
                <w:szCs w:val="16"/>
                <w:vertAlign w:val="subscript"/>
                <w:lang w:val="uk-UA"/>
              </w:rPr>
              <w:t>г</w:t>
            </w:r>
            <w:r w:rsidRPr="00BD2E32">
              <w:rPr>
                <w:rFonts w:ascii="Tahoma" w:hAnsi="Tahoma" w:cs="Tahoma"/>
                <w:sz w:val="16"/>
                <w:szCs w:val="16"/>
                <w:lang w:val="uk-UA"/>
              </w:rPr>
              <w:t xml:space="preserve"> </w:t>
            </w:r>
            <w:r w:rsidR="00223D07" w:rsidRPr="00BD2E32">
              <w:rPr>
                <w:rFonts w:ascii="Tahoma" w:hAnsi="Tahoma" w:cs="Tahoma"/>
                <w:sz w:val="16"/>
                <w:szCs w:val="16"/>
                <w:lang w:val="uk-UA"/>
              </w:rPr>
              <w:t>=</w:t>
            </w:r>
            <w:r w:rsidRPr="00BD2E32">
              <w:rPr>
                <w:rFonts w:ascii="Tahoma" w:hAnsi="Tahoma" w:cs="Tahoma"/>
                <w:sz w:val="16"/>
                <w:szCs w:val="16"/>
                <w:lang w:val="uk-UA"/>
              </w:rPr>
              <w:t xml:space="preserve"> </w:t>
            </w:r>
            <w:r w:rsidR="00223D07" w:rsidRPr="00BD2E32">
              <w:rPr>
                <w:rFonts w:ascii="Tahoma" w:hAnsi="Tahoma" w:cs="Tahoma"/>
                <w:sz w:val="16"/>
                <w:szCs w:val="16"/>
                <w:lang w:val="uk-UA"/>
              </w:rPr>
              <w:t>0,5</w:t>
            </w:r>
            <w:r>
              <w:rPr>
                <w:rFonts w:ascii="Tahoma" w:hAnsi="Tahoma" w:cs="Tahoma"/>
                <w:sz w:val="16"/>
                <w:szCs w:val="16"/>
                <w:lang w:val="uk-UA"/>
              </w:rPr>
              <w:t>;</w:t>
            </w:r>
          </w:p>
          <w:p w:rsidR="00223D07" w:rsidRPr="00BD2E32" w:rsidRDefault="00223D07" w:rsidP="00D42B75">
            <w:pPr>
              <w:spacing w:after="0" w:line="360" w:lineRule="auto"/>
              <w:ind w:left="297" w:right="203" w:firstLine="626"/>
              <w:jc w:val="both"/>
              <w:rPr>
                <w:rFonts w:ascii="Tahoma" w:hAnsi="Tahoma" w:cs="Tahoma"/>
                <w:sz w:val="16"/>
                <w:szCs w:val="16"/>
                <w:lang w:val="uk-UA"/>
              </w:rPr>
            </w:pPr>
            <w:r w:rsidRPr="00BD2E32">
              <w:rPr>
                <w:rFonts w:ascii="Tahoma" w:hAnsi="Tahoma" w:cs="Tahoma"/>
                <w:sz w:val="16"/>
                <w:szCs w:val="16"/>
                <w:lang w:val="uk-UA"/>
              </w:rPr>
              <w:t>а</w:t>
            </w:r>
            <w:r w:rsidRPr="00BD2E32">
              <w:rPr>
                <w:rFonts w:ascii="Tahoma" w:hAnsi="Tahoma" w:cs="Tahoma"/>
                <w:i/>
                <w:sz w:val="16"/>
                <w:szCs w:val="16"/>
                <w:lang w:val="uk-UA"/>
              </w:rPr>
              <w:t xml:space="preserve"> </w:t>
            </w:r>
            <w:r w:rsidRPr="00BD2E32">
              <w:rPr>
                <w:rFonts w:ascii="Tahoma" w:hAnsi="Tahoma" w:cs="Tahoma"/>
                <w:color w:val="000000"/>
                <w:sz w:val="16"/>
                <w:szCs w:val="16"/>
                <w:lang w:val="uk-UA"/>
              </w:rPr>
              <w:t>–</w:t>
            </w:r>
            <w:r w:rsidRPr="00BD2E32">
              <w:rPr>
                <w:rFonts w:ascii="Tahoma" w:hAnsi="Tahoma" w:cs="Tahoma"/>
                <w:sz w:val="16"/>
                <w:szCs w:val="16"/>
                <w:lang w:val="uk-UA"/>
              </w:rPr>
              <w:t xml:space="preserve"> глибина ходу робочого </w:t>
            </w:r>
            <w:r w:rsidR="00BD2E32" w:rsidRPr="00BD2E32">
              <w:rPr>
                <w:rFonts w:ascii="Tahoma" w:hAnsi="Tahoma" w:cs="Tahoma"/>
                <w:sz w:val="16"/>
                <w:szCs w:val="16"/>
                <w:lang w:val="uk-UA"/>
              </w:rPr>
              <w:t>о</w:t>
            </w:r>
            <w:r w:rsidRPr="00BD2E32">
              <w:rPr>
                <w:rFonts w:ascii="Tahoma" w:hAnsi="Tahoma" w:cs="Tahoma"/>
                <w:sz w:val="16"/>
                <w:szCs w:val="16"/>
                <w:lang w:val="uk-UA"/>
              </w:rPr>
              <w:t>рг</w:t>
            </w:r>
            <w:r w:rsidR="00BD2E32" w:rsidRPr="00BD2E32">
              <w:rPr>
                <w:rFonts w:ascii="Tahoma" w:hAnsi="Tahoma" w:cs="Tahoma"/>
                <w:sz w:val="16"/>
                <w:szCs w:val="16"/>
                <w:lang w:val="uk-UA"/>
              </w:rPr>
              <w:t>а</w:t>
            </w:r>
            <w:r w:rsidRPr="00BD2E32">
              <w:rPr>
                <w:rFonts w:ascii="Tahoma" w:hAnsi="Tahoma" w:cs="Tahoma"/>
                <w:sz w:val="16"/>
                <w:szCs w:val="16"/>
                <w:lang w:val="uk-UA"/>
              </w:rPr>
              <w:t>ну в ґрунті</w:t>
            </w:r>
            <w:r w:rsidRPr="00460A99">
              <w:rPr>
                <w:rFonts w:ascii="Tahoma" w:hAnsi="Tahoma" w:cs="Tahoma"/>
                <w:sz w:val="16"/>
                <w:szCs w:val="16"/>
              </w:rPr>
              <w:t xml:space="preserve">, м; </w:t>
            </w:r>
            <w:r w:rsidRPr="00460A99">
              <w:rPr>
                <w:rFonts w:ascii="Tahoma" w:hAnsi="Tahoma" w:cs="Tahoma"/>
                <w:i/>
                <w:sz w:val="16"/>
                <w:szCs w:val="16"/>
              </w:rPr>
              <w:t xml:space="preserve"> </w:t>
            </w:r>
            <w:r w:rsidRPr="00BD2E32">
              <w:rPr>
                <w:rFonts w:ascii="Tahoma" w:hAnsi="Tahoma" w:cs="Tahoma"/>
                <w:sz w:val="16"/>
                <w:szCs w:val="16"/>
              </w:rPr>
              <w:t>а</w:t>
            </w:r>
            <w:r w:rsidRPr="00460A99">
              <w:rPr>
                <w:rFonts w:ascii="Tahoma" w:hAnsi="Tahoma" w:cs="Tahoma"/>
                <w:i/>
                <w:sz w:val="16"/>
                <w:szCs w:val="16"/>
              </w:rPr>
              <w:t xml:space="preserve"> </w:t>
            </w:r>
            <w:r w:rsidRPr="00460A99">
              <w:rPr>
                <w:rFonts w:ascii="Tahoma" w:hAnsi="Tahoma" w:cs="Tahoma"/>
                <w:sz w:val="16"/>
                <w:szCs w:val="16"/>
              </w:rPr>
              <w:t>= 0,06…0,1м</w:t>
            </w:r>
            <w:r w:rsidR="00BD2E32">
              <w:rPr>
                <w:rFonts w:ascii="Tahoma" w:hAnsi="Tahoma" w:cs="Tahoma"/>
                <w:sz w:val="16"/>
                <w:szCs w:val="16"/>
                <w:lang w:val="uk-UA"/>
              </w:rPr>
              <w:t>;</w:t>
            </w:r>
          </w:p>
          <w:p w:rsidR="00223D07" w:rsidRPr="00BD2E32" w:rsidRDefault="00BD2E32" w:rsidP="00D42B75">
            <w:pPr>
              <w:spacing w:after="0" w:line="360" w:lineRule="auto"/>
              <w:ind w:left="297" w:right="203" w:firstLine="626"/>
              <w:jc w:val="both"/>
              <w:rPr>
                <w:rFonts w:ascii="Tahoma" w:hAnsi="Tahoma" w:cs="Tahoma"/>
                <w:sz w:val="16"/>
                <w:szCs w:val="16"/>
                <w:lang w:val="uk-UA"/>
              </w:rPr>
            </w:pPr>
            <w:r w:rsidRPr="00BD2E32">
              <w:rPr>
                <w:rFonts w:ascii="Tahoma" w:hAnsi="Tahoma" w:cs="Tahoma"/>
                <w:sz w:val="16"/>
                <w:szCs w:val="16"/>
              </w:rPr>
              <w:t>γ</w:t>
            </w:r>
            <w:r>
              <w:rPr>
                <w:rFonts w:ascii="Tahoma" w:hAnsi="Tahoma" w:cs="Tahoma"/>
                <w:color w:val="000000"/>
                <w:sz w:val="16"/>
                <w:szCs w:val="16"/>
                <w:vertAlign w:val="subscript"/>
                <w:lang w:val="uk-UA"/>
              </w:rPr>
              <w:t>к</w:t>
            </w:r>
            <w:r w:rsidR="00223D07" w:rsidRPr="00460A99">
              <w:rPr>
                <w:rFonts w:ascii="Tahoma" w:hAnsi="Tahoma" w:cs="Tahoma"/>
                <w:color w:val="000000"/>
                <w:sz w:val="16"/>
                <w:szCs w:val="16"/>
              </w:rPr>
              <w:t>–</w:t>
            </w:r>
            <w:r w:rsidR="00223D07" w:rsidRPr="00460A99">
              <w:rPr>
                <w:rFonts w:ascii="Tahoma" w:hAnsi="Tahoma" w:cs="Tahoma"/>
                <w:sz w:val="16"/>
                <w:szCs w:val="16"/>
              </w:rPr>
              <w:t xml:space="preserve"> об’ємна маса картоплі, т/м</w:t>
            </w:r>
            <w:r w:rsidR="00223D07" w:rsidRPr="00460A99">
              <w:rPr>
                <w:rFonts w:ascii="Tahoma" w:hAnsi="Tahoma" w:cs="Tahoma"/>
                <w:sz w:val="16"/>
                <w:szCs w:val="16"/>
                <w:vertAlign w:val="superscript"/>
              </w:rPr>
              <w:t>3</w:t>
            </w:r>
            <w:r>
              <w:rPr>
                <w:rFonts w:ascii="Tahoma" w:hAnsi="Tahoma" w:cs="Tahoma"/>
                <w:sz w:val="16"/>
                <w:szCs w:val="16"/>
                <w:lang w:val="uk-UA"/>
              </w:rPr>
              <w:t>;</w:t>
            </w:r>
          </w:p>
          <w:p w:rsidR="00223D07" w:rsidRPr="00BD2E32" w:rsidRDefault="00223D07" w:rsidP="00D42B75">
            <w:pPr>
              <w:spacing w:after="0" w:line="360" w:lineRule="auto"/>
              <w:ind w:left="297" w:right="203" w:firstLine="626"/>
              <w:jc w:val="both"/>
              <w:rPr>
                <w:rFonts w:ascii="Tahoma" w:hAnsi="Tahoma" w:cs="Tahoma"/>
                <w:sz w:val="16"/>
                <w:szCs w:val="16"/>
                <w:lang w:val="uk-UA"/>
              </w:rPr>
            </w:pPr>
            <w:r w:rsidRPr="00BD2E32">
              <w:rPr>
                <w:rFonts w:ascii="Tahoma" w:hAnsi="Tahoma" w:cs="Tahoma"/>
                <w:sz w:val="16"/>
                <w:szCs w:val="16"/>
                <w:lang w:val="en-US"/>
              </w:rPr>
              <w:t>U</w:t>
            </w:r>
            <w:r w:rsidRPr="00BD2E32">
              <w:rPr>
                <w:rFonts w:ascii="Tahoma" w:hAnsi="Tahoma" w:cs="Tahoma"/>
                <w:sz w:val="16"/>
                <w:szCs w:val="16"/>
                <w:vertAlign w:val="subscript"/>
              </w:rPr>
              <w:t>к</w:t>
            </w:r>
            <w:r w:rsidRPr="00BD2E32">
              <w:rPr>
                <w:rFonts w:ascii="Tahoma" w:hAnsi="Tahoma" w:cs="Tahoma"/>
                <w:sz w:val="16"/>
                <w:szCs w:val="16"/>
              </w:rPr>
              <w:t xml:space="preserve"> </w:t>
            </w:r>
            <w:r w:rsidRPr="00460A99">
              <w:rPr>
                <w:rFonts w:ascii="Tahoma" w:hAnsi="Tahoma" w:cs="Tahoma"/>
                <w:sz w:val="16"/>
                <w:szCs w:val="16"/>
              </w:rPr>
              <w:t xml:space="preserve"> </w:t>
            </w:r>
            <w:r w:rsidRPr="00460A99">
              <w:rPr>
                <w:rFonts w:ascii="Tahoma" w:hAnsi="Tahoma" w:cs="Tahoma"/>
                <w:color w:val="000000"/>
                <w:sz w:val="16"/>
                <w:szCs w:val="16"/>
              </w:rPr>
              <w:t>–</w:t>
            </w:r>
            <w:r w:rsidRPr="00460A99">
              <w:rPr>
                <w:rFonts w:ascii="Tahoma" w:hAnsi="Tahoma" w:cs="Tahoma"/>
                <w:sz w:val="16"/>
                <w:szCs w:val="16"/>
              </w:rPr>
              <w:t xml:space="preserve"> урожайність картоплі, т/га</w:t>
            </w:r>
            <w:r w:rsidR="00BD2E32">
              <w:rPr>
                <w:rFonts w:ascii="Tahoma" w:hAnsi="Tahoma" w:cs="Tahoma"/>
                <w:sz w:val="16"/>
                <w:szCs w:val="16"/>
                <w:lang w:val="uk-UA"/>
              </w:rPr>
              <w:t>.</w:t>
            </w:r>
          </w:p>
          <w:p w:rsidR="00223D07" w:rsidRPr="00460A99" w:rsidRDefault="00223D07" w:rsidP="00223D07">
            <w:pPr>
              <w:spacing w:after="0" w:line="360" w:lineRule="auto"/>
              <w:ind w:left="297" w:right="203" w:firstLine="626"/>
              <w:jc w:val="both"/>
              <w:rPr>
                <w:rFonts w:ascii="Tahoma" w:hAnsi="Tahoma" w:cs="Tahoma"/>
                <w:sz w:val="16"/>
                <w:szCs w:val="16"/>
              </w:rPr>
            </w:pPr>
          </w:p>
          <w:p w:rsidR="00223D07" w:rsidRPr="00460A99" w:rsidRDefault="00223D07" w:rsidP="00223D07">
            <w:pPr>
              <w:spacing w:after="0" w:line="360" w:lineRule="auto"/>
              <w:ind w:left="297" w:right="203" w:firstLine="626"/>
              <w:jc w:val="both"/>
              <w:rPr>
                <w:rFonts w:ascii="Tahoma" w:hAnsi="Tahoma" w:cs="Tahoma"/>
                <w:sz w:val="16"/>
                <w:szCs w:val="16"/>
              </w:rPr>
            </w:pPr>
            <w:r w:rsidRPr="00460A99">
              <w:rPr>
                <w:rFonts w:ascii="Tahoma" w:hAnsi="Tahoma" w:cs="Tahoma"/>
                <w:sz w:val="16"/>
                <w:szCs w:val="16"/>
              </w:rPr>
              <w:t xml:space="preserve">3. Для бурякозбиральних машин: </w:t>
            </w:r>
          </w:p>
          <w:p w:rsidR="00223D07" w:rsidRDefault="00223D07" w:rsidP="00223D07">
            <w:pPr>
              <w:spacing w:after="0" w:line="360" w:lineRule="auto"/>
              <w:ind w:left="297" w:right="203" w:firstLine="626"/>
              <w:jc w:val="both"/>
              <w:rPr>
                <w:rFonts w:ascii="Tahoma" w:hAnsi="Tahoma" w:cs="Tahoma"/>
                <w:sz w:val="16"/>
                <w:szCs w:val="16"/>
              </w:rPr>
            </w:pPr>
          </w:p>
          <w:p w:rsidR="00223D07" w:rsidRPr="00BD62AE" w:rsidRDefault="00BD2E32" w:rsidP="00BD62AE">
            <w:pPr>
              <w:spacing w:after="0" w:line="360" w:lineRule="auto"/>
              <w:ind w:left="297" w:right="203" w:firstLine="2349"/>
              <w:jc w:val="both"/>
              <w:rPr>
                <w:rFonts w:ascii="Tahoma" w:hAnsi="Tahoma" w:cs="Tahoma"/>
                <w:sz w:val="16"/>
                <w:szCs w:val="16"/>
                <w:lang w:val="uk-UA"/>
              </w:rPr>
            </w:pPr>
            <w:r>
              <w:rPr>
                <w:rFonts w:ascii="Tahoma" w:hAnsi="Tahoma" w:cs="Tahoma"/>
                <w:sz w:val="16"/>
                <w:szCs w:val="16"/>
                <w:lang w:val="en-US"/>
              </w:rPr>
              <w:t>W</w:t>
            </w:r>
            <w:r w:rsidR="00766657">
              <w:rPr>
                <w:rFonts w:ascii="Tahoma" w:hAnsi="Tahoma" w:cs="Tahoma"/>
                <w:sz w:val="16"/>
                <w:szCs w:val="16"/>
                <w:vertAlign w:val="subscript"/>
                <w:lang w:val="uk-UA"/>
              </w:rPr>
              <w:t>р.год</w:t>
            </w:r>
            <w:r w:rsidRPr="00BD2E32">
              <w:rPr>
                <w:rFonts w:ascii="Tahoma" w:hAnsi="Tahoma" w:cs="Tahoma"/>
                <w:sz w:val="16"/>
                <w:szCs w:val="16"/>
              </w:rPr>
              <w:t xml:space="preserve"> = 0,36∙(</w:t>
            </w:r>
            <w:r>
              <w:rPr>
                <w:rFonts w:ascii="Tahoma" w:hAnsi="Tahoma" w:cs="Tahoma"/>
                <w:sz w:val="16"/>
                <w:szCs w:val="16"/>
                <w:lang w:val="en-US"/>
              </w:rPr>
              <w:t>N</w:t>
            </w:r>
            <w:r>
              <w:rPr>
                <w:rFonts w:ascii="Tahoma" w:hAnsi="Tahoma" w:cs="Tahoma"/>
                <w:sz w:val="16"/>
                <w:szCs w:val="16"/>
                <w:vertAlign w:val="subscript"/>
                <w:lang w:val="en-US"/>
              </w:rPr>
              <w:t>e</w:t>
            </w:r>
            <w:r w:rsidRPr="00BD2E32">
              <w:rPr>
                <w:rFonts w:ascii="Tahoma" w:hAnsi="Tahoma" w:cs="Tahoma"/>
                <w:sz w:val="16"/>
                <w:szCs w:val="16"/>
              </w:rPr>
              <w:t xml:space="preserve"> – </w:t>
            </w:r>
            <w:r>
              <w:rPr>
                <w:rFonts w:ascii="Tahoma" w:hAnsi="Tahoma" w:cs="Tahoma"/>
                <w:sz w:val="16"/>
                <w:szCs w:val="16"/>
                <w:lang w:val="en-US"/>
              </w:rPr>
              <w:t>N</w:t>
            </w:r>
            <w:r>
              <w:rPr>
                <w:rFonts w:ascii="Tahoma" w:hAnsi="Tahoma" w:cs="Tahoma"/>
                <w:sz w:val="16"/>
                <w:szCs w:val="16"/>
                <w:vertAlign w:val="subscript"/>
                <w:lang w:val="en-US"/>
              </w:rPr>
              <w:t>p</w:t>
            </w:r>
            <w:r w:rsidRPr="00BD2E32">
              <w:rPr>
                <w:rFonts w:ascii="Tahoma" w:hAnsi="Tahoma" w:cs="Tahoma"/>
                <w:sz w:val="16"/>
                <w:szCs w:val="16"/>
              </w:rPr>
              <w:t xml:space="preserve"> ∙ </w:t>
            </w:r>
            <w:r>
              <w:rPr>
                <w:rFonts w:ascii="Tahoma" w:hAnsi="Tahoma" w:cs="Tahoma"/>
                <w:sz w:val="16"/>
                <w:szCs w:val="16"/>
                <w:lang w:val="en-US"/>
              </w:rPr>
              <w:t>n</w:t>
            </w:r>
            <w:r>
              <w:rPr>
                <w:rFonts w:ascii="Tahoma" w:hAnsi="Tahoma" w:cs="Tahoma"/>
                <w:sz w:val="16"/>
                <w:szCs w:val="16"/>
                <w:vertAlign w:val="subscript"/>
                <w:lang w:val="en-US"/>
              </w:rPr>
              <w:t>p</w:t>
            </w:r>
            <w:r w:rsidRPr="00BD2E32">
              <w:rPr>
                <w:rFonts w:ascii="Tahoma" w:hAnsi="Tahoma" w:cs="Tahoma"/>
                <w:sz w:val="16"/>
                <w:szCs w:val="16"/>
              </w:rPr>
              <w:t xml:space="preserve">)∙ </w:t>
            </w:r>
            <w:r>
              <w:rPr>
                <w:rFonts w:ascii="Tahoma" w:hAnsi="Tahoma" w:cs="Tahoma"/>
                <w:sz w:val="16"/>
                <w:szCs w:val="16"/>
                <w:lang w:val="en-US"/>
              </w:rPr>
              <w:t>η</w:t>
            </w:r>
            <w:r w:rsidR="00766657">
              <w:rPr>
                <w:rFonts w:ascii="Tahoma" w:hAnsi="Tahoma" w:cs="Tahoma"/>
                <w:sz w:val="16"/>
                <w:szCs w:val="16"/>
                <w:vertAlign w:val="subscript"/>
                <w:lang w:val="uk-UA"/>
              </w:rPr>
              <w:t>к</w:t>
            </w:r>
            <w:r w:rsidRPr="00BD2E32">
              <w:rPr>
                <w:rFonts w:ascii="Tahoma" w:hAnsi="Tahoma" w:cs="Tahoma"/>
                <w:sz w:val="16"/>
                <w:szCs w:val="16"/>
              </w:rPr>
              <w:t xml:space="preserve"> ∙ </w:t>
            </w:r>
            <w:r>
              <w:rPr>
                <w:rFonts w:ascii="Tahoma" w:hAnsi="Tahoma" w:cs="Tahoma"/>
                <w:sz w:val="16"/>
                <w:szCs w:val="16"/>
                <w:lang w:val="en-US"/>
              </w:rPr>
              <w:t>η</w:t>
            </w:r>
            <w:r w:rsidR="00766657" w:rsidRPr="00766657">
              <w:rPr>
                <w:rFonts w:ascii="Tahoma" w:hAnsi="Tahoma" w:cs="Tahoma"/>
                <w:sz w:val="16"/>
                <w:szCs w:val="16"/>
                <w:vertAlign w:val="subscript"/>
              </w:rPr>
              <w:t>ô</w:t>
            </w:r>
            <w:r w:rsidRPr="00BD2E32">
              <w:rPr>
                <w:rFonts w:ascii="Tahoma" w:hAnsi="Tahoma" w:cs="Tahoma"/>
                <w:sz w:val="16"/>
                <w:szCs w:val="16"/>
              </w:rPr>
              <w:t xml:space="preserve"> ∙ </w:t>
            </w:r>
            <w:r>
              <w:rPr>
                <w:rFonts w:ascii="Tahoma" w:hAnsi="Tahoma" w:cs="Tahoma"/>
                <w:sz w:val="16"/>
                <w:szCs w:val="16"/>
                <w:lang w:val="en-US"/>
              </w:rPr>
              <w:t>B</w:t>
            </w:r>
            <w:r>
              <w:rPr>
                <w:rFonts w:ascii="Tahoma" w:hAnsi="Tahoma" w:cs="Tahoma"/>
                <w:sz w:val="16"/>
                <w:szCs w:val="16"/>
                <w:vertAlign w:val="subscript"/>
                <w:lang w:val="en-US"/>
              </w:rPr>
              <w:t>p</w:t>
            </w:r>
            <w:r w:rsidRPr="00BD2E32">
              <w:rPr>
                <w:rFonts w:ascii="Tahoma" w:hAnsi="Tahoma" w:cs="Tahoma"/>
                <w:sz w:val="16"/>
                <w:szCs w:val="16"/>
              </w:rPr>
              <w:t xml:space="preserve"> ∙ </w:t>
            </w:r>
            <w:r>
              <w:rPr>
                <w:rFonts w:ascii="Tahoma" w:hAnsi="Tahoma" w:cs="Tahoma"/>
                <w:sz w:val="16"/>
                <w:szCs w:val="16"/>
              </w:rPr>
              <w:t>τ</w:t>
            </w:r>
            <w:r w:rsidRPr="00BD2E32">
              <w:rPr>
                <w:rFonts w:ascii="Tahoma" w:hAnsi="Tahoma" w:cs="Tahoma"/>
                <w:sz w:val="16"/>
                <w:szCs w:val="16"/>
              </w:rPr>
              <w:t xml:space="preserve"> / </w:t>
            </w:r>
            <w:r>
              <w:rPr>
                <w:rFonts w:ascii="Tahoma" w:hAnsi="Tahoma" w:cs="Tahoma"/>
                <w:sz w:val="16"/>
                <w:szCs w:val="16"/>
                <w:lang w:val="en-US"/>
              </w:rPr>
              <w:t>G</w:t>
            </w:r>
            <w:r w:rsidR="00766657">
              <w:rPr>
                <w:rFonts w:ascii="Tahoma" w:hAnsi="Tahoma" w:cs="Tahoma"/>
                <w:sz w:val="16"/>
                <w:szCs w:val="16"/>
                <w:vertAlign w:val="subscript"/>
                <w:lang w:val="uk-UA"/>
              </w:rPr>
              <w:t>к</w:t>
            </w:r>
            <w:r w:rsidRPr="00BD2E32">
              <w:rPr>
                <w:rFonts w:ascii="Tahoma" w:hAnsi="Tahoma" w:cs="Tahoma"/>
                <w:sz w:val="16"/>
                <w:szCs w:val="16"/>
              </w:rPr>
              <w:t>∙(</w:t>
            </w:r>
            <w:r w:rsidR="00766657">
              <w:rPr>
                <w:rFonts w:ascii="Tahoma" w:hAnsi="Tahoma" w:cs="Tahoma"/>
                <w:sz w:val="16"/>
                <w:szCs w:val="16"/>
                <w:lang w:val="en-US"/>
              </w:rPr>
              <w:t>f</w:t>
            </w:r>
            <w:r w:rsidR="00766657">
              <w:rPr>
                <w:rFonts w:ascii="Tahoma" w:hAnsi="Tahoma" w:cs="Tahoma"/>
                <w:sz w:val="16"/>
                <w:szCs w:val="16"/>
                <w:vertAlign w:val="subscript"/>
                <w:lang w:val="uk-UA"/>
              </w:rPr>
              <w:t>м</w:t>
            </w:r>
            <w:r w:rsidR="00766657">
              <w:rPr>
                <w:rFonts w:ascii="Tahoma" w:hAnsi="Tahoma" w:cs="Tahoma"/>
                <w:sz w:val="16"/>
                <w:szCs w:val="16"/>
                <w:lang w:val="uk-UA"/>
              </w:rPr>
              <w:t xml:space="preserve"> </w:t>
            </w:r>
            <w:r w:rsidR="00766657" w:rsidRPr="00766657">
              <w:rPr>
                <w:rFonts w:ascii="Tahoma" w:hAnsi="Tahoma" w:cs="Tahoma"/>
                <w:sz w:val="16"/>
                <w:szCs w:val="16"/>
              </w:rPr>
              <w:t>+</w:t>
            </w:r>
            <w:r w:rsidR="00766657">
              <w:rPr>
                <w:rFonts w:ascii="Tahoma" w:hAnsi="Tahoma" w:cs="Tahoma"/>
                <w:sz w:val="16"/>
                <w:szCs w:val="16"/>
                <w:lang w:val="uk-UA"/>
              </w:rPr>
              <w:t xml:space="preserve"> </w:t>
            </w:r>
            <w:r w:rsidR="00766657">
              <w:rPr>
                <w:rFonts w:ascii="Tahoma" w:hAnsi="Tahoma" w:cs="Tahoma"/>
                <w:sz w:val="16"/>
                <w:szCs w:val="16"/>
                <w:lang w:val="en-US"/>
              </w:rPr>
              <w:t>i</w:t>
            </w:r>
            <w:r w:rsidRPr="00BD2E32">
              <w:rPr>
                <w:rFonts w:ascii="Tahoma" w:hAnsi="Tahoma" w:cs="Tahoma"/>
                <w:sz w:val="16"/>
                <w:szCs w:val="16"/>
              </w:rPr>
              <w:t>)</w:t>
            </w:r>
            <w:r w:rsidR="00766657">
              <w:rPr>
                <w:rFonts w:ascii="Tahoma" w:hAnsi="Tahoma" w:cs="Tahoma"/>
                <w:sz w:val="16"/>
                <w:szCs w:val="16"/>
                <w:lang w:val="uk-UA"/>
              </w:rPr>
              <w:t>, га/год.                                     (1.9.23)</w:t>
            </w:r>
          </w:p>
          <w:p w:rsidR="00223D07" w:rsidRPr="00DE620C" w:rsidRDefault="00223D07" w:rsidP="00D42B75">
            <w:pPr>
              <w:spacing w:after="0" w:line="360" w:lineRule="auto"/>
              <w:ind w:left="297" w:right="203" w:firstLine="626"/>
              <w:jc w:val="both"/>
              <w:rPr>
                <w:rFonts w:ascii="Tahoma" w:hAnsi="Tahoma" w:cs="Tahoma"/>
                <w:sz w:val="16"/>
                <w:szCs w:val="16"/>
              </w:rPr>
            </w:pPr>
            <w:r w:rsidRPr="00DE620C">
              <w:rPr>
                <w:rFonts w:ascii="Tahoma" w:hAnsi="Tahoma" w:cs="Tahoma"/>
                <w:sz w:val="16"/>
                <w:szCs w:val="16"/>
              </w:rPr>
              <w:t>де:</w:t>
            </w:r>
            <w:r w:rsidR="00766657">
              <w:rPr>
                <w:rFonts w:ascii="Tahoma" w:hAnsi="Tahoma" w:cs="Tahoma"/>
                <w:sz w:val="16"/>
                <w:szCs w:val="16"/>
                <w:lang w:val="uk-UA"/>
              </w:rPr>
              <w:t xml:space="preserve"> </w:t>
            </w:r>
            <w:r w:rsidR="00766657">
              <w:rPr>
                <w:rFonts w:ascii="Tahoma" w:hAnsi="Tahoma" w:cs="Tahoma"/>
                <w:sz w:val="16"/>
                <w:szCs w:val="16"/>
                <w:lang w:val="en-US"/>
              </w:rPr>
              <w:t>N</w:t>
            </w:r>
            <w:r w:rsidR="00766657">
              <w:rPr>
                <w:rFonts w:ascii="Tahoma" w:hAnsi="Tahoma" w:cs="Tahoma"/>
                <w:sz w:val="16"/>
                <w:szCs w:val="16"/>
                <w:vertAlign w:val="subscript"/>
                <w:lang w:val="en-US"/>
              </w:rPr>
              <w:t>e</w:t>
            </w:r>
            <w:r w:rsidR="00766657" w:rsidRPr="00766657">
              <w:rPr>
                <w:rFonts w:ascii="Tahoma" w:hAnsi="Tahoma" w:cs="Tahoma"/>
                <w:sz w:val="16"/>
                <w:szCs w:val="16"/>
              </w:rPr>
              <w:t xml:space="preserve"> </w:t>
            </w:r>
            <w:r w:rsidRPr="00DE620C">
              <w:rPr>
                <w:rFonts w:ascii="Tahoma" w:hAnsi="Tahoma" w:cs="Tahoma"/>
                <w:color w:val="000000"/>
                <w:sz w:val="16"/>
                <w:szCs w:val="16"/>
              </w:rPr>
              <w:t>–</w:t>
            </w:r>
            <w:r w:rsidRPr="00DE620C">
              <w:rPr>
                <w:rFonts w:ascii="Tahoma" w:hAnsi="Tahoma" w:cs="Tahoma"/>
                <w:sz w:val="16"/>
                <w:szCs w:val="16"/>
              </w:rPr>
              <w:t xml:space="preserve"> ефективна потужність двигуна, кВт;</w:t>
            </w:r>
          </w:p>
          <w:p w:rsidR="00223D07" w:rsidRPr="00DE620C" w:rsidRDefault="00766657" w:rsidP="00D42B75">
            <w:pPr>
              <w:spacing w:after="0" w:line="360" w:lineRule="auto"/>
              <w:ind w:left="297" w:right="203" w:firstLine="626"/>
              <w:jc w:val="both"/>
              <w:rPr>
                <w:rFonts w:ascii="Tahoma" w:hAnsi="Tahoma" w:cs="Tahoma"/>
                <w:sz w:val="16"/>
                <w:szCs w:val="16"/>
              </w:rPr>
            </w:pPr>
            <w:r>
              <w:rPr>
                <w:rFonts w:ascii="Tahoma" w:hAnsi="Tahoma" w:cs="Tahoma"/>
                <w:sz w:val="16"/>
                <w:szCs w:val="16"/>
                <w:lang w:val="en-US"/>
              </w:rPr>
              <w:t>N</w:t>
            </w:r>
            <w:r>
              <w:rPr>
                <w:rFonts w:ascii="Tahoma" w:hAnsi="Tahoma" w:cs="Tahoma"/>
                <w:sz w:val="16"/>
                <w:szCs w:val="16"/>
                <w:vertAlign w:val="subscript"/>
                <w:lang w:val="en-US"/>
              </w:rPr>
              <w:t>p</w:t>
            </w:r>
            <w:r w:rsidRPr="00766657">
              <w:rPr>
                <w:rFonts w:ascii="Tahoma" w:hAnsi="Tahoma" w:cs="Tahoma"/>
                <w:sz w:val="16"/>
                <w:szCs w:val="16"/>
              </w:rPr>
              <w:t xml:space="preserve"> </w:t>
            </w:r>
            <w:r w:rsidR="00223D07" w:rsidRPr="00DE620C">
              <w:rPr>
                <w:rFonts w:ascii="Tahoma" w:hAnsi="Tahoma" w:cs="Tahoma"/>
                <w:color w:val="000000"/>
                <w:sz w:val="16"/>
                <w:szCs w:val="16"/>
              </w:rPr>
              <w:t>–</w:t>
            </w:r>
            <w:r w:rsidR="00223D07" w:rsidRPr="00DE620C">
              <w:rPr>
                <w:rFonts w:ascii="Tahoma" w:hAnsi="Tahoma" w:cs="Tahoma"/>
                <w:sz w:val="16"/>
                <w:szCs w:val="16"/>
              </w:rPr>
              <w:t xml:space="preserve"> потужність, яка витрачається на обробіток одного рядка, кВт;</w:t>
            </w:r>
          </w:p>
          <w:p w:rsidR="00223D07" w:rsidRPr="00DE620C" w:rsidRDefault="00766657" w:rsidP="00D42B75">
            <w:pPr>
              <w:spacing w:after="0" w:line="360" w:lineRule="auto"/>
              <w:ind w:left="297" w:right="203" w:firstLine="626"/>
              <w:jc w:val="both"/>
              <w:rPr>
                <w:rFonts w:ascii="Tahoma" w:hAnsi="Tahoma" w:cs="Tahoma"/>
                <w:sz w:val="16"/>
                <w:szCs w:val="16"/>
              </w:rPr>
            </w:pPr>
            <w:r>
              <w:rPr>
                <w:rFonts w:ascii="Tahoma" w:hAnsi="Tahoma" w:cs="Tahoma"/>
                <w:sz w:val="16"/>
                <w:szCs w:val="16"/>
                <w:lang w:val="en-US"/>
              </w:rPr>
              <w:t>N</w:t>
            </w:r>
            <w:r>
              <w:rPr>
                <w:rFonts w:ascii="Tahoma" w:hAnsi="Tahoma" w:cs="Tahoma"/>
                <w:sz w:val="16"/>
                <w:szCs w:val="16"/>
                <w:vertAlign w:val="subscript"/>
                <w:lang w:val="en-US"/>
              </w:rPr>
              <w:t>p</w:t>
            </w:r>
            <w:r w:rsidRPr="00766657">
              <w:rPr>
                <w:rFonts w:ascii="Tahoma" w:hAnsi="Tahoma" w:cs="Tahoma"/>
                <w:sz w:val="16"/>
                <w:szCs w:val="16"/>
              </w:rPr>
              <w:t xml:space="preserve"> </w:t>
            </w:r>
            <w:r w:rsidR="00223D07" w:rsidRPr="00DE620C">
              <w:rPr>
                <w:rFonts w:ascii="Tahoma" w:hAnsi="Tahoma" w:cs="Tahoma"/>
                <w:color w:val="000000"/>
                <w:sz w:val="16"/>
                <w:szCs w:val="16"/>
              </w:rPr>
              <w:t>–</w:t>
            </w:r>
            <w:r w:rsidR="00223D07" w:rsidRPr="00DE620C">
              <w:rPr>
                <w:rFonts w:ascii="Tahoma" w:hAnsi="Tahoma" w:cs="Tahoma"/>
                <w:sz w:val="16"/>
                <w:szCs w:val="16"/>
              </w:rPr>
              <w:t xml:space="preserve"> кількість рядків, яка збирається;</w:t>
            </w:r>
          </w:p>
          <w:p w:rsidR="00223D07" w:rsidRPr="00DE620C" w:rsidRDefault="00223D07" w:rsidP="00766657">
            <w:pPr>
              <w:spacing w:after="0" w:line="360" w:lineRule="auto"/>
              <w:ind w:left="297" w:right="203" w:firstLine="626"/>
              <w:jc w:val="both"/>
              <w:rPr>
                <w:rFonts w:ascii="Tahoma" w:hAnsi="Tahoma" w:cs="Tahoma"/>
                <w:sz w:val="16"/>
                <w:szCs w:val="16"/>
              </w:rPr>
            </w:pPr>
            <w:r w:rsidRPr="00DE620C">
              <w:rPr>
                <w:rFonts w:ascii="Tahoma" w:hAnsi="Tahoma" w:cs="Tahoma"/>
                <w:color w:val="000000"/>
                <w:sz w:val="16"/>
                <w:szCs w:val="16"/>
              </w:rPr>
              <w:t>η</w:t>
            </w:r>
            <w:r w:rsidRPr="00DE620C">
              <w:rPr>
                <w:rFonts w:ascii="Tahoma" w:hAnsi="Tahoma" w:cs="Tahoma"/>
                <w:color w:val="000000"/>
                <w:sz w:val="16"/>
                <w:szCs w:val="16"/>
                <w:vertAlign w:val="subscript"/>
              </w:rPr>
              <w:t>к</w:t>
            </w:r>
            <w:r w:rsidRPr="00DE620C">
              <w:rPr>
                <w:rFonts w:ascii="Tahoma" w:hAnsi="Tahoma" w:cs="Tahoma"/>
                <w:color w:val="000000"/>
                <w:sz w:val="16"/>
                <w:szCs w:val="16"/>
              </w:rPr>
              <w:t xml:space="preserve">  –</w:t>
            </w:r>
            <w:r w:rsidRPr="00DE620C">
              <w:rPr>
                <w:rFonts w:ascii="Tahoma" w:hAnsi="Tahoma" w:cs="Tahoma"/>
                <w:sz w:val="16"/>
                <w:szCs w:val="16"/>
              </w:rPr>
              <w:t xml:space="preserve"> коефіцієнт корисної дії збиральної машини; </w:t>
            </w:r>
            <w:r w:rsidRPr="00DE620C">
              <w:rPr>
                <w:rFonts w:ascii="Tahoma" w:hAnsi="Tahoma" w:cs="Tahoma"/>
                <w:color w:val="000000"/>
                <w:sz w:val="16"/>
                <w:szCs w:val="16"/>
              </w:rPr>
              <w:t>η</w:t>
            </w:r>
            <w:r w:rsidRPr="00DE620C">
              <w:rPr>
                <w:rFonts w:ascii="Tahoma" w:hAnsi="Tahoma" w:cs="Tahoma"/>
                <w:color w:val="000000"/>
                <w:sz w:val="16"/>
                <w:szCs w:val="16"/>
                <w:vertAlign w:val="subscript"/>
              </w:rPr>
              <w:t>к</w:t>
            </w:r>
            <w:r w:rsidR="00766657">
              <w:rPr>
                <w:rFonts w:ascii="Tahoma" w:hAnsi="Tahoma" w:cs="Tahoma"/>
                <w:sz w:val="16"/>
                <w:szCs w:val="16"/>
              </w:rPr>
              <w:t xml:space="preserve"> = 0,8 (КС-6Б);</w:t>
            </w:r>
            <w:r w:rsidR="00766657" w:rsidRPr="00766657">
              <w:rPr>
                <w:rFonts w:ascii="Tahoma" w:hAnsi="Tahoma" w:cs="Tahoma"/>
                <w:sz w:val="16"/>
                <w:szCs w:val="16"/>
              </w:rPr>
              <w:t xml:space="preserve"> </w:t>
            </w:r>
            <w:r w:rsidRPr="00DE620C">
              <w:rPr>
                <w:rFonts w:ascii="Tahoma" w:hAnsi="Tahoma" w:cs="Tahoma"/>
                <w:color w:val="000000"/>
                <w:sz w:val="16"/>
                <w:szCs w:val="16"/>
              </w:rPr>
              <w:t>η</w:t>
            </w:r>
            <w:r w:rsidRPr="00DE620C">
              <w:rPr>
                <w:rFonts w:ascii="Tahoma" w:hAnsi="Tahoma" w:cs="Tahoma"/>
                <w:color w:val="000000"/>
                <w:sz w:val="16"/>
                <w:szCs w:val="16"/>
                <w:vertAlign w:val="subscript"/>
              </w:rPr>
              <w:t>к</w:t>
            </w:r>
            <w:r w:rsidRPr="00DE620C">
              <w:rPr>
                <w:rFonts w:ascii="Tahoma" w:hAnsi="Tahoma" w:cs="Tahoma"/>
                <w:sz w:val="16"/>
                <w:szCs w:val="16"/>
              </w:rPr>
              <w:t xml:space="preserve"> = 0,95 (РКМ-6-01);</w:t>
            </w:r>
          </w:p>
          <w:p w:rsidR="00223D07" w:rsidRPr="00DE620C" w:rsidRDefault="00766657" w:rsidP="00D42B75">
            <w:pPr>
              <w:spacing w:after="0" w:line="360" w:lineRule="auto"/>
              <w:ind w:left="297" w:right="203" w:firstLine="626"/>
              <w:jc w:val="both"/>
              <w:rPr>
                <w:rFonts w:ascii="Tahoma" w:hAnsi="Tahoma" w:cs="Tahoma"/>
                <w:sz w:val="16"/>
                <w:szCs w:val="16"/>
              </w:rPr>
            </w:pPr>
            <w:r>
              <w:rPr>
                <w:rFonts w:ascii="Tahoma" w:hAnsi="Tahoma" w:cs="Tahoma"/>
                <w:sz w:val="16"/>
                <w:szCs w:val="16"/>
                <w:lang w:val="en-US"/>
              </w:rPr>
              <w:t>G</w:t>
            </w:r>
            <w:r>
              <w:rPr>
                <w:rFonts w:ascii="Tahoma" w:hAnsi="Tahoma" w:cs="Tahoma"/>
                <w:sz w:val="16"/>
                <w:szCs w:val="16"/>
                <w:vertAlign w:val="subscript"/>
                <w:lang w:val="uk-UA"/>
              </w:rPr>
              <w:t>к</w:t>
            </w:r>
            <w:r w:rsidR="00223D07" w:rsidRPr="00DE620C">
              <w:rPr>
                <w:rFonts w:ascii="Tahoma" w:hAnsi="Tahoma" w:cs="Tahoma"/>
                <w:color w:val="000000"/>
                <w:sz w:val="16"/>
                <w:szCs w:val="16"/>
              </w:rPr>
              <w:t>–</w:t>
            </w:r>
            <w:r w:rsidR="00223D07" w:rsidRPr="00DE620C">
              <w:rPr>
                <w:rFonts w:ascii="Tahoma" w:hAnsi="Tahoma" w:cs="Tahoma"/>
                <w:sz w:val="16"/>
                <w:szCs w:val="16"/>
              </w:rPr>
              <w:t xml:space="preserve"> експлуатаційна вага збиральної машини, кН;</w:t>
            </w:r>
          </w:p>
          <w:p w:rsidR="00223D07" w:rsidRPr="00766657" w:rsidRDefault="00223D07" w:rsidP="00766657">
            <w:pPr>
              <w:spacing w:after="0" w:line="360" w:lineRule="auto"/>
              <w:ind w:left="297" w:right="203" w:firstLine="626"/>
              <w:jc w:val="both"/>
              <w:rPr>
                <w:rFonts w:ascii="Tahoma" w:hAnsi="Tahoma" w:cs="Tahoma"/>
                <w:sz w:val="16"/>
                <w:szCs w:val="16"/>
              </w:rPr>
            </w:pPr>
            <w:r w:rsidRPr="00DE620C">
              <w:rPr>
                <w:rFonts w:ascii="Tahoma" w:hAnsi="Tahoma" w:cs="Tahoma"/>
                <w:color w:val="000000"/>
                <w:sz w:val="16"/>
                <w:szCs w:val="16"/>
              </w:rPr>
              <w:t>η</w:t>
            </w:r>
            <w:r w:rsidRPr="00DE620C">
              <w:rPr>
                <w:rFonts w:ascii="Tahoma" w:hAnsi="Tahoma" w:cs="Tahoma"/>
                <w:color w:val="000000"/>
                <w:sz w:val="16"/>
                <w:szCs w:val="16"/>
                <w:vertAlign w:val="subscript"/>
              </w:rPr>
              <w:t>б</w:t>
            </w:r>
            <w:r w:rsidRPr="00DE620C">
              <w:rPr>
                <w:rFonts w:ascii="Tahoma" w:hAnsi="Tahoma" w:cs="Tahoma"/>
                <w:sz w:val="16"/>
                <w:szCs w:val="16"/>
              </w:rPr>
              <w:t xml:space="preserve"> </w:t>
            </w:r>
            <w:r w:rsidRPr="00DE620C">
              <w:rPr>
                <w:rFonts w:ascii="Tahoma" w:hAnsi="Tahoma" w:cs="Tahoma"/>
                <w:position w:val="-12"/>
                <w:sz w:val="16"/>
                <w:szCs w:val="16"/>
              </w:rPr>
              <w:t xml:space="preserve"> </w:t>
            </w:r>
            <w:r w:rsidRPr="00DE620C">
              <w:rPr>
                <w:rFonts w:ascii="Tahoma" w:hAnsi="Tahoma" w:cs="Tahoma"/>
                <w:color w:val="000000"/>
                <w:sz w:val="16"/>
                <w:szCs w:val="16"/>
              </w:rPr>
              <w:t>–</w:t>
            </w:r>
            <w:r w:rsidRPr="00DE620C">
              <w:rPr>
                <w:rFonts w:ascii="Tahoma" w:hAnsi="Tahoma" w:cs="Tahoma"/>
                <w:sz w:val="16"/>
                <w:szCs w:val="16"/>
              </w:rPr>
              <w:t xml:space="preserve"> коефіцієнт, що враховує втрати на буксування ходового ап</w:t>
            </w:r>
            <w:r w:rsidR="00766657">
              <w:rPr>
                <w:rFonts w:ascii="Tahoma" w:hAnsi="Tahoma" w:cs="Tahoma"/>
                <w:sz w:val="16"/>
                <w:szCs w:val="16"/>
              </w:rPr>
              <w:t>арату,</w:t>
            </w:r>
            <w:r w:rsidR="00766657">
              <w:rPr>
                <w:rFonts w:ascii="Tahoma" w:hAnsi="Tahoma" w:cs="Tahoma"/>
                <w:sz w:val="16"/>
                <w:szCs w:val="16"/>
                <w:lang w:val="uk-UA"/>
              </w:rPr>
              <w:t xml:space="preserve"> </w:t>
            </w:r>
            <w:r w:rsidRPr="00820A99">
              <w:rPr>
                <w:rFonts w:ascii="Tahoma" w:hAnsi="Tahoma" w:cs="Tahoma"/>
                <w:color w:val="000000"/>
                <w:sz w:val="16"/>
                <w:szCs w:val="16"/>
              </w:rPr>
              <w:t>η</w:t>
            </w:r>
            <w:r w:rsidRPr="00820A99">
              <w:rPr>
                <w:rFonts w:ascii="Tahoma" w:hAnsi="Tahoma" w:cs="Tahoma"/>
                <w:color w:val="000000"/>
                <w:sz w:val="16"/>
                <w:szCs w:val="16"/>
                <w:vertAlign w:val="subscript"/>
              </w:rPr>
              <w:t>б</w:t>
            </w:r>
            <w:r w:rsidRPr="00820A99">
              <w:rPr>
                <w:rFonts w:ascii="Tahoma" w:hAnsi="Tahoma" w:cs="Tahoma"/>
                <w:color w:val="000000"/>
                <w:sz w:val="16"/>
                <w:szCs w:val="16"/>
              </w:rPr>
              <w:t xml:space="preserve"> </w:t>
            </w:r>
            <w:r w:rsidRPr="00820A99">
              <w:rPr>
                <w:rFonts w:ascii="Tahoma" w:hAnsi="Tahoma" w:cs="Tahoma"/>
                <w:color w:val="000000"/>
                <w:position w:val="-12"/>
                <w:sz w:val="16"/>
                <w:szCs w:val="16"/>
              </w:rPr>
              <w:t xml:space="preserve"> </w:t>
            </w:r>
            <w:r w:rsidRPr="00820A99">
              <w:rPr>
                <w:rFonts w:ascii="Tahoma" w:hAnsi="Tahoma" w:cs="Tahoma"/>
                <w:color w:val="000000"/>
                <w:sz w:val="16"/>
                <w:szCs w:val="16"/>
              </w:rPr>
              <w:t>= 0,8….0,88.</w:t>
            </w:r>
          </w:p>
          <w:p w:rsidR="00223D07" w:rsidRPr="00820A99" w:rsidRDefault="00223D07" w:rsidP="00223D07">
            <w:pPr>
              <w:spacing w:after="0" w:line="360" w:lineRule="auto"/>
              <w:ind w:left="297" w:right="203" w:firstLine="626"/>
              <w:jc w:val="both"/>
              <w:rPr>
                <w:rFonts w:ascii="Tahoma" w:hAnsi="Tahoma" w:cs="Tahoma"/>
                <w:color w:val="000000"/>
                <w:sz w:val="16"/>
                <w:szCs w:val="16"/>
              </w:rPr>
            </w:pPr>
          </w:p>
          <w:p w:rsidR="00223D07" w:rsidRPr="001F2D97" w:rsidRDefault="00223D07" w:rsidP="001F2D97">
            <w:pPr>
              <w:spacing w:after="0" w:line="360" w:lineRule="auto"/>
              <w:ind w:right="203" w:firstLine="908"/>
              <w:jc w:val="both"/>
              <w:rPr>
                <w:rFonts w:ascii="Tahoma" w:hAnsi="Tahoma" w:cs="Tahoma"/>
                <w:color w:val="2B587A"/>
                <w:sz w:val="16"/>
                <w:szCs w:val="16"/>
                <w:lang w:val="uk-UA"/>
              </w:rPr>
            </w:pPr>
            <w:bookmarkStart w:id="9" w:name="Т199"/>
            <w:r w:rsidRPr="001F2D97">
              <w:rPr>
                <w:rFonts w:ascii="Tahoma" w:hAnsi="Tahoma" w:cs="Tahoma"/>
                <w:color w:val="2B587A"/>
                <w:sz w:val="16"/>
                <w:szCs w:val="16"/>
                <w:lang w:val="uk-UA"/>
              </w:rPr>
              <w:t xml:space="preserve">9 Шляхи </w:t>
            </w:r>
            <w:bookmarkEnd w:id="9"/>
            <w:r w:rsidRPr="001F2D97">
              <w:rPr>
                <w:rFonts w:ascii="Tahoma" w:hAnsi="Tahoma" w:cs="Tahoma"/>
                <w:color w:val="2B587A"/>
                <w:sz w:val="16"/>
                <w:szCs w:val="16"/>
                <w:lang w:val="uk-UA"/>
              </w:rPr>
              <w:t xml:space="preserve">підвищення продуктивності </w:t>
            </w:r>
            <w:r w:rsidR="00F27F17">
              <w:rPr>
                <w:rFonts w:ascii="Tahoma" w:hAnsi="Tahoma" w:cs="Tahoma"/>
                <w:color w:val="2B587A"/>
                <w:sz w:val="16"/>
                <w:szCs w:val="16"/>
                <w:lang w:val="uk-UA"/>
              </w:rPr>
              <w:t>МТА</w:t>
            </w:r>
          </w:p>
          <w:p w:rsidR="00223D07" w:rsidRPr="00B667D4" w:rsidRDefault="00223D07" w:rsidP="00223D07">
            <w:pPr>
              <w:shd w:val="clear" w:color="auto" w:fill="FFFFFF"/>
              <w:spacing w:after="0" w:line="360" w:lineRule="auto"/>
              <w:ind w:left="297" w:right="203" w:firstLine="626"/>
              <w:jc w:val="both"/>
              <w:rPr>
                <w:rFonts w:ascii="Tahoma" w:hAnsi="Tahoma" w:cs="Tahoma"/>
                <w:sz w:val="16"/>
                <w:szCs w:val="16"/>
                <w:lang w:val="uk-UA"/>
              </w:rPr>
            </w:pPr>
            <w:r w:rsidRPr="00B667D4">
              <w:rPr>
                <w:rFonts w:ascii="Tahoma" w:hAnsi="Tahoma" w:cs="Tahoma"/>
                <w:color w:val="000000"/>
                <w:sz w:val="16"/>
                <w:szCs w:val="16"/>
                <w:lang w:val="uk-UA"/>
              </w:rPr>
              <w:t>Оскільки продуктивність МТА залежить передусім від експлуатаційних властивостей двигуна, трактора і сільськогосподарської машини, режимів роботи агрегату та організації робіт, то головними шляхами підвищення її продуктивності є:</w:t>
            </w:r>
          </w:p>
          <w:p w:rsidR="00223D07" w:rsidRPr="00B667D4" w:rsidRDefault="00223D07" w:rsidP="00223D07">
            <w:pPr>
              <w:shd w:val="clear" w:color="auto" w:fill="FFFFFF"/>
              <w:spacing w:after="0" w:line="360" w:lineRule="auto"/>
              <w:ind w:left="297" w:right="203" w:firstLine="626"/>
              <w:jc w:val="both"/>
              <w:rPr>
                <w:rFonts w:ascii="Tahoma" w:hAnsi="Tahoma" w:cs="Tahoma"/>
                <w:sz w:val="16"/>
                <w:szCs w:val="16"/>
                <w:lang w:val="uk-UA"/>
              </w:rPr>
            </w:pPr>
            <w:r w:rsidRPr="00B667D4">
              <w:rPr>
                <w:rFonts w:ascii="Tahoma" w:hAnsi="Tahoma" w:cs="Tahoma"/>
                <w:color w:val="000000"/>
                <w:sz w:val="16"/>
                <w:szCs w:val="16"/>
                <w:lang w:val="uk-UA"/>
              </w:rPr>
              <w:t>1 Підтримування в процесі експлуатації тракторів високого рівня реалізації потужності на валу двигуна і на гаку за рахунок своєчасного і проведеного в належному обсязі технічного обслуговування тракторів з використанням засобів діагностування,  своєчасного усунення несправностей і розрегулювань та ін.</w:t>
            </w:r>
          </w:p>
          <w:p w:rsidR="00223D07" w:rsidRPr="00B667D4" w:rsidRDefault="00223D07" w:rsidP="00223D07">
            <w:pPr>
              <w:shd w:val="clear" w:color="auto" w:fill="FFFFFF"/>
              <w:spacing w:after="0" w:line="360" w:lineRule="auto"/>
              <w:ind w:left="297" w:right="203" w:firstLine="626"/>
              <w:jc w:val="both"/>
              <w:rPr>
                <w:rFonts w:ascii="Tahoma" w:hAnsi="Tahoma" w:cs="Tahoma"/>
                <w:sz w:val="16"/>
                <w:szCs w:val="16"/>
                <w:lang w:val="uk-UA"/>
              </w:rPr>
            </w:pPr>
            <w:r w:rsidRPr="00B667D4">
              <w:rPr>
                <w:rFonts w:ascii="Tahoma" w:hAnsi="Tahoma" w:cs="Tahoma"/>
                <w:color w:val="000000"/>
                <w:sz w:val="16"/>
                <w:szCs w:val="16"/>
                <w:lang w:val="uk-UA"/>
              </w:rPr>
              <w:t>2 Зниження питомих опорів машин і агрегату завдяки своєчасному і високоякісному проведенню технічного обслуговування, використанню комплексних і комбінованих агрегатів, у яких загальний опір менший сумарного опору машин при їх роздільній роботі, виконанню робіт в оптимальні строки (наприклад, при агротехнічній і механічній стиглості ґрунтів) та ін.</w:t>
            </w:r>
          </w:p>
          <w:p w:rsidR="00223D07" w:rsidRPr="00B667D4" w:rsidRDefault="00223D07" w:rsidP="00223D07">
            <w:pPr>
              <w:shd w:val="clear" w:color="auto" w:fill="FFFFFF"/>
              <w:spacing w:after="0" w:line="360" w:lineRule="auto"/>
              <w:ind w:left="297" w:right="203" w:firstLine="626"/>
              <w:jc w:val="both"/>
              <w:rPr>
                <w:rFonts w:ascii="Tahoma" w:hAnsi="Tahoma" w:cs="Tahoma"/>
                <w:sz w:val="16"/>
                <w:szCs w:val="16"/>
                <w:lang w:val="uk-UA"/>
              </w:rPr>
            </w:pPr>
            <w:r w:rsidRPr="00B667D4">
              <w:rPr>
                <w:rFonts w:ascii="Tahoma" w:hAnsi="Tahoma" w:cs="Tahoma"/>
                <w:color w:val="000000"/>
                <w:sz w:val="16"/>
                <w:szCs w:val="16"/>
                <w:lang w:val="uk-UA"/>
              </w:rPr>
              <w:lastRenderedPageBreak/>
              <w:t>3 Правильне комплектування агрегатів за рахунок вибору найраціональнішої ширини захвату і вибір раціонального швидкісного режиму (маневрування передачами, робота на підвищених швидкостях, використання широкозахватних і комбінованих агрегатів, маркерів і слідопокажчиків), що  забезпечують якнайкраще завантаження трактора та його роботу з максимальним тяговим ККД і найбільшою тяговою потужністю.</w:t>
            </w:r>
          </w:p>
          <w:p w:rsidR="00223D07" w:rsidRPr="00B667D4" w:rsidRDefault="00223D07" w:rsidP="00223D07">
            <w:pPr>
              <w:shd w:val="clear" w:color="auto" w:fill="FFFFFF"/>
              <w:spacing w:after="0" w:line="360" w:lineRule="auto"/>
              <w:ind w:left="297" w:right="203" w:firstLine="626"/>
              <w:jc w:val="both"/>
              <w:rPr>
                <w:rFonts w:ascii="Tahoma" w:hAnsi="Tahoma" w:cs="Tahoma"/>
                <w:sz w:val="16"/>
                <w:szCs w:val="16"/>
                <w:lang w:val="uk-UA"/>
              </w:rPr>
            </w:pPr>
            <w:r w:rsidRPr="00B667D4">
              <w:rPr>
                <w:rFonts w:ascii="Tahoma" w:hAnsi="Tahoma" w:cs="Tahoma"/>
                <w:color w:val="000000"/>
                <w:sz w:val="16"/>
                <w:szCs w:val="16"/>
                <w:lang w:val="uk-UA"/>
              </w:rPr>
              <w:t xml:space="preserve">4 Підвищення ступеня використання часу зміни </w:t>
            </w:r>
            <w:r w:rsidRPr="00460A99">
              <w:rPr>
                <w:rFonts w:ascii="Tahoma" w:hAnsi="Tahoma" w:cs="Tahoma"/>
                <w:b/>
                <w:color w:val="000000"/>
                <w:sz w:val="16"/>
                <w:szCs w:val="16"/>
              </w:rPr>
              <w:t>τ</w:t>
            </w:r>
            <w:r w:rsidRPr="00B667D4">
              <w:rPr>
                <w:rFonts w:ascii="Tahoma" w:hAnsi="Tahoma" w:cs="Tahoma"/>
                <w:color w:val="000000"/>
                <w:sz w:val="16"/>
                <w:szCs w:val="16"/>
                <w:lang w:val="uk-UA"/>
              </w:rPr>
              <w:t xml:space="preserve"> і коефіцієнта  змінності в результаті  кращої організації роботи  агрегатів згідно з планом-маршрутом у дво - і тризмінному режимах,  впровадження раціональних способів руху для даних умов роботи агрегату, покращення підготовки робочого місця агрегату (тобто розбивка поля на загінки оптимальної ширини, відбивна мінімальних поворотних смуг). </w:t>
            </w:r>
          </w:p>
          <w:p w:rsidR="00223D07" w:rsidRPr="00B667D4" w:rsidRDefault="00223D07" w:rsidP="00223D07">
            <w:pPr>
              <w:shd w:val="clear" w:color="auto" w:fill="FFFFFF"/>
              <w:spacing w:after="0" w:line="360" w:lineRule="auto"/>
              <w:ind w:left="297" w:right="203" w:firstLine="626"/>
              <w:jc w:val="both"/>
              <w:rPr>
                <w:rFonts w:ascii="Tahoma" w:hAnsi="Tahoma" w:cs="Tahoma"/>
                <w:sz w:val="16"/>
                <w:szCs w:val="16"/>
                <w:lang w:val="uk-UA"/>
              </w:rPr>
            </w:pPr>
            <w:r w:rsidRPr="00B667D4">
              <w:rPr>
                <w:rFonts w:ascii="Tahoma" w:hAnsi="Tahoma" w:cs="Tahoma"/>
                <w:color w:val="000000"/>
                <w:sz w:val="16"/>
                <w:szCs w:val="16"/>
                <w:lang w:val="uk-UA"/>
              </w:rPr>
              <w:t>5 Застосування в господарствах диспетчерської служби, що забезпечує можливість своєчасного контролю за ходом виконання змінних норм виробітку, усунення простоїв агрегатів та повну ліквідацію непродуктивних витрат часу.</w:t>
            </w:r>
          </w:p>
          <w:p w:rsidR="00223D07" w:rsidRPr="00B667D4" w:rsidRDefault="00223D07" w:rsidP="00223D07">
            <w:pPr>
              <w:shd w:val="clear" w:color="auto" w:fill="FFFFFF"/>
              <w:spacing w:after="0" w:line="360" w:lineRule="auto"/>
              <w:ind w:left="297" w:right="203" w:firstLine="626"/>
              <w:jc w:val="both"/>
              <w:rPr>
                <w:rFonts w:ascii="Tahoma" w:hAnsi="Tahoma" w:cs="Tahoma"/>
                <w:sz w:val="16"/>
                <w:szCs w:val="16"/>
                <w:lang w:val="uk-UA"/>
              </w:rPr>
            </w:pPr>
            <w:r w:rsidRPr="00B667D4">
              <w:rPr>
                <w:rFonts w:ascii="Tahoma" w:hAnsi="Tahoma" w:cs="Tahoma"/>
                <w:color w:val="000000"/>
                <w:sz w:val="16"/>
                <w:szCs w:val="16"/>
                <w:lang w:val="uk-UA"/>
              </w:rPr>
              <w:t>6 Організація групової роботи агрегатів із забезпеченням потокових методів виробництва, покращення технологічного обслуговування агрегатів, використання засобів механізації при технологічному і технічному обслуговуванні машин, безперебійне постачання їх паливно-мастильними матеріалами,  запасними частинами та інструментом.</w:t>
            </w:r>
          </w:p>
          <w:p w:rsidR="00223D07" w:rsidRPr="00B667D4" w:rsidRDefault="00223D07" w:rsidP="00223D07">
            <w:pPr>
              <w:shd w:val="clear" w:color="auto" w:fill="FFFFFF"/>
              <w:spacing w:after="0" w:line="360" w:lineRule="auto"/>
              <w:ind w:left="297" w:right="203" w:firstLine="626"/>
              <w:jc w:val="both"/>
              <w:rPr>
                <w:rFonts w:ascii="Tahoma" w:hAnsi="Tahoma" w:cs="Tahoma"/>
                <w:sz w:val="16"/>
                <w:szCs w:val="16"/>
                <w:lang w:val="uk-UA"/>
              </w:rPr>
            </w:pPr>
            <w:r w:rsidRPr="00B667D4">
              <w:rPr>
                <w:rFonts w:ascii="Tahoma" w:hAnsi="Tahoma" w:cs="Tahoma"/>
                <w:color w:val="000000"/>
                <w:sz w:val="16"/>
                <w:szCs w:val="16"/>
                <w:lang w:val="uk-UA"/>
              </w:rPr>
              <w:t xml:space="preserve">7 Автоматизація регулювання,  підтримування сталості технологічних процесів, водіння агрегатів по заданій траєкторії, регулювання швидкісного режиму </w:t>
            </w:r>
            <w:r w:rsidRPr="00B667D4">
              <w:rPr>
                <w:rFonts w:ascii="Tahoma" w:hAnsi="Tahoma" w:cs="Tahoma"/>
                <w:iCs/>
                <w:color w:val="000000"/>
                <w:sz w:val="16"/>
                <w:szCs w:val="16"/>
                <w:lang w:val="uk-UA"/>
              </w:rPr>
              <w:t>і</w:t>
            </w:r>
            <w:r w:rsidRPr="00B667D4">
              <w:rPr>
                <w:rFonts w:ascii="Tahoma" w:hAnsi="Tahoma" w:cs="Tahoma"/>
                <w:i/>
                <w:iCs/>
                <w:color w:val="000000"/>
                <w:sz w:val="16"/>
                <w:szCs w:val="16"/>
                <w:lang w:val="uk-UA"/>
              </w:rPr>
              <w:t xml:space="preserve"> </w:t>
            </w:r>
            <w:r w:rsidRPr="00B667D4">
              <w:rPr>
                <w:rFonts w:ascii="Tahoma" w:hAnsi="Tahoma" w:cs="Tahoma"/>
                <w:color w:val="000000"/>
                <w:sz w:val="16"/>
                <w:szCs w:val="16"/>
                <w:lang w:val="uk-UA"/>
              </w:rPr>
              <w:t>зчіпки трактора з машиною.</w:t>
            </w:r>
          </w:p>
          <w:p w:rsidR="00223D07" w:rsidRPr="00B667D4" w:rsidRDefault="00223D07" w:rsidP="00223D07">
            <w:pPr>
              <w:shd w:val="clear" w:color="auto" w:fill="FFFFFF"/>
              <w:spacing w:after="0" w:line="360" w:lineRule="auto"/>
              <w:ind w:left="297" w:right="203" w:firstLine="626"/>
              <w:jc w:val="both"/>
              <w:rPr>
                <w:rFonts w:ascii="Tahoma" w:hAnsi="Tahoma" w:cs="Tahoma"/>
                <w:sz w:val="16"/>
                <w:szCs w:val="16"/>
                <w:lang w:val="uk-UA"/>
              </w:rPr>
            </w:pPr>
            <w:r w:rsidRPr="00B667D4">
              <w:rPr>
                <w:rFonts w:ascii="Tahoma" w:hAnsi="Tahoma" w:cs="Tahoma"/>
                <w:color w:val="000000"/>
                <w:sz w:val="16"/>
                <w:szCs w:val="16"/>
                <w:lang w:val="uk-UA"/>
              </w:rPr>
              <w:t>8 Підвищення кваліфікації  механізаторських  кадрів, наукова організація праці, моральне і матеріальне стимулювання праці механізаторів.</w:t>
            </w:r>
          </w:p>
          <w:p w:rsidR="00223D07" w:rsidRPr="00B667D4" w:rsidRDefault="00223D07" w:rsidP="00223D07">
            <w:pPr>
              <w:spacing w:after="0" w:line="360" w:lineRule="auto"/>
              <w:ind w:left="297" w:right="203" w:firstLine="626"/>
              <w:jc w:val="both"/>
              <w:rPr>
                <w:rFonts w:ascii="Tahoma" w:hAnsi="Tahoma" w:cs="Tahoma"/>
                <w:color w:val="000000"/>
                <w:sz w:val="16"/>
                <w:szCs w:val="16"/>
                <w:lang w:val="uk-UA"/>
              </w:rPr>
            </w:pPr>
          </w:p>
          <w:p w:rsidR="00223D07" w:rsidRPr="001F2D97" w:rsidRDefault="00223D07" w:rsidP="001F2D97">
            <w:pPr>
              <w:spacing w:after="0" w:line="360" w:lineRule="auto"/>
              <w:ind w:right="203" w:firstLine="908"/>
              <w:jc w:val="both"/>
              <w:rPr>
                <w:rFonts w:ascii="Tahoma" w:hAnsi="Tahoma" w:cs="Tahoma"/>
                <w:color w:val="2B587A"/>
                <w:sz w:val="16"/>
                <w:szCs w:val="16"/>
                <w:lang w:val="uk-UA"/>
              </w:rPr>
            </w:pPr>
            <w:bookmarkStart w:id="10" w:name="Т1910"/>
            <w:r w:rsidRPr="001F2D97">
              <w:rPr>
                <w:rFonts w:ascii="Tahoma" w:hAnsi="Tahoma" w:cs="Tahoma"/>
                <w:color w:val="2B587A"/>
                <w:sz w:val="16"/>
                <w:szCs w:val="16"/>
                <w:lang w:val="uk-UA"/>
              </w:rPr>
              <w:t xml:space="preserve">10 Баланс </w:t>
            </w:r>
            <w:bookmarkEnd w:id="10"/>
            <w:r w:rsidRPr="001F2D97">
              <w:rPr>
                <w:rFonts w:ascii="Tahoma" w:hAnsi="Tahoma" w:cs="Tahoma"/>
                <w:color w:val="2B587A"/>
                <w:sz w:val="16"/>
                <w:szCs w:val="16"/>
                <w:lang w:val="uk-UA"/>
              </w:rPr>
              <w:t xml:space="preserve">часу зміни та його аналіз </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Баланс часу зміни характеризує розподілення загального часу зміни на окремі складові частини. </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Доцільність такого розподілення виходить із прийнятого в сільськогосподарському виробництві  поелементного нормування праці, при якому увесь процес трудовитрат розподіляється на окремі складові частини з детальним аналізом кожного окремого елементу. Нормативний час зміни (Т</w:t>
            </w:r>
            <w:r w:rsidRPr="00702CCB">
              <w:rPr>
                <w:rFonts w:ascii="Tahoma" w:hAnsi="Tahoma" w:cs="Tahoma"/>
                <w:color w:val="000000"/>
                <w:sz w:val="16"/>
                <w:szCs w:val="16"/>
                <w:vertAlign w:val="subscript"/>
              </w:rPr>
              <w:t>зм</w:t>
            </w:r>
            <w:r w:rsidRPr="00702CCB">
              <w:rPr>
                <w:rFonts w:ascii="Tahoma" w:hAnsi="Tahoma" w:cs="Tahoma"/>
                <w:color w:val="000000"/>
                <w:sz w:val="16"/>
                <w:szCs w:val="16"/>
              </w:rPr>
              <w:t>) в сільськогосподарському виробництві дорівнює – 7 годин, а при роботі з ядохімікатами – 6 годин.</w:t>
            </w:r>
          </w:p>
          <w:p w:rsidR="00223D07"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Час зміни складається із наступних елементів: </w:t>
            </w:r>
          </w:p>
          <w:p w:rsidR="00766657" w:rsidRPr="00766657" w:rsidRDefault="00766657" w:rsidP="00766657">
            <w:pPr>
              <w:spacing w:after="0" w:line="360" w:lineRule="auto"/>
              <w:ind w:left="297" w:right="203" w:firstLine="2349"/>
              <w:rPr>
                <w:rFonts w:ascii="Tahoma" w:hAnsi="Tahoma" w:cs="Tahoma"/>
                <w:color w:val="000000"/>
                <w:sz w:val="16"/>
                <w:szCs w:val="16"/>
                <w:lang w:val="uk-UA"/>
              </w:rPr>
            </w:pPr>
            <w:r>
              <w:rPr>
                <w:rFonts w:ascii="Tahoma" w:hAnsi="Tahoma" w:cs="Tahoma"/>
                <w:color w:val="000000"/>
                <w:sz w:val="16"/>
                <w:szCs w:val="16"/>
                <w:lang w:val="uk-UA"/>
              </w:rPr>
              <w:t>Т</w:t>
            </w:r>
            <w:r>
              <w:rPr>
                <w:rFonts w:ascii="Tahoma" w:hAnsi="Tahoma" w:cs="Tahoma"/>
                <w:color w:val="000000"/>
                <w:sz w:val="16"/>
                <w:szCs w:val="16"/>
                <w:vertAlign w:val="subscript"/>
                <w:lang w:val="uk-UA"/>
              </w:rPr>
              <w:t>зм</w:t>
            </w:r>
            <w:r>
              <w:rPr>
                <w:rFonts w:ascii="Tahoma" w:hAnsi="Tahoma" w:cs="Tahoma"/>
                <w:color w:val="000000"/>
                <w:sz w:val="16"/>
                <w:szCs w:val="16"/>
                <w:lang w:val="uk-UA"/>
              </w:rPr>
              <w:t xml:space="preserve"> = Т</w:t>
            </w:r>
            <w:r>
              <w:rPr>
                <w:rFonts w:ascii="Tahoma" w:hAnsi="Tahoma" w:cs="Tahoma"/>
                <w:color w:val="000000"/>
                <w:sz w:val="16"/>
                <w:szCs w:val="16"/>
                <w:vertAlign w:val="subscript"/>
                <w:lang w:val="uk-UA"/>
              </w:rPr>
              <w:t>р</w:t>
            </w:r>
            <w:r>
              <w:rPr>
                <w:rFonts w:ascii="Tahoma" w:hAnsi="Tahoma" w:cs="Tahoma"/>
                <w:color w:val="000000"/>
                <w:sz w:val="16"/>
                <w:szCs w:val="16"/>
                <w:lang w:val="uk-UA"/>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пз</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хх</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пер</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то</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обс</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тп</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ор</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по</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ф</w:t>
            </w:r>
            <w:r>
              <w:rPr>
                <w:rFonts w:ascii="Tahoma" w:hAnsi="Tahoma" w:cs="Tahoma"/>
                <w:color w:val="000000"/>
                <w:sz w:val="16"/>
                <w:szCs w:val="16"/>
                <w:lang w:val="uk-UA"/>
              </w:rPr>
              <w:t>,                                              (1.9.24)</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де: Т</w:t>
            </w:r>
            <w:r w:rsidRPr="00702CCB">
              <w:rPr>
                <w:rFonts w:ascii="Tahoma" w:hAnsi="Tahoma" w:cs="Tahoma"/>
                <w:color w:val="000000"/>
                <w:sz w:val="16"/>
                <w:szCs w:val="16"/>
                <w:vertAlign w:val="subscript"/>
              </w:rPr>
              <w:t>зм</w:t>
            </w:r>
            <w:r w:rsidRPr="00702CCB">
              <w:rPr>
                <w:rFonts w:ascii="Tahoma" w:hAnsi="Tahoma" w:cs="Tahoma"/>
                <w:color w:val="000000"/>
                <w:sz w:val="16"/>
                <w:szCs w:val="16"/>
              </w:rPr>
              <w:t xml:space="preserve"> – загальна тривалість часу зміни, год.;</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Т</w:t>
            </w:r>
            <w:r w:rsidRPr="00702CCB">
              <w:rPr>
                <w:rFonts w:ascii="Tahoma" w:hAnsi="Tahoma" w:cs="Tahoma"/>
                <w:color w:val="000000"/>
                <w:sz w:val="16"/>
                <w:szCs w:val="16"/>
                <w:vertAlign w:val="subscript"/>
              </w:rPr>
              <w:t>р</w:t>
            </w:r>
            <w:r w:rsidRPr="00702CCB">
              <w:rPr>
                <w:rFonts w:ascii="Tahoma" w:hAnsi="Tahoma" w:cs="Tahoma"/>
                <w:color w:val="000000"/>
                <w:sz w:val="16"/>
                <w:szCs w:val="16"/>
              </w:rPr>
              <w:t xml:space="preserve"> – чистий робочий час зміни, затрачений на виконання корисної роботи, год.;</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пз</w:t>
            </w:r>
            <w:r w:rsidRPr="00702CCB">
              <w:rPr>
                <w:rFonts w:ascii="Tahoma" w:hAnsi="Tahoma" w:cs="Tahoma"/>
                <w:color w:val="000000"/>
                <w:sz w:val="16"/>
                <w:szCs w:val="16"/>
              </w:rPr>
              <w:t xml:space="preserve">  – час на підготовчо-заключні операції, які включають приймання і здавання агрегату;</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хх</w:t>
            </w:r>
            <w:r w:rsidRPr="00702CCB">
              <w:rPr>
                <w:rFonts w:ascii="Tahoma" w:hAnsi="Tahoma" w:cs="Tahoma"/>
                <w:color w:val="000000"/>
                <w:sz w:val="16"/>
                <w:szCs w:val="16"/>
              </w:rPr>
              <w:t xml:space="preserve">  – час на холості ходи агрегату (повороти, заїзди), год.;</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пер</w:t>
            </w:r>
            <w:r w:rsidRPr="00702CCB">
              <w:rPr>
                <w:rFonts w:ascii="Tahoma" w:hAnsi="Tahoma" w:cs="Tahoma"/>
                <w:color w:val="000000"/>
                <w:sz w:val="16"/>
                <w:szCs w:val="16"/>
              </w:rPr>
              <w:t xml:space="preserve"> – час затрачений на переїзд агрегату з однієї робочої ділянки на іншу, год.;</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то</w:t>
            </w:r>
            <w:r w:rsidRPr="00702CCB">
              <w:rPr>
                <w:rFonts w:ascii="Tahoma" w:hAnsi="Tahoma" w:cs="Tahoma"/>
                <w:color w:val="000000"/>
                <w:sz w:val="16"/>
                <w:szCs w:val="16"/>
              </w:rPr>
              <w:t xml:space="preserve">  – тривалість технологічного обслуговування агрегату: протягом зміни, пов’язана з зміною технологічних параметрів агрегату (заправка сівалок насінням, добривами, вивантаження зерна з бункера комбайна, технологічна наладка агрегату в полі, тощо), год.;</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обс</w:t>
            </w:r>
            <w:r w:rsidRPr="00702CCB">
              <w:rPr>
                <w:rFonts w:ascii="Tahoma" w:hAnsi="Tahoma" w:cs="Tahoma"/>
                <w:color w:val="000000"/>
                <w:sz w:val="16"/>
                <w:szCs w:val="16"/>
              </w:rPr>
              <w:t xml:space="preserve">  – тривалість організаційно-технічного обслуговування агрегату в загінці (перевірка якості роботи, очищення робочих органів машини, тощо), год.;</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тп</w:t>
            </w:r>
            <w:r w:rsidRPr="00702CCB">
              <w:rPr>
                <w:rFonts w:ascii="Tahoma" w:hAnsi="Tahoma" w:cs="Tahoma"/>
                <w:color w:val="000000"/>
                <w:sz w:val="16"/>
                <w:szCs w:val="16"/>
              </w:rPr>
              <w:t xml:space="preserve">  – витрати часу на усунення технологічних порушень робочого процесу (усунення помилок, порушень технологічних параметрів роботи агрегату), год.;</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орг</w:t>
            </w:r>
            <w:r w:rsidRPr="00702CCB">
              <w:rPr>
                <w:rFonts w:ascii="Tahoma" w:hAnsi="Tahoma" w:cs="Tahoma"/>
                <w:color w:val="000000"/>
                <w:sz w:val="16"/>
                <w:szCs w:val="16"/>
              </w:rPr>
              <w:t xml:space="preserve">  – час простою агрегату через організацію наладки (простої агрегатів при неузгодженості продуктивності збиральних агрегаті і транспортних засобів, тощо), год.;</w:t>
            </w:r>
          </w:p>
          <w:p w:rsidR="00223D07" w:rsidRPr="00702CCB" w:rsidRDefault="00223D07" w:rsidP="00D42B75">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по</w:t>
            </w:r>
            <w:r w:rsidRPr="00702CCB">
              <w:rPr>
                <w:rFonts w:ascii="Tahoma" w:hAnsi="Tahoma" w:cs="Tahoma"/>
                <w:color w:val="000000"/>
                <w:sz w:val="16"/>
                <w:szCs w:val="16"/>
              </w:rPr>
              <w:t xml:space="preserve">  – час простоїв агрегатів через погодні умови, год.;</w:t>
            </w:r>
          </w:p>
          <w:p w:rsidR="00223D07" w:rsidRPr="00460A99" w:rsidRDefault="00223D07" w:rsidP="00D42B75">
            <w:pPr>
              <w:spacing w:after="0" w:line="360" w:lineRule="auto"/>
              <w:ind w:left="297" w:right="203" w:firstLine="626"/>
              <w:jc w:val="both"/>
              <w:rPr>
                <w:rFonts w:ascii="Tahoma" w:hAnsi="Tahoma" w:cs="Tahoma"/>
                <w:sz w:val="16"/>
                <w:szCs w:val="16"/>
              </w:rPr>
            </w:pPr>
            <w:r w:rsidRPr="00460A99">
              <w:rPr>
                <w:rFonts w:ascii="Tahoma" w:hAnsi="Tahoma" w:cs="Tahoma"/>
                <w:i/>
                <w:sz w:val="16"/>
                <w:szCs w:val="16"/>
                <w:lang w:val="en-US"/>
              </w:rPr>
              <w:t>t</w:t>
            </w:r>
            <w:r w:rsidRPr="00460A99">
              <w:rPr>
                <w:rFonts w:ascii="Tahoma" w:hAnsi="Tahoma" w:cs="Tahoma"/>
                <w:i/>
                <w:sz w:val="16"/>
                <w:szCs w:val="16"/>
                <w:vertAlign w:val="subscript"/>
              </w:rPr>
              <w:t>ф</w:t>
            </w:r>
            <w:r w:rsidRPr="00460A99">
              <w:rPr>
                <w:rFonts w:ascii="Tahoma" w:hAnsi="Tahoma" w:cs="Tahoma"/>
                <w:sz w:val="16"/>
                <w:szCs w:val="16"/>
              </w:rPr>
              <w:t xml:space="preserve">   </w:t>
            </w:r>
            <w:r w:rsidRPr="00460A99">
              <w:rPr>
                <w:rFonts w:ascii="Tahoma" w:hAnsi="Tahoma" w:cs="Tahoma"/>
                <w:color w:val="000000"/>
                <w:sz w:val="16"/>
                <w:szCs w:val="16"/>
              </w:rPr>
              <w:t>–</w:t>
            </w:r>
            <w:r w:rsidRPr="00460A99">
              <w:rPr>
                <w:rFonts w:ascii="Tahoma" w:hAnsi="Tahoma" w:cs="Tahoma"/>
                <w:sz w:val="16"/>
                <w:szCs w:val="16"/>
              </w:rPr>
              <w:t xml:space="preserve"> затрати часу для фізіологічних потреб обслуговуючого персоналу агрегату ( приймання їжі, відпочинок, фізіологічні потреби), год..</w:t>
            </w:r>
          </w:p>
          <w:p w:rsidR="00223D07" w:rsidRDefault="00223D07" w:rsidP="00223D07">
            <w:pPr>
              <w:spacing w:after="0" w:line="360" w:lineRule="auto"/>
              <w:ind w:left="297" w:right="203" w:firstLine="626"/>
              <w:jc w:val="both"/>
              <w:rPr>
                <w:rFonts w:ascii="Tahoma" w:hAnsi="Tahoma" w:cs="Tahoma"/>
                <w:sz w:val="16"/>
                <w:szCs w:val="16"/>
              </w:rPr>
            </w:pPr>
            <w:r w:rsidRPr="00460A99">
              <w:rPr>
                <w:rFonts w:ascii="Tahoma" w:hAnsi="Tahoma" w:cs="Tahoma"/>
                <w:sz w:val="16"/>
                <w:szCs w:val="16"/>
              </w:rPr>
              <w:t>З формули 1.9.24 вирахуємо чистий робочий час зміни (</w:t>
            </w:r>
            <w:r w:rsidRPr="00460A99">
              <w:rPr>
                <w:rFonts w:ascii="Tahoma" w:hAnsi="Tahoma" w:cs="Tahoma"/>
                <w:i/>
                <w:sz w:val="16"/>
                <w:szCs w:val="16"/>
              </w:rPr>
              <w:t>Т</w:t>
            </w:r>
            <w:r w:rsidRPr="00460A99">
              <w:rPr>
                <w:rFonts w:ascii="Tahoma" w:hAnsi="Tahoma" w:cs="Tahoma"/>
                <w:i/>
                <w:sz w:val="16"/>
                <w:szCs w:val="16"/>
                <w:vertAlign w:val="subscript"/>
              </w:rPr>
              <w:t>р</w:t>
            </w:r>
            <w:r w:rsidRPr="00460A99">
              <w:rPr>
                <w:rFonts w:ascii="Tahoma" w:hAnsi="Tahoma" w:cs="Tahoma"/>
                <w:sz w:val="16"/>
                <w:szCs w:val="16"/>
              </w:rPr>
              <w:t>)</w:t>
            </w:r>
          </w:p>
          <w:p w:rsidR="00766657" w:rsidRPr="00460A99" w:rsidRDefault="00456806" w:rsidP="00456806">
            <w:pPr>
              <w:spacing w:after="0" w:line="360" w:lineRule="auto"/>
              <w:ind w:left="297" w:right="203" w:firstLine="2491"/>
              <w:jc w:val="both"/>
              <w:rPr>
                <w:rFonts w:ascii="Tahoma" w:hAnsi="Tahoma" w:cs="Tahoma"/>
                <w:sz w:val="16"/>
                <w:szCs w:val="16"/>
              </w:rPr>
            </w:pPr>
            <w:r>
              <w:rPr>
                <w:rFonts w:ascii="Tahoma" w:hAnsi="Tahoma" w:cs="Tahoma"/>
                <w:color w:val="000000"/>
                <w:sz w:val="16"/>
                <w:szCs w:val="16"/>
                <w:lang w:val="uk-UA"/>
              </w:rPr>
              <w:t>Т</w:t>
            </w:r>
            <w:r>
              <w:rPr>
                <w:rFonts w:ascii="Tahoma" w:hAnsi="Tahoma" w:cs="Tahoma"/>
                <w:color w:val="000000"/>
                <w:sz w:val="16"/>
                <w:szCs w:val="16"/>
                <w:vertAlign w:val="subscript"/>
                <w:lang w:val="uk-UA"/>
              </w:rPr>
              <w:t>р</w:t>
            </w:r>
            <w:r>
              <w:rPr>
                <w:rFonts w:ascii="Tahoma" w:hAnsi="Tahoma" w:cs="Tahoma"/>
                <w:color w:val="000000"/>
                <w:sz w:val="16"/>
                <w:szCs w:val="16"/>
                <w:lang w:val="uk-UA"/>
              </w:rPr>
              <w:t xml:space="preserve"> = Т</w:t>
            </w:r>
            <w:r>
              <w:rPr>
                <w:rFonts w:ascii="Tahoma" w:hAnsi="Tahoma" w:cs="Tahoma"/>
                <w:color w:val="000000"/>
                <w:sz w:val="16"/>
                <w:szCs w:val="16"/>
                <w:vertAlign w:val="subscript"/>
                <w:lang w:val="uk-UA"/>
              </w:rPr>
              <w:t>зм</w:t>
            </w:r>
            <w:r>
              <w:rPr>
                <w:rFonts w:ascii="Tahoma" w:hAnsi="Tahoma" w:cs="Tahoma"/>
                <w:color w:val="000000"/>
                <w:sz w:val="16"/>
                <w:szCs w:val="16"/>
                <w:lang w:val="uk-UA"/>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пз</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хх</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пер</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то</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обс</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тп</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ор</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по</w:t>
            </w:r>
            <w:r w:rsidRPr="00766657">
              <w:rPr>
                <w:rFonts w:ascii="Tahoma" w:hAnsi="Tahoma" w:cs="Tahoma"/>
                <w:color w:val="000000"/>
                <w:sz w:val="16"/>
                <w:szCs w:val="16"/>
              </w:rPr>
              <w:t xml:space="preserve"> + </w:t>
            </w:r>
            <w:r>
              <w:rPr>
                <w:rFonts w:ascii="Tahoma" w:hAnsi="Tahoma" w:cs="Tahoma"/>
                <w:color w:val="000000"/>
                <w:sz w:val="16"/>
                <w:szCs w:val="16"/>
                <w:lang w:val="en-US"/>
              </w:rPr>
              <w:t>t</w:t>
            </w:r>
            <w:r>
              <w:rPr>
                <w:rFonts w:ascii="Tahoma" w:hAnsi="Tahoma" w:cs="Tahoma"/>
                <w:color w:val="000000"/>
                <w:sz w:val="16"/>
                <w:szCs w:val="16"/>
                <w:vertAlign w:val="subscript"/>
                <w:lang w:val="uk-UA"/>
              </w:rPr>
              <w:t>ф</w:t>
            </w:r>
            <w:r>
              <w:rPr>
                <w:rFonts w:ascii="Tahoma" w:hAnsi="Tahoma" w:cs="Tahoma"/>
                <w:color w:val="000000"/>
                <w:sz w:val="16"/>
                <w:szCs w:val="16"/>
                <w:lang w:val="uk-UA"/>
              </w:rPr>
              <w:t>), год                                    (1.9.25)</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При нормуванні польових механізованих робіт, тобто при визначенні норм виробітку (W</w:t>
            </w:r>
            <w:r w:rsidRPr="00702CCB">
              <w:rPr>
                <w:rFonts w:ascii="Tahoma" w:hAnsi="Tahoma" w:cs="Tahoma"/>
                <w:color w:val="000000"/>
                <w:sz w:val="16"/>
                <w:szCs w:val="16"/>
                <w:vertAlign w:val="subscript"/>
              </w:rPr>
              <w:t>р.зм</w:t>
            </w:r>
            <w:r w:rsidRPr="00702CCB">
              <w:rPr>
                <w:rFonts w:ascii="Tahoma" w:hAnsi="Tahoma" w:cs="Tahoma"/>
                <w:color w:val="000000"/>
                <w:sz w:val="16"/>
                <w:szCs w:val="16"/>
              </w:rPr>
              <w:t>) і витрату палива на одиницю роботи (</w:t>
            </w:r>
            <w:r w:rsidRPr="00702CCB">
              <w:rPr>
                <w:rFonts w:ascii="Tahoma" w:hAnsi="Tahoma" w:cs="Tahoma"/>
                <w:color w:val="000000"/>
                <w:sz w:val="16"/>
                <w:szCs w:val="16"/>
                <w:lang w:val="en-US"/>
              </w:rPr>
              <w:t>Q</w:t>
            </w:r>
            <w:r w:rsidRPr="00702CCB">
              <w:rPr>
                <w:rFonts w:ascii="Tahoma" w:hAnsi="Tahoma" w:cs="Tahoma"/>
                <w:color w:val="000000"/>
                <w:sz w:val="16"/>
                <w:szCs w:val="16"/>
                <w:vertAlign w:val="subscript"/>
              </w:rPr>
              <w:t>га</w:t>
            </w:r>
            <w:r w:rsidRPr="00702CCB">
              <w:rPr>
                <w:rFonts w:ascii="Tahoma" w:hAnsi="Tahoma" w:cs="Tahoma"/>
                <w:color w:val="000000"/>
                <w:sz w:val="16"/>
                <w:szCs w:val="16"/>
              </w:rPr>
              <w:t xml:space="preserve">) не враховують такі елементи часу: </w:t>
            </w:r>
          </w:p>
          <w:p w:rsidR="00223D07" w:rsidRPr="00702CCB" w:rsidRDefault="00223D07" w:rsidP="00D42B75">
            <w:pPr>
              <w:numPr>
                <w:ilvl w:val="0"/>
                <w:numId w:val="13"/>
              </w:numPr>
              <w:tabs>
                <w:tab w:val="clear" w:pos="1080"/>
                <w:tab w:val="num" w:pos="1475"/>
              </w:tabs>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тп</w:t>
            </w:r>
            <w:r w:rsidRPr="00702CCB">
              <w:rPr>
                <w:rFonts w:ascii="Tahoma" w:hAnsi="Tahoma" w:cs="Tahoma"/>
                <w:color w:val="000000"/>
                <w:sz w:val="16"/>
                <w:szCs w:val="16"/>
              </w:rPr>
              <w:t xml:space="preserve"> – простої агрегату через технологічні порушення та несправності агрегату, год.;    </w:t>
            </w: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тп</w:t>
            </w:r>
            <w:r w:rsidRPr="00702CCB">
              <w:rPr>
                <w:rFonts w:ascii="Tahoma" w:hAnsi="Tahoma" w:cs="Tahoma"/>
                <w:color w:val="000000"/>
                <w:sz w:val="16"/>
                <w:szCs w:val="16"/>
              </w:rPr>
              <w:t xml:space="preserve"> = 0;</w:t>
            </w:r>
          </w:p>
          <w:p w:rsidR="00223D07" w:rsidRPr="00702CCB" w:rsidRDefault="00223D07" w:rsidP="00D42B75">
            <w:pPr>
              <w:numPr>
                <w:ilvl w:val="0"/>
                <w:numId w:val="13"/>
              </w:numPr>
              <w:tabs>
                <w:tab w:val="clear" w:pos="1080"/>
                <w:tab w:val="num" w:pos="1475"/>
              </w:tabs>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орг</w:t>
            </w:r>
            <w:r w:rsidRPr="00702CCB">
              <w:rPr>
                <w:rFonts w:ascii="Tahoma" w:hAnsi="Tahoma" w:cs="Tahoma"/>
                <w:color w:val="000000"/>
                <w:sz w:val="16"/>
                <w:szCs w:val="16"/>
              </w:rPr>
              <w:t xml:space="preserve"> – час простою агрегату через організацію наладки, год.; </w:t>
            </w: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орг</w:t>
            </w:r>
            <w:r w:rsidRPr="00702CCB">
              <w:rPr>
                <w:rFonts w:ascii="Tahoma" w:hAnsi="Tahoma" w:cs="Tahoma"/>
                <w:color w:val="000000"/>
                <w:sz w:val="16"/>
                <w:szCs w:val="16"/>
              </w:rPr>
              <w:t xml:space="preserve"> = 0;</w:t>
            </w:r>
          </w:p>
          <w:p w:rsidR="00223D07" w:rsidRPr="00702CCB" w:rsidRDefault="00223D07" w:rsidP="00D42B75">
            <w:pPr>
              <w:numPr>
                <w:ilvl w:val="0"/>
                <w:numId w:val="13"/>
              </w:numPr>
              <w:tabs>
                <w:tab w:val="clear" w:pos="1080"/>
                <w:tab w:val="num" w:pos="1475"/>
              </w:tabs>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ф</w:t>
            </w:r>
            <w:r w:rsidRPr="00702CCB">
              <w:rPr>
                <w:rFonts w:ascii="Tahoma" w:hAnsi="Tahoma" w:cs="Tahoma"/>
                <w:color w:val="000000"/>
                <w:sz w:val="16"/>
                <w:szCs w:val="16"/>
              </w:rPr>
              <w:t xml:space="preserve"> – затрати часу для фізіологічних потреб, год.;  </w:t>
            </w: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ф</w:t>
            </w:r>
            <w:r w:rsidRPr="00702CCB">
              <w:rPr>
                <w:rFonts w:ascii="Tahoma" w:hAnsi="Tahoma" w:cs="Tahoma"/>
                <w:color w:val="000000"/>
                <w:sz w:val="16"/>
                <w:szCs w:val="16"/>
              </w:rPr>
              <w:t xml:space="preserve"> = 0</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Складові частини балансу часу зміни: </w:t>
            </w:r>
          </w:p>
          <w:p w:rsidR="00223D07" w:rsidRPr="00702CCB" w:rsidRDefault="00223D07" w:rsidP="00D42B75">
            <w:pPr>
              <w:numPr>
                <w:ilvl w:val="0"/>
                <w:numId w:val="14"/>
              </w:numPr>
              <w:tabs>
                <w:tab w:val="left" w:pos="1475"/>
              </w:tabs>
              <w:spacing w:after="0" w:line="360" w:lineRule="auto"/>
              <w:ind w:left="2184" w:right="203" w:hanging="992"/>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пз</w:t>
            </w:r>
            <w:r w:rsidRPr="00702CCB">
              <w:rPr>
                <w:rFonts w:ascii="Tahoma" w:hAnsi="Tahoma" w:cs="Tahoma"/>
                <w:color w:val="000000"/>
                <w:sz w:val="16"/>
                <w:szCs w:val="16"/>
              </w:rPr>
              <w:t xml:space="preserve"> – час на підготовчо-заключні операції, год.;</w:t>
            </w:r>
          </w:p>
          <w:p w:rsidR="00223D07" w:rsidRPr="00702CCB" w:rsidRDefault="00223D07" w:rsidP="00D42B75">
            <w:pPr>
              <w:numPr>
                <w:ilvl w:val="0"/>
                <w:numId w:val="14"/>
              </w:numPr>
              <w:tabs>
                <w:tab w:val="left" w:pos="1475"/>
              </w:tabs>
              <w:spacing w:after="0" w:line="360" w:lineRule="auto"/>
              <w:ind w:left="2184" w:right="203" w:hanging="992"/>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хх</w:t>
            </w:r>
            <w:r w:rsidRPr="00702CCB">
              <w:rPr>
                <w:rFonts w:ascii="Tahoma" w:hAnsi="Tahoma" w:cs="Tahoma"/>
                <w:color w:val="000000"/>
                <w:sz w:val="16"/>
                <w:szCs w:val="16"/>
              </w:rPr>
              <w:t xml:space="preserve"> – час на холості ходи агрегату, год.;</w:t>
            </w:r>
          </w:p>
          <w:p w:rsidR="00223D07" w:rsidRPr="00702CCB" w:rsidRDefault="00223D07" w:rsidP="00D42B75">
            <w:pPr>
              <w:numPr>
                <w:ilvl w:val="0"/>
                <w:numId w:val="14"/>
              </w:numPr>
              <w:tabs>
                <w:tab w:val="left" w:pos="1475"/>
              </w:tabs>
              <w:spacing w:after="0" w:line="360" w:lineRule="auto"/>
              <w:ind w:left="2184" w:right="203" w:hanging="992"/>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пер</w:t>
            </w:r>
            <w:r w:rsidRPr="00702CCB">
              <w:rPr>
                <w:rFonts w:ascii="Tahoma" w:hAnsi="Tahoma" w:cs="Tahoma"/>
                <w:color w:val="000000"/>
                <w:sz w:val="16"/>
                <w:szCs w:val="16"/>
              </w:rPr>
              <w:t xml:space="preserve"> – час на переїзд з загінки на іншу загінку, год.; </w:t>
            </w:r>
          </w:p>
          <w:p w:rsidR="00223D07" w:rsidRPr="00702CCB" w:rsidRDefault="00223D07" w:rsidP="00D42B75">
            <w:pPr>
              <w:numPr>
                <w:ilvl w:val="0"/>
                <w:numId w:val="14"/>
              </w:numPr>
              <w:tabs>
                <w:tab w:val="left" w:pos="1475"/>
              </w:tabs>
              <w:spacing w:after="0" w:line="360" w:lineRule="auto"/>
              <w:ind w:left="2184" w:right="203" w:hanging="992"/>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то</w:t>
            </w:r>
            <w:r w:rsidRPr="00702CCB">
              <w:rPr>
                <w:rFonts w:ascii="Tahoma" w:hAnsi="Tahoma" w:cs="Tahoma"/>
                <w:color w:val="000000"/>
                <w:sz w:val="16"/>
                <w:szCs w:val="16"/>
              </w:rPr>
              <w:t xml:space="preserve"> – час технологічного обслуговування агрегату, год.;</w:t>
            </w:r>
          </w:p>
          <w:p w:rsidR="00223D07" w:rsidRPr="00702CCB" w:rsidRDefault="00223D07" w:rsidP="00D42B75">
            <w:pPr>
              <w:numPr>
                <w:ilvl w:val="0"/>
                <w:numId w:val="14"/>
              </w:numPr>
              <w:tabs>
                <w:tab w:val="left" w:pos="1475"/>
              </w:tabs>
              <w:spacing w:after="0" w:line="360" w:lineRule="auto"/>
              <w:ind w:left="2184" w:right="203" w:hanging="992"/>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обс</w:t>
            </w:r>
            <w:r w:rsidRPr="00702CCB">
              <w:rPr>
                <w:rFonts w:ascii="Tahoma" w:hAnsi="Tahoma" w:cs="Tahoma"/>
                <w:color w:val="000000"/>
                <w:sz w:val="16"/>
                <w:szCs w:val="16"/>
              </w:rPr>
              <w:t xml:space="preserve"> – час організаційно-технічного обслуговування агрегату, год.</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Повинні зводитися до мінімуму за рахунок раціонального використання балансу часу зміни та впровадження засобів автоматизації і комп’ютеризації при виконанні технологічних операцій.</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lastRenderedPageBreak/>
              <w:t xml:space="preserve">До нормативного балансу часу зміни відносять: </w:t>
            </w:r>
          </w:p>
          <w:p w:rsidR="00223D07" w:rsidRPr="00702CCB" w:rsidRDefault="00456806" w:rsidP="009F72CA">
            <w:pPr>
              <w:numPr>
                <w:ilvl w:val="0"/>
                <w:numId w:val="6"/>
              </w:numPr>
              <w:spacing w:after="0" w:line="360" w:lineRule="auto"/>
              <w:ind w:left="1475" w:right="203" w:hanging="283"/>
              <w:jc w:val="both"/>
              <w:rPr>
                <w:rFonts w:ascii="Tahoma" w:hAnsi="Tahoma" w:cs="Tahoma"/>
                <w:color w:val="000000"/>
                <w:sz w:val="16"/>
                <w:szCs w:val="16"/>
              </w:rPr>
            </w:pPr>
            <w:r>
              <w:rPr>
                <w:rFonts w:ascii="Tahoma" w:hAnsi="Tahoma" w:cs="Tahoma"/>
                <w:color w:val="000000"/>
                <w:sz w:val="16"/>
                <w:szCs w:val="16"/>
                <w:lang w:val="uk-UA"/>
              </w:rPr>
              <w:t>Т</w:t>
            </w:r>
            <w:r>
              <w:rPr>
                <w:rFonts w:ascii="Tahoma" w:hAnsi="Tahoma" w:cs="Tahoma"/>
                <w:color w:val="000000"/>
                <w:sz w:val="16"/>
                <w:szCs w:val="16"/>
                <w:vertAlign w:val="subscript"/>
                <w:lang w:val="uk-UA"/>
              </w:rPr>
              <w:t>р</w:t>
            </w:r>
            <w:r>
              <w:rPr>
                <w:rFonts w:ascii="Tahoma" w:hAnsi="Tahoma" w:cs="Tahoma"/>
                <w:color w:val="000000"/>
                <w:sz w:val="16"/>
                <w:szCs w:val="16"/>
                <w:lang w:val="uk-UA"/>
              </w:rPr>
              <w:t xml:space="preserve"> </w:t>
            </w:r>
            <w:r w:rsidR="00223D07" w:rsidRPr="00702CCB">
              <w:rPr>
                <w:rFonts w:ascii="Tahoma" w:hAnsi="Tahoma" w:cs="Tahoma"/>
                <w:color w:val="000000"/>
                <w:sz w:val="16"/>
                <w:szCs w:val="16"/>
              </w:rPr>
              <w:t>– чистий робочий час зміни, год.;</w:t>
            </w:r>
          </w:p>
          <w:p w:rsidR="00223D07" w:rsidRPr="00702CCB" w:rsidRDefault="00223D07" w:rsidP="009F72CA">
            <w:pPr>
              <w:numPr>
                <w:ilvl w:val="0"/>
                <w:numId w:val="6"/>
              </w:numPr>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хх</w:t>
            </w:r>
            <w:r w:rsidRPr="00702CCB">
              <w:rPr>
                <w:rFonts w:ascii="Tahoma" w:hAnsi="Tahoma" w:cs="Tahoma"/>
                <w:color w:val="000000"/>
                <w:sz w:val="16"/>
                <w:szCs w:val="16"/>
              </w:rPr>
              <w:t xml:space="preserve"> – час на холості ходи агрегату, год.;</w:t>
            </w:r>
          </w:p>
          <w:p w:rsidR="00223D07" w:rsidRPr="00702CCB" w:rsidRDefault="00223D07" w:rsidP="009F72CA">
            <w:pPr>
              <w:numPr>
                <w:ilvl w:val="0"/>
                <w:numId w:val="6"/>
              </w:numPr>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пер</w:t>
            </w:r>
            <w:r w:rsidRPr="00702CCB">
              <w:rPr>
                <w:rFonts w:ascii="Tahoma" w:hAnsi="Tahoma" w:cs="Tahoma"/>
                <w:color w:val="000000"/>
                <w:sz w:val="16"/>
                <w:szCs w:val="16"/>
              </w:rPr>
              <w:t xml:space="preserve"> – час на переїзди, год.; </w:t>
            </w:r>
          </w:p>
          <w:p w:rsidR="00223D07" w:rsidRPr="00702CCB" w:rsidRDefault="00223D07" w:rsidP="009F72CA">
            <w:pPr>
              <w:numPr>
                <w:ilvl w:val="0"/>
                <w:numId w:val="6"/>
              </w:numPr>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то</w:t>
            </w:r>
            <w:r w:rsidRPr="00702CCB">
              <w:rPr>
                <w:rFonts w:ascii="Tahoma" w:hAnsi="Tahoma" w:cs="Tahoma"/>
                <w:color w:val="000000"/>
                <w:sz w:val="16"/>
                <w:szCs w:val="16"/>
              </w:rPr>
              <w:t xml:space="preserve"> – час технологічного обслуговування агрегату, год.;</w:t>
            </w:r>
          </w:p>
          <w:p w:rsidR="00223D07" w:rsidRPr="00702CCB" w:rsidRDefault="00223D07" w:rsidP="009F72CA">
            <w:pPr>
              <w:numPr>
                <w:ilvl w:val="0"/>
                <w:numId w:val="6"/>
              </w:numPr>
              <w:spacing w:after="0" w:line="360" w:lineRule="auto"/>
              <w:ind w:left="1475" w:right="203" w:hanging="283"/>
              <w:jc w:val="both"/>
              <w:rPr>
                <w:rFonts w:ascii="Tahoma" w:hAnsi="Tahoma" w:cs="Tahoma"/>
                <w:color w:val="000000"/>
                <w:sz w:val="16"/>
                <w:szCs w:val="16"/>
              </w:rPr>
            </w:pPr>
            <w:r w:rsidRPr="00702CCB">
              <w:rPr>
                <w:rFonts w:ascii="Tahoma" w:hAnsi="Tahoma" w:cs="Tahoma"/>
                <w:color w:val="000000"/>
                <w:sz w:val="16"/>
                <w:szCs w:val="16"/>
                <w:lang w:val="en-US"/>
              </w:rPr>
              <w:t>t</w:t>
            </w:r>
            <w:r w:rsidRPr="00702CCB">
              <w:rPr>
                <w:rFonts w:ascii="Tahoma" w:hAnsi="Tahoma" w:cs="Tahoma"/>
                <w:color w:val="000000"/>
                <w:sz w:val="16"/>
                <w:szCs w:val="16"/>
                <w:vertAlign w:val="subscript"/>
              </w:rPr>
              <w:t>обс</w:t>
            </w:r>
            <w:r w:rsidRPr="00702CCB">
              <w:rPr>
                <w:rFonts w:ascii="Tahoma" w:hAnsi="Tahoma" w:cs="Tahoma"/>
                <w:color w:val="000000"/>
                <w:sz w:val="16"/>
                <w:szCs w:val="16"/>
              </w:rPr>
              <w:t xml:space="preserve"> – час організаційно-технічного обслуговування агрегату, год.</w:t>
            </w:r>
          </w:p>
          <w:p w:rsidR="00223D07" w:rsidRPr="00702CCB" w:rsidRDefault="00223D07" w:rsidP="009F72CA">
            <w:pPr>
              <w:shd w:val="clear" w:color="auto" w:fill="FFFFFF"/>
              <w:spacing w:after="0" w:line="360" w:lineRule="auto"/>
              <w:ind w:left="1475" w:right="203" w:hanging="283"/>
              <w:jc w:val="both"/>
              <w:rPr>
                <w:rFonts w:ascii="Tahoma" w:hAnsi="Tahoma" w:cs="Tahoma"/>
                <w:color w:val="000000"/>
                <w:sz w:val="16"/>
                <w:szCs w:val="16"/>
              </w:rPr>
            </w:pPr>
          </w:p>
          <w:p w:rsidR="00223D07" w:rsidRPr="001F2D97" w:rsidRDefault="00223D07" w:rsidP="001F2D97">
            <w:pPr>
              <w:spacing w:after="0" w:line="360" w:lineRule="auto"/>
              <w:ind w:right="203" w:firstLine="908"/>
              <w:jc w:val="both"/>
              <w:rPr>
                <w:rFonts w:ascii="Tahoma" w:hAnsi="Tahoma" w:cs="Tahoma"/>
                <w:color w:val="2B587A"/>
                <w:sz w:val="16"/>
                <w:szCs w:val="16"/>
                <w:lang w:val="uk-UA"/>
              </w:rPr>
            </w:pPr>
            <w:bookmarkStart w:id="11" w:name="Т1911"/>
            <w:r w:rsidRPr="001F2D97">
              <w:rPr>
                <w:rFonts w:ascii="Tahoma" w:hAnsi="Tahoma" w:cs="Tahoma"/>
                <w:color w:val="2B587A"/>
                <w:sz w:val="16"/>
                <w:szCs w:val="16"/>
                <w:lang w:val="uk-UA"/>
              </w:rPr>
              <w:t xml:space="preserve">11 Коефіцієнт </w:t>
            </w:r>
            <w:bookmarkEnd w:id="11"/>
            <w:r w:rsidRPr="001F2D97">
              <w:rPr>
                <w:rFonts w:ascii="Tahoma" w:hAnsi="Tahoma" w:cs="Tahoma"/>
                <w:color w:val="2B587A"/>
                <w:sz w:val="16"/>
                <w:szCs w:val="16"/>
                <w:lang w:val="uk-UA"/>
              </w:rPr>
              <w:t>використання часу зміни і його аналіз</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Для аналізу балансу часу зміни треба мати уявлення про такі коефіцієнти:</w:t>
            </w:r>
          </w:p>
          <w:p w:rsidR="00223D07" w:rsidRDefault="00223D07" w:rsidP="00223D07">
            <w:pPr>
              <w:spacing w:after="0" w:line="360" w:lineRule="auto"/>
              <w:ind w:left="297" w:right="203" w:firstLine="626"/>
              <w:jc w:val="both"/>
              <w:rPr>
                <w:rFonts w:ascii="Tahoma" w:hAnsi="Tahoma" w:cs="Tahoma"/>
                <w:color w:val="000000"/>
                <w:position w:val="-30"/>
                <w:sz w:val="16"/>
                <w:szCs w:val="16"/>
              </w:rPr>
            </w:pPr>
            <w:r w:rsidRPr="00702CCB">
              <w:rPr>
                <w:rFonts w:ascii="Tahoma" w:hAnsi="Tahoma" w:cs="Tahoma"/>
                <w:color w:val="000000"/>
                <w:sz w:val="16"/>
                <w:szCs w:val="16"/>
              </w:rPr>
              <w:t>- коефіцієнт використання часу зміни, год. (</w:t>
            </w:r>
            <w:hyperlink w:anchor="Дтабл2" w:history="1">
              <w:r w:rsidRPr="00702CCB">
                <w:rPr>
                  <w:rStyle w:val="a3"/>
                  <w:rFonts w:ascii="Tahoma" w:hAnsi="Tahoma" w:cs="Tahoma"/>
                  <w:color w:val="000000"/>
                  <w:sz w:val="16"/>
                  <w:szCs w:val="16"/>
                </w:rPr>
                <w:t>дані приведені в таблиці 2</w:t>
              </w:r>
            </w:hyperlink>
            <w:r w:rsidRPr="00702CCB">
              <w:rPr>
                <w:rFonts w:ascii="Tahoma" w:hAnsi="Tahoma" w:cs="Tahoma"/>
                <w:color w:val="000000"/>
                <w:sz w:val="16"/>
                <w:szCs w:val="16"/>
              </w:rPr>
              <w:t>)</w:t>
            </w:r>
          </w:p>
          <w:p w:rsidR="00456806" w:rsidRPr="00456806" w:rsidRDefault="00456806" w:rsidP="00456806">
            <w:pPr>
              <w:spacing w:after="0" w:line="360" w:lineRule="auto"/>
              <w:ind w:left="297" w:right="203" w:firstLine="3342"/>
              <w:jc w:val="both"/>
              <w:rPr>
                <w:rFonts w:ascii="Tahoma" w:hAnsi="Tahoma" w:cs="Tahoma"/>
                <w:color w:val="000000"/>
                <w:position w:val="-30"/>
                <w:sz w:val="16"/>
                <w:szCs w:val="16"/>
                <w:lang w:val="uk-UA"/>
              </w:rPr>
            </w:pPr>
            <w:r>
              <w:rPr>
                <w:rFonts w:ascii="Tahoma" w:hAnsi="Tahoma" w:cs="Tahoma"/>
                <w:color w:val="000000"/>
                <w:position w:val="-30"/>
                <w:sz w:val="16"/>
                <w:szCs w:val="16"/>
              </w:rPr>
              <w:t>τ</w:t>
            </w:r>
            <w:r>
              <w:rPr>
                <w:rFonts w:ascii="Tahoma" w:hAnsi="Tahoma" w:cs="Tahoma"/>
                <w:color w:val="000000"/>
                <w:position w:val="-30"/>
                <w:sz w:val="16"/>
                <w:szCs w:val="16"/>
                <w:lang w:val="uk-UA"/>
              </w:rPr>
              <w:t xml:space="preserve"> = Т</w:t>
            </w:r>
            <w:r>
              <w:rPr>
                <w:rFonts w:ascii="Tahoma" w:hAnsi="Tahoma" w:cs="Tahoma"/>
                <w:color w:val="000000"/>
                <w:position w:val="-30"/>
                <w:sz w:val="16"/>
                <w:szCs w:val="16"/>
                <w:vertAlign w:val="subscript"/>
                <w:lang w:val="uk-UA"/>
              </w:rPr>
              <w:t>р</w:t>
            </w:r>
            <w:r>
              <w:rPr>
                <w:rFonts w:ascii="Tahoma" w:hAnsi="Tahoma" w:cs="Tahoma"/>
                <w:color w:val="000000"/>
                <w:position w:val="-30"/>
                <w:sz w:val="16"/>
                <w:szCs w:val="16"/>
                <w:lang w:val="uk-UA"/>
              </w:rPr>
              <w:t xml:space="preserve"> / Т</w:t>
            </w:r>
            <w:r>
              <w:rPr>
                <w:rFonts w:ascii="Tahoma" w:hAnsi="Tahoma" w:cs="Tahoma"/>
                <w:color w:val="000000"/>
                <w:position w:val="-30"/>
                <w:sz w:val="16"/>
                <w:szCs w:val="16"/>
                <w:vertAlign w:val="subscript"/>
                <w:lang w:val="uk-UA"/>
              </w:rPr>
              <w:t>зм</w:t>
            </w:r>
            <w:r>
              <w:rPr>
                <w:rFonts w:ascii="Tahoma" w:hAnsi="Tahoma" w:cs="Tahoma"/>
                <w:color w:val="000000"/>
                <w:position w:val="-30"/>
                <w:sz w:val="16"/>
                <w:szCs w:val="16"/>
                <w:lang w:val="uk-UA"/>
              </w:rPr>
              <w:t xml:space="preserve">                                                                                            (1.9.26)</w:t>
            </w:r>
          </w:p>
          <w:p w:rsidR="00223D07" w:rsidRDefault="009F72CA" w:rsidP="00223D07">
            <w:pPr>
              <w:pStyle w:val="1"/>
              <w:ind w:left="297" w:right="203" w:firstLine="626"/>
              <w:rPr>
                <w:rFonts w:ascii="Tahoma" w:hAnsi="Tahoma" w:cs="Tahoma"/>
                <w:color w:val="000000"/>
                <w:sz w:val="16"/>
                <w:szCs w:val="16"/>
              </w:rPr>
            </w:pPr>
            <w:r>
              <w:rPr>
                <w:rFonts w:ascii="Tahoma" w:hAnsi="Tahoma" w:cs="Tahoma"/>
                <w:color w:val="000000"/>
                <w:sz w:val="16"/>
                <w:szCs w:val="16"/>
              </w:rPr>
              <w:t>-кое</w:t>
            </w:r>
            <w:r w:rsidR="00223D07" w:rsidRPr="00702CCB">
              <w:rPr>
                <w:rFonts w:ascii="Tahoma" w:hAnsi="Tahoma" w:cs="Tahoma"/>
                <w:color w:val="000000"/>
                <w:sz w:val="16"/>
                <w:szCs w:val="16"/>
              </w:rPr>
              <w:t xml:space="preserve">фіцієнт використання часу руху </w:t>
            </w:r>
          </w:p>
          <w:p w:rsidR="00456806" w:rsidRPr="00FB0B26" w:rsidRDefault="00456806" w:rsidP="00FB0B26">
            <w:pPr>
              <w:spacing w:after="0" w:line="360" w:lineRule="auto"/>
              <w:ind w:left="297" w:right="203" w:firstLine="3200"/>
              <w:jc w:val="both"/>
              <w:rPr>
                <w:rFonts w:ascii="Tahoma" w:hAnsi="Tahoma" w:cs="Tahoma"/>
                <w:color w:val="000000"/>
                <w:position w:val="-30"/>
                <w:sz w:val="16"/>
                <w:szCs w:val="16"/>
                <w:lang w:val="uk-UA"/>
              </w:rPr>
            </w:pPr>
            <w:r>
              <w:rPr>
                <w:rFonts w:ascii="Tahoma" w:hAnsi="Tahoma" w:cs="Tahoma"/>
                <w:color w:val="000000"/>
                <w:position w:val="-30"/>
                <w:sz w:val="16"/>
                <w:szCs w:val="16"/>
              </w:rPr>
              <w:t>τ</w:t>
            </w:r>
            <w:r>
              <w:rPr>
                <w:rFonts w:ascii="Tahoma" w:hAnsi="Tahoma" w:cs="Tahoma"/>
                <w:color w:val="000000"/>
                <w:position w:val="-30"/>
                <w:sz w:val="16"/>
                <w:szCs w:val="16"/>
                <w:vertAlign w:val="subscript"/>
                <w:lang w:val="uk-UA"/>
              </w:rPr>
              <w:t>руху</w:t>
            </w:r>
            <w:r>
              <w:rPr>
                <w:rFonts w:ascii="Tahoma" w:hAnsi="Tahoma" w:cs="Tahoma"/>
                <w:color w:val="000000"/>
                <w:position w:val="-30"/>
                <w:sz w:val="16"/>
                <w:szCs w:val="16"/>
                <w:lang w:val="uk-UA"/>
              </w:rPr>
              <w:t xml:space="preserve"> = Т</w:t>
            </w:r>
            <w:r>
              <w:rPr>
                <w:rFonts w:ascii="Tahoma" w:hAnsi="Tahoma" w:cs="Tahoma"/>
                <w:color w:val="000000"/>
                <w:position w:val="-30"/>
                <w:sz w:val="16"/>
                <w:szCs w:val="16"/>
                <w:vertAlign w:val="subscript"/>
                <w:lang w:val="uk-UA"/>
              </w:rPr>
              <w:t>р</w:t>
            </w:r>
            <w:r>
              <w:rPr>
                <w:rFonts w:ascii="Tahoma" w:hAnsi="Tahoma" w:cs="Tahoma"/>
                <w:color w:val="000000"/>
                <w:position w:val="-30"/>
                <w:sz w:val="16"/>
                <w:szCs w:val="16"/>
                <w:lang w:val="uk-UA"/>
              </w:rPr>
              <w:t xml:space="preserve"> / </w:t>
            </w:r>
            <w:proofErr w:type="gramStart"/>
            <w:r>
              <w:rPr>
                <w:rFonts w:ascii="Tahoma" w:hAnsi="Tahoma" w:cs="Tahoma"/>
                <w:color w:val="000000"/>
                <w:position w:val="-30"/>
                <w:sz w:val="16"/>
                <w:szCs w:val="16"/>
                <w:lang w:val="uk-UA"/>
              </w:rPr>
              <w:t>Т</w:t>
            </w:r>
            <w:r>
              <w:rPr>
                <w:rFonts w:ascii="Tahoma" w:hAnsi="Tahoma" w:cs="Tahoma"/>
                <w:color w:val="000000"/>
                <w:position w:val="-30"/>
                <w:sz w:val="16"/>
                <w:szCs w:val="16"/>
                <w:vertAlign w:val="subscript"/>
                <w:lang w:val="uk-UA"/>
              </w:rPr>
              <w:t>р</w:t>
            </w:r>
            <w:proofErr w:type="gramEnd"/>
            <w:r>
              <w:rPr>
                <w:rFonts w:ascii="Tahoma" w:hAnsi="Tahoma" w:cs="Tahoma"/>
                <w:color w:val="000000"/>
                <w:position w:val="-30"/>
                <w:sz w:val="16"/>
                <w:szCs w:val="16"/>
                <w:lang w:val="uk-UA"/>
              </w:rPr>
              <w:t xml:space="preserve"> </w:t>
            </w:r>
            <w:r w:rsidRPr="00456806">
              <w:rPr>
                <w:rFonts w:ascii="Tahoma" w:hAnsi="Tahoma" w:cs="Tahoma"/>
                <w:color w:val="000000"/>
                <w:position w:val="-30"/>
                <w:sz w:val="16"/>
                <w:szCs w:val="16"/>
                <w:lang w:val="uk-UA"/>
              </w:rPr>
              <w:t xml:space="preserve">+ </w:t>
            </w:r>
            <w:r>
              <w:rPr>
                <w:rFonts w:ascii="Tahoma" w:hAnsi="Tahoma" w:cs="Tahoma"/>
                <w:color w:val="000000"/>
                <w:position w:val="-30"/>
                <w:sz w:val="16"/>
                <w:szCs w:val="16"/>
                <w:lang w:val="en-US"/>
              </w:rPr>
              <w:t>t</w:t>
            </w:r>
            <w:r>
              <w:rPr>
                <w:rFonts w:ascii="Tahoma" w:hAnsi="Tahoma" w:cs="Tahoma"/>
                <w:color w:val="000000"/>
                <w:position w:val="-30"/>
                <w:sz w:val="16"/>
                <w:szCs w:val="16"/>
                <w:vertAlign w:val="subscript"/>
                <w:lang w:val="uk-UA"/>
              </w:rPr>
              <w:t>хх</w:t>
            </w:r>
            <w:r w:rsidRPr="00456806">
              <w:rPr>
                <w:rFonts w:ascii="Tahoma" w:hAnsi="Tahoma" w:cs="Tahoma"/>
                <w:color w:val="000000"/>
                <w:position w:val="-30"/>
                <w:sz w:val="16"/>
                <w:szCs w:val="16"/>
                <w:lang w:val="uk-UA"/>
              </w:rPr>
              <w:t xml:space="preserve"> + </w:t>
            </w:r>
            <w:r>
              <w:rPr>
                <w:rFonts w:ascii="Tahoma" w:hAnsi="Tahoma" w:cs="Tahoma"/>
                <w:color w:val="000000"/>
                <w:position w:val="-30"/>
                <w:sz w:val="16"/>
                <w:szCs w:val="16"/>
                <w:lang w:val="en-US"/>
              </w:rPr>
              <w:t>t</w:t>
            </w:r>
            <w:r>
              <w:rPr>
                <w:rFonts w:ascii="Tahoma" w:hAnsi="Tahoma" w:cs="Tahoma"/>
                <w:color w:val="000000"/>
                <w:position w:val="-30"/>
                <w:sz w:val="16"/>
                <w:szCs w:val="16"/>
                <w:vertAlign w:val="subscript"/>
                <w:lang w:val="uk-UA"/>
              </w:rPr>
              <w:t>пер</w:t>
            </w:r>
            <w:r>
              <w:rPr>
                <w:rFonts w:ascii="Tahoma" w:hAnsi="Tahoma" w:cs="Tahoma"/>
                <w:color w:val="000000"/>
                <w:position w:val="-30"/>
                <w:sz w:val="16"/>
                <w:szCs w:val="16"/>
                <w:lang w:val="uk-UA"/>
              </w:rPr>
              <w:t xml:space="preserve">                                                                           (1.9.27)</w:t>
            </w:r>
          </w:p>
          <w:p w:rsidR="00223D07" w:rsidRPr="00702CCB"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xml:space="preserve">- коефіцієнт використання підготовчо-заключних операції (робіт)  </w:t>
            </w:r>
          </w:p>
          <w:p w:rsidR="00223D07" w:rsidRPr="00FB0B26" w:rsidRDefault="00456806" w:rsidP="00FB0B26">
            <w:pPr>
              <w:spacing w:after="0" w:line="360" w:lineRule="auto"/>
              <w:ind w:left="297" w:right="203" w:firstLine="3342"/>
              <w:jc w:val="both"/>
              <w:rPr>
                <w:rFonts w:ascii="Tahoma" w:hAnsi="Tahoma" w:cs="Tahoma"/>
                <w:color w:val="000000"/>
                <w:position w:val="-30"/>
                <w:sz w:val="16"/>
                <w:szCs w:val="16"/>
                <w:lang w:val="uk-UA"/>
              </w:rPr>
            </w:pPr>
            <w:r>
              <w:rPr>
                <w:rFonts w:ascii="Tahoma" w:hAnsi="Tahoma" w:cs="Tahoma"/>
                <w:color w:val="000000"/>
                <w:position w:val="-30"/>
                <w:sz w:val="16"/>
                <w:szCs w:val="16"/>
              </w:rPr>
              <w:t>τ</w:t>
            </w:r>
            <w:r>
              <w:rPr>
                <w:rFonts w:ascii="Tahoma" w:hAnsi="Tahoma" w:cs="Tahoma"/>
                <w:color w:val="000000"/>
                <w:position w:val="-30"/>
                <w:sz w:val="16"/>
                <w:szCs w:val="16"/>
                <w:vertAlign w:val="subscript"/>
                <w:lang w:val="uk-UA"/>
              </w:rPr>
              <w:t>пз</w:t>
            </w:r>
            <w:r>
              <w:rPr>
                <w:rFonts w:ascii="Tahoma" w:hAnsi="Tahoma" w:cs="Tahoma"/>
                <w:color w:val="000000"/>
                <w:position w:val="-30"/>
                <w:sz w:val="16"/>
                <w:szCs w:val="16"/>
                <w:lang w:val="uk-UA"/>
              </w:rPr>
              <w:t xml:space="preserve"> = Т</w:t>
            </w:r>
            <w:r>
              <w:rPr>
                <w:rFonts w:ascii="Tahoma" w:hAnsi="Tahoma" w:cs="Tahoma"/>
                <w:color w:val="000000"/>
                <w:position w:val="-30"/>
                <w:sz w:val="16"/>
                <w:szCs w:val="16"/>
                <w:vertAlign w:val="subscript"/>
                <w:lang w:val="uk-UA"/>
              </w:rPr>
              <w:t>зм</w:t>
            </w:r>
            <w:r>
              <w:rPr>
                <w:rFonts w:ascii="Tahoma" w:hAnsi="Tahoma" w:cs="Tahoma"/>
                <w:color w:val="000000"/>
                <w:position w:val="-30"/>
                <w:sz w:val="16"/>
                <w:szCs w:val="16"/>
                <w:lang w:val="uk-UA"/>
              </w:rPr>
              <w:t xml:space="preserve"> - </w:t>
            </w:r>
            <w:proofErr w:type="gramStart"/>
            <w:r>
              <w:rPr>
                <w:rFonts w:ascii="Tahoma" w:hAnsi="Tahoma" w:cs="Tahoma"/>
                <w:color w:val="000000"/>
                <w:position w:val="-30"/>
                <w:sz w:val="16"/>
                <w:szCs w:val="16"/>
                <w:lang w:val="en-US"/>
              </w:rPr>
              <w:t>t</w:t>
            </w:r>
            <w:proofErr w:type="gramEnd"/>
            <w:r>
              <w:rPr>
                <w:rFonts w:ascii="Tahoma" w:hAnsi="Tahoma" w:cs="Tahoma"/>
                <w:color w:val="000000"/>
                <w:position w:val="-30"/>
                <w:sz w:val="16"/>
                <w:szCs w:val="16"/>
                <w:vertAlign w:val="subscript"/>
                <w:lang w:val="uk-UA"/>
              </w:rPr>
              <w:t>пз</w:t>
            </w:r>
            <w:r>
              <w:rPr>
                <w:rFonts w:ascii="Tahoma" w:hAnsi="Tahoma" w:cs="Tahoma"/>
                <w:color w:val="000000"/>
                <w:position w:val="-30"/>
                <w:sz w:val="16"/>
                <w:szCs w:val="16"/>
                <w:lang w:val="uk-UA"/>
              </w:rPr>
              <w:t xml:space="preserve"> / Т</w:t>
            </w:r>
            <w:r>
              <w:rPr>
                <w:rFonts w:ascii="Tahoma" w:hAnsi="Tahoma" w:cs="Tahoma"/>
                <w:color w:val="000000"/>
                <w:position w:val="-30"/>
                <w:sz w:val="16"/>
                <w:szCs w:val="16"/>
                <w:vertAlign w:val="subscript"/>
                <w:lang w:val="uk-UA"/>
              </w:rPr>
              <w:t>зм</w:t>
            </w:r>
            <w:r>
              <w:rPr>
                <w:rFonts w:ascii="Tahoma" w:hAnsi="Tahoma" w:cs="Tahoma"/>
                <w:color w:val="000000"/>
                <w:position w:val="-30"/>
                <w:sz w:val="16"/>
                <w:szCs w:val="16"/>
                <w:lang w:val="uk-UA"/>
              </w:rPr>
              <w:t xml:space="preserve">                                                                                  (1.9.28)</w:t>
            </w:r>
          </w:p>
          <w:p w:rsidR="00223D07" w:rsidRDefault="00223D07" w:rsidP="00223D07">
            <w:pPr>
              <w:spacing w:after="0" w:line="360" w:lineRule="auto"/>
              <w:ind w:left="297" w:right="203" w:firstLine="626"/>
              <w:jc w:val="both"/>
              <w:rPr>
                <w:rFonts w:ascii="Tahoma" w:hAnsi="Tahoma" w:cs="Tahoma"/>
                <w:color w:val="000000"/>
                <w:sz w:val="16"/>
                <w:szCs w:val="16"/>
              </w:rPr>
            </w:pPr>
            <w:r w:rsidRPr="00702CCB">
              <w:rPr>
                <w:rFonts w:ascii="Tahoma" w:hAnsi="Tahoma" w:cs="Tahoma"/>
                <w:color w:val="000000"/>
                <w:sz w:val="16"/>
                <w:szCs w:val="16"/>
              </w:rPr>
              <w:t>- коефіцієнт використання часу на технологічне обслуговування агрегату</w:t>
            </w:r>
          </w:p>
          <w:p w:rsidR="004D299B" w:rsidRPr="00FB0B26" w:rsidRDefault="004D299B" w:rsidP="00FB0B26">
            <w:pPr>
              <w:spacing w:after="0" w:line="360" w:lineRule="auto"/>
              <w:ind w:left="297" w:right="203" w:firstLine="3342"/>
              <w:jc w:val="both"/>
              <w:rPr>
                <w:rFonts w:ascii="Tahoma" w:hAnsi="Tahoma" w:cs="Tahoma"/>
                <w:color w:val="000000"/>
                <w:position w:val="-30"/>
                <w:sz w:val="16"/>
                <w:szCs w:val="16"/>
                <w:lang w:val="uk-UA"/>
              </w:rPr>
            </w:pPr>
            <w:r>
              <w:rPr>
                <w:rFonts w:ascii="Tahoma" w:hAnsi="Tahoma" w:cs="Tahoma"/>
                <w:color w:val="000000"/>
                <w:position w:val="-30"/>
                <w:sz w:val="16"/>
                <w:szCs w:val="16"/>
              </w:rPr>
              <w:t>τ</w:t>
            </w:r>
            <w:r>
              <w:rPr>
                <w:rFonts w:ascii="Tahoma" w:hAnsi="Tahoma" w:cs="Tahoma"/>
                <w:color w:val="000000"/>
                <w:position w:val="-30"/>
                <w:sz w:val="16"/>
                <w:szCs w:val="16"/>
                <w:vertAlign w:val="subscript"/>
                <w:lang w:val="uk-UA"/>
              </w:rPr>
              <w:t>то</w:t>
            </w:r>
            <w:r>
              <w:rPr>
                <w:rFonts w:ascii="Tahoma" w:hAnsi="Tahoma" w:cs="Tahoma"/>
                <w:color w:val="000000"/>
                <w:position w:val="-30"/>
                <w:sz w:val="16"/>
                <w:szCs w:val="16"/>
                <w:lang w:val="uk-UA"/>
              </w:rPr>
              <w:t xml:space="preserve"> = Т</w:t>
            </w:r>
            <w:r>
              <w:rPr>
                <w:rFonts w:ascii="Tahoma" w:hAnsi="Tahoma" w:cs="Tahoma"/>
                <w:color w:val="000000"/>
                <w:position w:val="-30"/>
                <w:sz w:val="16"/>
                <w:szCs w:val="16"/>
                <w:vertAlign w:val="subscript"/>
                <w:lang w:val="uk-UA"/>
              </w:rPr>
              <w:t>зм</w:t>
            </w:r>
            <w:r>
              <w:rPr>
                <w:rFonts w:ascii="Tahoma" w:hAnsi="Tahoma" w:cs="Tahoma"/>
                <w:color w:val="000000"/>
                <w:position w:val="-30"/>
                <w:sz w:val="16"/>
                <w:szCs w:val="16"/>
                <w:lang w:val="uk-UA"/>
              </w:rPr>
              <w:t xml:space="preserve"> – </w:t>
            </w:r>
            <w:proofErr w:type="gramStart"/>
            <w:r>
              <w:rPr>
                <w:rFonts w:ascii="Tahoma" w:hAnsi="Tahoma" w:cs="Tahoma"/>
                <w:color w:val="000000"/>
                <w:position w:val="-30"/>
                <w:sz w:val="16"/>
                <w:szCs w:val="16"/>
                <w:lang w:val="en-US"/>
              </w:rPr>
              <w:t>t</w:t>
            </w:r>
            <w:proofErr w:type="gramEnd"/>
            <w:r>
              <w:rPr>
                <w:rFonts w:ascii="Tahoma" w:hAnsi="Tahoma" w:cs="Tahoma"/>
                <w:color w:val="000000"/>
                <w:position w:val="-30"/>
                <w:sz w:val="16"/>
                <w:szCs w:val="16"/>
                <w:vertAlign w:val="subscript"/>
                <w:lang w:val="uk-UA"/>
              </w:rPr>
              <w:t>то</w:t>
            </w:r>
            <w:r>
              <w:rPr>
                <w:rFonts w:ascii="Tahoma" w:hAnsi="Tahoma" w:cs="Tahoma"/>
                <w:color w:val="000000"/>
                <w:position w:val="-30"/>
                <w:sz w:val="16"/>
                <w:szCs w:val="16"/>
                <w:lang w:val="uk-UA"/>
              </w:rPr>
              <w:t xml:space="preserve"> / Т</w:t>
            </w:r>
            <w:r>
              <w:rPr>
                <w:rFonts w:ascii="Tahoma" w:hAnsi="Tahoma" w:cs="Tahoma"/>
                <w:color w:val="000000"/>
                <w:position w:val="-30"/>
                <w:sz w:val="16"/>
                <w:szCs w:val="16"/>
                <w:vertAlign w:val="subscript"/>
                <w:lang w:val="uk-UA"/>
              </w:rPr>
              <w:t>зм</w:t>
            </w:r>
            <w:r>
              <w:rPr>
                <w:rFonts w:ascii="Tahoma" w:hAnsi="Tahoma" w:cs="Tahoma"/>
                <w:color w:val="000000"/>
                <w:position w:val="-30"/>
                <w:sz w:val="16"/>
                <w:szCs w:val="16"/>
                <w:lang w:val="uk-UA"/>
              </w:rPr>
              <w:t xml:space="preserve">                                                                                  (1.9.29)</w:t>
            </w:r>
          </w:p>
          <w:p w:rsidR="00223D07" w:rsidRDefault="00223D07" w:rsidP="00223D07">
            <w:pPr>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 коефіцієнт використання часу на організаційно-технічне обслуговування агрегату</w:t>
            </w:r>
          </w:p>
          <w:p w:rsidR="004D299B" w:rsidRPr="00456806" w:rsidRDefault="004D299B" w:rsidP="004D299B">
            <w:pPr>
              <w:spacing w:after="0" w:line="360" w:lineRule="auto"/>
              <w:ind w:left="297" w:right="203" w:firstLine="3342"/>
              <w:jc w:val="both"/>
              <w:rPr>
                <w:rFonts w:ascii="Tahoma" w:hAnsi="Tahoma" w:cs="Tahoma"/>
                <w:color w:val="000000"/>
                <w:position w:val="-30"/>
                <w:sz w:val="16"/>
                <w:szCs w:val="16"/>
                <w:lang w:val="uk-UA"/>
              </w:rPr>
            </w:pPr>
            <w:r>
              <w:rPr>
                <w:rFonts w:ascii="Tahoma" w:hAnsi="Tahoma" w:cs="Tahoma"/>
                <w:color w:val="000000"/>
                <w:position w:val="-30"/>
                <w:sz w:val="16"/>
                <w:szCs w:val="16"/>
              </w:rPr>
              <w:t>τ</w:t>
            </w:r>
            <w:r>
              <w:rPr>
                <w:rFonts w:ascii="Tahoma" w:hAnsi="Tahoma" w:cs="Tahoma"/>
                <w:color w:val="000000"/>
                <w:position w:val="-30"/>
                <w:sz w:val="16"/>
                <w:szCs w:val="16"/>
                <w:vertAlign w:val="subscript"/>
                <w:lang w:val="uk-UA"/>
              </w:rPr>
              <w:t>обс</w:t>
            </w:r>
            <w:r>
              <w:rPr>
                <w:rFonts w:ascii="Tahoma" w:hAnsi="Tahoma" w:cs="Tahoma"/>
                <w:color w:val="000000"/>
                <w:position w:val="-30"/>
                <w:sz w:val="16"/>
                <w:szCs w:val="16"/>
                <w:lang w:val="uk-UA"/>
              </w:rPr>
              <w:t xml:space="preserve"> = Т</w:t>
            </w:r>
            <w:r>
              <w:rPr>
                <w:rFonts w:ascii="Tahoma" w:hAnsi="Tahoma" w:cs="Tahoma"/>
                <w:color w:val="000000"/>
                <w:position w:val="-30"/>
                <w:sz w:val="16"/>
                <w:szCs w:val="16"/>
                <w:vertAlign w:val="subscript"/>
                <w:lang w:val="uk-UA"/>
              </w:rPr>
              <w:t>зм</w:t>
            </w:r>
            <w:r>
              <w:rPr>
                <w:rFonts w:ascii="Tahoma" w:hAnsi="Tahoma" w:cs="Tahoma"/>
                <w:color w:val="000000"/>
                <w:position w:val="-30"/>
                <w:sz w:val="16"/>
                <w:szCs w:val="16"/>
                <w:lang w:val="uk-UA"/>
              </w:rPr>
              <w:t xml:space="preserve"> – </w:t>
            </w:r>
            <w:r>
              <w:rPr>
                <w:rFonts w:ascii="Tahoma" w:hAnsi="Tahoma" w:cs="Tahoma"/>
                <w:color w:val="000000"/>
                <w:position w:val="-30"/>
                <w:sz w:val="16"/>
                <w:szCs w:val="16"/>
                <w:lang w:val="en-US"/>
              </w:rPr>
              <w:t>t</w:t>
            </w:r>
            <w:r>
              <w:rPr>
                <w:rFonts w:ascii="Tahoma" w:hAnsi="Tahoma" w:cs="Tahoma"/>
                <w:color w:val="000000"/>
                <w:position w:val="-30"/>
                <w:sz w:val="16"/>
                <w:szCs w:val="16"/>
                <w:vertAlign w:val="subscript"/>
                <w:lang w:val="uk-UA"/>
              </w:rPr>
              <w:t>обс</w:t>
            </w:r>
            <w:r>
              <w:rPr>
                <w:rFonts w:ascii="Tahoma" w:hAnsi="Tahoma" w:cs="Tahoma"/>
                <w:color w:val="000000"/>
                <w:position w:val="-30"/>
                <w:sz w:val="16"/>
                <w:szCs w:val="16"/>
                <w:lang w:val="uk-UA"/>
              </w:rPr>
              <w:t xml:space="preserve"> / Т</w:t>
            </w:r>
            <w:r>
              <w:rPr>
                <w:rFonts w:ascii="Tahoma" w:hAnsi="Tahoma" w:cs="Tahoma"/>
                <w:color w:val="000000"/>
                <w:position w:val="-30"/>
                <w:sz w:val="16"/>
                <w:szCs w:val="16"/>
                <w:vertAlign w:val="subscript"/>
                <w:lang w:val="uk-UA"/>
              </w:rPr>
              <w:t>зм</w:t>
            </w:r>
            <w:r>
              <w:rPr>
                <w:rFonts w:ascii="Tahoma" w:hAnsi="Tahoma" w:cs="Tahoma"/>
                <w:color w:val="000000"/>
                <w:position w:val="-30"/>
                <w:sz w:val="16"/>
                <w:szCs w:val="16"/>
                <w:lang w:val="uk-UA"/>
              </w:rPr>
              <w:t xml:space="preserve">                                                                               (1.9.30)</w:t>
            </w:r>
          </w:p>
          <w:p w:rsidR="004D299B" w:rsidRPr="00820A99" w:rsidRDefault="004D299B" w:rsidP="00223D07">
            <w:pPr>
              <w:spacing w:after="0" w:line="360" w:lineRule="auto"/>
              <w:ind w:left="297" w:right="203" w:firstLine="626"/>
              <w:jc w:val="both"/>
              <w:rPr>
                <w:rFonts w:ascii="Tahoma" w:hAnsi="Tahoma" w:cs="Tahoma"/>
                <w:color w:val="000000"/>
                <w:sz w:val="16"/>
                <w:szCs w:val="16"/>
              </w:rPr>
            </w:pPr>
          </w:p>
          <w:p w:rsidR="00223D07" w:rsidRPr="00820A99" w:rsidRDefault="00223D07" w:rsidP="00223D07">
            <w:pPr>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 xml:space="preserve">При роботі агрегатів  в загінці слід зробити правильний вибір виду повороту та способу руху в загінці і на поворотах, ширини поворотної смуги та загінки, зменшити затрати часу на допоміжні операції (це механізація завантаження зерна, насіння і добрив в сівалки, вивантаження зерна з бункера комбайна на ходу тощо).  </w:t>
            </w:r>
          </w:p>
          <w:p w:rsidR="00223D07" w:rsidRPr="00820A99" w:rsidRDefault="00223D07" w:rsidP="00223D07">
            <w:pPr>
              <w:shd w:val="clear" w:color="auto" w:fill="FFFFFF"/>
              <w:spacing w:after="0" w:line="360" w:lineRule="auto"/>
              <w:ind w:left="297" w:right="203" w:firstLine="626"/>
              <w:jc w:val="both"/>
              <w:rPr>
                <w:rFonts w:ascii="Tahoma" w:hAnsi="Tahoma" w:cs="Tahoma"/>
                <w:color w:val="000000"/>
                <w:sz w:val="16"/>
                <w:szCs w:val="16"/>
              </w:rPr>
            </w:pPr>
          </w:p>
          <w:p w:rsidR="00223D07" w:rsidRDefault="00223D07" w:rsidP="001F2D97">
            <w:pPr>
              <w:spacing w:after="0" w:line="360" w:lineRule="auto"/>
              <w:ind w:right="203" w:firstLine="908"/>
              <w:jc w:val="both"/>
              <w:rPr>
                <w:rFonts w:ascii="Tahoma" w:hAnsi="Tahoma" w:cs="Tahoma"/>
                <w:color w:val="2B587A"/>
                <w:sz w:val="16"/>
                <w:szCs w:val="16"/>
                <w:lang w:val="uk-UA"/>
              </w:rPr>
            </w:pPr>
            <w:bookmarkStart w:id="12" w:name="Т1913"/>
            <w:r w:rsidRPr="001F2D97">
              <w:rPr>
                <w:rFonts w:ascii="Tahoma" w:hAnsi="Tahoma" w:cs="Tahoma"/>
                <w:color w:val="2B587A"/>
                <w:sz w:val="16"/>
                <w:szCs w:val="16"/>
                <w:lang w:val="uk-UA"/>
              </w:rPr>
              <w:t>1</w:t>
            </w:r>
            <w:r w:rsidR="00F27F17">
              <w:rPr>
                <w:rFonts w:ascii="Tahoma" w:hAnsi="Tahoma" w:cs="Tahoma"/>
                <w:color w:val="2B587A"/>
                <w:sz w:val="16"/>
                <w:szCs w:val="16"/>
                <w:lang w:val="uk-UA"/>
              </w:rPr>
              <w:t>2</w:t>
            </w:r>
            <w:r w:rsidRPr="001F2D97">
              <w:rPr>
                <w:rFonts w:ascii="Tahoma" w:hAnsi="Tahoma" w:cs="Tahoma"/>
                <w:color w:val="2B587A"/>
                <w:sz w:val="16"/>
                <w:szCs w:val="16"/>
                <w:lang w:val="uk-UA"/>
              </w:rPr>
              <w:t xml:space="preserve"> Поняття </w:t>
            </w:r>
            <w:bookmarkEnd w:id="12"/>
            <w:r w:rsidRPr="001F2D97">
              <w:rPr>
                <w:rFonts w:ascii="Tahoma" w:hAnsi="Tahoma" w:cs="Tahoma"/>
                <w:color w:val="2B587A"/>
                <w:sz w:val="16"/>
                <w:szCs w:val="16"/>
                <w:lang w:val="uk-UA"/>
              </w:rPr>
              <w:t xml:space="preserve">про умовний еталонний гектар </w:t>
            </w:r>
            <w:r w:rsidR="00F27F17">
              <w:rPr>
                <w:rFonts w:ascii="Tahoma" w:hAnsi="Tahoma" w:cs="Tahoma"/>
                <w:color w:val="2B587A"/>
                <w:sz w:val="16"/>
                <w:szCs w:val="16"/>
                <w:lang w:val="uk-UA"/>
              </w:rPr>
              <w:t>і</w:t>
            </w:r>
            <w:r w:rsidRPr="001F2D97">
              <w:rPr>
                <w:rFonts w:ascii="Tahoma" w:hAnsi="Tahoma" w:cs="Tahoma"/>
                <w:color w:val="2B587A"/>
                <w:sz w:val="16"/>
                <w:szCs w:val="16"/>
                <w:lang w:val="uk-UA"/>
              </w:rPr>
              <w:t xml:space="preserve"> трактор</w:t>
            </w:r>
          </w:p>
          <w:p w:rsidR="00BD62AE" w:rsidRPr="00071331" w:rsidRDefault="00BD62AE" w:rsidP="00BD62AE">
            <w:pPr>
              <w:spacing w:after="0" w:line="240" w:lineRule="auto"/>
              <w:ind w:left="720"/>
              <w:jc w:val="center"/>
              <w:rPr>
                <w:rFonts w:ascii="Bookman Old Style" w:hAnsi="Bookman Old Style"/>
                <w:sz w:val="28"/>
                <w:szCs w:val="28"/>
              </w:rPr>
            </w:pPr>
            <w:r>
              <w:rPr>
                <w:noProof/>
                <w:lang w:eastAsia="ru-RU"/>
              </w:rPr>
              <w:drawing>
                <wp:inline distT="0" distB="0" distL="0" distR="0" wp14:anchorId="1B28FA78" wp14:editId="0E1D98E6">
                  <wp:extent cx="5478145" cy="2281881"/>
                  <wp:effectExtent l="0" t="0" r="27305" b="0"/>
                  <wp:docPr id="737" name="Схема 7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D62AE" w:rsidRPr="0091542A" w:rsidRDefault="00FB0B26" w:rsidP="00BD62AE">
            <w:pPr>
              <w:tabs>
                <w:tab w:val="left" w:pos="6615"/>
              </w:tabs>
              <w:spacing w:line="240" w:lineRule="auto"/>
            </w:pPr>
            <w:r w:rsidRPr="008A14B1">
              <w:rPr>
                <w:noProof/>
                <w:lang w:eastAsia="ru-RU"/>
              </w:rPr>
              <mc:AlternateContent>
                <mc:Choice Requires="wps">
                  <w:drawing>
                    <wp:anchor distT="0" distB="0" distL="114300" distR="114300" simplePos="0" relativeHeight="251663360" behindDoc="0" locked="0" layoutInCell="1" allowOverlap="1" wp14:anchorId="0812ECB2" wp14:editId="590F202F">
                      <wp:simplePos x="0" y="0"/>
                      <wp:positionH relativeFrom="column">
                        <wp:posOffset>250293</wp:posOffset>
                      </wp:positionH>
                      <wp:positionV relativeFrom="paragraph">
                        <wp:posOffset>12202</wp:posOffset>
                      </wp:positionV>
                      <wp:extent cx="5819775" cy="856735"/>
                      <wp:effectExtent l="57150" t="57150" r="66675" b="57785"/>
                      <wp:wrapNone/>
                      <wp:docPr id="738" name="Заголовок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819775" cy="856735"/>
                              </a:xfrm>
                              <a:prstGeom prst="rect">
                                <a:avLst/>
                              </a:prstGeom>
                              <a:scene3d>
                                <a:camera prst="orthographicFront"/>
                                <a:lightRig rig="threePt" dir="t"/>
                              </a:scene3d>
                              <a:sp3d>
                                <a:bevelT/>
                              </a:sp3d>
                            </wps:spPr>
                            <wps:style>
                              <a:lnRef idx="2">
                                <a:schemeClr val="accent5"/>
                              </a:lnRef>
                              <a:fillRef idx="1">
                                <a:schemeClr val="lt1"/>
                              </a:fillRef>
                              <a:effectRef idx="0">
                                <a:schemeClr val="accent5"/>
                              </a:effectRef>
                              <a:fontRef idx="minor">
                                <a:schemeClr val="dk1"/>
                              </a:fontRef>
                            </wps:style>
                            <wps:txbx>
                              <w:txbxContent>
                                <w:p w:rsidR="00FB0B26" w:rsidRPr="00FB0B26" w:rsidRDefault="00FB0B26" w:rsidP="00BD62AE">
                                  <w:pPr>
                                    <w:pStyle w:val="a8"/>
                                    <w:spacing w:before="0" w:beforeAutospacing="0" w:after="0" w:afterAutospacing="0"/>
                                    <w:ind w:firstLine="357"/>
                                    <w:jc w:val="both"/>
                                    <w:rPr>
                                      <w:rFonts w:ascii="Tahoma" w:eastAsiaTheme="majorEastAsia" w:hAnsi="Tahoma" w:cs="Tahoma"/>
                                      <w:b/>
                                      <w:bCs/>
                                      <w:color w:val="002060"/>
                                      <w:kern w:val="24"/>
                                      <w:sz w:val="18"/>
                                      <w:szCs w:val="18"/>
                                    </w:rPr>
                                  </w:pPr>
                                  <w:r w:rsidRPr="00FB0B26">
                                    <w:rPr>
                                      <w:rFonts w:ascii="Tahoma" w:eastAsiaTheme="majorEastAsia" w:hAnsi="Tahoma" w:cs="Tahoma"/>
                                      <w:b/>
                                      <w:bCs/>
                                      <w:color w:val="002060"/>
                                      <w:kern w:val="24"/>
                                      <w:sz w:val="18"/>
                                      <w:szCs w:val="18"/>
                                    </w:rPr>
                                    <w:t xml:space="preserve">За умовний еталонний прийнято трактор з ефективною потужністю </w:t>
                                  </w:r>
                                  <w:r w:rsidRPr="00FB0B26">
                                    <w:rPr>
                                      <w:rFonts w:ascii="Tahoma" w:eastAsiaTheme="majorEastAsia" w:hAnsi="Tahoma" w:cs="Tahoma"/>
                                      <w:b/>
                                      <w:bCs/>
                                      <w:i/>
                                      <w:iCs/>
                                      <w:color w:val="002060"/>
                                      <w:kern w:val="24"/>
                                      <w:sz w:val="18"/>
                                      <w:szCs w:val="18"/>
                                      <w:lang w:val="en-US"/>
                                    </w:rPr>
                                    <w:t>N</w:t>
                                  </w:r>
                                  <w:r w:rsidRPr="00FB0B26">
                                    <w:rPr>
                                      <w:rFonts w:ascii="Tahoma" w:eastAsiaTheme="majorEastAsia" w:hAnsi="Tahoma" w:cs="Tahoma"/>
                                      <w:b/>
                                      <w:bCs/>
                                      <w:i/>
                                      <w:iCs/>
                                      <w:color w:val="002060"/>
                                      <w:kern w:val="24"/>
                                      <w:position w:val="-9"/>
                                      <w:sz w:val="18"/>
                                      <w:szCs w:val="18"/>
                                      <w:vertAlign w:val="subscript"/>
                                    </w:rPr>
                                    <w:t>е</w:t>
                                  </w:r>
                                  <w:r w:rsidRPr="00FB0B26">
                                    <w:rPr>
                                      <w:rFonts w:ascii="Tahoma" w:eastAsiaTheme="majorEastAsia" w:hAnsi="Tahoma" w:cs="Tahoma"/>
                                      <w:b/>
                                      <w:bCs/>
                                      <w:color w:val="002060"/>
                                      <w:kern w:val="24"/>
                                      <w:sz w:val="18"/>
                                      <w:szCs w:val="18"/>
                                    </w:rPr>
                                    <w:t xml:space="preserve"> =55 кВт та тяговою потужністю </w:t>
                                  </w:r>
                                  <w:r w:rsidRPr="00FB0B26">
                                    <w:rPr>
                                      <w:rFonts w:ascii="Tahoma" w:eastAsiaTheme="majorEastAsia" w:hAnsi="Tahoma" w:cs="Tahoma"/>
                                      <w:b/>
                                      <w:bCs/>
                                      <w:i/>
                                      <w:iCs/>
                                      <w:color w:val="002060"/>
                                      <w:kern w:val="24"/>
                                      <w:sz w:val="18"/>
                                      <w:szCs w:val="18"/>
                                      <w:lang w:val="en-US"/>
                                    </w:rPr>
                                    <w:t>N</w:t>
                                  </w:r>
                                  <w:r w:rsidRPr="00FB0B26">
                                    <w:rPr>
                                      <w:rFonts w:ascii="Tahoma" w:eastAsiaTheme="majorEastAsia" w:hAnsi="Tahoma" w:cs="Tahoma"/>
                                      <w:b/>
                                      <w:bCs/>
                                      <w:i/>
                                      <w:iCs/>
                                      <w:color w:val="002060"/>
                                      <w:kern w:val="24"/>
                                      <w:position w:val="-9"/>
                                      <w:sz w:val="18"/>
                                      <w:szCs w:val="18"/>
                                      <w:vertAlign w:val="subscript"/>
                                    </w:rPr>
                                    <w:t>т</w:t>
                                  </w:r>
                                  <w:r w:rsidRPr="00FB0B26">
                                    <w:rPr>
                                      <w:rFonts w:ascii="Tahoma" w:eastAsiaTheme="majorEastAsia" w:hAnsi="Tahoma" w:cs="Tahoma"/>
                                      <w:b/>
                                      <w:bCs/>
                                      <w:color w:val="002060"/>
                                      <w:kern w:val="24"/>
                                      <w:sz w:val="18"/>
                                      <w:szCs w:val="18"/>
                                    </w:rPr>
                                    <w:t xml:space="preserve"> = 35 кВт, що має наробіток, який становить умовний еталонний гектар за одну годину змінного часу.</w:t>
                                  </w:r>
                                </w:p>
                                <w:p w:rsidR="00FB0B26" w:rsidRPr="00FB0B26" w:rsidRDefault="00FB0B26" w:rsidP="00BD62AE">
                                  <w:pPr>
                                    <w:pStyle w:val="a8"/>
                                    <w:spacing w:before="0" w:beforeAutospacing="0" w:after="0" w:afterAutospacing="0"/>
                                    <w:ind w:firstLine="357"/>
                                    <w:jc w:val="both"/>
                                    <w:rPr>
                                      <w:rFonts w:ascii="Tahoma" w:hAnsi="Tahoma" w:cs="Tahoma"/>
                                      <w:color w:val="002060"/>
                                      <w:sz w:val="18"/>
                                      <w:szCs w:val="18"/>
                                    </w:rPr>
                                  </w:pPr>
                                  <w:r w:rsidRPr="00FB0B26">
                                    <w:rPr>
                                      <w:rFonts w:ascii="Tahoma" w:eastAsiaTheme="majorEastAsia" w:hAnsi="Tahoma" w:cs="Tahoma"/>
                                      <w:b/>
                                      <w:bCs/>
                                      <w:color w:val="002060"/>
                                      <w:kern w:val="24"/>
                                      <w:sz w:val="18"/>
                                      <w:szCs w:val="18"/>
                                    </w:rPr>
                                    <w:t xml:space="preserve">Таким умовам відповідають трактор </w:t>
                                  </w:r>
                                  <w:r w:rsidRPr="00FB0B26">
                                    <w:rPr>
                                      <w:rFonts w:ascii="Tahoma" w:eastAsiaTheme="majorEastAsia" w:hAnsi="Tahoma" w:cs="Tahoma"/>
                                      <w:b/>
                                      <w:bCs/>
                                      <w:color w:val="002060"/>
                                      <w:kern w:val="24"/>
                                      <w:sz w:val="18"/>
                                      <w:szCs w:val="18"/>
                                      <w:u w:val="single"/>
                                    </w:rPr>
                                    <w:t>Т-74</w:t>
                                  </w:r>
                                  <w:r w:rsidRPr="00FB0B26">
                                    <w:rPr>
                                      <w:rFonts w:ascii="Tahoma" w:eastAsiaTheme="majorEastAsia" w:hAnsi="Tahoma" w:cs="Tahoma"/>
                                      <w:b/>
                                      <w:bCs/>
                                      <w:color w:val="002060"/>
                                      <w:kern w:val="24"/>
                                      <w:sz w:val="18"/>
                                      <w:szCs w:val="18"/>
                                    </w:rPr>
                                    <w:t xml:space="preserve"> та</w:t>
                                  </w:r>
                                  <w:r w:rsidRPr="00FB0B26">
                                    <w:rPr>
                                      <w:rFonts w:ascii="Tahoma" w:eastAsiaTheme="majorEastAsia" w:hAnsi="Tahoma" w:cs="Tahoma"/>
                                      <w:b/>
                                      <w:bCs/>
                                      <w:color w:val="002060"/>
                                      <w:kern w:val="24"/>
                                      <w:sz w:val="18"/>
                                      <w:szCs w:val="18"/>
                                      <w:u w:val="single"/>
                                    </w:rPr>
                                    <w:t xml:space="preserve"> ДТ-75.</w:t>
                                  </w:r>
                                </w:p>
                              </w:txbxContent>
                            </wps:txbx>
                            <wps:bodyPr vert="horz" wrap="square" lIns="91440" tIns="45720" rIns="91440" bIns="45720" rtlCol="0" anchor="t" anchorCtr="0">
                              <a:noAutofit/>
                            </wps:bodyPr>
                          </wps:wsp>
                        </a:graphicData>
                      </a:graphic>
                      <wp14:sizeRelH relativeFrom="margin">
                        <wp14:pctWidth>0</wp14:pctWidth>
                      </wp14:sizeRelH>
                      <wp14:sizeRelV relativeFrom="margin">
                        <wp14:pctHeight>0</wp14:pctHeight>
                      </wp14:sizeRelV>
                    </wp:anchor>
                  </w:drawing>
                </mc:Choice>
                <mc:Fallback>
                  <w:pict>
                    <v:rect id="Заголовок 1" o:spid="_x0000_s1083" style="position:absolute;margin-left:19.7pt;margin-top:.95pt;width:458.25pt;height:6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sHcAIAAAIFAAAOAAAAZHJzL2Uyb0RvYy54bWysVF1uEzEQfkfiDpbfyWbTpkmjbirUqhVS&#10;BVFbDuB4Z7NWvbYZO39chGsgeAOJM+RIjL3JtoU+IR7W8s98M/PNfLNn55tGsxWgV9YUPO/1OQMj&#10;banMouAf76/ejDnzQZhSaGug4Fvw/Hz6+tXZ2k1gYGurS0BGToyfrF3B6xDcJMu8rKERvmcdGHqs&#10;LDYi0BEXWYliTd4bnQ36/ZNsbbF0aCV4T7eX7SOfJv9VBTJ8qCoPgemCU24hrZjWeVyz6ZmYLFC4&#10;Wsl9GuIfsmiEMhS0c3UpgmBLVH+5apRE620VetI2ma0qJSFxIDZ5/w82d7VwkLhQcbzryuT/n1v5&#10;fjVDpsqCj46oVUY01KTdl93X3ffdr91P+r7R94PlsVJr5ycEuHMzjFy9u7HywTNjr5Fal0yyZzbx&#10;4PfWmwqbiCLObJMasO0aAJvAJF0Ox/npaDTkTNLbeHgyOhrGuJmYHNAOfbgG27C4KThSg1PdxerG&#10;h9b0YJJSlGDgqIxbSdRQ7HEWQ233bb9Ca0IrBK0WdbhVC4aK5BtqBJgFzkpFikkmlIl/dOld63oO&#10;K9D3bfT2LpWhZZ5qELYaYhLa3EJF5Saug5R3EjpcaGQrQRIVkryHA+lkHWGV0roD5i8BdWjL39lG&#10;GKQB6ID9l4DPI3aIFJXq0oEbZSy+5KB86CK39tSvJ5zjNmzmm6SxPDGLV3Nbbkl49OegLtYWP3O2&#10;piksuP+0FAic6XeGZH6aHx/HsU2H4+FoQAd8+jJ/9hL0hW0HXRhJXmPXWLu9CGnqIy9j3y6DrVTS&#10;y2My+7xp0JLi9uqIk/z0nKwef13T3wAAAP//AwBQSwMEFAAGAAgAAAAhAGLMalXgAAAACAEAAA8A&#10;AABkcnMvZG93bnJldi54bWxMj0FPwkAQhe8m/ofNmHgxsEWkobVbYhTjAYMIXrwt3aFt2p1tuguU&#10;f+940tu8eS9vvskWg23FCXtfO1IwGUcgkApnaioVfO1eR3MQPmgyunWECi7oYZFfX2U6Ne5Mn3ja&#10;hlJwCflUK6hC6FIpfVGh1X7sOiT2Dq63OrDsS2l6feZy28r7KIql1TXxhUp3+Fxh0WyPVsHq/W6y&#10;uawPza59+2jwe72k+GWp1O3N8PQIIuAQ/sLwi8/okDPT3h3JeNEqmCYPnOR9AoLtZDbjYc96Gs9B&#10;5pn8/0D+AwAA//8DAFBLAQItABQABgAIAAAAIQC2gziS/gAAAOEBAAATAAAAAAAAAAAAAAAAAAAA&#10;AABbQ29udGVudF9UeXBlc10ueG1sUEsBAi0AFAAGAAgAAAAhADj9If/WAAAAlAEAAAsAAAAAAAAA&#10;AAAAAAAALwEAAF9yZWxzLy5yZWxzUEsBAi0AFAAGAAgAAAAhABxy+wdwAgAAAgUAAA4AAAAAAAAA&#10;AAAAAAAALgIAAGRycy9lMm9Eb2MueG1sUEsBAi0AFAAGAAgAAAAhAGLMalXgAAAACAEAAA8AAAAA&#10;AAAAAAAAAAAAygQAAGRycy9kb3ducmV2LnhtbFBLBQYAAAAABAAEAPMAAADXBQAAAAA=&#10;" fillcolor="white [3201]" strokecolor="#4bacc6 [3208]" strokeweight="2pt">
                      <v:path arrowok="t"/>
                      <o:lock v:ext="edit" grouping="t"/>
                      <v:textbox>
                        <w:txbxContent>
                          <w:p w:rsidR="00FB0B26" w:rsidRPr="00FB0B26" w:rsidRDefault="00FB0B26" w:rsidP="00BD62AE">
                            <w:pPr>
                              <w:pStyle w:val="a8"/>
                              <w:spacing w:before="0" w:beforeAutospacing="0" w:after="0" w:afterAutospacing="0"/>
                              <w:ind w:firstLine="357"/>
                              <w:jc w:val="both"/>
                              <w:rPr>
                                <w:rFonts w:ascii="Tahoma" w:eastAsiaTheme="majorEastAsia" w:hAnsi="Tahoma" w:cs="Tahoma"/>
                                <w:b/>
                                <w:bCs/>
                                <w:color w:val="002060"/>
                                <w:kern w:val="24"/>
                                <w:sz w:val="18"/>
                                <w:szCs w:val="18"/>
                              </w:rPr>
                            </w:pPr>
                            <w:r w:rsidRPr="00FB0B26">
                              <w:rPr>
                                <w:rFonts w:ascii="Tahoma" w:eastAsiaTheme="majorEastAsia" w:hAnsi="Tahoma" w:cs="Tahoma"/>
                                <w:b/>
                                <w:bCs/>
                                <w:color w:val="002060"/>
                                <w:kern w:val="24"/>
                                <w:sz w:val="18"/>
                                <w:szCs w:val="18"/>
                              </w:rPr>
                              <w:t xml:space="preserve">За умовний еталонний прийнято трактор з ефективною потужністю </w:t>
                            </w:r>
                            <w:r w:rsidRPr="00FB0B26">
                              <w:rPr>
                                <w:rFonts w:ascii="Tahoma" w:eastAsiaTheme="majorEastAsia" w:hAnsi="Tahoma" w:cs="Tahoma"/>
                                <w:b/>
                                <w:bCs/>
                                <w:i/>
                                <w:iCs/>
                                <w:color w:val="002060"/>
                                <w:kern w:val="24"/>
                                <w:sz w:val="18"/>
                                <w:szCs w:val="18"/>
                                <w:lang w:val="en-US"/>
                              </w:rPr>
                              <w:t>N</w:t>
                            </w:r>
                            <w:r w:rsidRPr="00FB0B26">
                              <w:rPr>
                                <w:rFonts w:ascii="Tahoma" w:eastAsiaTheme="majorEastAsia" w:hAnsi="Tahoma" w:cs="Tahoma"/>
                                <w:b/>
                                <w:bCs/>
                                <w:i/>
                                <w:iCs/>
                                <w:color w:val="002060"/>
                                <w:kern w:val="24"/>
                                <w:position w:val="-9"/>
                                <w:sz w:val="18"/>
                                <w:szCs w:val="18"/>
                                <w:vertAlign w:val="subscript"/>
                              </w:rPr>
                              <w:t>е</w:t>
                            </w:r>
                            <w:r w:rsidRPr="00FB0B26">
                              <w:rPr>
                                <w:rFonts w:ascii="Tahoma" w:eastAsiaTheme="majorEastAsia" w:hAnsi="Tahoma" w:cs="Tahoma"/>
                                <w:b/>
                                <w:bCs/>
                                <w:color w:val="002060"/>
                                <w:kern w:val="24"/>
                                <w:sz w:val="18"/>
                                <w:szCs w:val="18"/>
                              </w:rPr>
                              <w:t xml:space="preserve"> =55 кВт та тяговою потужністю </w:t>
                            </w:r>
                            <w:r w:rsidRPr="00FB0B26">
                              <w:rPr>
                                <w:rFonts w:ascii="Tahoma" w:eastAsiaTheme="majorEastAsia" w:hAnsi="Tahoma" w:cs="Tahoma"/>
                                <w:b/>
                                <w:bCs/>
                                <w:i/>
                                <w:iCs/>
                                <w:color w:val="002060"/>
                                <w:kern w:val="24"/>
                                <w:sz w:val="18"/>
                                <w:szCs w:val="18"/>
                                <w:lang w:val="en-US"/>
                              </w:rPr>
                              <w:t>N</w:t>
                            </w:r>
                            <w:r w:rsidRPr="00FB0B26">
                              <w:rPr>
                                <w:rFonts w:ascii="Tahoma" w:eastAsiaTheme="majorEastAsia" w:hAnsi="Tahoma" w:cs="Tahoma"/>
                                <w:b/>
                                <w:bCs/>
                                <w:i/>
                                <w:iCs/>
                                <w:color w:val="002060"/>
                                <w:kern w:val="24"/>
                                <w:position w:val="-9"/>
                                <w:sz w:val="18"/>
                                <w:szCs w:val="18"/>
                                <w:vertAlign w:val="subscript"/>
                              </w:rPr>
                              <w:t>т</w:t>
                            </w:r>
                            <w:r w:rsidRPr="00FB0B26">
                              <w:rPr>
                                <w:rFonts w:ascii="Tahoma" w:eastAsiaTheme="majorEastAsia" w:hAnsi="Tahoma" w:cs="Tahoma"/>
                                <w:b/>
                                <w:bCs/>
                                <w:color w:val="002060"/>
                                <w:kern w:val="24"/>
                                <w:sz w:val="18"/>
                                <w:szCs w:val="18"/>
                              </w:rPr>
                              <w:t xml:space="preserve"> = 35 кВт, що має наробіток, який становить умовний еталонний гектар за одну годину змінного часу.</w:t>
                            </w:r>
                          </w:p>
                          <w:p w:rsidR="00FB0B26" w:rsidRPr="00FB0B26" w:rsidRDefault="00FB0B26" w:rsidP="00BD62AE">
                            <w:pPr>
                              <w:pStyle w:val="a8"/>
                              <w:spacing w:before="0" w:beforeAutospacing="0" w:after="0" w:afterAutospacing="0"/>
                              <w:ind w:firstLine="357"/>
                              <w:jc w:val="both"/>
                              <w:rPr>
                                <w:rFonts w:ascii="Tahoma" w:hAnsi="Tahoma" w:cs="Tahoma"/>
                                <w:color w:val="002060"/>
                                <w:sz w:val="18"/>
                                <w:szCs w:val="18"/>
                              </w:rPr>
                            </w:pPr>
                            <w:r w:rsidRPr="00FB0B26">
                              <w:rPr>
                                <w:rFonts w:ascii="Tahoma" w:eastAsiaTheme="majorEastAsia" w:hAnsi="Tahoma" w:cs="Tahoma"/>
                                <w:b/>
                                <w:bCs/>
                                <w:color w:val="002060"/>
                                <w:kern w:val="24"/>
                                <w:sz w:val="18"/>
                                <w:szCs w:val="18"/>
                              </w:rPr>
                              <w:t xml:space="preserve">Таким умовам відповідають трактор </w:t>
                            </w:r>
                            <w:r w:rsidRPr="00FB0B26">
                              <w:rPr>
                                <w:rFonts w:ascii="Tahoma" w:eastAsiaTheme="majorEastAsia" w:hAnsi="Tahoma" w:cs="Tahoma"/>
                                <w:b/>
                                <w:bCs/>
                                <w:color w:val="002060"/>
                                <w:kern w:val="24"/>
                                <w:sz w:val="18"/>
                                <w:szCs w:val="18"/>
                                <w:u w:val="single"/>
                              </w:rPr>
                              <w:t>Т-74</w:t>
                            </w:r>
                            <w:r w:rsidRPr="00FB0B26">
                              <w:rPr>
                                <w:rFonts w:ascii="Tahoma" w:eastAsiaTheme="majorEastAsia" w:hAnsi="Tahoma" w:cs="Tahoma"/>
                                <w:b/>
                                <w:bCs/>
                                <w:color w:val="002060"/>
                                <w:kern w:val="24"/>
                                <w:sz w:val="18"/>
                                <w:szCs w:val="18"/>
                              </w:rPr>
                              <w:t xml:space="preserve"> та</w:t>
                            </w:r>
                            <w:r w:rsidRPr="00FB0B26">
                              <w:rPr>
                                <w:rFonts w:ascii="Tahoma" w:eastAsiaTheme="majorEastAsia" w:hAnsi="Tahoma" w:cs="Tahoma"/>
                                <w:b/>
                                <w:bCs/>
                                <w:color w:val="002060"/>
                                <w:kern w:val="24"/>
                                <w:sz w:val="18"/>
                                <w:szCs w:val="18"/>
                                <w:u w:val="single"/>
                              </w:rPr>
                              <w:t xml:space="preserve"> ДТ-75.</w:t>
                            </w:r>
                          </w:p>
                        </w:txbxContent>
                      </v:textbox>
                    </v:rect>
                  </w:pict>
                </mc:Fallback>
              </mc:AlternateContent>
            </w:r>
          </w:p>
          <w:p w:rsidR="00BD62AE" w:rsidRDefault="00BD62AE" w:rsidP="00BD62AE">
            <w:pPr>
              <w:tabs>
                <w:tab w:val="left" w:pos="6615"/>
              </w:tabs>
              <w:spacing w:line="240" w:lineRule="auto"/>
              <w:rPr>
                <w:lang w:val="uk-UA"/>
              </w:rPr>
            </w:pPr>
          </w:p>
          <w:p w:rsidR="00BD62AE" w:rsidRPr="008A14B1" w:rsidRDefault="00BD62AE" w:rsidP="00BD62AE">
            <w:pPr>
              <w:rPr>
                <w:lang w:val="uk-UA"/>
              </w:rPr>
            </w:pPr>
          </w:p>
          <w:p w:rsidR="00BD62AE" w:rsidRPr="001F2D97" w:rsidRDefault="00BD62AE" w:rsidP="00FB0B26">
            <w:pPr>
              <w:spacing w:after="0" w:line="360" w:lineRule="auto"/>
              <w:ind w:right="203"/>
              <w:jc w:val="both"/>
              <w:rPr>
                <w:rFonts w:ascii="Tahoma" w:hAnsi="Tahoma" w:cs="Tahoma"/>
                <w:color w:val="2B587A"/>
                <w:sz w:val="16"/>
                <w:szCs w:val="16"/>
                <w:lang w:val="uk-UA"/>
              </w:rPr>
            </w:pPr>
          </w:p>
          <w:p w:rsidR="00223D07" w:rsidRPr="00820A99" w:rsidRDefault="00223D07" w:rsidP="00223D07">
            <w:pPr>
              <w:shd w:val="clear" w:color="auto" w:fill="FFFFFF"/>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Коефіцієнт переводу інших основних марок фізичних тракторів в еталонні по своїй суті відповідає годинній продуктивності конкретного трактора в умовних еталонних гектарах.</w:t>
            </w:r>
          </w:p>
          <w:p w:rsidR="00223D07" w:rsidRDefault="00223D07" w:rsidP="00223D07">
            <w:pPr>
              <w:shd w:val="clear" w:color="auto" w:fill="FFFFFF"/>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Коефіцієнт переведення фізичних тракторів в еталонні визначають із співвідношення норм виробітку за годину змінного часу (або зміну) в умовних еталонних гектарах даного трактора і еталонного трактора.</w:t>
            </w:r>
          </w:p>
          <w:p w:rsidR="004D299B" w:rsidRPr="004D299B" w:rsidRDefault="004D299B" w:rsidP="004D299B">
            <w:pPr>
              <w:shd w:val="clear" w:color="auto" w:fill="FFFFFF"/>
              <w:spacing w:after="0" w:line="360" w:lineRule="auto"/>
              <w:ind w:left="297" w:right="203" w:firstLine="3342"/>
              <w:jc w:val="both"/>
              <w:rPr>
                <w:rFonts w:ascii="Tahoma" w:hAnsi="Tahoma" w:cs="Tahoma"/>
                <w:color w:val="000000"/>
                <w:sz w:val="16"/>
                <w:szCs w:val="16"/>
                <w:lang w:val="uk-UA"/>
              </w:rPr>
            </w:pPr>
            <w:r>
              <w:rPr>
                <w:rFonts w:ascii="Tahoma" w:hAnsi="Tahoma" w:cs="Tahoma"/>
                <w:color w:val="000000"/>
                <w:sz w:val="16"/>
                <w:szCs w:val="16"/>
                <w:lang w:val="en-US"/>
              </w:rPr>
              <w:t>K</w:t>
            </w:r>
            <w:r>
              <w:rPr>
                <w:rFonts w:ascii="Tahoma" w:hAnsi="Tahoma" w:cs="Tahoma"/>
                <w:color w:val="000000"/>
                <w:sz w:val="16"/>
                <w:szCs w:val="16"/>
                <w:vertAlign w:val="subscript"/>
                <w:lang w:val="uk-UA"/>
              </w:rPr>
              <w:t>у</w:t>
            </w:r>
            <w:r w:rsidRPr="004D299B">
              <w:rPr>
                <w:rFonts w:ascii="Tahoma" w:hAnsi="Tahoma" w:cs="Tahoma"/>
                <w:color w:val="000000"/>
                <w:sz w:val="16"/>
                <w:szCs w:val="16"/>
              </w:rPr>
              <w:t xml:space="preserve"> = </w:t>
            </w:r>
            <w:r>
              <w:rPr>
                <w:rFonts w:ascii="Tahoma" w:hAnsi="Tahoma" w:cs="Tahoma"/>
                <w:color w:val="000000"/>
                <w:sz w:val="16"/>
                <w:szCs w:val="16"/>
                <w:lang w:val="en-US"/>
              </w:rPr>
              <w:t>W</w:t>
            </w:r>
            <w:r>
              <w:rPr>
                <w:rFonts w:ascii="Tahoma" w:hAnsi="Tahoma" w:cs="Tahoma"/>
                <w:color w:val="000000"/>
                <w:sz w:val="16"/>
                <w:szCs w:val="16"/>
                <w:vertAlign w:val="subscript"/>
                <w:lang w:val="uk-UA"/>
              </w:rPr>
              <w:t>зм.ф</w:t>
            </w:r>
            <w:r w:rsidRPr="004D299B">
              <w:rPr>
                <w:rFonts w:ascii="Tahoma" w:hAnsi="Tahoma" w:cs="Tahoma"/>
                <w:color w:val="000000"/>
                <w:sz w:val="16"/>
                <w:szCs w:val="16"/>
              </w:rPr>
              <w:t xml:space="preserve"> /</w:t>
            </w:r>
            <w:r>
              <w:rPr>
                <w:rFonts w:ascii="Tahoma" w:hAnsi="Tahoma" w:cs="Tahoma"/>
                <w:color w:val="000000"/>
                <w:sz w:val="16"/>
                <w:szCs w:val="16"/>
                <w:lang w:val="uk-UA"/>
              </w:rPr>
              <w:t xml:space="preserve"> </w:t>
            </w:r>
            <w:r>
              <w:rPr>
                <w:rFonts w:ascii="Tahoma" w:hAnsi="Tahoma" w:cs="Tahoma"/>
                <w:color w:val="000000"/>
                <w:sz w:val="16"/>
                <w:szCs w:val="16"/>
                <w:lang w:val="en-US"/>
              </w:rPr>
              <w:t>W</w:t>
            </w:r>
            <w:r>
              <w:rPr>
                <w:rFonts w:ascii="Tahoma" w:hAnsi="Tahoma" w:cs="Tahoma"/>
                <w:color w:val="000000"/>
                <w:sz w:val="16"/>
                <w:szCs w:val="16"/>
                <w:vertAlign w:val="subscript"/>
                <w:lang w:val="uk-UA"/>
              </w:rPr>
              <w:t>ет.тр</w:t>
            </w:r>
            <w:r>
              <w:rPr>
                <w:rFonts w:ascii="Tahoma" w:hAnsi="Tahoma" w:cs="Tahoma"/>
                <w:color w:val="000000"/>
                <w:sz w:val="16"/>
                <w:szCs w:val="16"/>
                <w:lang w:val="uk-UA"/>
              </w:rPr>
              <w:t xml:space="preserve">                                                                                   (1.9.31)</w:t>
            </w:r>
          </w:p>
          <w:p w:rsidR="00223D07" w:rsidRPr="00460A99" w:rsidRDefault="00223D07" w:rsidP="00223D07">
            <w:pPr>
              <w:shd w:val="clear" w:color="auto" w:fill="FFFFFF"/>
              <w:spacing w:after="0" w:line="360" w:lineRule="auto"/>
              <w:ind w:left="297" w:right="203" w:firstLine="626"/>
              <w:jc w:val="both"/>
              <w:rPr>
                <w:rFonts w:ascii="Tahoma" w:hAnsi="Tahoma" w:cs="Tahoma"/>
                <w:sz w:val="16"/>
                <w:szCs w:val="16"/>
              </w:rPr>
            </w:pPr>
            <w:r w:rsidRPr="00460A99">
              <w:rPr>
                <w:rFonts w:ascii="Tahoma" w:hAnsi="Tahoma" w:cs="Tahoma"/>
                <w:sz w:val="16"/>
                <w:szCs w:val="16"/>
              </w:rPr>
              <w:t>де:</w:t>
            </w:r>
            <w:r w:rsidR="004D299B" w:rsidRPr="004D299B">
              <w:rPr>
                <w:rFonts w:ascii="Tahoma" w:hAnsi="Tahoma" w:cs="Tahoma"/>
                <w:sz w:val="16"/>
                <w:szCs w:val="16"/>
              </w:rPr>
              <w:t xml:space="preserve"> </w:t>
            </w:r>
            <w:r w:rsidR="004D299B">
              <w:rPr>
                <w:rFonts w:ascii="Tahoma" w:hAnsi="Tahoma" w:cs="Tahoma"/>
                <w:sz w:val="16"/>
                <w:szCs w:val="16"/>
                <w:lang w:val="en-US"/>
              </w:rPr>
              <w:t>W</w:t>
            </w:r>
            <w:r w:rsidR="004D299B">
              <w:rPr>
                <w:rFonts w:ascii="Tahoma" w:hAnsi="Tahoma" w:cs="Tahoma"/>
                <w:sz w:val="16"/>
                <w:szCs w:val="16"/>
                <w:vertAlign w:val="subscript"/>
                <w:lang w:val="uk-UA"/>
              </w:rPr>
              <w:t>зм.ф</w:t>
            </w:r>
            <w:r w:rsidR="004D299B">
              <w:rPr>
                <w:rFonts w:ascii="Tahoma" w:hAnsi="Tahoma" w:cs="Tahoma"/>
                <w:sz w:val="16"/>
                <w:szCs w:val="16"/>
                <w:lang w:val="uk-UA"/>
              </w:rPr>
              <w:t xml:space="preserve"> </w:t>
            </w:r>
            <w:r w:rsidRPr="00460A99">
              <w:rPr>
                <w:rFonts w:ascii="Tahoma" w:hAnsi="Tahoma" w:cs="Tahoma"/>
                <w:color w:val="000000"/>
                <w:sz w:val="16"/>
                <w:szCs w:val="16"/>
              </w:rPr>
              <w:t>–</w:t>
            </w:r>
            <w:r w:rsidRPr="00460A99">
              <w:rPr>
                <w:rFonts w:ascii="Tahoma" w:hAnsi="Tahoma" w:cs="Tahoma"/>
                <w:sz w:val="16"/>
                <w:szCs w:val="16"/>
              </w:rPr>
              <w:t xml:space="preserve"> змінна продуктивність фізичного трактора в га;</w:t>
            </w:r>
          </w:p>
          <w:p w:rsidR="00223D07" w:rsidRPr="004D299B" w:rsidRDefault="004D299B" w:rsidP="009F72CA">
            <w:pPr>
              <w:shd w:val="clear" w:color="auto" w:fill="FFFFFF"/>
              <w:spacing w:after="0" w:line="360" w:lineRule="auto"/>
              <w:ind w:left="297" w:right="203" w:firstLine="626"/>
              <w:jc w:val="both"/>
              <w:rPr>
                <w:rFonts w:ascii="Tahoma" w:hAnsi="Tahoma" w:cs="Tahoma"/>
                <w:sz w:val="16"/>
                <w:szCs w:val="16"/>
                <w:lang w:val="uk-UA"/>
              </w:rPr>
            </w:pPr>
            <w:r>
              <w:rPr>
                <w:rFonts w:ascii="Tahoma" w:hAnsi="Tahoma" w:cs="Tahoma"/>
                <w:sz w:val="16"/>
                <w:szCs w:val="16"/>
                <w:lang w:val="en-US"/>
              </w:rPr>
              <w:t>W</w:t>
            </w:r>
            <w:r>
              <w:rPr>
                <w:rFonts w:ascii="Tahoma" w:hAnsi="Tahoma" w:cs="Tahoma"/>
                <w:sz w:val="16"/>
                <w:szCs w:val="16"/>
                <w:vertAlign w:val="subscript"/>
                <w:lang w:val="uk-UA"/>
              </w:rPr>
              <w:t>ет.тр</w:t>
            </w:r>
            <w:r>
              <w:rPr>
                <w:rFonts w:ascii="Tahoma" w:hAnsi="Tahoma" w:cs="Tahoma"/>
                <w:sz w:val="16"/>
                <w:szCs w:val="16"/>
                <w:lang w:val="uk-UA"/>
              </w:rPr>
              <w:t xml:space="preserve"> </w:t>
            </w:r>
            <w:r w:rsidR="00223D07" w:rsidRPr="00460A99">
              <w:rPr>
                <w:rFonts w:ascii="Tahoma" w:hAnsi="Tahoma" w:cs="Tahoma"/>
                <w:color w:val="000000"/>
                <w:sz w:val="16"/>
                <w:szCs w:val="16"/>
              </w:rPr>
              <w:t>–</w:t>
            </w:r>
            <w:r w:rsidR="00223D07" w:rsidRPr="00460A99">
              <w:rPr>
                <w:rFonts w:ascii="Tahoma" w:hAnsi="Tahoma" w:cs="Tahoma"/>
                <w:sz w:val="16"/>
                <w:szCs w:val="16"/>
              </w:rPr>
              <w:t xml:space="preserve"> змінна продукти</w:t>
            </w:r>
            <w:r>
              <w:rPr>
                <w:rFonts w:ascii="Tahoma" w:hAnsi="Tahoma" w:cs="Tahoma"/>
                <w:sz w:val="16"/>
                <w:szCs w:val="16"/>
              </w:rPr>
              <w:t>вність еталонного трактора в га</w:t>
            </w:r>
            <w:r>
              <w:rPr>
                <w:rFonts w:ascii="Tahoma" w:hAnsi="Tahoma" w:cs="Tahoma"/>
                <w:sz w:val="16"/>
                <w:szCs w:val="16"/>
                <w:lang w:val="uk-UA"/>
              </w:rPr>
              <w:t>.</w:t>
            </w:r>
          </w:p>
          <w:p w:rsidR="00223D07" w:rsidRPr="00460A99" w:rsidRDefault="00223D07" w:rsidP="00223D07">
            <w:pPr>
              <w:shd w:val="clear" w:color="auto" w:fill="FFFFFF"/>
              <w:spacing w:after="0" w:line="360" w:lineRule="auto"/>
              <w:ind w:left="297" w:right="203" w:firstLine="626"/>
              <w:jc w:val="both"/>
              <w:rPr>
                <w:rFonts w:ascii="Tahoma" w:hAnsi="Tahoma" w:cs="Tahoma"/>
                <w:sz w:val="16"/>
                <w:szCs w:val="16"/>
              </w:rPr>
            </w:pPr>
          </w:p>
          <w:p w:rsidR="00223D07" w:rsidRPr="001F2D97" w:rsidRDefault="00223D07" w:rsidP="001F2D97">
            <w:pPr>
              <w:spacing w:after="0" w:line="360" w:lineRule="auto"/>
              <w:ind w:right="203" w:firstLine="908"/>
              <w:jc w:val="both"/>
              <w:rPr>
                <w:rFonts w:ascii="Tahoma" w:hAnsi="Tahoma" w:cs="Tahoma"/>
                <w:color w:val="2B587A"/>
                <w:sz w:val="16"/>
                <w:szCs w:val="16"/>
                <w:lang w:val="uk-UA"/>
              </w:rPr>
            </w:pPr>
            <w:bookmarkStart w:id="13" w:name="Т1914"/>
            <w:r w:rsidRPr="001F2D97">
              <w:rPr>
                <w:rFonts w:ascii="Tahoma" w:hAnsi="Tahoma" w:cs="Tahoma"/>
                <w:color w:val="2B587A"/>
                <w:sz w:val="16"/>
                <w:szCs w:val="16"/>
                <w:lang w:val="uk-UA"/>
              </w:rPr>
              <w:t>1</w:t>
            </w:r>
            <w:r w:rsidR="00F27F17">
              <w:rPr>
                <w:rFonts w:ascii="Tahoma" w:hAnsi="Tahoma" w:cs="Tahoma"/>
                <w:color w:val="2B587A"/>
                <w:sz w:val="16"/>
                <w:szCs w:val="16"/>
                <w:lang w:val="uk-UA"/>
              </w:rPr>
              <w:t>3</w:t>
            </w:r>
            <w:r w:rsidRPr="001F2D97">
              <w:rPr>
                <w:rFonts w:ascii="Tahoma" w:hAnsi="Tahoma" w:cs="Tahoma"/>
                <w:color w:val="2B587A"/>
                <w:sz w:val="16"/>
                <w:szCs w:val="16"/>
                <w:lang w:val="uk-UA"/>
              </w:rPr>
              <w:t xml:space="preserve"> Правила </w:t>
            </w:r>
            <w:bookmarkEnd w:id="13"/>
            <w:r w:rsidRPr="001F2D97">
              <w:rPr>
                <w:rFonts w:ascii="Tahoma" w:hAnsi="Tahoma" w:cs="Tahoma"/>
                <w:color w:val="2B587A"/>
                <w:sz w:val="16"/>
                <w:szCs w:val="16"/>
                <w:lang w:val="uk-UA"/>
              </w:rPr>
              <w:t>переводу механізованих робіт в умовні еталонні гектари</w:t>
            </w:r>
          </w:p>
          <w:p w:rsidR="00223D07" w:rsidRPr="00820A99" w:rsidRDefault="00223D07" w:rsidP="00223D07">
            <w:pPr>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Для визначення обсягу робіт в умовних еталонних гектарах треба кількість нормо-годин, відпрацьованих трактором, помножити на змінний еталонний виробіток трактора.</w:t>
            </w:r>
          </w:p>
          <w:p w:rsidR="00223D07" w:rsidRPr="00820A99" w:rsidRDefault="00223D07" w:rsidP="00E67F6F">
            <w:pPr>
              <w:tabs>
                <w:tab w:val="left" w:pos="1005"/>
              </w:tabs>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Обсяг робіт в умовних еталонних г</w:t>
            </w:r>
            <w:r w:rsidR="00E67F6F">
              <w:rPr>
                <w:rFonts w:ascii="Tahoma" w:hAnsi="Tahoma" w:cs="Tahoma"/>
                <w:color w:val="000000"/>
                <w:sz w:val="16"/>
                <w:szCs w:val="16"/>
              </w:rPr>
              <w:t>ектарах визначаємо за формулою:</w:t>
            </w:r>
          </w:p>
          <w:p w:rsidR="009F72CA" w:rsidRDefault="00223D07" w:rsidP="00FB0B26">
            <w:pPr>
              <w:spacing w:after="0" w:line="360" w:lineRule="auto"/>
              <w:ind w:left="297" w:right="203" w:firstLine="3342"/>
              <w:rPr>
                <w:rFonts w:ascii="Tahoma" w:hAnsi="Tahoma" w:cs="Tahoma"/>
                <w:color w:val="000000"/>
                <w:sz w:val="16"/>
                <w:szCs w:val="16"/>
                <w:lang w:val="uk-UA"/>
              </w:rPr>
            </w:pPr>
            <w:r w:rsidRPr="00CA7EB0">
              <w:rPr>
                <w:rFonts w:ascii="Tahoma" w:hAnsi="Tahoma" w:cs="Tahoma"/>
                <w:color w:val="000000"/>
                <w:sz w:val="16"/>
                <w:szCs w:val="16"/>
              </w:rPr>
              <w:lastRenderedPageBreak/>
              <w:t>Ω = Н ∙</w:t>
            </w:r>
            <w:r w:rsidR="00456806">
              <w:rPr>
                <w:rFonts w:ascii="Tahoma" w:hAnsi="Tahoma" w:cs="Tahoma"/>
                <w:color w:val="000000"/>
                <w:sz w:val="16"/>
                <w:szCs w:val="16"/>
                <w:lang w:val="uk-UA"/>
              </w:rPr>
              <w:t xml:space="preserve"> </w:t>
            </w:r>
            <w:r w:rsidRPr="00CA7EB0">
              <w:rPr>
                <w:rFonts w:ascii="Tahoma" w:hAnsi="Tahoma" w:cs="Tahoma"/>
                <w:color w:val="000000"/>
                <w:sz w:val="16"/>
                <w:szCs w:val="16"/>
              </w:rPr>
              <w:t>Wн.е., у.е</w:t>
            </w:r>
            <w:proofErr w:type="gramStart"/>
            <w:r w:rsidRPr="00CA7EB0">
              <w:rPr>
                <w:rFonts w:ascii="Tahoma" w:hAnsi="Tahoma" w:cs="Tahoma"/>
                <w:color w:val="000000"/>
                <w:sz w:val="16"/>
                <w:szCs w:val="16"/>
              </w:rPr>
              <w:t>.г</w:t>
            </w:r>
            <w:proofErr w:type="gramEnd"/>
            <w:r w:rsidRPr="00CA7EB0">
              <w:rPr>
                <w:rFonts w:ascii="Tahoma" w:hAnsi="Tahoma" w:cs="Tahoma"/>
                <w:color w:val="000000"/>
                <w:sz w:val="16"/>
                <w:szCs w:val="16"/>
              </w:rPr>
              <w:t>а</w:t>
            </w:r>
            <w:r w:rsidR="004D299B">
              <w:rPr>
                <w:rFonts w:ascii="Tahoma" w:hAnsi="Tahoma" w:cs="Tahoma"/>
                <w:color w:val="000000"/>
                <w:sz w:val="16"/>
                <w:szCs w:val="16"/>
                <w:lang w:val="uk-UA"/>
              </w:rPr>
              <w:t xml:space="preserve">                                                                           (1.9.32)</w:t>
            </w:r>
          </w:p>
          <w:p w:rsidR="00223D07" w:rsidRPr="00820A99" w:rsidRDefault="00223D07" w:rsidP="00223D07">
            <w:pPr>
              <w:tabs>
                <w:tab w:val="left" w:pos="1005"/>
              </w:tabs>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де W</w:t>
            </w:r>
            <w:r w:rsidRPr="00820A99">
              <w:rPr>
                <w:rFonts w:ascii="Tahoma" w:hAnsi="Tahoma" w:cs="Tahoma"/>
                <w:color w:val="000000"/>
                <w:sz w:val="16"/>
                <w:szCs w:val="16"/>
                <w:vertAlign w:val="subscript"/>
              </w:rPr>
              <w:t>н.е.</w:t>
            </w:r>
            <w:r w:rsidRPr="00820A99">
              <w:rPr>
                <w:rFonts w:ascii="Tahoma" w:hAnsi="Tahoma" w:cs="Tahoma"/>
                <w:color w:val="000000"/>
                <w:sz w:val="16"/>
                <w:szCs w:val="16"/>
              </w:rPr>
              <w:t xml:space="preserve"> – виробіток трактора в еталонних гектарах за семигодинну зміну, у.е</w:t>
            </w:r>
            <w:proofErr w:type="gramStart"/>
            <w:r w:rsidRPr="00820A99">
              <w:rPr>
                <w:rFonts w:ascii="Tahoma" w:hAnsi="Tahoma" w:cs="Tahoma"/>
                <w:color w:val="000000"/>
                <w:sz w:val="16"/>
                <w:szCs w:val="16"/>
              </w:rPr>
              <w:t>.г</w:t>
            </w:r>
            <w:proofErr w:type="gramEnd"/>
            <w:r w:rsidRPr="00820A99">
              <w:rPr>
                <w:rFonts w:ascii="Tahoma" w:hAnsi="Tahoma" w:cs="Tahoma"/>
                <w:color w:val="000000"/>
                <w:sz w:val="16"/>
                <w:szCs w:val="16"/>
              </w:rPr>
              <w:t>а,</w:t>
            </w:r>
          </w:p>
          <w:p w:rsidR="00223D07" w:rsidRPr="00820A99" w:rsidRDefault="00223D07" w:rsidP="00E67F6F">
            <w:pPr>
              <w:tabs>
                <w:tab w:val="left" w:pos="1005"/>
              </w:tabs>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Н – кількість нормо</w:t>
            </w:r>
            <w:r w:rsidR="00E67F6F">
              <w:rPr>
                <w:rFonts w:ascii="Tahoma" w:hAnsi="Tahoma" w:cs="Tahoma"/>
                <w:color w:val="000000"/>
                <w:sz w:val="16"/>
                <w:szCs w:val="16"/>
              </w:rPr>
              <w:t>-змін, відпрацьованих агрегатом</w:t>
            </w:r>
          </w:p>
          <w:p w:rsidR="00223D07" w:rsidRPr="00FB0B26" w:rsidRDefault="00223D07" w:rsidP="00FB0B26">
            <w:pPr>
              <w:tabs>
                <w:tab w:val="left" w:pos="1005"/>
              </w:tabs>
              <w:spacing w:after="0" w:line="360" w:lineRule="auto"/>
              <w:ind w:left="297" w:right="203" w:firstLine="3342"/>
              <w:rPr>
                <w:rFonts w:ascii="Tahoma" w:hAnsi="Tahoma" w:cs="Tahoma"/>
                <w:color w:val="000000"/>
                <w:sz w:val="16"/>
                <w:szCs w:val="16"/>
                <w:lang w:val="uk-UA"/>
              </w:rPr>
            </w:pPr>
            <w:r w:rsidRPr="00820A99">
              <w:rPr>
                <w:rFonts w:ascii="Tahoma" w:hAnsi="Tahoma" w:cs="Tahoma"/>
                <w:color w:val="000000"/>
                <w:sz w:val="16"/>
                <w:szCs w:val="16"/>
              </w:rPr>
              <w:t xml:space="preserve">Н = </w:t>
            </w:r>
            <w:proofErr w:type="gramStart"/>
            <w:r w:rsidRPr="00820A99">
              <w:rPr>
                <w:rFonts w:ascii="Tahoma" w:hAnsi="Tahoma" w:cs="Tahoma"/>
                <w:color w:val="000000"/>
                <w:sz w:val="16"/>
                <w:szCs w:val="16"/>
                <w:lang w:val="en-US"/>
              </w:rPr>
              <w:t>F</w:t>
            </w:r>
            <w:proofErr w:type="gramEnd"/>
            <w:r w:rsidRPr="00820A99">
              <w:rPr>
                <w:rFonts w:ascii="Tahoma" w:hAnsi="Tahoma" w:cs="Tahoma"/>
                <w:color w:val="000000"/>
                <w:sz w:val="16"/>
                <w:szCs w:val="16"/>
                <w:vertAlign w:val="subscript"/>
              </w:rPr>
              <w:t xml:space="preserve">ф </w:t>
            </w:r>
            <w:r w:rsidR="00456806">
              <w:rPr>
                <w:rFonts w:ascii="Tahoma" w:hAnsi="Tahoma" w:cs="Tahoma"/>
                <w:color w:val="000000"/>
                <w:sz w:val="16"/>
                <w:szCs w:val="16"/>
                <w:lang w:val="uk-UA"/>
              </w:rPr>
              <w:t xml:space="preserve"> /</w:t>
            </w:r>
            <w:r w:rsidRPr="00820A99">
              <w:rPr>
                <w:rFonts w:ascii="Tahoma" w:hAnsi="Tahoma" w:cs="Tahoma"/>
                <w:color w:val="000000"/>
                <w:sz w:val="16"/>
                <w:szCs w:val="16"/>
              </w:rPr>
              <w:t xml:space="preserve"> W</w:t>
            </w:r>
            <w:r w:rsidRPr="00820A99">
              <w:rPr>
                <w:rFonts w:ascii="Tahoma" w:hAnsi="Tahoma" w:cs="Tahoma"/>
                <w:color w:val="000000"/>
                <w:sz w:val="16"/>
                <w:szCs w:val="16"/>
                <w:vertAlign w:val="subscript"/>
              </w:rPr>
              <w:t>зм</w:t>
            </w:r>
            <w:r w:rsidR="004D299B">
              <w:rPr>
                <w:rFonts w:ascii="Tahoma" w:hAnsi="Tahoma" w:cs="Tahoma"/>
                <w:color w:val="000000"/>
                <w:sz w:val="16"/>
                <w:szCs w:val="16"/>
                <w:vertAlign w:val="subscript"/>
                <w:lang w:val="uk-UA"/>
              </w:rPr>
              <w:t xml:space="preserve">         </w:t>
            </w:r>
            <w:r w:rsidR="004D299B">
              <w:rPr>
                <w:rFonts w:ascii="Tahoma" w:hAnsi="Tahoma" w:cs="Tahoma"/>
                <w:color w:val="000000"/>
                <w:sz w:val="16"/>
                <w:szCs w:val="16"/>
                <w:lang w:val="uk-UA"/>
              </w:rPr>
              <w:t xml:space="preserve">                                                                                (1.9.33)</w:t>
            </w:r>
          </w:p>
          <w:p w:rsidR="00223D07" w:rsidRPr="00820A99" w:rsidRDefault="00223D07" w:rsidP="00223D07">
            <w:pPr>
              <w:tabs>
                <w:tab w:val="left" w:pos="1005"/>
              </w:tabs>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де W</w:t>
            </w:r>
            <w:r w:rsidRPr="00820A99">
              <w:rPr>
                <w:rFonts w:ascii="Tahoma" w:hAnsi="Tahoma" w:cs="Tahoma"/>
                <w:color w:val="000000"/>
                <w:sz w:val="16"/>
                <w:szCs w:val="16"/>
                <w:vertAlign w:val="subscript"/>
              </w:rPr>
              <w:t>зм</w:t>
            </w:r>
            <w:r w:rsidRPr="00820A99">
              <w:rPr>
                <w:rFonts w:ascii="Tahoma" w:hAnsi="Tahoma" w:cs="Tahoma"/>
                <w:color w:val="000000"/>
                <w:sz w:val="16"/>
                <w:szCs w:val="16"/>
              </w:rPr>
              <w:t xml:space="preserve"> – змінна </w:t>
            </w:r>
            <w:proofErr w:type="gramStart"/>
            <w:r w:rsidRPr="00820A99">
              <w:rPr>
                <w:rFonts w:ascii="Tahoma" w:hAnsi="Tahoma" w:cs="Tahoma"/>
                <w:color w:val="000000"/>
                <w:sz w:val="16"/>
                <w:szCs w:val="16"/>
              </w:rPr>
              <w:t>техн</w:t>
            </w:r>
            <w:proofErr w:type="gramEnd"/>
            <w:r w:rsidRPr="00820A99">
              <w:rPr>
                <w:rFonts w:ascii="Tahoma" w:hAnsi="Tahoma" w:cs="Tahoma"/>
                <w:color w:val="000000"/>
                <w:sz w:val="16"/>
                <w:szCs w:val="16"/>
              </w:rPr>
              <w:t>ічна продуктивність агрегату, га/зм</w:t>
            </w:r>
          </w:p>
          <w:p w:rsidR="00223D07" w:rsidRPr="00820A99" w:rsidRDefault="00223D07" w:rsidP="009F72CA">
            <w:pPr>
              <w:tabs>
                <w:tab w:val="left" w:pos="1005"/>
              </w:tabs>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lang w:val="en-US"/>
              </w:rPr>
              <w:t>F</w:t>
            </w:r>
            <w:r w:rsidRPr="00820A99">
              <w:rPr>
                <w:rFonts w:ascii="Tahoma" w:hAnsi="Tahoma" w:cs="Tahoma"/>
                <w:color w:val="000000"/>
                <w:sz w:val="16"/>
                <w:szCs w:val="16"/>
                <w:vertAlign w:val="subscript"/>
              </w:rPr>
              <w:t>ф</w:t>
            </w:r>
            <w:r w:rsidRPr="00820A99">
              <w:rPr>
                <w:rFonts w:ascii="Tahoma" w:hAnsi="Tahoma" w:cs="Tahoma"/>
                <w:color w:val="000000"/>
                <w:sz w:val="16"/>
                <w:szCs w:val="16"/>
              </w:rPr>
              <w:t xml:space="preserve"> – обсяг робіт у фізичних одиницях, га</w:t>
            </w:r>
          </w:p>
          <w:p w:rsidR="00FB0B26" w:rsidRDefault="00E67F6F" w:rsidP="00FB0B26">
            <w:pPr>
              <w:jc w:val="right"/>
              <w:rPr>
                <w:rFonts w:ascii="Tahoma" w:hAnsi="Tahoma" w:cs="Tahoma"/>
                <w:sz w:val="16"/>
                <w:szCs w:val="16"/>
                <w:lang w:val="uk-UA"/>
              </w:rPr>
            </w:pPr>
            <w:r>
              <w:rPr>
                <w:rFonts w:ascii="Tahoma" w:hAnsi="Tahoma" w:cs="Tahoma"/>
                <w:sz w:val="16"/>
                <w:szCs w:val="16"/>
                <w:lang w:val="uk-UA"/>
              </w:rPr>
              <w:t>Таблиця 1.9.1</w:t>
            </w:r>
          </w:p>
          <w:p w:rsidR="00E67F6F" w:rsidRPr="00FB0B26" w:rsidRDefault="00E67F6F" w:rsidP="00E67F6F">
            <w:pPr>
              <w:jc w:val="center"/>
              <w:rPr>
                <w:rFonts w:ascii="Tahoma" w:hAnsi="Tahoma" w:cs="Tahoma"/>
                <w:sz w:val="16"/>
                <w:szCs w:val="16"/>
                <w:lang w:val="uk-UA"/>
              </w:rPr>
            </w:pPr>
            <w:r>
              <w:rPr>
                <w:rFonts w:ascii="Tahoma" w:hAnsi="Tahoma" w:cs="Tahoma"/>
                <w:sz w:val="16"/>
                <w:szCs w:val="16"/>
                <w:lang w:val="uk-UA"/>
              </w:rPr>
              <w:t>Коефіцієнти переводу та еталонний виробіток тракторів</w:t>
            </w:r>
          </w:p>
          <w:tbl>
            <w:tblPr>
              <w:tblW w:w="9468" w:type="dxa"/>
              <w:jc w:val="center"/>
              <w:tblLayout w:type="fixed"/>
              <w:tblCellMar>
                <w:left w:w="0" w:type="dxa"/>
                <w:right w:w="0" w:type="dxa"/>
              </w:tblCellMar>
              <w:tblLook w:val="0420" w:firstRow="1" w:lastRow="0" w:firstColumn="0" w:lastColumn="0" w:noHBand="0" w:noVBand="1"/>
            </w:tblPr>
            <w:tblGrid>
              <w:gridCol w:w="2239"/>
              <w:gridCol w:w="2267"/>
              <w:gridCol w:w="2551"/>
              <w:gridCol w:w="2411"/>
            </w:tblGrid>
            <w:tr w:rsidR="00FB0B26" w:rsidRPr="008A14B1" w:rsidTr="00FB0B26">
              <w:trPr>
                <w:trHeight w:val="940"/>
                <w:jc w:val="center"/>
              </w:trPr>
              <w:tc>
                <w:tcPr>
                  <w:tcW w:w="1183" w:type="pct"/>
                  <w:vMerge w:val="restart"/>
                  <w:tcBorders>
                    <w:top w:val="single" w:sz="8" w:space="0" w:color="FFFFFF"/>
                    <w:left w:val="single" w:sz="8" w:space="0" w:color="FFFFFF"/>
                    <w:bottom w:val="single" w:sz="24" w:space="0" w:color="FFFFFF"/>
                    <w:right w:val="single" w:sz="8" w:space="0" w:color="FFFFFF"/>
                  </w:tcBorders>
                  <w:shd w:val="clear" w:color="auto" w:fill="C2D69B" w:themeFill="accent3" w:themeFillTint="99"/>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b/>
                      <w:bCs/>
                      <w:i/>
                      <w:iCs/>
                      <w:sz w:val="18"/>
                      <w:szCs w:val="18"/>
                      <w:lang w:val="uk-UA"/>
                    </w:rPr>
                    <w:t>Марка трактора</w:t>
                  </w:r>
                </w:p>
              </w:tc>
              <w:tc>
                <w:tcPr>
                  <w:tcW w:w="1197" w:type="pct"/>
                  <w:vMerge w:val="restart"/>
                  <w:tcBorders>
                    <w:top w:val="single" w:sz="8" w:space="0" w:color="FFFFFF"/>
                    <w:left w:val="single" w:sz="8" w:space="0" w:color="FFFFFF"/>
                    <w:bottom w:val="single" w:sz="24" w:space="0" w:color="FFFFFF"/>
                    <w:right w:val="single" w:sz="8" w:space="0" w:color="FFFFFF"/>
                  </w:tcBorders>
                  <w:shd w:val="clear" w:color="auto" w:fill="C2D69B" w:themeFill="accent3" w:themeFillTint="99"/>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b/>
                      <w:bCs/>
                      <w:i/>
                      <w:iCs/>
                      <w:sz w:val="18"/>
                      <w:szCs w:val="18"/>
                      <w:lang w:val="uk-UA"/>
                    </w:rPr>
                    <w:t>Коефіцієнт</w:t>
                  </w:r>
                </w:p>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b/>
                      <w:bCs/>
                      <w:i/>
                      <w:iCs/>
                      <w:sz w:val="18"/>
                      <w:szCs w:val="18"/>
                      <w:lang w:val="uk-UA"/>
                    </w:rPr>
                    <w:t>переводу</w:t>
                  </w:r>
                </w:p>
              </w:tc>
              <w:tc>
                <w:tcPr>
                  <w:tcW w:w="2620" w:type="pct"/>
                  <w:gridSpan w:val="2"/>
                  <w:tcBorders>
                    <w:top w:val="single" w:sz="8" w:space="0" w:color="FFFFFF"/>
                    <w:left w:val="single" w:sz="8" w:space="0" w:color="FFFFFF"/>
                    <w:bottom w:val="single" w:sz="8" w:space="0" w:color="FFFFFF"/>
                    <w:right w:val="single" w:sz="8" w:space="0" w:color="FFFFFF"/>
                  </w:tcBorders>
                  <w:shd w:val="clear" w:color="auto" w:fill="C2D69B" w:themeFill="accent3" w:themeFillTint="99"/>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b/>
                      <w:bCs/>
                      <w:i/>
                      <w:iCs/>
                      <w:sz w:val="18"/>
                      <w:szCs w:val="18"/>
                      <w:lang w:val="uk-UA"/>
                    </w:rPr>
                    <w:t>Еталонний виробіток факторів, ум.ет.га</w:t>
                  </w:r>
                </w:p>
              </w:tc>
            </w:tr>
            <w:tr w:rsidR="00FB0B26" w:rsidRPr="008A14B1" w:rsidTr="00FB0B26">
              <w:trPr>
                <w:trHeight w:val="940"/>
                <w:jc w:val="center"/>
              </w:trPr>
              <w:tc>
                <w:tcPr>
                  <w:tcW w:w="1183" w:type="pct"/>
                  <w:vMerge/>
                  <w:tcBorders>
                    <w:top w:val="single" w:sz="8" w:space="0" w:color="FFFFFF"/>
                    <w:left w:val="single" w:sz="8" w:space="0" w:color="FFFFFF"/>
                    <w:bottom w:val="single" w:sz="24" w:space="0" w:color="FFFFFF"/>
                    <w:right w:val="single" w:sz="8" w:space="0" w:color="FFFFFF"/>
                  </w:tcBorders>
                  <w:shd w:val="clear" w:color="auto" w:fill="C2D69B" w:themeFill="accent3" w:themeFillTint="99"/>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p>
              </w:tc>
              <w:tc>
                <w:tcPr>
                  <w:tcW w:w="1197" w:type="pct"/>
                  <w:vMerge/>
                  <w:tcBorders>
                    <w:top w:val="single" w:sz="8" w:space="0" w:color="FFFFFF"/>
                    <w:left w:val="single" w:sz="8" w:space="0" w:color="FFFFFF"/>
                    <w:bottom w:val="single" w:sz="24" w:space="0" w:color="FFFFFF"/>
                    <w:right w:val="single" w:sz="8" w:space="0" w:color="FFFFFF"/>
                  </w:tcBorders>
                  <w:shd w:val="clear" w:color="auto" w:fill="C2D69B" w:themeFill="accent3" w:themeFillTint="99"/>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p>
              </w:tc>
              <w:tc>
                <w:tcPr>
                  <w:tcW w:w="1347" w:type="pct"/>
                  <w:tcBorders>
                    <w:top w:val="single" w:sz="8" w:space="0" w:color="FFFFFF"/>
                    <w:left w:val="single" w:sz="8" w:space="0" w:color="FFFFFF"/>
                    <w:bottom w:val="single" w:sz="24" w:space="0" w:color="FFFFFF"/>
                    <w:right w:val="single" w:sz="8" w:space="0" w:color="FFFFFF"/>
                  </w:tcBorders>
                  <w:shd w:val="clear" w:color="auto" w:fill="C2D69B" w:themeFill="accent3" w:themeFillTint="99"/>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b/>
                      <w:bCs/>
                      <w:i/>
                      <w:iCs/>
                      <w:sz w:val="18"/>
                      <w:szCs w:val="18"/>
                      <w:lang w:val="uk-UA"/>
                    </w:rPr>
                    <w:t>за годинну</w:t>
                  </w:r>
                </w:p>
              </w:tc>
              <w:tc>
                <w:tcPr>
                  <w:tcW w:w="1273" w:type="pct"/>
                  <w:tcBorders>
                    <w:top w:val="single" w:sz="8" w:space="0" w:color="FFFFFF"/>
                    <w:left w:val="single" w:sz="8" w:space="0" w:color="FFFFFF"/>
                    <w:bottom w:val="single" w:sz="24" w:space="0" w:color="FFFFFF"/>
                    <w:right w:val="single" w:sz="8" w:space="0" w:color="FFFFFF"/>
                  </w:tcBorders>
                  <w:shd w:val="clear" w:color="auto" w:fill="C2D69B" w:themeFill="accent3" w:themeFillTint="99"/>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b/>
                      <w:bCs/>
                      <w:i/>
                      <w:iCs/>
                      <w:sz w:val="18"/>
                      <w:szCs w:val="18"/>
                      <w:lang w:val="uk-UA"/>
                    </w:rPr>
                    <w:t>за змінну</w:t>
                  </w:r>
                </w:p>
              </w:tc>
            </w:tr>
            <w:tr w:rsidR="00FB0B26" w:rsidRPr="008A14B1" w:rsidTr="00FB0B26">
              <w:trPr>
                <w:trHeight w:val="318"/>
                <w:jc w:val="center"/>
              </w:trPr>
              <w:tc>
                <w:tcPr>
                  <w:tcW w:w="1183" w:type="pct"/>
                  <w:tcBorders>
                    <w:top w:val="single" w:sz="24"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К-701</w:t>
                  </w:r>
                </w:p>
              </w:tc>
              <w:tc>
                <w:tcPr>
                  <w:tcW w:w="1197" w:type="pct"/>
                  <w:tcBorders>
                    <w:top w:val="single" w:sz="24"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2,70</w:t>
                  </w:r>
                </w:p>
              </w:tc>
              <w:tc>
                <w:tcPr>
                  <w:tcW w:w="1347" w:type="pct"/>
                  <w:tcBorders>
                    <w:top w:val="single" w:sz="24"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2,7</w:t>
                  </w:r>
                </w:p>
              </w:tc>
              <w:tc>
                <w:tcPr>
                  <w:tcW w:w="1273" w:type="pct"/>
                  <w:tcBorders>
                    <w:top w:val="single" w:sz="24"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18,9</w:t>
                  </w:r>
                </w:p>
              </w:tc>
            </w:tr>
            <w:tr w:rsidR="00FB0B26" w:rsidRPr="008A14B1" w:rsidTr="00FB0B26">
              <w:trPr>
                <w:trHeight w:val="334"/>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К-700А</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2,20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2,2</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15,4</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К-700</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2,10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2,10</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14,7</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ДТ-175С</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1,80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1,8</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12,6</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Т-150</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1,65</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1,65</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11,55</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Т-150К</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1,50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1,5</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10,5</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ДТ-75,Т-74</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1,0</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7,0</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ДТ-75М</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1,10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1,1</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7,7</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МТЗ-102</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1,02</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1,02</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7,14</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МТЗ-100</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0,98</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0,98</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6,86</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МТЗ-82</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0,73</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0,73</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5,1</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МТЗ-80</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0,70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0,7</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4,9</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Т-70С</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0,78</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0,78</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5,46</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ЮМЗ-6Л/М</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0,60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0,6</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4,2</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Т-40АМ</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0,54</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0,54</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3,78</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Т-40М</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0,53</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0,53</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3,71</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Т-40А,Т-40АН</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0,50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0,50</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3,50</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Т-30</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0,35</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0,35</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2,45</w:t>
                  </w:r>
                </w:p>
              </w:tc>
            </w:tr>
            <w:tr w:rsidR="00FB0B26" w:rsidRPr="008A14B1" w:rsidTr="00FB0B26">
              <w:trPr>
                <w:trHeight w:val="318"/>
                <w:jc w:val="center"/>
              </w:trPr>
              <w:tc>
                <w:tcPr>
                  <w:tcW w:w="1183" w:type="pct"/>
                  <w:tcBorders>
                    <w:top w:val="single" w:sz="8" w:space="0" w:color="FFFFFF"/>
                    <w:left w:val="single" w:sz="8" w:space="0" w:color="FFFFFF"/>
                    <w:bottom w:val="single" w:sz="8" w:space="0" w:color="FFFFFF"/>
                    <w:right w:val="single" w:sz="8" w:space="0" w:color="FFFFFF"/>
                  </w:tcBorders>
                  <w:shd w:val="clear" w:color="auto" w:fill="4FADF3"/>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sz w:val="18"/>
                      <w:szCs w:val="18"/>
                      <w:lang w:val="uk-UA"/>
                    </w:rPr>
                    <w:t>Т-25</w:t>
                  </w:r>
                </w:p>
              </w:tc>
              <w:tc>
                <w:tcPr>
                  <w:tcW w:w="1197" w:type="pct"/>
                  <w:tcBorders>
                    <w:top w:val="single" w:sz="8" w:space="0" w:color="FFFFFF"/>
                    <w:left w:val="single" w:sz="8" w:space="0" w:color="FFFFFF"/>
                    <w:bottom w:val="single" w:sz="8" w:space="0" w:color="FFFFFF"/>
                    <w:right w:val="single" w:sz="8" w:space="0" w:color="FFFFFF"/>
                  </w:tcBorders>
                  <w:shd w:val="clear" w:color="auto" w:fill="8CC9F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0,30</w:t>
                  </w:r>
                </w:p>
              </w:tc>
              <w:tc>
                <w:tcPr>
                  <w:tcW w:w="1347" w:type="pct"/>
                  <w:tcBorders>
                    <w:top w:val="single" w:sz="8" w:space="0" w:color="FFFFFF"/>
                    <w:left w:val="single" w:sz="8" w:space="0" w:color="FFFFFF"/>
                    <w:bottom w:val="single" w:sz="8" w:space="0" w:color="FFFFFF"/>
                    <w:right w:val="single" w:sz="8" w:space="0" w:color="FFFFFF"/>
                  </w:tcBorders>
                  <w:shd w:val="clear" w:color="auto" w:fill="FFCCA6"/>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0,30</w:t>
                  </w:r>
                </w:p>
              </w:tc>
              <w:tc>
                <w:tcPr>
                  <w:tcW w:w="1273" w:type="pct"/>
                  <w:tcBorders>
                    <w:top w:val="single" w:sz="8" w:space="0" w:color="FFFFFF"/>
                    <w:left w:val="single" w:sz="8" w:space="0" w:color="FFFFFF"/>
                    <w:bottom w:val="single" w:sz="8" w:space="0" w:color="FFFFFF"/>
                    <w:right w:val="single" w:sz="8" w:space="0" w:color="FFFFFF"/>
                  </w:tcBorders>
                  <w:shd w:val="clear" w:color="auto" w:fill="F9B3A7"/>
                  <w:tcMar>
                    <w:top w:w="15" w:type="dxa"/>
                    <w:left w:w="10" w:type="dxa"/>
                    <w:bottom w:w="0" w:type="dxa"/>
                    <w:right w:w="10" w:type="dxa"/>
                  </w:tcMar>
                  <w:vAlign w:val="center"/>
                  <w:hideMark/>
                </w:tcPr>
                <w:p w:rsidR="00FB0B26" w:rsidRPr="00FB0B26" w:rsidRDefault="00FB0B26" w:rsidP="00FB0B26">
                  <w:pPr>
                    <w:tabs>
                      <w:tab w:val="left" w:pos="3915"/>
                    </w:tabs>
                    <w:spacing w:after="0" w:line="240" w:lineRule="auto"/>
                    <w:jc w:val="center"/>
                    <w:rPr>
                      <w:rFonts w:ascii="Tahoma" w:hAnsi="Tahoma" w:cs="Tahoma"/>
                      <w:sz w:val="18"/>
                      <w:szCs w:val="18"/>
                      <w:lang w:val="uk-UA"/>
                    </w:rPr>
                  </w:pPr>
                  <w:r w:rsidRPr="00FB0B26">
                    <w:rPr>
                      <w:rFonts w:ascii="Tahoma" w:hAnsi="Tahoma" w:cs="Tahoma"/>
                      <w:i/>
                      <w:iCs/>
                      <w:sz w:val="18"/>
                      <w:szCs w:val="18"/>
                      <w:lang w:val="uk-UA"/>
                    </w:rPr>
                    <w:t>2,10</w:t>
                  </w:r>
                </w:p>
              </w:tc>
            </w:tr>
          </w:tbl>
          <w:p w:rsidR="00223D07" w:rsidRDefault="00223D07" w:rsidP="00223D07">
            <w:pPr>
              <w:shd w:val="clear" w:color="auto" w:fill="FFFFFF"/>
              <w:spacing w:after="0" w:line="360" w:lineRule="auto"/>
              <w:ind w:left="297" w:right="203" w:firstLine="626"/>
              <w:jc w:val="both"/>
              <w:rPr>
                <w:rFonts w:ascii="Tahoma" w:hAnsi="Tahoma" w:cs="Tahoma"/>
                <w:color w:val="000000"/>
                <w:sz w:val="16"/>
                <w:szCs w:val="16"/>
                <w:lang w:val="uk-UA"/>
              </w:rPr>
            </w:pPr>
          </w:p>
          <w:p w:rsidR="00F27F17" w:rsidRPr="001F2D97" w:rsidRDefault="00F27F17" w:rsidP="00F27F17">
            <w:pPr>
              <w:spacing w:after="0" w:line="360" w:lineRule="auto"/>
              <w:ind w:right="203" w:firstLine="908"/>
              <w:jc w:val="both"/>
              <w:rPr>
                <w:rFonts w:ascii="Tahoma" w:hAnsi="Tahoma" w:cs="Tahoma"/>
                <w:color w:val="2B587A"/>
                <w:sz w:val="16"/>
                <w:szCs w:val="16"/>
                <w:lang w:val="uk-UA"/>
              </w:rPr>
            </w:pPr>
            <w:bookmarkStart w:id="14" w:name="Т1912"/>
            <w:r w:rsidRPr="001F2D97">
              <w:rPr>
                <w:rFonts w:ascii="Tahoma" w:hAnsi="Tahoma" w:cs="Tahoma"/>
                <w:color w:val="2B587A"/>
                <w:sz w:val="16"/>
                <w:szCs w:val="16"/>
                <w:lang w:val="uk-UA"/>
              </w:rPr>
              <w:t>1</w:t>
            </w:r>
            <w:r>
              <w:rPr>
                <w:rFonts w:ascii="Tahoma" w:hAnsi="Tahoma" w:cs="Tahoma"/>
                <w:color w:val="2B587A"/>
                <w:sz w:val="16"/>
                <w:szCs w:val="16"/>
                <w:lang w:val="uk-UA"/>
              </w:rPr>
              <w:t>4</w:t>
            </w:r>
            <w:r w:rsidRPr="001F2D97">
              <w:rPr>
                <w:rFonts w:ascii="Tahoma" w:hAnsi="Tahoma" w:cs="Tahoma"/>
                <w:color w:val="2B587A"/>
                <w:sz w:val="16"/>
                <w:szCs w:val="16"/>
                <w:lang w:val="uk-UA"/>
              </w:rPr>
              <w:t xml:space="preserve"> Облік </w:t>
            </w:r>
            <w:bookmarkEnd w:id="14"/>
            <w:r w:rsidRPr="001F2D97">
              <w:rPr>
                <w:rFonts w:ascii="Tahoma" w:hAnsi="Tahoma" w:cs="Tahoma"/>
                <w:color w:val="2B587A"/>
                <w:sz w:val="16"/>
                <w:szCs w:val="16"/>
                <w:lang w:val="uk-UA"/>
              </w:rPr>
              <w:t xml:space="preserve">механізованих робіт </w:t>
            </w:r>
          </w:p>
          <w:p w:rsidR="00F27F17" w:rsidRPr="00820A99" w:rsidRDefault="00F27F17" w:rsidP="00F27F17">
            <w:pPr>
              <w:shd w:val="clear" w:color="auto" w:fill="FFFFFF"/>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 xml:space="preserve">На протязі сільськогосподарського сезону як </w:t>
            </w:r>
            <w:proofErr w:type="gramStart"/>
            <w:r w:rsidRPr="00820A99">
              <w:rPr>
                <w:rFonts w:ascii="Tahoma" w:hAnsi="Tahoma" w:cs="Tahoma"/>
                <w:color w:val="000000"/>
                <w:sz w:val="16"/>
                <w:szCs w:val="16"/>
              </w:rPr>
              <w:t>р</w:t>
            </w:r>
            <w:proofErr w:type="gramEnd"/>
            <w:r w:rsidRPr="00820A99">
              <w:rPr>
                <w:rFonts w:ascii="Tahoma" w:hAnsi="Tahoma" w:cs="Tahoma"/>
                <w:color w:val="000000"/>
                <w:sz w:val="16"/>
                <w:szCs w:val="16"/>
              </w:rPr>
              <w:t xml:space="preserve">ізні марки тракторів, так і один і той же трактор виконують різні види сільськогосподарських операцій. Об’єктивно оцінити роботу машинно-тракторного парку можливо </w:t>
            </w:r>
            <w:proofErr w:type="gramStart"/>
            <w:r w:rsidRPr="00820A99">
              <w:rPr>
                <w:rFonts w:ascii="Tahoma" w:hAnsi="Tahoma" w:cs="Tahoma"/>
                <w:color w:val="000000"/>
                <w:sz w:val="16"/>
                <w:szCs w:val="16"/>
              </w:rPr>
              <w:t>лише на</w:t>
            </w:r>
            <w:proofErr w:type="gramEnd"/>
            <w:r w:rsidRPr="00820A99">
              <w:rPr>
                <w:rFonts w:ascii="Tahoma" w:hAnsi="Tahoma" w:cs="Tahoma"/>
                <w:color w:val="000000"/>
                <w:sz w:val="16"/>
                <w:szCs w:val="16"/>
              </w:rPr>
              <w:t xml:space="preserve"> основі єдиної науково обґрунтованої системи показників і нормативів.</w:t>
            </w:r>
          </w:p>
          <w:p w:rsidR="00F27F17" w:rsidRPr="00820A99" w:rsidRDefault="00F27F17" w:rsidP="00F27F17">
            <w:pPr>
              <w:numPr>
                <w:ilvl w:val="0"/>
                <w:numId w:val="15"/>
              </w:numPr>
              <w:shd w:val="clear" w:color="auto" w:fill="FFFFFF"/>
              <w:tabs>
                <w:tab w:val="left" w:pos="1475"/>
              </w:tabs>
              <w:spacing w:after="0" w:line="360" w:lineRule="auto"/>
              <w:ind w:left="1475" w:right="203" w:hanging="283"/>
              <w:jc w:val="both"/>
              <w:rPr>
                <w:rFonts w:ascii="Tahoma" w:hAnsi="Tahoma" w:cs="Tahoma"/>
                <w:color w:val="000000"/>
                <w:sz w:val="16"/>
                <w:szCs w:val="16"/>
              </w:rPr>
            </w:pPr>
            <w:r w:rsidRPr="00820A99">
              <w:rPr>
                <w:rFonts w:ascii="Tahoma" w:hAnsi="Tahoma" w:cs="Tahoma"/>
                <w:color w:val="000000"/>
                <w:sz w:val="16"/>
                <w:szCs w:val="16"/>
              </w:rPr>
              <w:t xml:space="preserve">Обсяг роботи може вимірюватися в наступних одиницях: </w:t>
            </w:r>
          </w:p>
          <w:p w:rsidR="00F27F17" w:rsidRPr="00820A99" w:rsidRDefault="00F27F17" w:rsidP="00F27F17">
            <w:pPr>
              <w:numPr>
                <w:ilvl w:val="0"/>
                <w:numId w:val="15"/>
              </w:numPr>
              <w:shd w:val="clear" w:color="auto" w:fill="FFFFFF"/>
              <w:tabs>
                <w:tab w:val="left" w:pos="1475"/>
              </w:tabs>
              <w:spacing w:after="0" w:line="360" w:lineRule="auto"/>
              <w:ind w:left="1475" w:right="203" w:hanging="283"/>
              <w:jc w:val="both"/>
              <w:rPr>
                <w:rFonts w:ascii="Tahoma" w:hAnsi="Tahoma" w:cs="Tahoma"/>
                <w:color w:val="000000"/>
                <w:sz w:val="16"/>
                <w:szCs w:val="16"/>
              </w:rPr>
            </w:pPr>
            <w:proofErr w:type="gramStart"/>
            <w:r w:rsidRPr="00820A99">
              <w:rPr>
                <w:rFonts w:ascii="Tahoma" w:hAnsi="Tahoma" w:cs="Tahoma"/>
                <w:color w:val="000000"/>
                <w:sz w:val="16"/>
                <w:szCs w:val="16"/>
              </w:rPr>
              <w:t>для машинно-тракторних агрегатів – в гектарах обробленої площі (фізичні та умовні еталонні);</w:t>
            </w:r>
            <w:proofErr w:type="gramEnd"/>
          </w:p>
          <w:p w:rsidR="00F27F17" w:rsidRPr="00820A99" w:rsidRDefault="00F27F17" w:rsidP="00F27F17">
            <w:pPr>
              <w:numPr>
                <w:ilvl w:val="0"/>
                <w:numId w:val="15"/>
              </w:numPr>
              <w:shd w:val="clear" w:color="auto" w:fill="FFFFFF"/>
              <w:tabs>
                <w:tab w:val="left" w:pos="1475"/>
              </w:tabs>
              <w:spacing w:after="0" w:line="360" w:lineRule="auto"/>
              <w:ind w:left="1475" w:right="203" w:hanging="283"/>
              <w:jc w:val="both"/>
              <w:rPr>
                <w:rFonts w:ascii="Tahoma" w:hAnsi="Tahoma" w:cs="Tahoma"/>
                <w:color w:val="000000"/>
                <w:sz w:val="16"/>
                <w:szCs w:val="16"/>
              </w:rPr>
            </w:pPr>
            <w:r w:rsidRPr="00820A99">
              <w:rPr>
                <w:rFonts w:ascii="Tahoma" w:hAnsi="Tahoma" w:cs="Tahoma"/>
                <w:color w:val="000000"/>
                <w:sz w:val="16"/>
                <w:szCs w:val="16"/>
              </w:rPr>
              <w:t xml:space="preserve">для машинних агрегатів (комбайни, складні машини) – в тонах зібраного врожаю та виконаних фізичних гектарах; </w:t>
            </w:r>
          </w:p>
          <w:p w:rsidR="00F27F17" w:rsidRPr="00820A99" w:rsidRDefault="00F27F17" w:rsidP="00F27F17">
            <w:pPr>
              <w:numPr>
                <w:ilvl w:val="0"/>
                <w:numId w:val="15"/>
              </w:numPr>
              <w:shd w:val="clear" w:color="auto" w:fill="FFFFFF"/>
              <w:tabs>
                <w:tab w:val="left" w:pos="1475"/>
              </w:tabs>
              <w:spacing w:after="0" w:line="360" w:lineRule="auto"/>
              <w:ind w:left="1475" w:right="203" w:hanging="283"/>
              <w:jc w:val="both"/>
              <w:rPr>
                <w:rFonts w:ascii="Tahoma" w:hAnsi="Tahoma" w:cs="Tahoma"/>
                <w:color w:val="000000"/>
                <w:sz w:val="16"/>
                <w:szCs w:val="16"/>
              </w:rPr>
            </w:pPr>
            <w:proofErr w:type="gramStart"/>
            <w:r w:rsidRPr="00820A99">
              <w:rPr>
                <w:rFonts w:ascii="Tahoma" w:hAnsi="Tahoma" w:cs="Tahoma"/>
                <w:color w:val="000000"/>
                <w:sz w:val="16"/>
                <w:szCs w:val="16"/>
              </w:rPr>
              <w:t>для транспортних засобів – в тоннах та тонно-кілометрах виконаної роботи;</w:t>
            </w:r>
            <w:proofErr w:type="gramEnd"/>
          </w:p>
          <w:p w:rsidR="00F27F17" w:rsidRPr="00820A99" w:rsidRDefault="00F27F17" w:rsidP="00F27F17">
            <w:pPr>
              <w:numPr>
                <w:ilvl w:val="0"/>
                <w:numId w:val="15"/>
              </w:numPr>
              <w:shd w:val="clear" w:color="auto" w:fill="FFFFFF"/>
              <w:tabs>
                <w:tab w:val="left" w:pos="1475"/>
              </w:tabs>
              <w:spacing w:after="0" w:line="360" w:lineRule="auto"/>
              <w:ind w:left="1475" w:right="203" w:hanging="283"/>
              <w:jc w:val="both"/>
              <w:rPr>
                <w:rFonts w:ascii="Tahoma" w:hAnsi="Tahoma" w:cs="Tahoma"/>
                <w:color w:val="000000"/>
                <w:sz w:val="16"/>
                <w:szCs w:val="16"/>
              </w:rPr>
            </w:pPr>
            <w:r w:rsidRPr="00820A99">
              <w:rPr>
                <w:rFonts w:ascii="Tahoma" w:hAnsi="Tahoma" w:cs="Tahoma"/>
                <w:color w:val="000000"/>
                <w:sz w:val="16"/>
                <w:szCs w:val="16"/>
              </w:rPr>
              <w:t>для навантажувально-розвантажувальних засобі</w:t>
            </w:r>
            <w:proofErr w:type="gramStart"/>
            <w:r w:rsidRPr="00820A99">
              <w:rPr>
                <w:rFonts w:ascii="Tahoma" w:hAnsi="Tahoma" w:cs="Tahoma"/>
                <w:color w:val="000000"/>
                <w:sz w:val="16"/>
                <w:szCs w:val="16"/>
              </w:rPr>
              <w:t>в</w:t>
            </w:r>
            <w:proofErr w:type="gramEnd"/>
            <w:r w:rsidRPr="00820A99">
              <w:rPr>
                <w:rFonts w:ascii="Tahoma" w:hAnsi="Tahoma" w:cs="Tahoma"/>
                <w:color w:val="000000"/>
                <w:sz w:val="16"/>
                <w:szCs w:val="16"/>
              </w:rPr>
              <w:t xml:space="preserve"> – </w:t>
            </w:r>
            <w:proofErr w:type="gramStart"/>
            <w:r w:rsidRPr="00820A99">
              <w:rPr>
                <w:rFonts w:ascii="Tahoma" w:hAnsi="Tahoma" w:cs="Tahoma"/>
                <w:color w:val="000000"/>
                <w:sz w:val="16"/>
                <w:szCs w:val="16"/>
              </w:rPr>
              <w:t>в</w:t>
            </w:r>
            <w:proofErr w:type="gramEnd"/>
            <w:r w:rsidRPr="00820A99">
              <w:rPr>
                <w:rFonts w:ascii="Tahoma" w:hAnsi="Tahoma" w:cs="Tahoma"/>
                <w:color w:val="000000"/>
                <w:sz w:val="16"/>
                <w:szCs w:val="16"/>
              </w:rPr>
              <w:t xml:space="preserve"> тоннах та кубічних метрах. </w:t>
            </w:r>
          </w:p>
          <w:p w:rsidR="00F27F17" w:rsidRPr="00820A99" w:rsidRDefault="00F27F17" w:rsidP="00F27F17">
            <w:pPr>
              <w:shd w:val="clear" w:color="auto" w:fill="FFFFFF"/>
              <w:spacing w:after="0" w:line="360" w:lineRule="auto"/>
              <w:ind w:left="297" w:right="203" w:firstLine="626"/>
              <w:jc w:val="both"/>
              <w:rPr>
                <w:rFonts w:ascii="Tahoma" w:hAnsi="Tahoma" w:cs="Tahoma"/>
                <w:color w:val="000000"/>
                <w:sz w:val="16"/>
                <w:szCs w:val="16"/>
              </w:rPr>
            </w:pPr>
            <w:r w:rsidRPr="00820A99">
              <w:rPr>
                <w:rFonts w:ascii="Tahoma" w:hAnsi="Tahoma" w:cs="Tahoma"/>
                <w:color w:val="000000"/>
                <w:sz w:val="16"/>
                <w:szCs w:val="16"/>
              </w:rPr>
              <w:t xml:space="preserve">Для економічних розрахунків використання машинно-тракторного парку і проведення аналізу роботи машинно-тракторного парку </w:t>
            </w:r>
            <w:proofErr w:type="gramStart"/>
            <w:r w:rsidRPr="00820A99">
              <w:rPr>
                <w:rFonts w:ascii="Tahoma" w:hAnsi="Tahoma" w:cs="Tahoma"/>
                <w:color w:val="000000"/>
                <w:sz w:val="16"/>
                <w:szCs w:val="16"/>
              </w:rPr>
              <w:t>доц</w:t>
            </w:r>
            <w:proofErr w:type="gramEnd"/>
            <w:r w:rsidRPr="00820A99">
              <w:rPr>
                <w:rFonts w:ascii="Tahoma" w:hAnsi="Tahoma" w:cs="Tahoma"/>
                <w:color w:val="000000"/>
                <w:sz w:val="16"/>
                <w:szCs w:val="16"/>
              </w:rPr>
              <w:t xml:space="preserve">ільно використовувати такі показники: </w:t>
            </w:r>
          </w:p>
          <w:p w:rsidR="00F27F17" w:rsidRPr="00820A99" w:rsidRDefault="00F27F17" w:rsidP="00F27F17">
            <w:pPr>
              <w:numPr>
                <w:ilvl w:val="1"/>
                <w:numId w:val="7"/>
              </w:numPr>
              <w:shd w:val="clear" w:color="auto" w:fill="FFFFFF"/>
              <w:tabs>
                <w:tab w:val="clear" w:pos="1800"/>
                <w:tab w:val="left" w:pos="1475"/>
              </w:tabs>
              <w:spacing w:after="0" w:line="360" w:lineRule="auto"/>
              <w:ind w:left="1475" w:right="203" w:hanging="283"/>
              <w:jc w:val="both"/>
              <w:rPr>
                <w:rFonts w:ascii="Tahoma" w:hAnsi="Tahoma" w:cs="Tahoma"/>
                <w:color w:val="000000"/>
                <w:sz w:val="16"/>
                <w:szCs w:val="16"/>
              </w:rPr>
            </w:pPr>
            <w:r w:rsidRPr="00820A99">
              <w:rPr>
                <w:rFonts w:ascii="Tahoma" w:hAnsi="Tahoma" w:cs="Tahoma"/>
                <w:color w:val="000000"/>
                <w:sz w:val="16"/>
                <w:szCs w:val="16"/>
              </w:rPr>
              <w:t xml:space="preserve">виробіток тракторів </w:t>
            </w:r>
            <w:proofErr w:type="gramStart"/>
            <w:r w:rsidRPr="00820A99">
              <w:rPr>
                <w:rFonts w:ascii="Tahoma" w:hAnsi="Tahoma" w:cs="Tahoma"/>
                <w:color w:val="000000"/>
                <w:sz w:val="16"/>
                <w:szCs w:val="16"/>
              </w:rPr>
              <w:t>в</w:t>
            </w:r>
            <w:proofErr w:type="gramEnd"/>
            <w:r w:rsidRPr="00820A99">
              <w:rPr>
                <w:rFonts w:ascii="Tahoma" w:hAnsi="Tahoma" w:cs="Tahoma"/>
                <w:color w:val="000000"/>
                <w:sz w:val="16"/>
                <w:szCs w:val="16"/>
              </w:rPr>
              <w:t xml:space="preserve"> умовних еталонних гектарах; </w:t>
            </w:r>
          </w:p>
          <w:p w:rsidR="00F27F17" w:rsidRPr="00820A99" w:rsidRDefault="00F27F17" w:rsidP="00F27F17">
            <w:pPr>
              <w:numPr>
                <w:ilvl w:val="1"/>
                <w:numId w:val="7"/>
              </w:numPr>
              <w:shd w:val="clear" w:color="auto" w:fill="FFFFFF"/>
              <w:tabs>
                <w:tab w:val="clear" w:pos="1800"/>
                <w:tab w:val="left" w:pos="1475"/>
              </w:tabs>
              <w:spacing w:after="0" w:line="360" w:lineRule="auto"/>
              <w:ind w:left="1475" w:right="203" w:hanging="283"/>
              <w:jc w:val="both"/>
              <w:rPr>
                <w:rFonts w:ascii="Tahoma" w:hAnsi="Tahoma" w:cs="Tahoma"/>
                <w:color w:val="000000"/>
                <w:sz w:val="16"/>
                <w:szCs w:val="16"/>
              </w:rPr>
            </w:pPr>
            <w:r w:rsidRPr="00820A99">
              <w:rPr>
                <w:rFonts w:ascii="Tahoma" w:hAnsi="Tahoma" w:cs="Tahoma"/>
                <w:color w:val="000000"/>
                <w:sz w:val="16"/>
                <w:szCs w:val="16"/>
              </w:rPr>
              <w:t xml:space="preserve">витрата палив на один умовний еталонний гектар; </w:t>
            </w:r>
          </w:p>
          <w:p w:rsidR="00F27F17" w:rsidRPr="00820A99" w:rsidRDefault="00F27F17" w:rsidP="00F27F17">
            <w:pPr>
              <w:numPr>
                <w:ilvl w:val="1"/>
                <w:numId w:val="7"/>
              </w:numPr>
              <w:shd w:val="clear" w:color="auto" w:fill="FFFFFF"/>
              <w:tabs>
                <w:tab w:val="clear" w:pos="1800"/>
                <w:tab w:val="left" w:pos="1475"/>
              </w:tabs>
              <w:spacing w:after="0" w:line="360" w:lineRule="auto"/>
              <w:ind w:left="1475" w:right="203" w:hanging="283"/>
              <w:jc w:val="both"/>
              <w:rPr>
                <w:rFonts w:ascii="Tahoma" w:hAnsi="Tahoma" w:cs="Tahoma"/>
                <w:color w:val="000000"/>
                <w:sz w:val="16"/>
                <w:szCs w:val="16"/>
              </w:rPr>
            </w:pPr>
            <w:r w:rsidRPr="00820A99">
              <w:rPr>
                <w:rFonts w:ascii="Tahoma" w:hAnsi="Tahoma" w:cs="Tahoma"/>
                <w:color w:val="000000"/>
                <w:sz w:val="16"/>
                <w:szCs w:val="16"/>
              </w:rPr>
              <w:t xml:space="preserve">собівартість умовного еталонного гектара. </w:t>
            </w:r>
          </w:p>
          <w:p w:rsidR="00F27F17" w:rsidRPr="00820A99" w:rsidRDefault="00F27F17" w:rsidP="00F27F17">
            <w:pPr>
              <w:shd w:val="clear" w:color="auto" w:fill="FFFFFF"/>
              <w:spacing w:after="0" w:line="360" w:lineRule="auto"/>
              <w:ind w:left="297" w:right="203" w:firstLine="626"/>
              <w:jc w:val="both"/>
              <w:rPr>
                <w:rFonts w:ascii="Tahoma" w:hAnsi="Tahoma" w:cs="Tahoma"/>
                <w:color w:val="000000"/>
                <w:sz w:val="16"/>
                <w:szCs w:val="16"/>
              </w:rPr>
            </w:pPr>
          </w:p>
          <w:p w:rsidR="00F27F17" w:rsidRDefault="00F27F17" w:rsidP="00223D07">
            <w:pPr>
              <w:shd w:val="clear" w:color="auto" w:fill="FFFFFF"/>
              <w:spacing w:after="0" w:line="360" w:lineRule="auto"/>
              <w:ind w:left="297" w:right="203" w:firstLine="626"/>
              <w:jc w:val="both"/>
              <w:rPr>
                <w:rFonts w:ascii="Tahoma" w:hAnsi="Tahoma" w:cs="Tahoma"/>
                <w:color w:val="000000"/>
                <w:sz w:val="16"/>
                <w:szCs w:val="16"/>
                <w:lang w:val="uk-UA"/>
              </w:rPr>
            </w:pPr>
          </w:p>
          <w:p w:rsidR="00F27F17" w:rsidRPr="00F27F17" w:rsidRDefault="00F27F17" w:rsidP="00223D07">
            <w:pPr>
              <w:shd w:val="clear" w:color="auto" w:fill="FFFFFF"/>
              <w:spacing w:after="0" w:line="360" w:lineRule="auto"/>
              <w:ind w:left="297" w:right="203" w:firstLine="626"/>
              <w:jc w:val="both"/>
              <w:rPr>
                <w:rFonts w:ascii="Tahoma" w:hAnsi="Tahoma" w:cs="Tahoma"/>
                <w:color w:val="000000"/>
                <w:sz w:val="16"/>
                <w:szCs w:val="16"/>
                <w:lang w:val="uk-UA"/>
              </w:rPr>
            </w:pPr>
          </w:p>
          <w:p w:rsidR="009C2AA5" w:rsidRPr="00121885" w:rsidRDefault="009C2AA5" w:rsidP="009510B9">
            <w:pPr>
              <w:tabs>
                <w:tab w:val="left" w:pos="6426"/>
              </w:tabs>
              <w:spacing w:after="0" w:line="240" w:lineRule="auto"/>
              <w:ind w:left="284" w:right="284"/>
              <w:jc w:val="center"/>
              <w:rPr>
                <w:rFonts w:ascii="Tahoma" w:hAnsi="Tahoma" w:cs="Tahoma"/>
                <w:b/>
                <w:color w:val="2B587A"/>
                <w:sz w:val="16"/>
                <w:szCs w:val="16"/>
                <w:lang w:val="uk-UA" w:eastAsia="ru-RU"/>
              </w:rPr>
            </w:pPr>
            <w:bookmarkStart w:id="15" w:name="_GoBack"/>
            <w:bookmarkEnd w:id="15"/>
            <w:r w:rsidRPr="00121885">
              <w:rPr>
                <w:rFonts w:ascii="Tahoma" w:hAnsi="Tahoma" w:cs="Tahoma"/>
                <w:b/>
                <w:color w:val="2B587A"/>
                <w:sz w:val="16"/>
                <w:szCs w:val="16"/>
                <w:lang w:val="uk-UA" w:eastAsia="ru-RU"/>
              </w:rPr>
              <w:lastRenderedPageBreak/>
              <w:t>Питання для самоконтролю</w:t>
            </w:r>
          </w:p>
          <w:p w:rsidR="009C2AA5" w:rsidRDefault="009C2AA5" w:rsidP="009510B9">
            <w:pPr>
              <w:tabs>
                <w:tab w:val="left" w:pos="6426"/>
              </w:tabs>
              <w:spacing w:after="0" w:line="240" w:lineRule="auto"/>
              <w:ind w:left="284" w:right="284" w:firstLine="567"/>
              <w:rPr>
                <w:rFonts w:ascii="Tahoma" w:hAnsi="Tahoma" w:cs="Tahoma"/>
                <w:color w:val="2B587A"/>
                <w:sz w:val="16"/>
                <w:szCs w:val="16"/>
                <w:lang w:val="uk-UA" w:eastAsia="ru-RU"/>
              </w:rPr>
            </w:pPr>
          </w:p>
          <w:p w:rsidR="001F2D97" w:rsidRPr="001F2D97" w:rsidRDefault="001F2D97" w:rsidP="001F2D97">
            <w:pPr>
              <w:shd w:val="clear" w:color="auto" w:fill="FFFFFF"/>
              <w:ind w:firstLine="900"/>
              <w:jc w:val="both"/>
              <w:rPr>
                <w:rFonts w:ascii="Tahoma" w:hAnsi="Tahoma" w:cs="Tahoma"/>
                <w:color w:val="2B587A"/>
                <w:sz w:val="16"/>
                <w:szCs w:val="16"/>
                <w:lang w:val="uk-UA" w:eastAsia="ru-RU"/>
              </w:rPr>
            </w:pPr>
            <w:r w:rsidRPr="001F2D97">
              <w:rPr>
                <w:rFonts w:ascii="Tahoma" w:hAnsi="Tahoma" w:cs="Tahoma"/>
                <w:color w:val="2B587A"/>
                <w:sz w:val="16"/>
                <w:szCs w:val="16"/>
                <w:lang w:val="uk-UA" w:eastAsia="ru-RU"/>
              </w:rPr>
              <w:t xml:space="preserve">1. Що називають продуктивністю агрегату, в яких одиницях вона вимірюється? </w:t>
            </w:r>
          </w:p>
          <w:p w:rsidR="001F2D97" w:rsidRPr="001F2D97" w:rsidRDefault="001F2D97" w:rsidP="001F2D97">
            <w:pPr>
              <w:shd w:val="clear" w:color="auto" w:fill="FFFFFF"/>
              <w:ind w:firstLine="900"/>
              <w:jc w:val="both"/>
              <w:rPr>
                <w:rFonts w:ascii="Tahoma" w:hAnsi="Tahoma" w:cs="Tahoma"/>
                <w:color w:val="2B587A"/>
                <w:sz w:val="16"/>
                <w:szCs w:val="16"/>
                <w:lang w:val="uk-UA" w:eastAsia="ru-RU"/>
              </w:rPr>
            </w:pPr>
            <w:r w:rsidRPr="001F2D97">
              <w:rPr>
                <w:rFonts w:ascii="Tahoma" w:hAnsi="Tahoma" w:cs="Tahoma"/>
                <w:color w:val="2B587A"/>
                <w:sz w:val="16"/>
                <w:szCs w:val="16"/>
                <w:lang w:val="uk-UA" w:eastAsia="ru-RU"/>
              </w:rPr>
              <w:t xml:space="preserve">2. Дайте характеристику, що таке теоретична та робоча продуктивність агрегату? </w:t>
            </w:r>
          </w:p>
          <w:p w:rsidR="001F2D97" w:rsidRPr="001F2D97" w:rsidRDefault="001F2D97" w:rsidP="001F2D97">
            <w:pPr>
              <w:shd w:val="clear" w:color="auto" w:fill="FFFFFF"/>
              <w:ind w:firstLine="900"/>
              <w:jc w:val="both"/>
              <w:rPr>
                <w:rFonts w:ascii="Tahoma" w:hAnsi="Tahoma" w:cs="Tahoma"/>
                <w:color w:val="2B587A"/>
                <w:sz w:val="16"/>
                <w:szCs w:val="16"/>
                <w:lang w:val="uk-UA" w:eastAsia="ru-RU"/>
              </w:rPr>
            </w:pPr>
            <w:r w:rsidRPr="001F2D97">
              <w:rPr>
                <w:rFonts w:ascii="Tahoma" w:hAnsi="Tahoma" w:cs="Tahoma"/>
                <w:color w:val="2B587A"/>
                <w:sz w:val="16"/>
                <w:szCs w:val="16"/>
                <w:lang w:val="uk-UA" w:eastAsia="ru-RU"/>
              </w:rPr>
              <w:t xml:space="preserve">3. Як розрахувати годинну, змінну, денну продуктивність агрегату?  </w:t>
            </w:r>
          </w:p>
          <w:p w:rsidR="001F2D97" w:rsidRPr="001F2D97" w:rsidRDefault="001F2D97" w:rsidP="001F2D97">
            <w:pPr>
              <w:shd w:val="clear" w:color="auto" w:fill="FFFFFF"/>
              <w:ind w:firstLine="900"/>
              <w:jc w:val="both"/>
              <w:rPr>
                <w:rFonts w:ascii="Tahoma" w:hAnsi="Tahoma" w:cs="Tahoma"/>
                <w:color w:val="2B587A"/>
                <w:sz w:val="16"/>
                <w:szCs w:val="16"/>
                <w:lang w:val="uk-UA" w:eastAsia="ru-RU"/>
              </w:rPr>
            </w:pPr>
            <w:r w:rsidRPr="001F2D97">
              <w:rPr>
                <w:rFonts w:ascii="Tahoma" w:hAnsi="Tahoma" w:cs="Tahoma"/>
                <w:color w:val="2B587A"/>
                <w:sz w:val="16"/>
                <w:szCs w:val="16"/>
                <w:lang w:val="uk-UA" w:eastAsia="ru-RU"/>
              </w:rPr>
              <w:t xml:space="preserve">4. Яка закономірність залежності продуктивності агрегату від потужності енергетичного засобу та питомого опору сільськогосподарської машини? </w:t>
            </w:r>
          </w:p>
          <w:p w:rsidR="001F2D97" w:rsidRPr="001F2D97" w:rsidRDefault="001F2D97" w:rsidP="001F2D97">
            <w:pPr>
              <w:shd w:val="clear" w:color="auto" w:fill="FFFFFF"/>
              <w:ind w:firstLine="900"/>
              <w:jc w:val="both"/>
              <w:rPr>
                <w:rFonts w:ascii="Tahoma" w:hAnsi="Tahoma" w:cs="Tahoma"/>
                <w:color w:val="2B587A"/>
                <w:sz w:val="16"/>
                <w:szCs w:val="16"/>
                <w:lang w:val="uk-UA" w:eastAsia="ru-RU"/>
              </w:rPr>
            </w:pPr>
            <w:r w:rsidRPr="001F2D97">
              <w:rPr>
                <w:rFonts w:ascii="Tahoma" w:hAnsi="Tahoma" w:cs="Tahoma"/>
                <w:color w:val="2B587A"/>
                <w:sz w:val="16"/>
                <w:szCs w:val="16"/>
                <w:lang w:val="uk-UA" w:eastAsia="ru-RU"/>
              </w:rPr>
              <w:t xml:space="preserve">5. Які складові частини балансу часу зміни? </w:t>
            </w:r>
          </w:p>
          <w:p w:rsidR="001F2D97" w:rsidRPr="001F2D97" w:rsidRDefault="001F2D97" w:rsidP="001F2D97">
            <w:pPr>
              <w:shd w:val="clear" w:color="auto" w:fill="FFFFFF"/>
              <w:ind w:firstLine="900"/>
              <w:jc w:val="both"/>
              <w:rPr>
                <w:rFonts w:ascii="Tahoma" w:hAnsi="Tahoma" w:cs="Tahoma"/>
                <w:color w:val="2B587A"/>
                <w:sz w:val="16"/>
                <w:szCs w:val="16"/>
                <w:lang w:val="uk-UA" w:eastAsia="ru-RU"/>
              </w:rPr>
            </w:pPr>
            <w:r w:rsidRPr="001F2D97">
              <w:rPr>
                <w:rFonts w:ascii="Tahoma" w:hAnsi="Tahoma" w:cs="Tahoma"/>
                <w:color w:val="2B587A"/>
                <w:sz w:val="16"/>
                <w:szCs w:val="16"/>
                <w:lang w:val="uk-UA" w:eastAsia="ru-RU"/>
              </w:rPr>
              <w:t xml:space="preserve">6. Які є шляхи підвищення продуктивності агрегатів? </w:t>
            </w:r>
          </w:p>
          <w:p w:rsidR="001F2D97" w:rsidRPr="001F2D97" w:rsidRDefault="001F2D97" w:rsidP="001F2D97">
            <w:pPr>
              <w:shd w:val="clear" w:color="auto" w:fill="FFFFFF"/>
              <w:ind w:firstLine="900"/>
              <w:jc w:val="both"/>
              <w:rPr>
                <w:rFonts w:ascii="Tahoma" w:hAnsi="Tahoma" w:cs="Tahoma"/>
                <w:color w:val="2B587A"/>
                <w:sz w:val="16"/>
                <w:szCs w:val="16"/>
                <w:lang w:val="uk-UA" w:eastAsia="ru-RU"/>
              </w:rPr>
            </w:pPr>
            <w:r w:rsidRPr="001F2D97">
              <w:rPr>
                <w:rFonts w:ascii="Tahoma" w:hAnsi="Tahoma" w:cs="Tahoma"/>
                <w:color w:val="2B587A"/>
                <w:sz w:val="16"/>
                <w:szCs w:val="16"/>
                <w:lang w:val="uk-UA" w:eastAsia="ru-RU"/>
              </w:rPr>
              <w:t xml:space="preserve">7. Дайте визначення одного умовного еталонного гектара? </w:t>
            </w:r>
          </w:p>
          <w:p w:rsidR="001F2D97" w:rsidRPr="001F2D97" w:rsidRDefault="001F2D97" w:rsidP="001F2D97">
            <w:pPr>
              <w:shd w:val="clear" w:color="auto" w:fill="FFFFFF"/>
              <w:ind w:firstLine="900"/>
              <w:jc w:val="both"/>
              <w:rPr>
                <w:rFonts w:ascii="Tahoma" w:hAnsi="Tahoma" w:cs="Tahoma"/>
                <w:color w:val="2B587A"/>
                <w:sz w:val="16"/>
                <w:szCs w:val="16"/>
                <w:lang w:val="uk-UA" w:eastAsia="ru-RU"/>
              </w:rPr>
            </w:pPr>
            <w:r w:rsidRPr="001F2D97">
              <w:rPr>
                <w:rFonts w:ascii="Tahoma" w:hAnsi="Tahoma" w:cs="Tahoma"/>
                <w:color w:val="2B587A"/>
                <w:sz w:val="16"/>
                <w:szCs w:val="16"/>
                <w:lang w:val="uk-UA" w:eastAsia="ru-RU"/>
              </w:rPr>
              <w:t xml:space="preserve">8. Що розуміють під еталонним умовним трактором? </w:t>
            </w:r>
          </w:p>
          <w:p w:rsidR="009C2AA5" w:rsidRPr="00CE2BBF" w:rsidRDefault="009C2AA5" w:rsidP="009F72CA">
            <w:pPr>
              <w:spacing w:after="0" w:line="360" w:lineRule="auto"/>
              <w:ind w:left="284" w:right="284" w:firstLine="567"/>
              <w:rPr>
                <w:sz w:val="20"/>
                <w:szCs w:val="20"/>
                <w:lang w:eastAsia="ru-RU"/>
              </w:rPr>
            </w:pPr>
          </w:p>
        </w:tc>
      </w:tr>
      <w:tr w:rsidR="009F72CA" w:rsidRPr="00CE2BBF" w:rsidTr="004B7028">
        <w:trPr>
          <w:trHeight w:val="454"/>
          <w:jc w:val="center"/>
        </w:trPr>
        <w:tc>
          <w:tcPr>
            <w:tcW w:w="1693" w:type="dxa"/>
            <w:tcBorders>
              <w:top w:val="nil"/>
              <w:left w:val="nil"/>
              <w:bottom w:val="nil"/>
              <w:right w:val="single" w:sz="4" w:space="0" w:color="D9E0E7"/>
            </w:tcBorders>
            <w:vAlign w:val="center"/>
          </w:tcPr>
          <w:p w:rsidR="009C2AA5" w:rsidRPr="00CE2BBF" w:rsidRDefault="009C2AA5" w:rsidP="00CE2BBF">
            <w:pPr>
              <w:spacing w:after="0" w:line="240" w:lineRule="auto"/>
              <w:rPr>
                <w:sz w:val="20"/>
                <w:szCs w:val="20"/>
              </w:rPr>
            </w:pPr>
          </w:p>
        </w:tc>
        <w:tc>
          <w:tcPr>
            <w:tcW w:w="353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spacing w:after="0" w:line="240" w:lineRule="auto"/>
              <w:ind w:left="363" w:hanging="329"/>
              <w:rPr>
                <w:rFonts w:ascii="Tahoma" w:hAnsi="Tahoma" w:cs="Tahoma"/>
                <w:color w:val="2B587A"/>
                <w:sz w:val="16"/>
                <w:szCs w:val="16"/>
                <w:lang w:val="uk-UA" w:eastAsia="ru-RU"/>
              </w:rPr>
            </w:pPr>
            <w:r w:rsidRPr="00E254EE">
              <w:rPr>
                <w:rFonts w:ascii="Tahoma" w:hAnsi="Tahoma" w:cs="Tahoma"/>
                <w:color w:val="2B587A"/>
                <w:sz w:val="16"/>
                <w:szCs w:val="16"/>
                <w:lang w:val="uk-UA" w:eastAsia="ru-RU"/>
              </w:rPr>
              <w:t>Попередня</w:t>
            </w:r>
            <w:r w:rsidRPr="00CE2BBF">
              <w:rPr>
                <w:rFonts w:ascii="Tahoma" w:hAnsi="Tahoma" w:cs="Tahoma"/>
                <w:color w:val="2B587A"/>
                <w:sz w:val="16"/>
                <w:szCs w:val="16"/>
                <w:lang w:val="uk-UA" w:eastAsia="ru-RU"/>
              </w:rPr>
              <w:t xml:space="preserve"> тема</w:t>
            </w:r>
          </w:p>
        </w:tc>
        <w:tc>
          <w:tcPr>
            <w:tcW w:w="3289" w:type="dxa"/>
            <w:tcBorders>
              <w:top w:val="single" w:sz="4" w:space="0" w:color="D9E0E7"/>
              <w:left w:val="single" w:sz="4" w:space="0" w:color="D9E0E7"/>
              <w:bottom w:val="single" w:sz="4" w:space="0" w:color="D9E0E7"/>
              <w:right w:val="single" w:sz="4" w:space="0" w:color="D9E0E7"/>
            </w:tcBorders>
            <w:vAlign w:val="center"/>
          </w:tcPr>
          <w:p w:rsidR="009C2AA5" w:rsidRPr="00E254EE" w:rsidRDefault="009C2AA5" w:rsidP="00CE2BBF">
            <w:pPr>
              <w:spacing w:after="0" w:line="240" w:lineRule="auto"/>
              <w:ind w:left="329" w:hanging="329"/>
              <w:jc w:val="center"/>
              <w:rPr>
                <w:rFonts w:ascii="Tahoma" w:hAnsi="Tahoma" w:cs="Tahoma"/>
                <w:color w:val="2B587A"/>
                <w:sz w:val="16"/>
                <w:szCs w:val="16"/>
                <w:lang w:val="uk-UA" w:eastAsia="ru-RU"/>
              </w:rPr>
            </w:pPr>
            <w:r w:rsidRPr="00E254EE">
              <w:rPr>
                <w:rFonts w:ascii="Tahoma" w:hAnsi="Tahoma" w:cs="Tahoma"/>
                <w:color w:val="2B587A"/>
                <w:sz w:val="16"/>
                <w:szCs w:val="16"/>
                <w:lang w:val="uk-UA" w:eastAsia="ru-RU"/>
              </w:rPr>
              <w:t>На початок</w:t>
            </w:r>
          </w:p>
        </w:tc>
        <w:tc>
          <w:tcPr>
            <w:tcW w:w="3052"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CE2BBF">
              <w:rPr>
                <w:rFonts w:ascii="Tahoma" w:hAnsi="Tahoma" w:cs="Tahoma"/>
                <w:color w:val="2B587A"/>
                <w:sz w:val="16"/>
                <w:szCs w:val="16"/>
                <w:lang w:val="uk-UA" w:eastAsia="ru-RU"/>
              </w:rPr>
              <w:t>Наступна тема</w:t>
            </w:r>
          </w:p>
        </w:tc>
      </w:tr>
      <w:tr w:rsidR="00A52D57" w:rsidRPr="00CE2BBF" w:rsidTr="004B7028">
        <w:trPr>
          <w:trHeight w:val="567"/>
          <w:jc w:val="center"/>
        </w:trPr>
        <w:tc>
          <w:tcPr>
            <w:tcW w:w="11568" w:type="dxa"/>
            <w:gridSpan w:val="4"/>
            <w:tcBorders>
              <w:top w:val="nil"/>
              <w:left w:val="nil"/>
              <w:bottom w:val="nil"/>
              <w:right w:val="single" w:sz="4" w:space="0" w:color="D9E0E7"/>
            </w:tcBorders>
            <w:shd w:val="clear" w:color="auto" w:fill="5B7FA6"/>
            <w:vAlign w:val="center"/>
          </w:tcPr>
          <w:p w:rsidR="00A52D57" w:rsidRPr="00A52D57" w:rsidRDefault="00A52D57" w:rsidP="00A52D57">
            <w:pPr>
              <w:spacing w:after="0" w:line="240" w:lineRule="auto"/>
              <w:ind w:firstLine="269"/>
              <w:jc w:val="center"/>
              <w:rPr>
                <w:rFonts w:eastAsia="Times New Roman"/>
                <w:color w:val="000000"/>
                <w:lang w:val="uk-UA" w:eastAsia="uk-UA"/>
              </w:rPr>
            </w:pPr>
            <w:r w:rsidRPr="00A52D57">
              <w:rPr>
                <w:rFonts w:ascii="Tahoma" w:eastAsia="Times New Roman" w:hAnsi="Tahoma" w:cs="Tahoma"/>
                <w:color w:val="FFFFFF"/>
                <w:sz w:val="16"/>
                <w:szCs w:val="16"/>
                <w:lang w:val="uk-UA" w:eastAsia="uk-UA"/>
              </w:rPr>
              <w:t>©</w:t>
            </w:r>
            <w:r>
              <w:rPr>
                <w:rFonts w:ascii="Tahoma" w:eastAsia="Times New Roman" w:hAnsi="Tahoma" w:cs="Tahoma"/>
                <w:color w:val="FFFFFF"/>
                <w:sz w:val="16"/>
                <w:szCs w:val="16"/>
                <w:lang w:val="uk-UA" w:eastAsia="uk-UA"/>
              </w:rPr>
              <w:t xml:space="preserve"> 201</w:t>
            </w:r>
            <w:r w:rsidR="006C4CFF">
              <w:rPr>
                <w:rFonts w:ascii="Tahoma" w:eastAsia="Times New Roman" w:hAnsi="Tahoma" w:cs="Tahoma"/>
                <w:color w:val="FFFFFF"/>
                <w:sz w:val="16"/>
                <w:szCs w:val="16"/>
                <w:lang w:val="uk-UA" w:eastAsia="uk-UA"/>
              </w:rPr>
              <w:t>7</w:t>
            </w:r>
            <w:r w:rsidRPr="00A52D57">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«Агроосвіта»</w:t>
            </w:r>
          </w:p>
          <w:p w:rsidR="00A52D57" w:rsidRPr="00CE2BBF" w:rsidRDefault="00A52D57" w:rsidP="00A52D57">
            <w:pPr>
              <w:spacing w:after="0" w:line="240" w:lineRule="auto"/>
              <w:ind w:firstLine="269"/>
              <w:jc w:val="center"/>
              <w:rPr>
                <w:rFonts w:ascii="Tahoma" w:hAnsi="Tahoma" w:cs="Tahoma"/>
                <w:color w:val="2B587A"/>
                <w:sz w:val="16"/>
                <w:szCs w:val="16"/>
                <w:lang w:val="uk-UA" w:eastAsia="ru-RU"/>
              </w:rPr>
            </w:pPr>
            <w:r w:rsidRPr="00A52D57">
              <w:rPr>
                <w:rFonts w:ascii="Tahoma" w:eastAsia="Times New Roman" w:hAnsi="Tahoma" w:cs="Tahoma"/>
                <w:color w:val="FFFFFF"/>
                <w:sz w:val="16"/>
                <w:szCs w:val="16"/>
                <w:lang w:val="uk-UA" w:eastAsia="uk-UA"/>
              </w:rPr>
              <w:t>03151, м. Київ, вул. Смілянська, 11</w:t>
            </w:r>
          </w:p>
        </w:tc>
      </w:tr>
    </w:tbl>
    <w:p w:rsidR="009C2AA5" w:rsidRDefault="009C2AA5"/>
    <w:sectPr w:rsidR="009C2AA5"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A4A"/>
    <w:multiLevelType w:val="hybridMultilevel"/>
    <w:tmpl w:val="9014EAB2"/>
    <w:lvl w:ilvl="0" w:tplc="04190001">
      <w:start w:val="1"/>
      <w:numFmt w:val="bullet"/>
      <w:lvlText w:val=""/>
      <w:lvlJc w:val="left"/>
      <w:pPr>
        <w:tabs>
          <w:tab w:val="num" w:pos="1155"/>
        </w:tabs>
        <w:ind w:left="1155"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3161B01"/>
    <w:multiLevelType w:val="hybridMultilevel"/>
    <w:tmpl w:val="783861D4"/>
    <w:lvl w:ilvl="0" w:tplc="04190001">
      <w:start w:val="1"/>
      <w:numFmt w:val="bullet"/>
      <w:lvlText w:val=""/>
      <w:lvlJc w:val="left"/>
      <w:pPr>
        <w:ind w:left="1770" w:hanging="360"/>
      </w:pPr>
      <w:rPr>
        <w:rFonts w:ascii="Symbol" w:hAnsi="Symbol"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2">
    <w:nsid w:val="0A627BC4"/>
    <w:multiLevelType w:val="hybridMultilevel"/>
    <w:tmpl w:val="AB9034DE"/>
    <w:lvl w:ilvl="0" w:tplc="B87E3750">
      <w:start w:val="1"/>
      <w:numFmt w:val="bullet"/>
      <w:lvlText w:val="•"/>
      <w:lvlJc w:val="left"/>
      <w:pPr>
        <w:tabs>
          <w:tab w:val="num" w:pos="720"/>
        </w:tabs>
        <w:ind w:left="720" w:hanging="360"/>
      </w:pPr>
      <w:rPr>
        <w:rFonts w:ascii="Times New Roman" w:hAnsi="Times New Roman" w:hint="default"/>
      </w:rPr>
    </w:lvl>
    <w:lvl w:ilvl="1" w:tplc="84483B2C" w:tentative="1">
      <w:start w:val="1"/>
      <w:numFmt w:val="bullet"/>
      <w:lvlText w:val="•"/>
      <w:lvlJc w:val="left"/>
      <w:pPr>
        <w:tabs>
          <w:tab w:val="num" w:pos="1440"/>
        </w:tabs>
        <w:ind w:left="1440" w:hanging="360"/>
      </w:pPr>
      <w:rPr>
        <w:rFonts w:ascii="Times New Roman" w:hAnsi="Times New Roman" w:hint="default"/>
      </w:rPr>
    </w:lvl>
    <w:lvl w:ilvl="2" w:tplc="7654F4B0" w:tentative="1">
      <w:start w:val="1"/>
      <w:numFmt w:val="bullet"/>
      <w:lvlText w:val="•"/>
      <w:lvlJc w:val="left"/>
      <w:pPr>
        <w:tabs>
          <w:tab w:val="num" w:pos="2160"/>
        </w:tabs>
        <w:ind w:left="2160" w:hanging="360"/>
      </w:pPr>
      <w:rPr>
        <w:rFonts w:ascii="Times New Roman" w:hAnsi="Times New Roman" w:hint="default"/>
      </w:rPr>
    </w:lvl>
    <w:lvl w:ilvl="3" w:tplc="BCC08238" w:tentative="1">
      <w:start w:val="1"/>
      <w:numFmt w:val="bullet"/>
      <w:lvlText w:val="•"/>
      <w:lvlJc w:val="left"/>
      <w:pPr>
        <w:tabs>
          <w:tab w:val="num" w:pos="2880"/>
        </w:tabs>
        <w:ind w:left="2880" w:hanging="360"/>
      </w:pPr>
      <w:rPr>
        <w:rFonts w:ascii="Times New Roman" w:hAnsi="Times New Roman" w:hint="default"/>
      </w:rPr>
    </w:lvl>
    <w:lvl w:ilvl="4" w:tplc="FE6AE572" w:tentative="1">
      <w:start w:val="1"/>
      <w:numFmt w:val="bullet"/>
      <w:lvlText w:val="•"/>
      <w:lvlJc w:val="left"/>
      <w:pPr>
        <w:tabs>
          <w:tab w:val="num" w:pos="3600"/>
        </w:tabs>
        <w:ind w:left="3600" w:hanging="360"/>
      </w:pPr>
      <w:rPr>
        <w:rFonts w:ascii="Times New Roman" w:hAnsi="Times New Roman" w:hint="default"/>
      </w:rPr>
    </w:lvl>
    <w:lvl w:ilvl="5" w:tplc="D55499F0" w:tentative="1">
      <w:start w:val="1"/>
      <w:numFmt w:val="bullet"/>
      <w:lvlText w:val="•"/>
      <w:lvlJc w:val="left"/>
      <w:pPr>
        <w:tabs>
          <w:tab w:val="num" w:pos="4320"/>
        </w:tabs>
        <w:ind w:left="4320" w:hanging="360"/>
      </w:pPr>
      <w:rPr>
        <w:rFonts w:ascii="Times New Roman" w:hAnsi="Times New Roman" w:hint="default"/>
      </w:rPr>
    </w:lvl>
    <w:lvl w:ilvl="6" w:tplc="26EA2278" w:tentative="1">
      <w:start w:val="1"/>
      <w:numFmt w:val="bullet"/>
      <w:lvlText w:val="•"/>
      <w:lvlJc w:val="left"/>
      <w:pPr>
        <w:tabs>
          <w:tab w:val="num" w:pos="5040"/>
        </w:tabs>
        <w:ind w:left="5040" w:hanging="360"/>
      </w:pPr>
      <w:rPr>
        <w:rFonts w:ascii="Times New Roman" w:hAnsi="Times New Roman" w:hint="default"/>
      </w:rPr>
    </w:lvl>
    <w:lvl w:ilvl="7" w:tplc="CE40FC9C" w:tentative="1">
      <w:start w:val="1"/>
      <w:numFmt w:val="bullet"/>
      <w:lvlText w:val="•"/>
      <w:lvlJc w:val="left"/>
      <w:pPr>
        <w:tabs>
          <w:tab w:val="num" w:pos="5760"/>
        </w:tabs>
        <w:ind w:left="5760" w:hanging="360"/>
      </w:pPr>
      <w:rPr>
        <w:rFonts w:ascii="Times New Roman" w:hAnsi="Times New Roman" w:hint="default"/>
      </w:rPr>
    </w:lvl>
    <w:lvl w:ilvl="8" w:tplc="BA5841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4826078"/>
    <w:multiLevelType w:val="hybridMultilevel"/>
    <w:tmpl w:val="5F1E8C5A"/>
    <w:lvl w:ilvl="0" w:tplc="F57ADDE4">
      <w:start w:val="1"/>
      <w:numFmt w:val="bullet"/>
      <w:lvlText w:val="•"/>
      <w:lvlJc w:val="left"/>
      <w:pPr>
        <w:tabs>
          <w:tab w:val="num" w:pos="720"/>
        </w:tabs>
        <w:ind w:left="720" w:hanging="360"/>
      </w:pPr>
      <w:rPr>
        <w:rFonts w:ascii="Times New Roman" w:hAnsi="Times New Roman" w:hint="default"/>
      </w:rPr>
    </w:lvl>
    <w:lvl w:ilvl="1" w:tplc="38546B88" w:tentative="1">
      <w:start w:val="1"/>
      <w:numFmt w:val="bullet"/>
      <w:lvlText w:val="•"/>
      <w:lvlJc w:val="left"/>
      <w:pPr>
        <w:tabs>
          <w:tab w:val="num" w:pos="1440"/>
        </w:tabs>
        <w:ind w:left="1440" w:hanging="360"/>
      </w:pPr>
      <w:rPr>
        <w:rFonts w:ascii="Times New Roman" w:hAnsi="Times New Roman" w:hint="default"/>
      </w:rPr>
    </w:lvl>
    <w:lvl w:ilvl="2" w:tplc="C7268E24" w:tentative="1">
      <w:start w:val="1"/>
      <w:numFmt w:val="bullet"/>
      <w:lvlText w:val="•"/>
      <w:lvlJc w:val="left"/>
      <w:pPr>
        <w:tabs>
          <w:tab w:val="num" w:pos="2160"/>
        </w:tabs>
        <w:ind w:left="2160" w:hanging="360"/>
      </w:pPr>
      <w:rPr>
        <w:rFonts w:ascii="Times New Roman" w:hAnsi="Times New Roman" w:hint="default"/>
      </w:rPr>
    </w:lvl>
    <w:lvl w:ilvl="3" w:tplc="67C8F6AC" w:tentative="1">
      <w:start w:val="1"/>
      <w:numFmt w:val="bullet"/>
      <w:lvlText w:val="•"/>
      <w:lvlJc w:val="left"/>
      <w:pPr>
        <w:tabs>
          <w:tab w:val="num" w:pos="2880"/>
        </w:tabs>
        <w:ind w:left="2880" w:hanging="360"/>
      </w:pPr>
      <w:rPr>
        <w:rFonts w:ascii="Times New Roman" w:hAnsi="Times New Roman" w:hint="default"/>
      </w:rPr>
    </w:lvl>
    <w:lvl w:ilvl="4" w:tplc="B410535A" w:tentative="1">
      <w:start w:val="1"/>
      <w:numFmt w:val="bullet"/>
      <w:lvlText w:val="•"/>
      <w:lvlJc w:val="left"/>
      <w:pPr>
        <w:tabs>
          <w:tab w:val="num" w:pos="3600"/>
        </w:tabs>
        <w:ind w:left="3600" w:hanging="360"/>
      </w:pPr>
      <w:rPr>
        <w:rFonts w:ascii="Times New Roman" w:hAnsi="Times New Roman" w:hint="default"/>
      </w:rPr>
    </w:lvl>
    <w:lvl w:ilvl="5" w:tplc="3C7EF804" w:tentative="1">
      <w:start w:val="1"/>
      <w:numFmt w:val="bullet"/>
      <w:lvlText w:val="•"/>
      <w:lvlJc w:val="left"/>
      <w:pPr>
        <w:tabs>
          <w:tab w:val="num" w:pos="4320"/>
        </w:tabs>
        <w:ind w:left="4320" w:hanging="360"/>
      </w:pPr>
      <w:rPr>
        <w:rFonts w:ascii="Times New Roman" w:hAnsi="Times New Roman" w:hint="default"/>
      </w:rPr>
    </w:lvl>
    <w:lvl w:ilvl="6" w:tplc="708E870E" w:tentative="1">
      <w:start w:val="1"/>
      <w:numFmt w:val="bullet"/>
      <w:lvlText w:val="•"/>
      <w:lvlJc w:val="left"/>
      <w:pPr>
        <w:tabs>
          <w:tab w:val="num" w:pos="5040"/>
        </w:tabs>
        <w:ind w:left="5040" w:hanging="360"/>
      </w:pPr>
      <w:rPr>
        <w:rFonts w:ascii="Times New Roman" w:hAnsi="Times New Roman" w:hint="default"/>
      </w:rPr>
    </w:lvl>
    <w:lvl w:ilvl="7" w:tplc="C764F02C" w:tentative="1">
      <w:start w:val="1"/>
      <w:numFmt w:val="bullet"/>
      <w:lvlText w:val="•"/>
      <w:lvlJc w:val="left"/>
      <w:pPr>
        <w:tabs>
          <w:tab w:val="num" w:pos="5760"/>
        </w:tabs>
        <w:ind w:left="5760" w:hanging="360"/>
      </w:pPr>
      <w:rPr>
        <w:rFonts w:ascii="Times New Roman" w:hAnsi="Times New Roman" w:hint="default"/>
      </w:rPr>
    </w:lvl>
    <w:lvl w:ilvl="8" w:tplc="800CBBB2" w:tentative="1">
      <w:start w:val="1"/>
      <w:numFmt w:val="bullet"/>
      <w:lvlText w:val="•"/>
      <w:lvlJc w:val="left"/>
      <w:pPr>
        <w:tabs>
          <w:tab w:val="num" w:pos="6480"/>
        </w:tabs>
        <w:ind w:left="6480" w:hanging="360"/>
      </w:pPr>
      <w:rPr>
        <w:rFonts w:ascii="Times New Roman" w:hAnsi="Times New Roman" w:hint="default"/>
      </w:rPr>
    </w:lvl>
  </w:abstractNum>
  <w:abstractNum w:abstractNumId="4">
    <w:nsid w:val="206204A5"/>
    <w:multiLevelType w:val="hybridMultilevel"/>
    <w:tmpl w:val="C53E7644"/>
    <w:lvl w:ilvl="0" w:tplc="04190005">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2CDB1268"/>
    <w:multiLevelType w:val="hybridMultilevel"/>
    <w:tmpl w:val="B5528FFA"/>
    <w:lvl w:ilvl="0" w:tplc="F062799A">
      <w:start w:val="1"/>
      <w:numFmt w:val="bullet"/>
      <w:lvlText w:val="•"/>
      <w:lvlJc w:val="left"/>
      <w:pPr>
        <w:tabs>
          <w:tab w:val="num" w:pos="720"/>
        </w:tabs>
        <w:ind w:left="720" w:hanging="360"/>
      </w:pPr>
      <w:rPr>
        <w:rFonts w:ascii="Times New Roman" w:hAnsi="Times New Roman" w:hint="default"/>
      </w:rPr>
    </w:lvl>
    <w:lvl w:ilvl="1" w:tplc="75E2C180" w:tentative="1">
      <w:start w:val="1"/>
      <w:numFmt w:val="bullet"/>
      <w:lvlText w:val="•"/>
      <w:lvlJc w:val="left"/>
      <w:pPr>
        <w:tabs>
          <w:tab w:val="num" w:pos="1440"/>
        </w:tabs>
        <w:ind w:left="1440" w:hanging="360"/>
      </w:pPr>
      <w:rPr>
        <w:rFonts w:ascii="Times New Roman" w:hAnsi="Times New Roman" w:hint="default"/>
      </w:rPr>
    </w:lvl>
    <w:lvl w:ilvl="2" w:tplc="C33440FC" w:tentative="1">
      <w:start w:val="1"/>
      <w:numFmt w:val="bullet"/>
      <w:lvlText w:val="•"/>
      <w:lvlJc w:val="left"/>
      <w:pPr>
        <w:tabs>
          <w:tab w:val="num" w:pos="2160"/>
        </w:tabs>
        <w:ind w:left="2160" w:hanging="360"/>
      </w:pPr>
      <w:rPr>
        <w:rFonts w:ascii="Times New Roman" w:hAnsi="Times New Roman" w:hint="default"/>
      </w:rPr>
    </w:lvl>
    <w:lvl w:ilvl="3" w:tplc="786C4444" w:tentative="1">
      <w:start w:val="1"/>
      <w:numFmt w:val="bullet"/>
      <w:lvlText w:val="•"/>
      <w:lvlJc w:val="left"/>
      <w:pPr>
        <w:tabs>
          <w:tab w:val="num" w:pos="2880"/>
        </w:tabs>
        <w:ind w:left="2880" w:hanging="360"/>
      </w:pPr>
      <w:rPr>
        <w:rFonts w:ascii="Times New Roman" w:hAnsi="Times New Roman" w:hint="default"/>
      </w:rPr>
    </w:lvl>
    <w:lvl w:ilvl="4" w:tplc="72A20986" w:tentative="1">
      <w:start w:val="1"/>
      <w:numFmt w:val="bullet"/>
      <w:lvlText w:val="•"/>
      <w:lvlJc w:val="left"/>
      <w:pPr>
        <w:tabs>
          <w:tab w:val="num" w:pos="3600"/>
        </w:tabs>
        <w:ind w:left="3600" w:hanging="360"/>
      </w:pPr>
      <w:rPr>
        <w:rFonts w:ascii="Times New Roman" w:hAnsi="Times New Roman" w:hint="default"/>
      </w:rPr>
    </w:lvl>
    <w:lvl w:ilvl="5" w:tplc="B1FA5528" w:tentative="1">
      <w:start w:val="1"/>
      <w:numFmt w:val="bullet"/>
      <w:lvlText w:val="•"/>
      <w:lvlJc w:val="left"/>
      <w:pPr>
        <w:tabs>
          <w:tab w:val="num" w:pos="4320"/>
        </w:tabs>
        <w:ind w:left="4320" w:hanging="360"/>
      </w:pPr>
      <w:rPr>
        <w:rFonts w:ascii="Times New Roman" w:hAnsi="Times New Roman" w:hint="default"/>
      </w:rPr>
    </w:lvl>
    <w:lvl w:ilvl="6" w:tplc="59101AEE" w:tentative="1">
      <w:start w:val="1"/>
      <w:numFmt w:val="bullet"/>
      <w:lvlText w:val="•"/>
      <w:lvlJc w:val="left"/>
      <w:pPr>
        <w:tabs>
          <w:tab w:val="num" w:pos="5040"/>
        </w:tabs>
        <w:ind w:left="5040" w:hanging="360"/>
      </w:pPr>
      <w:rPr>
        <w:rFonts w:ascii="Times New Roman" w:hAnsi="Times New Roman" w:hint="default"/>
      </w:rPr>
    </w:lvl>
    <w:lvl w:ilvl="7" w:tplc="6D92FB1E" w:tentative="1">
      <w:start w:val="1"/>
      <w:numFmt w:val="bullet"/>
      <w:lvlText w:val="•"/>
      <w:lvlJc w:val="left"/>
      <w:pPr>
        <w:tabs>
          <w:tab w:val="num" w:pos="5760"/>
        </w:tabs>
        <w:ind w:left="5760" w:hanging="360"/>
      </w:pPr>
      <w:rPr>
        <w:rFonts w:ascii="Times New Roman" w:hAnsi="Times New Roman" w:hint="default"/>
      </w:rPr>
    </w:lvl>
    <w:lvl w:ilvl="8" w:tplc="6360B5F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0166E5F"/>
    <w:multiLevelType w:val="hybridMultilevel"/>
    <w:tmpl w:val="1A6AC2A2"/>
    <w:lvl w:ilvl="0" w:tplc="0419000B">
      <w:start w:val="1"/>
      <w:numFmt w:val="bullet"/>
      <w:lvlText w:val=""/>
      <w:lvlJc w:val="left"/>
      <w:pPr>
        <w:tabs>
          <w:tab w:val="num" w:pos="1155"/>
        </w:tabs>
        <w:ind w:left="1155" w:hanging="360"/>
      </w:pPr>
      <w:rPr>
        <w:rFonts w:ascii="Wingdings" w:hAnsi="Wingdings" w:hint="default"/>
      </w:rPr>
    </w:lvl>
    <w:lvl w:ilvl="1" w:tplc="04190003">
      <w:start w:val="1"/>
      <w:numFmt w:val="bullet"/>
      <w:lvlText w:val="o"/>
      <w:lvlJc w:val="left"/>
      <w:pPr>
        <w:tabs>
          <w:tab w:val="num" w:pos="1875"/>
        </w:tabs>
        <w:ind w:left="1875" w:hanging="360"/>
      </w:pPr>
      <w:rPr>
        <w:rFonts w:ascii="Courier New" w:hAnsi="Courier New" w:cs="Courier New" w:hint="default"/>
      </w:rPr>
    </w:lvl>
    <w:lvl w:ilvl="2" w:tplc="04190005" w:tentative="1">
      <w:start w:val="1"/>
      <w:numFmt w:val="bullet"/>
      <w:lvlText w:val=""/>
      <w:lvlJc w:val="left"/>
      <w:pPr>
        <w:tabs>
          <w:tab w:val="num" w:pos="2595"/>
        </w:tabs>
        <w:ind w:left="2595" w:hanging="360"/>
      </w:pPr>
      <w:rPr>
        <w:rFonts w:ascii="Wingdings" w:hAnsi="Wingdings" w:hint="default"/>
      </w:rPr>
    </w:lvl>
    <w:lvl w:ilvl="3" w:tplc="04190001" w:tentative="1">
      <w:start w:val="1"/>
      <w:numFmt w:val="bullet"/>
      <w:lvlText w:val=""/>
      <w:lvlJc w:val="left"/>
      <w:pPr>
        <w:tabs>
          <w:tab w:val="num" w:pos="3315"/>
        </w:tabs>
        <w:ind w:left="3315" w:hanging="360"/>
      </w:pPr>
      <w:rPr>
        <w:rFonts w:ascii="Symbol" w:hAnsi="Symbol" w:hint="default"/>
      </w:rPr>
    </w:lvl>
    <w:lvl w:ilvl="4" w:tplc="04190003" w:tentative="1">
      <w:start w:val="1"/>
      <w:numFmt w:val="bullet"/>
      <w:lvlText w:val="o"/>
      <w:lvlJc w:val="left"/>
      <w:pPr>
        <w:tabs>
          <w:tab w:val="num" w:pos="4035"/>
        </w:tabs>
        <w:ind w:left="4035" w:hanging="360"/>
      </w:pPr>
      <w:rPr>
        <w:rFonts w:ascii="Courier New" w:hAnsi="Courier New" w:cs="Courier New" w:hint="default"/>
      </w:rPr>
    </w:lvl>
    <w:lvl w:ilvl="5" w:tplc="04190005" w:tentative="1">
      <w:start w:val="1"/>
      <w:numFmt w:val="bullet"/>
      <w:lvlText w:val=""/>
      <w:lvlJc w:val="left"/>
      <w:pPr>
        <w:tabs>
          <w:tab w:val="num" w:pos="4755"/>
        </w:tabs>
        <w:ind w:left="4755" w:hanging="360"/>
      </w:pPr>
      <w:rPr>
        <w:rFonts w:ascii="Wingdings" w:hAnsi="Wingdings" w:hint="default"/>
      </w:rPr>
    </w:lvl>
    <w:lvl w:ilvl="6" w:tplc="04190001" w:tentative="1">
      <w:start w:val="1"/>
      <w:numFmt w:val="bullet"/>
      <w:lvlText w:val=""/>
      <w:lvlJc w:val="left"/>
      <w:pPr>
        <w:tabs>
          <w:tab w:val="num" w:pos="5475"/>
        </w:tabs>
        <w:ind w:left="5475" w:hanging="360"/>
      </w:pPr>
      <w:rPr>
        <w:rFonts w:ascii="Symbol" w:hAnsi="Symbol" w:hint="default"/>
      </w:rPr>
    </w:lvl>
    <w:lvl w:ilvl="7" w:tplc="04190003" w:tentative="1">
      <w:start w:val="1"/>
      <w:numFmt w:val="bullet"/>
      <w:lvlText w:val="o"/>
      <w:lvlJc w:val="left"/>
      <w:pPr>
        <w:tabs>
          <w:tab w:val="num" w:pos="6195"/>
        </w:tabs>
        <w:ind w:left="6195" w:hanging="360"/>
      </w:pPr>
      <w:rPr>
        <w:rFonts w:ascii="Courier New" w:hAnsi="Courier New" w:cs="Courier New" w:hint="default"/>
      </w:rPr>
    </w:lvl>
    <w:lvl w:ilvl="8" w:tplc="04190005" w:tentative="1">
      <w:start w:val="1"/>
      <w:numFmt w:val="bullet"/>
      <w:lvlText w:val=""/>
      <w:lvlJc w:val="left"/>
      <w:pPr>
        <w:tabs>
          <w:tab w:val="num" w:pos="6915"/>
        </w:tabs>
        <w:ind w:left="6915" w:hanging="360"/>
      </w:pPr>
      <w:rPr>
        <w:rFonts w:ascii="Wingdings" w:hAnsi="Wingdings" w:hint="default"/>
      </w:rPr>
    </w:lvl>
  </w:abstractNum>
  <w:abstractNum w:abstractNumId="7">
    <w:nsid w:val="37B73061"/>
    <w:multiLevelType w:val="hybridMultilevel"/>
    <w:tmpl w:val="6B809802"/>
    <w:lvl w:ilvl="0" w:tplc="2B14E280">
      <w:start w:val="1"/>
      <w:numFmt w:val="bullet"/>
      <w:lvlText w:val="•"/>
      <w:lvlJc w:val="left"/>
      <w:pPr>
        <w:tabs>
          <w:tab w:val="num" w:pos="720"/>
        </w:tabs>
        <w:ind w:left="720" w:hanging="360"/>
      </w:pPr>
      <w:rPr>
        <w:rFonts w:ascii="Times New Roman" w:hAnsi="Times New Roman" w:hint="default"/>
      </w:rPr>
    </w:lvl>
    <w:lvl w:ilvl="1" w:tplc="F6FA5DBA" w:tentative="1">
      <w:start w:val="1"/>
      <w:numFmt w:val="bullet"/>
      <w:lvlText w:val="•"/>
      <w:lvlJc w:val="left"/>
      <w:pPr>
        <w:tabs>
          <w:tab w:val="num" w:pos="1440"/>
        </w:tabs>
        <w:ind w:left="1440" w:hanging="360"/>
      </w:pPr>
      <w:rPr>
        <w:rFonts w:ascii="Times New Roman" w:hAnsi="Times New Roman" w:hint="default"/>
      </w:rPr>
    </w:lvl>
    <w:lvl w:ilvl="2" w:tplc="176E3456" w:tentative="1">
      <w:start w:val="1"/>
      <w:numFmt w:val="bullet"/>
      <w:lvlText w:val="•"/>
      <w:lvlJc w:val="left"/>
      <w:pPr>
        <w:tabs>
          <w:tab w:val="num" w:pos="2160"/>
        </w:tabs>
        <w:ind w:left="2160" w:hanging="360"/>
      </w:pPr>
      <w:rPr>
        <w:rFonts w:ascii="Times New Roman" w:hAnsi="Times New Roman" w:hint="default"/>
      </w:rPr>
    </w:lvl>
    <w:lvl w:ilvl="3" w:tplc="4058D818" w:tentative="1">
      <w:start w:val="1"/>
      <w:numFmt w:val="bullet"/>
      <w:lvlText w:val="•"/>
      <w:lvlJc w:val="left"/>
      <w:pPr>
        <w:tabs>
          <w:tab w:val="num" w:pos="2880"/>
        </w:tabs>
        <w:ind w:left="2880" w:hanging="360"/>
      </w:pPr>
      <w:rPr>
        <w:rFonts w:ascii="Times New Roman" w:hAnsi="Times New Roman" w:hint="default"/>
      </w:rPr>
    </w:lvl>
    <w:lvl w:ilvl="4" w:tplc="C1B00D3E" w:tentative="1">
      <w:start w:val="1"/>
      <w:numFmt w:val="bullet"/>
      <w:lvlText w:val="•"/>
      <w:lvlJc w:val="left"/>
      <w:pPr>
        <w:tabs>
          <w:tab w:val="num" w:pos="3600"/>
        </w:tabs>
        <w:ind w:left="3600" w:hanging="360"/>
      </w:pPr>
      <w:rPr>
        <w:rFonts w:ascii="Times New Roman" w:hAnsi="Times New Roman" w:hint="default"/>
      </w:rPr>
    </w:lvl>
    <w:lvl w:ilvl="5" w:tplc="7B422C62" w:tentative="1">
      <w:start w:val="1"/>
      <w:numFmt w:val="bullet"/>
      <w:lvlText w:val="•"/>
      <w:lvlJc w:val="left"/>
      <w:pPr>
        <w:tabs>
          <w:tab w:val="num" w:pos="4320"/>
        </w:tabs>
        <w:ind w:left="4320" w:hanging="360"/>
      </w:pPr>
      <w:rPr>
        <w:rFonts w:ascii="Times New Roman" w:hAnsi="Times New Roman" w:hint="default"/>
      </w:rPr>
    </w:lvl>
    <w:lvl w:ilvl="6" w:tplc="01B82730" w:tentative="1">
      <w:start w:val="1"/>
      <w:numFmt w:val="bullet"/>
      <w:lvlText w:val="•"/>
      <w:lvlJc w:val="left"/>
      <w:pPr>
        <w:tabs>
          <w:tab w:val="num" w:pos="5040"/>
        </w:tabs>
        <w:ind w:left="5040" w:hanging="360"/>
      </w:pPr>
      <w:rPr>
        <w:rFonts w:ascii="Times New Roman" w:hAnsi="Times New Roman" w:hint="default"/>
      </w:rPr>
    </w:lvl>
    <w:lvl w:ilvl="7" w:tplc="ABEE7AF2" w:tentative="1">
      <w:start w:val="1"/>
      <w:numFmt w:val="bullet"/>
      <w:lvlText w:val="•"/>
      <w:lvlJc w:val="left"/>
      <w:pPr>
        <w:tabs>
          <w:tab w:val="num" w:pos="5760"/>
        </w:tabs>
        <w:ind w:left="5760" w:hanging="360"/>
      </w:pPr>
      <w:rPr>
        <w:rFonts w:ascii="Times New Roman" w:hAnsi="Times New Roman" w:hint="default"/>
      </w:rPr>
    </w:lvl>
    <w:lvl w:ilvl="8" w:tplc="1A741EB8" w:tentative="1">
      <w:start w:val="1"/>
      <w:numFmt w:val="bullet"/>
      <w:lvlText w:val="•"/>
      <w:lvlJc w:val="left"/>
      <w:pPr>
        <w:tabs>
          <w:tab w:val="num" w:pos="6480"/>
        </w:tabs>
        <w:ind w:left="6480" w:hanging="360"/>
      </w:pPr>
      <w:rPr>
        <w:rFonts w:ascii="Times New Roman" w:hAnsi="Times New Roman" w:hint="default"/>
      </w:rPr>
    </w:lvl>
  </w:abstractNum>
  <w:abstractNum w:abstractNumId="8">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3ECD6E14"/>
    <w:multiLevelType w:val="hybridMultilevel"/>
    <w:tmpl w:val="6436FA56"/>
    <w:lvl w:ilvl="0" w:tplc="68C25000">
      <w:start w:val="1"/>
      <w:numFmt w:val="bullet"/>
      <w:lvlText w:val="•"/>
      <w:lvlJc w:val="left"/>
      <w:pPr>
        <w:tabs>
          <w:tab w:val="num" w:pos="720"/>
        </w:tabs>
        <w:ind w:left="720" w:hanging="360"/>
      </w:pPr>
      <w:rPr>
        <w:rFonts w:ascii="Times New Roman" w:hAnsi="Times New Roman" w:hint="default"/>
      </w:rPr>
    </w:lvl>
    <w:lvl w:ilvl="1" w:tplc="65781E52" w:tentative="1">
      <w:start w:val="1"/>
      <w:numFmt w:val="bullet"/>
      <w:lvlText w:val="•"/>
      <w:lvlJc w:val="left"/>
      <w:pPr>
        <w:tabs>
          <w:tab w:val="num" w:pos="1440"/>
        </w:tabs>
        <w:ind w:left="1440" w:hanging="360"/>
      </w:pPr>
      <w:rPr>
        <w:rFonts w:ascii="Times New Roman" w:hAnsi="Times New Roman" w:hint="default"/>
      </w:rPr>
    </w:lvl>
    <w:lvl w:ilvl="2" w:tplc="8E305688" w:tentative="1">
      <w:start w:val="1"/>
      <w:numFmt w:val="bullet"/>
      <w:lvlText w:val="•"/>
      <w:lvlJc w:val="left"/>
      <w:pPr>
        <w:tabs>
          <w:tab w:val="num" w:pos="2160"/>
        </w:tabs>
        <w:ind w:left="2160" w:hanging="360"/>
      </w:pPr>
      <w:rPr>
        <w:rFonts w:ascii="Times New Roman" w:hAnsi="Times New Roman" w:hint="default"/>
      </w:rPr>
    </w:lvl>
    <w:lvl w:ilvl="3" w:tplc="130ABCA4" w:tentative="1">
      <w:start w:val="1"/>
      <w:numFmt w:val="bullet"/>
      <w:lvlText w:val="•"/>
      <w:lvlJc w:val="left"/>
      <w:pPr>
        <w:tabs>
          <w:tab w:val="num" w:pos="2880"/>
        </w:tabs>
        <w:ind w:left="2880" w:hanging="360"/>
      </w:pPr>
      <w:rPr>
        <w:rFonts w:ascii="Times New Roman" w:hAnsi="Times New Roman" w:hint="default"/>
      </w:rPr>
    </w:lvl>
    <w:lvl w:ilvl="4" w:tplc="8EF6DCD6" w:tentative="1">
      <w:start w:val="1"/>
      <w:numFmt w:val="bullet"/>
      <w:lvlText w:val="•"/>
      <w:lvlJc w:val="left"/>
      <w:pPr>
        <w:tabs>
          <w:tab w:val="num" w:pos="3600"/>
        </w:tabs>
        <w:ind w:left="3600" w:hanging="360"/>
      </w:pPr>
      <w:rPr>
        <w:rFonts w:ascii="Times New Roman" w:hAnsi="Times New Roman" w:hint="default"/>
      </w:rPr>
    </w:lvl>
    <w:lvl w:ilvl="5" w:tplc="A574E088" w:tentative="1">
      <w:start w:val="1"/>
      <w:numFmt w:val="bullet"/>
      <w:lvlText w:val="•"/>
      <w:lvlJc w:val="left"/>
      <w:pPr>
        <w:tabs>
          <w:tab w:val="num" w:pos="4320"/>
        </w:tabs>
        <w:ind w:left="4320" w:hanging="360"/>
      </w:pPr>
      <w:rPr>
        <w:rFonts w:ascii="Times New Roman" w:hAnsi="Times New Roman" w:hint="default"/>
      </w:rPr>
    </w:lvl>
    <w:lvl w:ilvl="6" w:tplc="5F2456A2" w:tentative="1">
      <w:start w:val="1"/>
      <w:numFmt w:val="bullet"/>
      <w:lvlText w:val="•"/>
      <w:lvlJc w:val="left"/>
      <w:pPr>
        <w:tabs>
          <w:tab w:val="num" w:pos="5040"/>
        </w:tabs>
        <w:ind w:left="5040" w:hanging="360"/>
      </w:pPr>
      <w:rPr>
        <w:rFonts w:ascii="Times New Roman" w:hAnsi="Times New Roman" w:hint="default"/>
      </w:rPr>
    </w:lvl>
    <w:lvl w:ilvl="7" w:tplc="EC18D4DC" w:tentative="1">
      <w:start w:val="1"/>
      <w:numFmt w:val="bullet"/>
      <w:lvlText w:val="•"/>
      <w:lvlJc w:val="left"/>
      <w:pPr>
        <w:tabs>
          <w:tab w:val="num" w:pos="5760"/>
        </w:tabs>
        <w:ind w:left="5760" w:hanging="360"/>
      </w:pPr>
      <w:rPr>
        <w:rFonts w:ascii="Times New Roman" w:hAnsi="Times New Roman" w:hint="default"/>
      </w:rPr>
    </w:lvl>
    <w:lvl w:ilvl="8" w:tplc="A9D4A5F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0C03A33"/>
    <w:multiLevelType w:val="hybridMultilevel"/>
    <w:tmpl w:val="C8FE4200"/>
    <w:lvl w:ilvl="0" w:tplc="0419000B">
      <w:start w:val="1"/>
      <w:numFmt w:val="bullet"/>
      <w:lvlText w:val=""/>
      <w:lvlJc w:val="left"/>
      <w:pPr>
        <w:tabs>
          <w:tab w:val="num" w:pos="1155"/>
        </w:tabs>
        <w:ind w:left="1155"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41CA1C7D"/>
    <w:multiLevelType w:val="hybridMultilevel"/>
    <w:tmpl w:val="27BA4D7E"/>
    <w:lvl w:ilvl="0" w:tplc="04190001">
      <w:start w:val="1"/>
      <w:numFmt w:val="bullet"/>
      <w:lvlText w:val=""/>
      <w:lvlJc w:val="left"/>
      <w:pPr>
        <w:ind w:left="1643" w:hanging="360"/>
      </w:pPr>
      <w:rPr>
        <w:rFonts w:ascii="Symbol" w:hAnsi="Symbol" w:hint="default"/>
      </w:rPr>
    </w:lvl>
    <w:lvl w:ilvl="1" w:tplc="04190003" w:tentative="1">
      <w:start w:val="1"/>
      <w:numFmt w:val="bullet"/>
      <w:lvlText w:val="o"/>
      <w:lvlJc w:val="left"/>
      <w:pPr>
        <w:ind w:left="2363" w:hanging="360"/>
      </w:pPr>
      <w:rPr>
        <w:rFonts w:ascii="Courier New" w:hAnsi="Courier New" w:cs="Courier New" w:hint="default"/>
      </w:rPr>
    </w:lvl>
    <w:lvl w:ilvl="2" w:tplc="04190005" w:tentative="1">
      <w:start w:val="1"/>
      <w:numFmt w:val="bullet"/>
      <w:lvlText w:val=""/>
      <w:lvlJc w:val="left"/>
      <w:pPr>
        <w:ind w:left="3083" w:hanging="360"/>
      </w:pPr>
      <w:rPr>
        <w:rFonts w:ascii="Wingdings" w:hAnsi="Wingdings" w:hint="default"/>
      </w:rPr>
    </w:lvl>
    <w:lvl w:ilvl="3" w:tplc="04190001" w:tentative="1">
      <w:start w:val="1"/>
      <w:numFmt w:val="bullet"/>
      <w:lvlText w:val=""/>
      <w:lvlJc w:val="left"/>
      <w:pPr>
        <w:ind w:left="3803" w:hanging="360"/>
      </w:pPr>
      <w:rPr>
        <w:rFonts w:ascii="Symbol" w:hAnsi="Symbol" w:hint="default"/>
      </w:rPr>
    </w:lvl>
    <w:lvl w:ilvl="4" w:tplc="04190003" w:tentative="1">
      <w:start w:val="1"/>
      <w:numFmt w:val="bullet"/>
      <w:lvlText w:val="o"/>
      <w:lvlJc w:val="left"/>
      <w:pPr>
        <w:ind w:left="4523" w:hanging="360"/>
      </w:pPr>
      <w:rPr>
        <w:rFonts w:ascii="Courier New" w:hAnsi="Courier New" w:cs="Courier New" w:hint="default"/>
      </w:rPr>
    </w:lvl>
    <w:lvl w:ilvl="5" w:tplc="04190005" w:tentative="1">
      <w:start w:val="1"/>
      <w:numFmt w:val="bullet"/>
      <w:lvlText w:val=""/>
      <w:lvlJc w:val="left"/>
      <w:pPr>
        <w:ind w:left="5243" w:hanging="360"/>
      </w:pPr>
      <w:rPr>
        <w:rFonts w:ascii="Wingdings" w:hAnsi="Wingdings" w:hint="default"/>
      </w:rPr>
    </w:lvl>
    <w:lvl w:ilvl="6" w:tplc="04190001" w:tentative="1">
      <w:start w:val="1"/>
      <w:numFmt w:val="bullet"/>
      <w:lvlText w:val=""/>
      <w:lvlJc w:val="left"/>
      <w:pPr>
        <w:ind w:left="5963" w:hanging="360"/>
      </w:pPr>
      <w:rPr>
        <w:rFonts w:ascii="Symbol" w:hAnsi="Symbol" w:hint="default"/>
      </w:rPr>
    </w:lvl>
    <w:lvl w:ilvl="7" w:tplc="04190003" w:tentative="1">
      <w:start w:val="1"/>
      <w:numFmt w:val="bullet"/>
      <w:lvlText w:val="o"/>
      <w:lvlJc w:val="left"/>
      <w:pPr>
        <w:ind w:left="6683" w:hanging="360"/>
      </w:pPr>
      <w:rPr>
        <w:rFonts w:ascii="Courier New" w:hAnsi="Courier New" w:cs="Courier New" w:hint="default"/>
      </w:rPr>
    </w:lvl>
    <w:lvl w:ilvl="8" w:tplc="04190005" w:tentative="1">
      <w:start w:val="1"/>
      <w:numFmt w:val="bullet"/>
      <w:lvlText w:val=""/>
      <w:lvlJc w:val="left"/>
      <w:pPr>
        <w:ind w:left="7403" w:hanging="360"/>
      </w:pPr>
      <w:rPr>
        <w:rFonts w:ascii="Wingdings" w:hAnsi="Wingdings" w:hint="default"/>
      </w:rPr>
    </w:lvl>
  </w:abstractNum>
  <w:abstractNum w:abstractNumId="12">
    <w:nsid w:val="4CB616CA"/>
    <w:multiLevelType w:val="hybridMultilevel"/>
    <w:tmpl w:val="404CFFE2"/>
    <w:lvl w:ilvl="0" w:tplc="04190005">
      <w:start w:val="1"/>
      <w:numFmt w:val="bullet"/>
      <w:lvlText w:val=""/>
      <w:lvlJc w:val="left"/>
      <w:pPr>
        <w:tabs>
          <w:tab w:val="num" w:pos="1080"/>
        </w:tabs>
        <w:ind w:left="1080" w:hanging="360"/>
      </w:pPr>
      <w:rPr>
        <w:rFonts w:ascii="Wingdings" w:hAnsi="Wingdings" w:hint="default"/>
      </w:rPr>
    </w:lvl>
    <w:lvl w:ilvl="1" w:tplc="04190001">
      <w:start w:val="1"/>
      <w:numFmt w:val="bullet"/>
      <w:lvlText w:val=""/>
      <w:lvlJc w:val="left"/>
      <w:pPr>
        <w:tabs>
          <w:tab w:val="num" w:pos="1800"/>
        </w:tabs>
        <w:ind w:left="1800" w:hanging="360"/>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nsid w:val="52635A08"/>
    <w:multiLevelType w:val="hybridMultilevel"/>
    <w:tmpl w:val="B76E8F44"/>
    <w:lvl w:ilvl="0" w:tplc="04190009">
      <w:start w:val="1"/>
      <w:numFmt w:val="bullet"/>
      <w:lvlText w:val=""/>
      <w:lvlJc w:val="left"/>
      <w:pPr>
        <w:tabs>
          <w:tab w:val="num" w:pos="1080"/>
        </w:tabs>
        <w:ind w:left="1080" w:hanging="360"/>
      </w:pPr>
      <w:rPr>
        <w:rFonts w:ascii="Wingdings" w:hAnsi="Wingdings" w:hint="default"/>
      </w:rPr>
    </w:lvl>
    <w:lvl w:ilvl="1" w:tplc="9814ACB8">
      <w:start w:val="1"/>
      <w:numFmt w:val="bullet"/>
      <w:lvlText w:val="–"/>
      <w:lvlJc w:val="left"/>
      <w:pPr>
        <w:tabs>
          <w:tab w:val="num" w:pos="1800"/>
        </w:tabs>
        <w:ind w:left="1800" w:hanging="360"/>
      </w:pPr>
      <w:rPr>
        <w:rFonts w:ascii="Times New Roman" w:eastAsia="Times New Roman" w:hAnsi="Times New Roman" w:cs="Times New Roman" w:hint="default"/>
        <w:color w:val="auto"/>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nsid w:val="56262D92"/>
    <w:multiLevelType w:val="hybridMultilevel"/>
    <w:tmpl w:val="DBF251BC"/>
    <w:lvl w:ilvl="0" w:tplc="0419000B">
      <w:start w:val="1"/>
      <w:numFmt w:val="bullet"/>
      <w:lvlText w:val=""/>
      <w:lvlJc w:val="left"/>
      <w:pPr>
        <w:tabs>
          <w:tab w:val="num" w:pos="1155"/>
        </w:tabs>
        <w:ind w:left="1155" w:hanging="360"/>
      </w:pPr>
      <w:rPr>
        <w:rFonts w:ascii="Wingdings" w:hAnsi="Wingdings" w:hint="default"/>
      </w:rPr>
    </w:lvl>
    <w:lvl w:ilvl="1" w:tplc="04190003">
      <w:start w:val="1"/>
      <w:numFmt w:val="bullet"/>
      <w:lvlText w:val="o"/>
      <w:lvlJc w:val="left"/>
      <w:pPr>
        <w:tabs>
          <w:tab w:val="num" w:pos="1875"/>
        </w:tabs>
        <w:ind w:left="1875" w:hanging="360"/>
      </w:pPr>
      <w:rPr>
        <w:rFonts w:ascii="Courier New" w:hAnsi="Courier New" w:cs="Courier New" w:hint="default"/>
      </w:rPr>
    </w:lvl>
    <w:lvl w:ilvl="2" w:tplc="04190005" w:tentative="1">
      <w:start w:val="1"/>
      <w:numFmt w:val="bullet"/>
      <w:lvlText w:val=""/>
      <w:lvlJc w:val="left"/>
      <w:pPr>
        <w:tabs>
          <w:tab w:val="num" w:pos="2595"/>
        </w:tabs>
        <w:ind w:left="2595" w:hanging="360"/>
      </w:pPr>
      <w:rPr>
        <w:rFonts w:ascii="Wingdings" w:hAnsi="Wingdings" w:hint="default"/>
      </w:rPr>
    </w:lvl>
    <w:lvl w:ilvl="3" w:tplc="04190001" w:tentative="1">
      <w:start w:val="1"/>
      <w:numFmt w:val="bullet"/>
      <w:lvlText w:val=""/>
      <w:lvlJc w:val="left"/>
      <w:pPr>
        <w:tabs>
          <w:tab w:val="num" w:pos="3315"/>
        </w:tabs>
        <w:ind w:left="3315" w:hanging="360"/>
      </w:pPr>
      <w:rPr>
        <w:rFonts w:ascii="Symbol" w:hAnsi="Symbol" w:hint="default"/>
      </w:rPr>
    </w:lvl>
    <w:lvl w:ilvl="4" w:tplc="04190003" w:tentative="1">
      <w:start w:val="1"/>
      <w:numFmt w:val="bullet"/>
      <w:lvlText w:val="o"/>
      <w:lvlJc w:val="left"/>
      <w:pPr>
        <w:tabs>
          <w:tab w:val="num" w:pos="4035"/>
        </w:tabs>
        <w:ind w:left="4035" w:hanging="360"/>
      </w:pPr>
      <w:rPr>
        <w:rFonts w:ascii="Courier New" w:hAnsi="Courier New" w:cs="Courier New" w:hint="default"/>
      </w:rPr>
    </w:lvl>
    <w:lvl w:ilvl="5" w:tplc="04190005" w:tentative="1">
      <w:start w:val="1"/>
      <w:numFmt w:val="bullet"/>
      <w:lvlText w:val=""/>
      <w:lvlJc w:val="left"/>
      <w:pPr>
        <w:tabs>
          <w:tab w:val="num" w:pos="4755"/>
        </w:tabs>
        <w:ind w:left="4755" w:hanging="360"/>
      </w:pPr>
      <w:rPr>
        <w:rFonts w:ascii="Wingdings" w:hAnsi="Wingdings" w:hint="default"/>
      </w:rPr>
    </w:lvl>
    <w:lvl w:ilvl="6" w:tplc="04190001" w:tentative="1">
      <w:start w:val="1"/>
      <w:numFmt w:val="bullet"/>
      <w:lvlText w:val=""/>
      <w:lvlJc w:val="left"/>
      <w:pPr>
        <w:tabs>
          <w:tab w:val="num" w:pos="5475"/>
        </w:tabs>
        <w:ind w:left="5475" w:hanging="360"/>
      </w:pPr>
      <w:rPr>
        <w:rFonts w:ascii="Symbol" w:hAnsi="Symbol" w:hint="default"/>
      </w:rPr>
    </w:lvl>
    <w:lvl w:ilvl="7" w:tplc="04190003" w:tentative="1">
      <w:start w:val="1"/>
      <w:numFmt w:val="bullet"/>
      <w:lvlText w:val="o"/>
      <w:lvlJc w:val="left"/>
      <w:pPr>
        <w:tabs>
          <w:tab w:val="num" w:pos="6195"/>
        </w:tabs>
        <w:ind w:left="6195" w:hanging="360"/>
      </w:pPr>
      <w:rPr>
        <w:rFonts w:ascii="Courier New" w:hAnsi="Courier New" w:cs="Courier New" w:hint="default"/>
      </w:rPr>
    </w:lvl>
    <w:lvl w:ilvl="8" w:tplc="04190005" w:tentative="1">
      <w:start w:val="1"/>
      <w:numFmt w:val="bullet"/>
      <w:lvlText w:val=""/>
      <w:lvlJc w:val="left"/>
      <w:pPr>
        <w:tabs>
          <w:tab w:val="num" w:pos="6915"/>
        </w:tabs>
        <w:ind w:left="6915" w:hanging="360"/>
      </w:pPr>
      <w:rPr>
        <w:rFonts w:ascii="Wingdings" w:hAnsi="Wingdings" w:hint="default"/>
      </w:rPr>
    </w:lvl>
  </w:abstractNum>
  <w:abstractNum w:abstractNumId="15">
    <w:nsid w:val="59462A57"/>
    <w:multiLevelType w:val="hybridMultilevel"/>
    <w:tmpl w:val="E73EF398"/>
    <w:lvl w:ilvl="0" w:tplc="04190001">
      <w:start w:val="1"/>
      <w:numFmt w:val="bullet"/>
      <w:lvlText w:val=""/>
      <w:lvlJc w:val="left"/>
      <w:pPr>
        <w:tabs>
          <w:tab w:val="num" w:pos="1155"/>
        </w:tabs>
        <w:ind w:left="1155" w:hanging="360"/>
      </w:pPr>
      <w:rPr>
        <w:rFonts w:ascii="Symbol" w:hAnsi="Symbol" w:hint="default"/>
      </w:rPr>
    </w:lvl>
    <w:lvl w:ilvl="1" w:tplc="04190003">
      <w:start w:val="1"/>
      <w:numFmt w:val="bullet"/>
      <w:lvlText w:val="o"/>
      <w:lvlJc w:val="left"/>
      <w:pPr>
        <w:tabs>
          <w:tab w:val="num" w:pos="1875"/>
        </w:tabs>
        <w:ind w:left="1875" w:hanging="360"/>
      </w:pPr>
      <w:rPr>
        <w:rFonts w:ascii="Courier New" w:hAnsi="Courier New" w:cs="Courier New" w:hint="default"/>
      </w:rPr>
    </w:lvl>
    <w:lvl w:ilvl="2" w:tplc="04190005" w:tentative="1">
      <w:start w:val="1"/>
      <w:numFmt w:val="bullet"/>
      <w:lvlText w:val=""/>
      <w:lvlJc w:val="left"/>
      <w:pPr>
        <w:tabs>
          <w:tab w:val="num" w:pos="2595"/>
        </w:tabs>
        <w:ind w:left="2595" w:hanging="360"/>
      </w:pPr>
      <w:rPr>
        <w:rFonts w:ascii="Wingdings" w:hAnsi="Wingdings" w:hint="default"/>
      </w:rPr>
    </w:lvl>
    <w:lvl w:ilvl="3" w:tplc="04190001" w:tentative="1">
      <w:start w:val="1"/>
      <w:numFmt w:val="bullet"/>
      <w:lvlText w:val=""/>
      <w:lvlJc w:val="left"/>
      <w:pPr>
        <w:tabs>
          <w:tab w:val="num" w:pos="3315"/>
        </w:tabs>
        <w:ind w:left="3315" w:hanging="360"/>
      </w:pPr>
      <w:rPr>
        <w:rFonts w:ascii="Symbol" w:hAnsi="Symbol" w:hint="default"/>
      </w:rPr>
    </w:lvl>
    <w:lvl w:ilvl="4" w:tplc="04190003" w:tentative="1">
      <w:start w:val="1"/>
      <w:numFmt w:val="bullet"/>
      <w:lvlText w:val="o"/>
      <w:lvlJc w:val="left"/>
      <w:pPr>
        <w:tabs>
          <w:tab w:val="num" w:pos="4035"/>
        </w:tabs>
        <w:ind w:left="4035" w:hanging="360"/>
      </w:pPr>
      <w:rPr>
        <w:rFonts w:ascii="Courier New" w:hAnsi="Courier New" w:cs="Courier New" w:hint="default"/>
      </w:rPr>
    </w:lvl>
    <w:lvl w:ilvl="5" w:tplc="04190005" w:tentative="1">
      <w:start w:val="1"/>
      <w:numFmt w:val="bullet"/>
      <w:lvlText w:val=""/>
      <w:lvlJc w:val="left"/>
      <w:pPr>
        <w:tabs>
          <w:tab w:val="num" w:pos="4755"/>
        </w:tabs>
        <w:ind w:left="4755" w:hanging="360"/>
      </w:pPr>
      <w:rPr>
        <w:rFonts w:ascii="Wingdings" w:hAnsi="Wingdings" w:hint="default"/>
      </w:rPr>
    </w:lvl>
    <w:lvl w:ilvl="6" w:tplc="04190001" w:tentative="1">
      <w:start w:val="1"/>
      <w:numFmt w:val="bullet"/>
      <w:lvlText w:val=""/>
      <w:lvlJc w:val="left"/>
      <w:pPr>
        <w:tabs>
          <w:tab w:val="num" w:pos="5475"/>
        </w:tabs>
        <w:ind w:left="5475" w:hanging="360"/>
      </w:pPr>
      <w:rPr>
        <w:rFonts w:ascii="Symbol" w:hAnsi="Symbol" w:hint="default"/>
      </w:rPr>
    </w:lvl>
    <w:lvl w:ilvl="7" w:tplc="04190003" w:tentative="1">
      <w:start w:val="1"/>
      <w:numFmt w:val="bullet"/>
      <w:lvlText w:val="o"/>
      <w:lvlJc w:val="left"/>
      <w:pPr>
        <w:tabs>
          <w:tab w:val="num" w:pos="6195"/>
        </w:tabs>
        <w:ind w:left="6195" w:hanging="360"/>
      </w:pPr>
      <w:rPr>
        <w:rFonts w:ascii="Courier New" w:hAnsi="Courier New" w:cs="Courier New" w:hint="default"/>
      </w:rPr>
    </w:lvl>
    <w:lvl w:ilvl="8" w:tplc="04190005" w:tentative="1">
      <w:start w:val="1"/>
      <w:numFmt w:val="bullet"/>
      <w:lvlText w:val=""/>
      <w:lvlJc w:val="left"/>
      <w:pPr>
        <w:tabs>
          <w:tab w:val="num" w:pos="6915"/>
        </w:tabs>
        <w:ind w:left="6915" w:hanging="360"/>
      </w:pPr>
      <w:rPr>
        <w:rFonts w:ascii="Wingdings" w:hAnsi="Wingdings" w:hint="default"/>
      </w:rPr>
    </w:lvl>
  </w:abstractNum>
  <w:abstractNum w:abstractNumId="16">
    <w:nsid w:val="5ED964AD"/>
    <w:multiLevelType w:val="hybridMultilevel"/>
    <w:tmpl w:val="0B84203A"/>
    <w:lvl w:ilvl="0" w:tplc="A838EA70">
      <w:start w:val="1"/>
      <w:numFmt w:val="bullet"/>
      <w:lvlText w:val="•"/>
      <w:lvlJc w:val="left"/>
      <w:pPr>
        <w:tabs>
          <w:tab w:val="num" w:pos="720"/>
        </w:tabs>
        <w:ind w:left="720" w:hanging="360"/>
      </w:pPr>
      <w:rPr>
        <w:rFonts w:ascii="Times New Roman" w:hAnsi="Times New Roman" w:hint="default"/>
      </w:rPr>
    </w:lvl>
    <w:lvl w:ilvl="1" w:tplc="59A210A8" w:tentative="1">
      <w:start w:val="1"/>
      <w:numFmt w:val="bullet"/>
      <w:lvlText w:val="•"/>
      <w:lvlJc w:val="left"/>
      <w:pPr>
        <w:tabs>
          <w:tab w:val="num" w:pos="1440"/>
        </w:tabs>
        <w:ind w:left="1440" w:hanging="360"/>
      </w:pPr>
      <w:rPr>
        <w:rFonts w:ascii="Times New Roman" w:hAnsi="Times New Roman" w:hint="default"/>
      </w:rPr>
    </w:lvl>
    <w:lvl w:ilvl="2" w:tplc="8456560C" w:tentative="1">
      <w:start w:val="1"/>
      <w:numFmt w:val="bullet"/>
      <w:lvlText w:val="•"/>
      <w:lvlJc w:val="left"/>
      <w:pPr>
        <w:tabs>
          <w:tab w:val="num" w:pos="2160"/>
        </w:tabs>
        <w:ind w:left="2160" w:hanging="360"/>
      </w:pPr>
      <w:rPr>
        <w:rFonts w:ascii="Times New Roman" w:hAnsi="Times New Roman" w:hint="default"/>
      </w:rPr>
    </w:lvl>
    <w:lvl w:ilvl="3" w:tplc="6F06CB90" w:tentative="1">
      <w:start w:val="1"/>
      <w:numFmt w:val="bullet"/>
      <w:lvlText w:val="•"/>
      <w:lvlJc w:val="left"/>
      <w:pPr>
        <w:tabs>
          <w:tab w:val="num" w:pos="2880"/>
        </w:tabs>
        <w:ind w:left="2880" w:hanging="360"/>
      </w:pPr>
      <w:rPr>
        <w:rFonts w:ascii="Times New Roman" w:hAnsi="Times New Roman" w:hint="default"/>
      </w:rPr>
    </w:lvl>
    <w:lvl w:ilvl="4" w:tplc="D494B1EA" w:tentative="1">
      <w:start w:val="1"/>
      <w:numFmt w:val="bullet"/>
      <w:lvlText w:val="•"/>
      <w:lvlJc w:val="left"/>
      <w:pPr>
        <w:tabs>
          <w:tab w:val="num" w:pos="3600"/>
        </w:tabs>
        <w:ind w:left="3600" w:hanging="360"/>
      </w:pPr>
      <w:rPr>
        <w:rFonts w:ascii="Times New Roman" w:hAnsi="Times New Roman" w:hint="default"/>
      </w:rPr>
    </w:lvl>
    <w:lvl w:ilvl="5" w:tplc="F59E65D2" w:tentative="1">
      <w:start w:val="1"/>
      <w:numFmt w:val="bullet"/>
      <w:lvlText w:val="•"/>
      <w:lvlJc w:val="left"/>
      <w:pPr>
        <w:tabs>
          <w:tab w:val="num" w:pos="4320"/>
        </w:tabs>
        <w:ind w:left="4320" w:hanging="360"/>
      </w:pPr>
      <w:rPr>
        <w:rFonts w:ascii="Times New Roman" w:hAnsi="Times New Roman" w:hint="default"/>
      </w:rPr>
    </w:lvl>
    <w:lvl w:ilvl="6" w:tplc="8076D5A2" w:tentative="1">
      <w:start w:val="1"/>
      <w:numFmt w:val="bullet"/>
      <w:lvlText w:val="•"/>
      <w:lvlJc w:val="left"/>
      <w:pPr>
        <w:tabs>
          <w:tab w:val="num" w:pos="5040"/>
        </w:tabs>
        <w:ind w:left="5040" w:hanging="360"/>
      </w:pPr>
      <w:rPr>
        <w:rFonts w:ascii="Times New Roman" w:hAnsi="Times New Roman" w:hint="default"/>
      </w:rPr>
    </w:lvl>
    <w:lvl w:ilvl="7" w:tplc="4C70CE7C" w:tentative="1">
      <w:start w:val="1"/>
      <w:numFmt w:val="bullet"/>
      <w:lvlText w:val="•"/>
      <w:lvlJc w:val="left"/>
      <w:pPr>
        <w:tabs>
          <w:tab w:val="num" w:pos="5760"/>
        </w:tabs>
        <w:ind w:left="5760" w:hanging="360"/>
      </w:pPr>
      <w:rPr>
        <w:rFonts w:ascii="Times New Roman" w:hAnsi="Times New Roman" w:hint="default"/>
      </w:rPr>
    </w:lvl>
    <w:lvl w:ilvl="8" w:tplc="219A722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F0F0F4F"/>
    <w:multiLevelType w:val="hybridMultilevel"/>
    <w:tmpl w:val="EE04CBCE"/>
    <w:lvl w:ilvl="0" w:tplc="04190001">
      <w:start w:val="1"/>
      <w:numFmt w:val="bullet"/>
      <w:lvlText w:val=""/>
      <w:lvlJc w:val="left"/>
      <w:pPr>
        <w:tabs>
          <w:tab w:val="num" w:pos="1080"/>
        </w:tabs>
        <w:ind w:left="1080" w:hanging="360"/>
      </w:pPr>
      <w:rPr>
        <w:rFonts w:ascii="Symbol" w:hAnsi="Symbol" w:hint="default"/>
      </w:rPr>
    </w:lvl>
    <w:lvl w:ilvl="1" w:tplc="9814ACB8">
      <w:start w:val="1"/>
      <w:numFmt w:val="bullet"/>
      <w:lvlText w:val="–"/>
      <w:lvlJc w:val="left"/>
      <w:pPr>
        <w:tabs>
          <w:tab w:val="num" w:pos="1800"/>
        </w:tabs>
        <w:ind w:left="1800" w:hanging="360"/>
      </w:pPr>
      <w:rPr>
        <w:rFonts w:ascii="Times New Roman" w:eastAsia="Times New Roman" w:hAnsi="Times New Roman" w:cs="Times New Roman" w:hint="default"/>
        <w:color w:val="auto"/>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8">
    <w:nsid w:val="65995A62"/>
    <w:multiLevelType w:val="hybridMultilevel"/>
    <w:tmpl w:val="5C62B2B0"/>
    <w:lvl w:ilvl="0" w:tplc="95128204">
      <w:start w:val="1"/>
      <w:numFmt w:val="bullet"/>
      <w:lvlText w:val="•"/>
      <w:lvlJc w:val="left"/>
      <w:pPr>
        <w:tabs>
          <w:tab w:val="num" w:pos="720"/>
        </w:tabs>
        <w:ind w:left="720" w:hanging="360"/>
      </w:pPr>
      <w:rPr>
        <w:rFonts w:ascii="Times New Roman" w:hAnsi="Times New Roman" w:hint="default"/>
      </w:rPr>
    </w:lvl>
    <w:lvl w:ilvl="1" w:tplc="3D1A667C" w:tentative="1">
      <w:start w:val="1"/>
      <w:numFmt w:val="bullet"/>
      <w:lvlText w:val="•"/>
      <w:lvlJc w:val="left"/>
      <w:pPr>
        <w:tabs>
          <w:tab w:val="num" w:pos="1440"/>
        </w:tabs>
        <w:ind w:left="1440" w:hanging="360"/>
      </w:pPr>
      <w:rPr>
        <w:rFonts w:ascii="Times New Roman" w:hAnsi="Times New Roman" w:hint="default"/>
      </w:rPr>
    </w:lvl>
    <w:lvl w:ilvl="2" w:tplc="2480CA9C" w:tentative="1">
      <w:start w:val="1"/>
      <w:numFmt w:val="bullet"/>
      <w:lvlText w:val="•"/>
      <w:lvlJc w:val="left"/>
      <w:pPr>
        <w:tabs>
          <w:tab w:val="num" w:pos="2160"/>
        </w:tabs>
        <w:ind w:left="2160" w:hanging="360"/>
      </w:pPr>
      <w:rPr>
        <w:rFonts w:ascii="Times New Roman" w:hAnsi="Times New Roman" w:hint="default"/>
      </w:rPr>
    </w:lvl>
    <w:lvl w:ilvl="3" w:tplc="6F28C526" w:tentative="1">
      <w:start w:val="1"/>
      <w:numFmt w:val="bullet"/>
      <w:lvlText w:val="•"/>
      <w:lvlJc w:val="left"/>
      <w:pPr>
        <w:tabs>
          <w:tab w:val="num" w:pos="2880"/>
        </w:tabs>
        <w:ind w:left="2880" w:hanging="360"/>
      </w:pPr>
      <w:rPr>
        <w:rFonts w:ascii="Times New Roman" w:hAnsi="Times New Roman" w:hint="default"/>
      </w:rPr>
    </w:lvl>
    <w:lvl w:ilvl="4" w:tplc="C37847DC" w:tentative="1">
      <w:start w:val="1"/>
      <w:numFmt w:val="bullet"/>
      <w:lvlText w:val="•"/>
      <w:lvlJc w:val="left"/>
      <w:pPr>
        <w:tabs>
          <w:tab w:val="num" w:pos="3600"/>
        </w:tabs>
        <w:ind w:left="3600" w:hanging="360"/>
      </w:pPr>
      <w:rPr>
        <w:rFonts w:ascii="Times New Roman" w:hAnsi="Times New Roman" w:hint="default"/>
      </w:rPr>
    </w:lvl>
    <w:lvl w:ilvl="5" w:tplc="35D471A6" w:tentative="1">
      <w:start w:val="1"/>
      <w:numFmt w:val="bullet"/>
      <w:lvlText w:val="•"/>
      <w:lvlJc w:val="left"/>
      <w:pPr>
        <w:tabs>
          <w:tab w:val="num" w:pos="4320"/>
        </w:tabs>
        <w:ind w:left="4320" w:hanging="360"/>
      </w:pPr>
      <w:rPr>
        <w:rFonts w:ascii="Times New Roman" w:hAnsi="Times New Roman" w:hint="default"/>
      </w:rPr>
    </w:lvl>
    <w:lvl w:ilvl="6" w:tplc="824E605A" w:tentative="1">
      <w:start w:val="1"/>
      <w:numFmt w:val="bullet"/>
      <w:lvlText w:val="•"/>
      <w:lvlJc w:val="left"/>
      <w:pPr>
        <w:tabs>
          <w:tab w:val="num" w:pos="5040"/>
        </w:tabs>
        <w:ind w:left="5040" w:hanging="360"/>
      </w:pPr>
      <w:rPr>
        <w:rFonts w:ascii="Times New Roman" w:hAnsi="Times New Roman" w:hint="default"/>
      </w:rPr>
    </w:lvl>
    <w:lvl w:ilvl="7" w:tplc="B9EAC810" w:tentative="1">
      <w:start w:val="1"/>
      <w:numFmt w:val="bullet"/>
      <w:lvlText w:val="•"/>
      <w:lvlJc w:val="left"/>
      <w:pPr>
        <w:tabs>
          <w:tab w:val="num" w:pos="5760"/>
        </w:tabs>
        <w:ind w:left="5760" w:hanging="360"/>
      </w:pPr>
      <w:rPr>
        <w:rFonts w:ascii="Times New Roman" w:hAnsi="Times New Roman" w:hint="default"/>
      </w:rPr>
    </w:lvl>
    <w:lvl w:ilvl="8" w:tplc="BE52DAD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7172A79"/>
    <w:multiLevelType w:val="hybridMultilevel"/>
    <w:tmpl w:val="63924B7E"/>
    <w:lvl w:ilvl="0" w:tplc="936E45E2">
      <w:start w:val="1"/>
      <w:numFmt w:val="decimal"/>
      <w:lvlText w:val="%1."/>
      <w:lvlJc w:val="left"/>
      <w:pPr>
        <w:ind w:left="1283" w:hanging="360"/>
      </w:pPr>
      <w:rPr>
        <w:rFonts w:hint="default"/>
      </w:rPr>
    </w:lvl>
    <w:lvl w:ilvl="1" w:tplc="04190019" w:tentative="1">
      <w:start w:val="1"/>
      <w:numFmt w:val="lowerLetter"/>
      <w:lvlText w:val="%2."/>
      <w:lvlJc w:val="left"/>
      <w:pPr>
        <w:ind w:left="2003" w:hanging="360"/>
      </w:pPr>
    </w:lvl>
    <w:lvl w:ilvl="2" w:tplc="0419001B" w:tentative="1">
      <w:start w:val="1"/>
      <w:numFmt w:val="lowerRoman"/>
      <w:lvlText w:val="%3."/>
      <w:lvlJc w:val="right"/>
      <w:pPr>
        <w:ind w:left="2723" w:hanging="180"/>
      </w:pPr>
    </w:lvl>
    <w:lvl w:ilvl="3" w:tplc="0419000F" w:tentative="1">
      <w:start w:val="1"/>
      <w:numFmt w:val="decimal"/>
      <w:lvlText w:val="%4."/>
      <w:lvlJc w:val="left"/>
      <w:pPr>
        <w:ind w:left="3443" w:hanging="360"/>
      </w:pPr>
    </w:lvl>
    <w:lvl w:ilvl="4" w:tplc="04190019" w:tentative="1">
      <w:start w:val="1"/>
      <w:numFmt w:val="lowerLetter"/>
      <w:lvlText w:val="%5."/>
      <w:lvlJc w:val="left"/>
      <w:pPr>
        <w:ind w:left="4163" w:hanging="360"/>
      </w:pPr>
    </w:lvl>
    <w:lvl w:ilvl="5" w:tplc="0419001B" w:tentative="1">
      <w:start w:val="1"/>
      <w:numFmt w:val="lowerRoman"/>
      <w:lvlText w:val="%6."/>
      <w:lvlJc w:val="right"/>
      <w:pPr>
        <w:ind w:left="4883" w:hanging="180"/>
      </w:pPr>
    </w:lvl>
    <w:lvl w:ilvl="6" w:tplc="0419000F" w:tentative="1">
      <w:start w:val="1"/>
      <w:numFmt w:val="decimal"/>
      <w:lvlText w:val="%7."/>
      <w:lvlJc w:val="left"/>
      <w:pPr>
        <w:ind w:left="5603" w:hanging="360"/>
      </w:pPr>
    </w:lvl>
    <w:lvl w:ilvl="7" w:tplc="04190019" w:tentative="1">
      <w:start w:val="1"/>
      <w:numFmt w:val="lowerLetter"/>
      <w:lvlText w:val="%8."/>
      <w:lvlJc w:val="left"/>
      <w:pPr>
        <w:ind w:left="6323" w:hanging="360"/>
      </w:pPr>
    </w:lvl>
    <w:lvl w:ilvl="8" w:tplc="0419001B" w:tentative="1">
      <w:start w:val="1"/>
      <w:numFmt w:val="lowerRoman"/>
      <w:lvlText w:val="%9."/>
      <w:lvlJc w:val="right"/>
      <w:pPr>
        <w:ind w:left="7043" w:hanging="180"/>
      </w:pPr>
    </w:lvl>
  </w:abstractNum>
  <w:abstractNum w:abstractNumId="20">
    <w:nsid w:val="6DA23F68"/>
    <w:multiLevelType w:val="hybridMultilevel"/>
    <w:tmpl w:val="90B286D4"/>
    <w:lvl w:ilvl="0" w:tplc="F148F906">
      <w:start w:val="1"/>
      <w:numFmt w:val="bullet"/>
      <w:lvlText w:val="•"/>
      <w:lvlJc w:val="left"/>
      <w:pPr>
        <w:tabs>
          <w:tab w:val="num" w:pos="720"/>
        </w:tabs>
        <w:ind w:left="720" w:hanging="360"/>
      </w:pPr>
      <w:rPr>
        <w:rFonts w:ascii="Times New Roman" w:hAnsi="Times New Roman" w:hint="default"/>
      </w:rPr>
    </w:lvl>
    <w:lvl w:ilvl="1" w:tplc="FE32797C" w:tentative="1">
      <w:start w:val="1"/>
      <w:numFmt w:val="bullet"/>
      <w:lvlText w:val="•"/>
      <w:lvlJc w:val="left"/>
      <w:pPr>
        <w:tabs>
          <w:tab w:val="num" w:pos="1440"/>
        </w:tabs>
        <w:ind w:left="1440" w:hanging="360"/>
      </w:pPr>
      <w:rPr>
        <w:rFonts w:ascii="Times New Roman" w:hAnsi="Times New Roman" w:hint="default"/>
      </w:rPr>
    </w:lvl>
    <w:lvl w:ilvl="2" w:tplc="F20C7CE6" w:tentative="1">
      <w:start w:val="1"/>
      <w:numFmt w:val="bullet"/>
      <w:lvlText w:val="•"/>
      <w:lvlJc w:val="left"/>
      <w:pPr>
        <w:tabs>
          <w:tab w:val="num" w:pos="2160"/>
        </w:tabs>
        <w:ind w:left="2160" w:hanging="360"/>
      </w:pPr>
      <w:rPr>
        <w:rFonts w:ascii="Times New Roman" w:hAnsi="Times New Roman" w:hint="default"/>
      </w:rPr>
    </w:lvl>
    <w:lvl w:ilvl="3" w:tplc="277AD4E0" w:tentative="1">
      <w:start w:val="1"/>
      <w:numFmt w:val="bullet"/>
      <w:lvlText w:val="•"/>
      <w:lvlJc w:val="left"/>
      <w:pPr>
        <w:tabs>
          <w:tab w:val="num" w:pos="2880"/>
        </w:tabs>
        <w:ind w:left="2880" w:hanging="360"/>
      </w:pPr>
      <w:rPr>
        <w:rFonts w:ascii="Times New Roman" w:hAnsi="Times New Roman" w:hint="default"/>
      </w:rPr>
    </w:lvl>
    <w:lvl w:ilvl="4" w:tplc="57083300" w:tentative="1">
      <w:start w:val="1"/>
      <w:numFmt w:val="bullet"/>
      <w:lvlText w:val="•"/>
      <w:lvlJc w:val="left"/>
      <w:pPr>
        <w:tabs>
          <w:tab w:val="num" w:pos="3600"/>
        </w:tabs>
        <w:ind w:left="3600" w:hanging="360"/>
      </w:pPr>
      <w:rPr>
        <w:rFonts w:ascii="Times New Roman" w:hAnsi="Times New Roman" w:hint="default"/>
      </w:rPr>
    </w:lvl>
    <w:lvl w:ilvl="5" w:tplc="D80E156A" w:tentative="1">
      <w:start w:val="1"/>
      <w:numFmt w:val="bullet"/>
      <w:lvlText w:val="•"/>
      <w:lvlJc w:val="left"/>
      <w:pPr>
        <w:tabs>
          <w:tab w:val="num" w:pos="4320"/>
        </w:tabs>
        <w:ind w:left="4320" w:hanging="360"/>
      </w:pPr>
      <w:rPr>
        <w:rFonts w:ascii="Times New Roman" w:hAnsi="Times New Roman" w:hint="default"/>
      </w:rPr>
    </w:lvl>
    <w:lvl w:ilvl="6" w:tplc="C69615EA" w:tentative="1">
      <w:start w:val="1"/>
      <w:numFmt w:val="bullet"/>
      <w:lvlText w:val="•"/>
      <w:lvlJc w:val="left"/>
      <w:pPr>
        <w:tabs>
          <w:tab w:val="num" w:pos="5040"/>
        </w:tabs>
        <w:ind w:left="5040" w:hanging="360"/>
      </w:pPr>
      <w:rPr>
        <w:rFonts w:ascii="Times New Roman" w:hAnsi="Times New Roman" w:hint="default"/>
      </w:rPr>
    </w:lvl>
    <w:lvl w:ilvl="7" w:tplc="1256D614" w:tentative="1">
      <w:start w:val="1"/>
      <w:numFmt w:val="bullet"/>
      <w:lvlText w:val="•"/>
      <w:lvlJc w:val="left"/>
      <w:pPr>
        <w:tabs>
          <w:tab w:val="num" w:pos="5760"/>
        </w:tabs>
        <w:ind w:left="5760" w:hanging="360"/>
      </w:pPr>
      <w:rPr>
        <w:rFonts w:ascii="Times New Roman" w:hAnsi="Times New Roman" w:hint="default"/>
      </w:rPr>
    </w:lvl>
    <w:lvl w:ilvl="8" w:tplc="7712699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F9D2E9C"/>
    <w:multiLevelType w:val="hybridMultilevel"/>
    <w:tmpl w:val="97B8D81E"/>
    <w:lvl w:ilvl="0" w:tplc="04190001">
      <w:start w:val="1"/>
      <w:numFmt w:val="bullet"/>
      <w:lvlText w:val=""/>
      <w:lvlJc w:val="left"/>
      <w:pPr>
        <w:tabs>
          <w:tab w:val="num" w:pos="1155"/>
        </w:tabs>
        <w:ind w:left="1155" w:hanging="360"/>
      </w:pPr>
      <w:rPr>
        <w:rFonts w:ascii="Symbol" w:hAnsi="Symbol" w:hint="default"/>
      </w:rPr>
    </w:lvl>
    <w:lvl w:ilvl="1" w:tplc="04190003">
      <w:start w:val="1"/>
      <w:numFmt w:val="bullet"/>
      <w:lvlText w:val="o"/>
      <w:lvlJc w:val="left"/>
      <w:pPr>
        <w:tabs>
          <w:tab w:val="num" w:pos="1875"/>
        </w:tabs>
        <w:ind w:left="1875" w:hanging="360"/>
      </w:pPr>
      <w:rPr>
        <w:rFonts w:ascii="Courier New" w:hAnsi="Courier New" w:cs="Courier New" w:hint="default"/>
      </w:rPr>
    </w:lvl>
    <w:lvl w:ilvl="2" w:tplc="04190005" w:tentative="1">
      <w:start w:val="1"/>
      <w:numFmt w:val="bullet"/>
      <w:lvlText w:val=""/>
      <w:lvlJc w:val="left"/>
      <w:pPr>
        <w:tabs>
          <w:tab w:val="num" w:pos="2595"/>
        </w:tabs>
        <w:ind w:left="2595" w:hanging="360"/>
      </w:pPr>
      <w:rPr>
        <w:rFonts w:ascii="Wingdings" w:hAnsi="Wingdings" w:hint="default"/>
      </w:rPr>
    </w:lvl>
    <w:lvl w:ilvl="3" w:tplc="04190001" w:tentative="1">
      <w:start w:val="1"/>
      <w:numFmt w:val="bullet"/>
      <w:lvlText w:val=""/>
      <w:lvlJc w:val="left"/>
      <w:pPr>
        <w:tabs>
          <w:tab w:val="num" w:pos="3315"/>
        </w:tabs>
        <w:ind w:left="3315" w:hanging="360"/>
      </w:pPr>
      <w:rPr>
        <w:rFonts w:ascii="Symbol" w:hAnsi="Symbol" w:hint="default"/>
      </w:rPr>
    </w:lvl>
    <w:lvl w:ilvl="4" w:tplc="04190003" w:tentative="1">
      <w:start w:val="1"/>
      <w:numFmt w:val="bullet"/>
      <w:lvlText w:val="o"/>
      <w:lvlJc w:val="left"/>
      <w:pPr>
        <w:tabs>
          <w:tab w:val="num" w:pos="4035"/>
        </w:tabs>
        <w:ind w:left="4035" w:hanging="360"/>
      </w:pPr>
      <w:rPr>
        <w:rFonts w:ascii="Courier New" w:hAnsi="Courier New" w:cs="Courier New" w:hint="default"/>
      </w:rPr>
    </w:lvl>
    <w:lvl w:ilvl="5" w:tplc="04190005" w:tentative="1">
      <w:start w:val="1"/>
      <w:numFmt w:val="bullet"/>
      <w:lvlText w:val=""/>
      <w:lvlJc w:val="left"/>
      <w:pPr>
        <w:tabs>
          <w:tab w:val="num" w:pos="4755"/>
        </w:tabs>
        <w:ind w:left="4755" w:hanging="360"/>
      </w:pPr>
      <w:rPr>
        <w:rFonts w:ascii="Wingdings" w:hAnsi="Wingdings" w:hint="default"/>
      </w:rPr>
    </w:lvl>
    <w:lvl w:ilvl="6" w:tplc="04190001" w:tentative="1">
      <w:start w:val="1"/>
      <w:numFmt w:val="bullet"/>
      <w:lvlText w:val=""/>
      <w:lvlJc w:val="left"/>
      <w:pPr>
        <w:tabs>
          <w:tab w:val="num" w:pos="5475"/>
        </w:tabs>
        <w:ind w:left="5475" w:hanging="360"/>
      </w:pPr>
      <w:rPr>
        <w:rFonts w:ascii="Symbol" w:hAnsi="Symbol" w:hint="default"/>
      </w:rPr>
    </w:lvl>
    <w:lvl w:ilvl="7" w:tplc="04190003" w:tentative="1">
      <w:start w:val="1"/>
      <w:numFmt w:val="bullet"/>
      <w:lvlText w:val="o"/>
      <w:lvlJc w:val="left"/>
      <w:pPr>
        <w:tabs>
          <w:tab w:val="num" w:pos="6195"/>
        </w:tabs>
        <w:ind w:left="6195" w:hanging="360"/>
      </w:pPr>
      <w:rPr>
        <w:rFonts w:ascii="Courier New" w:hAnsi="Courier New" w:cs="Courier New" w:hint="default"/>
      </w:rPr>
    </w:lvl>
    <w:lvl w:ilvl="8" w:tplc="04190005" w:tentative="1">
      <w:start w:val="1"/>
      <w:numFmt w:val="bullet"/>
      <w:lvlText w:val=""/>
      <w:lvlJc w:val="left"/>
      <w:pPr>
        <w:tabs>
          <w:tab w:val="num" w:pos="6915"/>
        </w:tabs>
        <w:ind w:left="6915" w:hanging="360"/>
      </w:pPr>
      <w:rPr>
        <w:rFonts w:ascii="Wingdings" w:hAnsi="Wingdings" w:hint="default"/>
      </w:rPr>
    </w:lvl>
  </w:abstractNum>
  <w:abstractNum w:abstractNumId="22">
    <w:nsid w:val="7BF8222D"/>
    <w:multiLevelType w:val="hybridMultilevel"/>
    <w:tmpl w:val="8E468DE8"/>
    <w:lvl w:ilvl="0" w:tplc="0419000D">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8"/>
  </w:num>
  <w:num w:numId="3">
    <w:abstractNumId w:val="14"/>
  </w:num>
  <w:num w:numId="4">
    <w:abstractNumId w:val="6"/>
  </w:num>
  <w:num w:numId="5">
    <w:abstractNumId w:val="13"/>
  </w:num>
  <w:num w:numId="6">
    <w:abstractNumId w:val="4"/>
  </w:num>
  <w:num w:numId="7">
    <w:abstractNumId w:val="12"/>
  </w:num>
  <w:num w:numId="8">
    <w:abstractNumId w:val="10"/>
  </w:num>
  <w:num w:numId="9">
    <w:abstractNumId w:val="22"/>
  </w:num>
  <w:num w:numId="10">
    <w:abstractNumId w:val="15"/>
  </w:num>
  <w:num w:numId="11">
    <w:abstractNumId w:val="21"/>
  </w:num>
  <w:num w:numId="12">
    <w:abstractNumId w:val="19"/>
  </w:num>
  <w:num w:numId="13">
    <w:abstractNumId w:val="17"/>
  </w:num>
  <w:num w:numId="14">
    <w:abstractNumId w:val="1"/>
  </w:num>
  <w:num w:numId="15">
    <w:abstractNumId w:val="11"/>
  </w:num>
  <w:num w:numId="16">
    <w:abstractNumId w:val="0"/>
  </w:num>
  <w:num w:numId="17">
    <w:abstractNumId w:val="2"/>
  </w:num>
  <w:num w:numId="18">
    <w:abstractNumId w:val="20"/>
  </w:num>
  <w:num w:numId="19">
    <w:abstractNumId w:val="9"/>
  </w:num>
  <w:num w:numId="20">
    <w:abstractNumId w:val="16"/>
  </w:num>
  <w:num w:numId="21">
    <w:abstractNumId w:val="5"/>
  </w:num>
  <w:num w:numId="22">
    <w:abstractNumId w:val="18"/>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grammar="clean"/>
  <w:defaultTabStop w:val="17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DF"/>
    <w:rsid w:val="00004E08"/>
    <w:rsid w:val="00013E2E"/>
    <w:rsid w:val="000512FF"/>
    <w:rsid w:val="00081100"/>
    <w:rsid w:val="000A38FC"/>
    <w:rsid w:val="00121885"/>
    <w:rsid w:val="00136FAB"/>
    <w:rsid w:val="00165250"/>
    <w:rsid w:val="001A1A29"/>
    <w:rsid w:val="001C61C3"/>
    <w:rsid w:val="001D0EE1"/>
    <w:rsid w:val="001F2D97"/>
    <w:rsid w:val="00223D07"/>
    <w:rsid w:val="002B327A"/>
    <w:rsid w:val="002D3DF3"/>
    <w:rsid w:val="00336E60"/>
    <w:rsid w:val="00372773"/>
    <w:rsid w:val="0038189A"/>
    <w:rsid w:val="003926A8"/>
    <w:rsid w:val="003E4593"/>
    <w:rsid w:val="00456806"/>
    <w:rsid w:val="00471366"/>
    <w:rsid w:val="00474D94"/>
    <w:rsid w:val="004B7028"/>
    <w:rsid w:val="004D299B"/>
    <w:rsid w:val="005035AE"/>
    <w:rsid w:val="00520793"/>
    <w:rsid w:val="00536498"/>
    <w:rsid w:val="005B10ED"/>
    <w:rsid w:val="005B2BC7"/>
    <w:rsid w:val="005E0270"/>
    <w:rsid w:val="005F1E9E"/>
    <w:rsid w:val="00611DDF"/>
    <w:rsid w:val="00612873"/>
    <w:rsid w:val="00622CCD"/>
    <w:rsid w:val="00635AD8"/>
    <w:rsid w:val="00655CC0"/>
    <w:rsid w:val="00665ADA"/>
    <w:rsid w:val="006660DF"/>
    <w:rsid w:val="006B5259"/>
    <w:rsid w:val="006C4CFF"/>
    <w:rsid w:val="007107C7"/>
    <w:rsid w:val="0073719D"/>
    <w:rsid w:val="00756559"/>
    <w:rsid w:val="00766657"/>
    <w:rsid w:val="007871D1"/>
    <w:rsid w:val="00791609"/>
    <w:rsid w:val="007D0786"/>
    <w:rsid w:val="007E5CC2"/>
    <w:rsid w:val="00847D76"/>
    <w:rsid w:val="00855055"/>
    <w:rsid w:val="009131AB"/>
    <w:rsid w:val="00920C82"/>
    <w:rsid w:val="009510B9"/>
    <w:rsid w:val="009614FF"/>
    <w:rsid w:val="009A6DA4"/>
    <w:rsid w:val="009A7753"/>
    <w:rsid w:val="009C2AA5"/>
    <w:rsid w:val="009F72CA"/>
    <w:rsid w:val="00A04600"/>
    <w:rsid w:val="00A52D57"/>
    <w:rsid w:val="00AE2A40"/>
    <w:rsid w:val="00B05F82"/>
    <w:rsid w:val="00B2643D"/>
    <w:rsid w:val="00B52C48"/>
    <w:rsid w:val="00B6562E"/>
    <w:rsid w:val="00B667D4"/>
    <w:rsid w:val="00B813F7"/>
    <w:rsid w:val="00B84270"/>
    <w:rsid w:val="00BB368B"/>
    <w:rsid w:val="00BD2E32"/>
    <w:rsid w:val="00BD62AE"/>
    <w:rsid w:val="00C208AB"/>
    <w:rsid w:val="00C401A4"/>
    <w:rsid w:val="00C47874"/>
    <w:rsid w:val="00C50516"/>
    <w:rsid w:val="00C507D9"/>
    <w:rsid w:val="00C5254D"/>
    <w:rsid w:val="00C63EA4"/>
    <w:rsid w:val="00C867C8"/>
    <w:rsid w:val="00C8740E"/>
    <w:rsid w:val="00C90FEC"/>
    <w:rsid w:val="00CA72A1"/>
    <w:rsid w:val="00CD33DA"/>
    <w:rsid w:val="00CD3853"/>
    <w:rsid w:val="00CE2BBF"/>
    <w:rsid w:val="00D42B75"/>
    <w:rsid w:val="00D44765"/>
    <w:rsid w:val="00DB5ADB"/>
    <w:rsid w:val="00DD5A0F"/>
    <w:rsid w:val="00E028FE"/>
    <w:rsid w:val="00E169EA"/>
    <w:rsid w:val="00E254EE"/>
    <w:rsid w:val="00E42915"/>
    <w:rsid w:val="00E52560"/>
    <w:rsid w:val="00E54E3C"/>
    <w:rsid w:val="00E55618"/>
    <w:rsid w:val="00E67F6F"/>
    <w:rsid w:val="00F27F17"/>
    <w:rsid w:val="00F345E8"/>
    <w:rsid w:val="00FA6432"/>
    <w:rsid w:val="00FB0B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655CC0"/>
    <w:pPr>
      <w:autoSpaceDE w:val="0"/>
      <w:autoSpaceDN w:val="0"/>
      <w:adjustRightInd w:val="0"/>
      <w:spacing w:after="0" w:line="240" w:lineRule="auto"/>
      <w:ind w:firstLine="360"/>
    </w:pPr>
    <w:rPr>
      <w:rFonts w:eastAsia="Times New Roman"/>
      <w:lang w:eastAsia="ru-RU"/>
    </w:rPr>
  </w:style>
  <w:style w:type="paragraph" w:customStyle="1" w:styleId="1">
    <w:name w:val="Абзац списка1"/>
    <w:basedOn w:val="a"/>
    <w:rsid w:val="00223D07"/>
    <w:pPr>
      <w:spacing w:after="0" w:line="360" w:lineRule="auto"/>
      <w:ind w:left="720" w:firstLine="709"/>
      <w:contextualSpacing/>
      <w:jc w:val="both"/>
    </w:pPr>
    <w:rPr>
      <w:rFonts w:eastAsia="Times New Roman" w:cs="Times New Roman"/>
      <w:lang w:val="uk-UA"/>
    </w:rPr>
  </w:style>
  <w:style w:type="character" w:customStyle="1" w:styleId="2">
    <w:name w:val="Основной текст (2)_"/>
    <w:basedOn w:val="a0"/>
    <w:link w:val="20"/>
    <w:rsid w:val="00E67F6F"/>
    <w:rPr>
      <w:rFonts w:ascii="Georgia" w:eastAsia="Georgia" w:hAnsi="Georgia" w:cs="Georgia"/>
      <w:i/>
      <w:iCs/>
      <w:sz w:val="10"/>
      <w:szCs w:val="10"/>
      <w:shd w:val="clear" w:color="auto" w:fill="FFFFFF"/>
    </w:rPr>
  </w:style>
  <w:style w:type="paragraph" w:customStyle="1" w:styleId="20">
    <w:name w:val="Основной текст (2)"/>
    <w:basedOn w:val="a"/>
    <w:link w:val="2"/>
    <w:rsid w:val="00E67F6F"/>
    <w:pPr>
      <w:widowControl w:val="0"/>
      <w:shd w:val="clear" w:color="auto" w:fill="FFFFFF"/>
      <w:spacing w:after="240" w:line="230" w:lineRule="exact"/>
      <w:jc w:val="center"/>
    </w:pPr>
    <w:rPr>
      <w:rFonts w:ascii="Georgia" w:eastAsia="Georgia" w:hAnsi="Georgia" w:cs="Georgia"/>
      <w:i/>
      <w:iCs/>
      <w:sz w:val="10"/>
      <w:szCs w:val="1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655CC0"/>
    <w:pPr>
      <w:autoSpaceDE w:val="0"/>
      <w:autoSpaceDN w:val="0"/>
      <w:adjustRightInd w:val="0"/>
      <w:spacing w:after="0" w:line="240" w:lineRule="auto"/>
      <w:ind w:firstLine="360"/>
    </w:pPr>
    <w:rPr>
      <w:rFonts w:eastAsia="Times New Roman"/>
      <w:lang w:eastAsia="ru-RU"/>
    </w:rPr>
  </w:style>
  <w:style w:type="paragraph" w:customStyle="1" w:styleId="1">
    <w:name w:val="Абзац списка1"/>
    <w:basedOn w:val="a"/>
    <w:rsid w:val="00223D07"/>
    <w:pPr>
      <w:spacing w:after="0" w:line="360" w:lineRule="auto"/>
      <w:ind w:left="720" w:firstLine="709"/>
      <w:contextualSpacing/>
      <w:jc w:val="both"/>
    </w:pPr>
    <w:rPr>
      <w:rFonts w:eastAsia="Times New Roman" w:cs="Times New Roman"/>
      <w:lang w:val="uk-UA"/>
    </w:rPr>
  </w:style>
  <w:style w:type="character" w:customStyle="1" w:styleId="2">
    <w:name w:val="Основной текст (2)_"/>
    <w:basedOn w:val="a0"/>
    <w:link w:val="20"/>
    <w:rsid w:val="00E67F6F"/>
    <w:rPr>
      <w:rFonts w:ascii="Georgia" w:eastAsia="Georgia" w:hAnsi="Georgia" w:cs="Georgia"/>
      <w:i/>
      <w:iCs/>
      <w:sz w:val="10"/>
      <w:szCs w:val="10"/>
      <w:shd w:val="clear" w:color="auto" w:fill="FFFFFF"/>
    </w:rPr>
  </w:style>
  <w:style w:type="paragraph" w:customStyle="1" w:styleId="20">
    <w:name w:val="Основной текст (2)"/>
    <w:basedOn w:val="a"/>
    <w:link w:val="2"/>
    <w:rsid w:val="00E67F6F"/>
    <w:pPr>
      <w:widowControl w:val="0"/>
      <w:shd w:val="clear" w:color="auto" w:fill="FFFFFF"/>
      <w:spacing w:after="240" w:line="230" w:lineRule="exact"/>
      <w:jc w:val="center"/>
    </w:pPr>
    <w:rPr>
      <w:rFonts w:ascii="Georgia" w:eastAsia="Georgia" w:hAnsi="Georgia" w:cs="Georgia"/>
      <w:i/>
      <w:iCs/>
      <w:sz w:val="10"/>
      <w:szCs w:val="1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70083">
      <w:bodyDiv w:val="1"/>
      <w:marLeft w:val="0"/>
      <w:marRight w:val="0"/>
      <w:marTop w:val="0"/>
      <w:marBottom w:val="0"/>
      <w:divBdr>
        <w:top w:val="none" w:sz="0" w:space="0" w:color="auto"/>
        <w:left w:val="none" w:sz="0" w:space="0" w:color="auto"/>
        <w:bottom w:val="none" w:sz="0" w:space="0" w:color="auto"/>
        <w:right w:val="none" w:sz="0" w:space="0" w:color="auto"/>
      </w:divBdr>
      <w:divsChild>
        <w:div w:id="348610003">
          <w:marLeft w:val="547"/>
          <w:marRight w:val="0"/>
          <w:marTop w:val="0"/>
          <w:marBottom w:val="0"/>
          <w:divBdr>
            <w:top w:val="none" w:sz="0" w:space="0" w:color="auto"/>
            <w:left w:val="none" w:sz="0" w:space="0" w:color="auto"/>
            <w:bottom w:val="none" w:sz="0" w:space="0" w:color="auto"/>
            <w:right w:val="none" w:sz="0" w:space="0" w:color="auto"/>
          </w:divBdr>
        </w:div>
      </w:divsChild>
    </w:div>
    <w:div w:id="267738174">
      <w:bodyDiv w:val="1"/>
      <w:marLeft w:val="0"/>
      <w:marRight w:val="0"/>
      <w:marTop w:val="0"/>
      <w:marBottom w:val="0"/>
      <w:divBdr>
        <w:top w:val="none" w:sz="0" w:space="0" w:color="auto"/>
        <w:left w:val="none" w:sz="0" w:space="0" w:color="auto"/>
        <w:bottom w:val="none" w:sz="0" w:space="0" w:color="auto"/>
        <w:right w:val="none" w:sz="0" w:space="0" w:color="auto"/>
      </w:divBdr>
      <w:divsChild>
        <w:div w:id="613679281">
          <w:marLeft w:val="547"/>
          <w:marRight w:val="0"/>
          <w:marTop w:val="0"/>
          <w:marBottom w:val="0"/>
          <w:divBdr>
            <w:top w:val="none" w:sz="0" w:space="0" w:color="auto"/>
            <w:left w:val="none" w:sz="0" w:space="0" w:color="auto"/>
            <w:bottom w:val="none" w:sz="0" w:space="0" w:color="auto"/>
            <w:right w:val="none" w:sz="0" w:space="0" w:color="auto"/>
          </w:divBdr>
        </w:div>
      </w:divsChild>
    </w:div>
    <w:div w:id="441849871">
      <w:marLeft w:val="0"/>
      <w:marRight w:val="0"/>
      <w:marTop w:val="0"/>
      <w:marBottom w:val="0"/>
      <w:divBdr>
        <w:top w:val="none" w:sz="0" w:space="0" w:color="auto"/>
        <w:left w:val="none" w:sz="0" w:space="0" w:color="auto"/>
        <w:bottom w:val="none" w:sz="0" w:space="0" w:color="auto"/>
        <w:right w:val="none" w:sz="0" w:space="0" w:color="auto"/>
      </w:divBdr>
    </w:div>
    <w:div w:id="846989260">
      <w:bodyDiv w:val="1"/>
      <w:marLeft w:val="0"/>
      <w:marRight w:val="0"/>
      <w:marTop w:val="0"/>
      <w:marBottom w:val="0"/>
      <w:divBdr>
        <w:top w:val="none" w:sz="0" w:space="0" w:color="auto"/>
        <w:left w:val="none" w:sz="0" w:space="0" w:color="auto"/>
        <w:bottom w:val="none" w:sz="0" w:space="0" w:color="auto"/>
        <w:right w:val="none" w:sz="0" w:space="0" w:color="auto"/>
      </w:divBdr>
      <w:divsChild>
        <w:div w:id="1606225539">
          <w:marLeft w:val="547"/>
          <w:marRight w:val="0"/>
          <w:marTop w:val="0"/>
          <w:marBottom w:val="0"/>
          <w:divBdr>
            <w:top w:val="none" w:sz="0" w:space="0" w:color="auto"/>
            <w:left w:val="none" w:sz="0" w:space="0" w:color="auto"/>
            <w:bottom w:val="none" w:sz="0" w:space="0" w:color="auto"/>
            <w:right w:val="none" w:sz="0" w:space="0" w:color="auto"/>
          </w:divBdr>
        </w:div>
      </w:divsChild>
    </w:div>
    <w:div w:id="1536573641">
      <w:bodyDiv w:val="1"/>
      <w:marLeft w:val="0"/>
      <w:marRight w:val="0"/>
      <w:marTop w:val="0"/>
      <w:marBottom w:val="0"/>
      <w:divBdr>
        <w:top w:val="none" w:sz="0" w:space="0" w:color="auto"/>
        <w:left w:val="none" w:sz="0" w:space="0" w:color="auto"/>
        <w:bottom w:val="none" w:sz="0" w:space="0" w:color="auto"/>
        <w:right w:val="none" w:sz="0" w:space="0" w:color="auto"/>
      </w:divBdr>
      <w:divsChild>
        <w:div w:id="1876888863">
          <w:marLeft w:val="547"/>
          <w:marRight w:val="0"/>
          <w:marTop w:val="0"/>
          <w:marBottom w:val="0"/>
          <w:divBdr>
            <w:top w:val="none" w:sz="0" w:space="0" w:color="auto"/>
            <w:left w:val="none" w:sz="0" w:space="0" w:color="auto"/>
            <w:bottom w:val="none" w:sz="0" w:space="0" w:color="auto"/>
            <w:right w:val="none" w:sz="0" w:space="0" w:color="auto"/>
          </w:divBdr>
        </w:div>
      </w:divsChild>
    </w:div>
    <w:div w:id="1660814715">
      <w:bodyDiv w:val="1"/>
      <w:marLeft w:val="0"/>
      <w:marRight w:val="0"/>
      <w:marTop w:val="0"/>
      <w:marBottom w:val="0"/>
      <w:divBdr>
        <w:top w:val="none" w:sz="0" w:space="0" w:color="auto"/>
        <w:left w:val="none" w:sz="0" w:space="0" w:color="auto"/>
        <w:bottom w:val="none" w:sz="0" w:space="0" w:color="auto"/>
        <w:right w:val="none" w:sz="0" w:space="0" w:color="auto"/>
      </w:divBdr>
      <w:divsChild>
        <w:div w:id="1762918666">
          <w:marLeft w:val="547"/>
          <w:marRight w:val="0"/>
          <w:marTop w:val="0"/>
          <w:marBottom w:val="0"/>
          <w:divBdr>
            <w:top w:val="none" w:sz="0" w:space="0" w:color="auto"/>
            <w:left w:val="none" w:sz="0" w:space="0" w:color="auto"/>
            <w:bottom w:val="none" w:sz="0" w:space="0" w:color="auto"/>
            <w:right w:val="none" w:sz="0" w:space="0" w:color="auto"/>
          </w:divBdr>
        </w:div>
      </w:divsChild>
    </w:div>
    <w:div w:id="1765765606">
      <w:bodyDiv w:val="1"/>
      <w:marLeft w:val="0"/>
      <w:marRight w:val="0"/>
      <w:marTop w:val="0"/>
      <w:marBottom w:val="0"/>
      <w:divBdr>
        <w:top w:val="none" w:sz="0" w:space="0" w:color="auto"/>
        <w:left w:val="none" w:sz="0" w:space="0" w:color="auto"/>
        <w:bottom w:val="none" w:sz="0" w:space="0" w:color="auto"/>
        <w:right w:val="none" w:sz="0" w:space="0" w:color="auto"/>
      </w:divBdr>
      <w:divsChild>
        <w:div w:id="882136443">
          <w:marLeft w:val="547"/>
          <w:marRight w:val="0"/>
          <w:marTop w:val="0"/>
          <w:marBottom w:val="0"/>
          <w:divBdr>
            <w:top w:val="none" w:sz="0" w:space="0" w:color="auto"/>
            <w:left w:val="none" w:sz="0" w:space="0" w:color="auto"/>
            <w:bottom w:val="none" w:sz="0" w:space="0" w:color="auto"/>
            <w:right w:val="none" w:sz="0" w:space="0" w:color="auto"/>
          </w:divBdr>
        </w:div>
      </w:divsChild>
    </w:div>
    <w:div w:id="1886404991">
      <w:bodyDiv w:val="1"/>
      <w:marLeft w:val="0"/>
      <w:marRight w:val="0"/>
      <w:marTop w:val="0"/>
      <w:marBottom w:val="0"/>
      <w:divBdr>
        <w:top w:val="none" w:sz="0" w:space="0" w:color="auto"/>
        <w:left w:val="none" w:sz="0" w:space="0" w:color="auto"/>
        <w:bottom w:val="none" w:sz="0" w:space="0" w:color="auto"/>
        <w:right w:val="none" w:sz="0" w:space="0" w:color="auto"/>
      </w:divBdr>
      <w:divsChild>
        <w:div w:id="1256477751">
          <w:marLeft w:val="547"/>
          <w:marRight w:val="0"/>
          <w:marTop w:val="0"/>
          <w:marBottom w:val="0"/>
          <w:divBdr>
            <w:top w:val="none" w:sz="0" w:space="0" w:color="auto"/>
            <w:left w:val="none" w:sz="0" w:space="0" w:color="auto"/>
            <w:bottom w:val="none" w:sz="0" w:space="0" w:color="auto"/>
            <w:right w:val="none" w:sz="0" w:space="0" w:color="auto"/>
          </w:divBdr>
        </w:div>
      </w:divsChild>
    </w:div>
    <w:div w:id="1914199826">
      <w:bodyDiv w:val="1"/>
      <w:marLeft w:val="0"/>
      <w:marRight w:val="0"/>
      <w:marTop w:val="0"/>
      <w:marBottom w:val="0"/>
      <w:divBdr>
        <w:top w:val="none" w:sz="0" w:space="0" w:color="auto"/>
        <w:left w:val="none" w:sz="0" w:space="0" w:color="auto"/>
        <w:bottom w:val="none" w:sz="0" w:space="0" w:color="auto"/>
        <w:right w:val="none" w:sz="0" w:space="0" w:color="auto"/>
      </w:divBdr>
      <w:divsChild>
        <w:div w:id="673648517">
          <w:marLeft w:val="547"/>
          <w:marRight w:val="0"/>
          <w:marTop w:val="0"/>
          <w:marBottom w:val="0"/>
          <w:divBdr>
            <w:top w:val="none" w:sz="0" w:space="0" w:color="auto"/>
            <w:left w:val="none" w:sz="0" w:space="0" w:color="auto"/>
            <w:bottom w:val="none" w:sz="0" w:space="0" w:color="auto"/>
            <w:right w:val="none" w:sz="0" w:space="0" w:color="auto"/>
          </w:divBdr>
        </w:div>
      </w:divsChild>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 w:id="2098482453">
      <w:bodyDiv w:val="1"/>
      <w:marLeft w:val="0"/>
      <w:marRight w:val="0"/>
      <w:marTop w:val="0"/>
      <w:marBottom w:val="0"/>
      <w:divBdr>
        <w:top w:val="none" w:sz="0" w:space="0" w:color="auto"/>
        <w:left w:val="none" w:sz="0" w:space="0" w:color="auto"/>
        <w:bottom w:val="none" w:sz="0" w:space="0" w:color="auto"/>
        <w:right w:val="none" w:sz="0" w:space="0" w:color="auto"/>
      </w:divBdr>
      <w:divsChild>
        <w:div w:id="18009564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image" Target="file:///F:\..\..\..\Program%20Files\Company\&#1058;&#1088;&#1072;&#1082;&#1090;&#1086;&#1088;&#1080;%20&#1110;%20&#1072;&#1074;&#1090;&#1086;&#1084;&#1086;&#1073;&#1110;&#1083;&#1110;\&#1051;&#1054;&#1043;&#1054;&#1058;&#1048;&#1055;.jpg"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http://emiopv.ho.ua/?page_id=157"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B03039-BFEE-4B26-A18D-74F5A8C5DECA}"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ru-RU"/>
        </a:p>
      </dgm:t>
    </dgm:pt>
    <dgm:pt modelId="{2D32AFD3-A8BC-45BE-9150-658B22588D99}">
      <dgm:prSet phldrT="[Текст]" custT="1"/>
      <dgm:spPr/>
      <dgm:t>
        <a:bodyPr/>
        <a:lstStyle/>
        <a:p>
          <a:r>
            <a:rPr lang="uk-UA" sz="800" dirty="0" smtClean="0">
              <a:latin typeface="Tahoma" panose="020B0604030504040204" pitchFamily="34" charset="0"/>
              <a:ea typeface="Tahoma" panose="020B0604030504040204" pitchFamily="34" charset="0"/>
              <a:cs typeface="Tahoma" panose="020B0604030504040204" pitchFamily="34" charset="0"/>
            </a:rPr>
            <a:t>питомий опір ґрунтів </a:t>
          </a:r>
          <a:r>
            <a:rPr lang="uk-UA" sz="800" b="0" i="1" u="none" dirty="0" smtClean="0">
              <a:latin typeface="Tahoma" panose="020B0604030504040204" pitchFamily="34" charset="0"/>
              <a:ea typeface="Tahoma" panose="020B0604030504040204" pitchFamily="34" charset="0"/>
              <a:cs typeface="Tahoma" panose="020B0604030504040204" pitchFamily="34" charset="0"/>
            </a:rPr>
            <a:t>(К</a:t>
          </a:r>
          <a:r>
            <a:rPr lang="uk-UA" sz="800" b="0" i="1" u="none" baseline="-25000" dirty="0" smtClean="0">
              <a:latin typeface="Tahoma" panose="020B0604030504040204" pitchFamily="34" charset="0"/>
              <a:ea typeface="Tahoma" panose="020B0604030504040204" pitchFamily="34" charset="0"/>
              <a:cs typeface="Tahoma" panose="020B0604030504040204" pitchFamily="34" charset="0"/>
            </a:rPr>
            <a:t>м</a:t>
          </a:r>
          <a:r>
            <a:rPr lang="uk-UA" sz="800" b="0" i="1" u="none" baseline="0" dirty="0" smtClean="0">
              <a:latin typeface="Tahoma" panose="020B0604030504040204" pitchFamily="34" charset="0"/>
              <a:ea typeface="Tahoma" panose="020B0604030504040204" pitchFamily="34" charset="0"/>
              <a:cs typeface="Tahoma" panose="020B0604030504040204" pitchFamily="34" charset="0"/>
            </a:rPr>
            <a:t>) – 50кН/м</a:t>
          </a:r>
          <a:r>
            <a:rPr lang="uk-UA" sz="800" b="0" i="1" u="none" baseline="30000" dirty="0" smtClean="0">
              <a:latin typeface="Tahoma" panose="020B0604030504040204" pitchFamily="34" charset="0"/>
              <a:ea typeface="Tahoma" panose="020B0604030504040204" pitchFamily="34" charset="0"/>
              <a:cs typeface="Tahoma" panose="020B0604030504040204" pitchFamily="34" charset="0"/>
            </a:rPr>
            <a:t>2</a:t>
          </a:r>
          <a:endParaRPr lang="ru-RU" sz="800" baseline="30000" dirty="0">
            <a:latin typeface="Tahoma" panose="020B0604030504040204" pitchFamily="34" charset="0"/>
            <a:ea typeface="Tahoma" panose="020B0604030504040204" pitchFamily="34" charset="0"/>
            <a:cs typeface="Tahoma" panose="020B0604030504040204" pitchFamily="34" charset="0"/>
          </a:endParaRPr>
        </a:p>
      </dgm:t>
    </dgm:pt>
    <dgm:pt modelId="{77CD79C6-0C9C-4F6C-B41A-613D2E5AA7AB}" type="parTrans" cxnId="{5752A4BE-9DFC-4B76-87F2-883F96164436}">
      <dgm:prSet/>
      <dgm:spPr/>
      <dgm:t>
        <a:bodyPr/>
        <a:lstStyle/>
        <a:p>
          <a:endParaRPr lang="ru-RU"/>
        </a:p>
      </dgm:t>
    </dgm:pt>
    <dgm:pt modelId="{ED778131-018C-4C3E-9E20-0FE0B58FA441}" type="sibTrans" cxnId="{5752A4BE-9DFC-4B76-87F2-883F96164436}">
      <dgm:prSet/>
      <dgm:spPr/>
      <dgm:t>
        <a:bodyPr/>
        <a:lstStyle/>
        <a:p>
          <a:endParaRPr lang="ru-RU"/>
        </a:p>
      </dgm:t>
    </dgm:pt>
    <dgm:pt modelId="{6E0F037D-A876-4D39-A101-8D37F2AED0C6}">
      <dgm:prSet phldrT="[Текст]"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швидкість руху МТА </a:t>
          </a:r>
          <a:r>
            <a:rPr lang="uk-UA" sz="800" i="1" u="none" dirty="0" smtClean="0">
              <a:latin typeface="Tahoma" panose="020B0604030504040204" pitchFamily="34" charset="0"/>
              <a:ea typeface="Tahoma" panose="020B0604030504040204" pitchFamily="34" charset="0"/>
              <a:cs typeface="Tahoma" panose="020B0604030504040204" pitchFamily="34" charset="0"/>
            </a:rPr>
            <a:t>(</a:t>
          </a:r>
          <a:r>
            <a:rPr lang="en-US" sz="800" i="1" u="none" dirty="0" smtClean="0">
              <a:latin typeface="Tahoma" panose="020B0604030504040204" pitchFamily="34" charset="0"/>
              <a:ea typeface="Tahoma" panose="020B0604030504040204" pitchFamily="34" charset="0"/>
              <a:cs typeface="Tahoma" panose="020B0604030504040204" pitchFamily="34" charset="0"/>
            </a:rPr>
            <a:t>V</a:t>
          </a:r>
          <a:r>
            <a:rPr lang="uk-UA" sz="800" i="1" u="none" baseline="-25000" dirty="0" smtClean="0">
              <a:latin typeface="Tahoma" panose="020B0604030504040204" pitchFamily="34" charset="0"/>
              <a:ea typeface="Tahoma" panose="020B0604030504040204" pitchFamily="34" charset="0"/>
              <a:cs typeface="Tahoma" panose="020B0604030504040204" pitchFamily="34" charset="0"/>
            </a:rPr>
            <a:t>р</a:t>
          </a:r>
          <a:r>
            <a:rPr lang="uk-UA" sz="800" i="1" u="none" dirty="0" smtClean="0">
              <a:latin typeface="Tahoma" panose="020B0604030504040204" pitchFamily="34" charset="0"/>
              <a:ea typeface="Tahoma" panose="020B0604030504040204" pitchFamily="34" charset="0"/>
              <a:cs typeface="Tahoma" panose="020B0604030504040204" pitchFamily="34" charset="0"/>
            </a:rPr>
            <a:t>) –</a:t>
          </a:r>
          <a:r>
            <a:rPr lang="uk-UA" sz="800" u="none" dirty="0" smtClean="0">
              <a:latin typeface="Tahoma" panose="020B0604030504040204" pitchFamily="34" charset="0"/>
              <a:ea typeface="Tahoma" panose="020B0604030504040204" pitchFamily="34" charset="0"/>
              <a:cs typeface="Tahoma" panose="020B0604030504040204" pitchFamily="34" charset="0"/>
            </a:rPr>
            <a:t> 5 км/</a:t>
          </a:r>
          <a:r>
            <a:rPr lang="uk-UA" sz="800" u="none" dirty="0" err="1" smtClean="0">
              <a:latin typeface="Tahoma" panose="020B0604030504040204" pitchFamily="34" charset="0"/>
              <a:ea typeface="Tahoma" panose="020B0604030504040204" pitchFamily="34" charset="0"/>
              <a:cs typeface="Tahoma" panose="020B0604030504040204" pitchFamily="34" charset="0"/>
            </a:rPr>
            <a:t>год</a:t>
          </a:r>
          <a:endParaRPr lang="ru-RU" sz="800" dirty="0">
            <a:latin typeface="Tahoma" panose="020B0604030504040204" pitchFamily="34" charset="0"/>
            <a:ea typeface="Tahoma" panose="020B0604030504040204" pitchFamily="34" charset="0"/>
            <a:cs typeface="Tahoma" panose="020B0604030504040204" pitchFamily="34" charset="0"/>
          </a:endParaRPr>
        </a:p>
      </dgm:t>
    </dgm:pt>
    <dgm:pt modelId="{B26522FB-8520-466C-8D2A-3E11B7DBF5DA}" type="parTrans" cxnId="{B91506FF-AAC3-489F-ADD4-6A167EF78689}">
      <dgm:prSet/>
      <dgm:spPr/>
      <dgm:t>
        <a:bodyPr/>
        <a:lstStyle/>
        <a:p>
          <a:endParaRPr lang="ru-RU"/>
        </a:p>
      </dgm:t>
    </dgm:pt>
    <dgm:pt modelId="{FA0FD7D9-1F96-488C-8F25-4D0587A9AC5D}" type="sibTrans" cxnId="{B91506FF-AAC3-489F-ADD4-6A167EF78689}">
      <dgm:prSet/>
      <dgm:spPr/>
      <dgm:t>
        <a:bodyPr/>
        <a:lstStyle/>
        <a:p>
          <a:endParaRPr lang="ru-RU"/>
        </a:p>
      </dgm:t>
    </dgm:pt>
    <dgm:pt modelId="{A7ED00CD-F1AD-4F15-BAF2-176EA095B417}">
      <dgm:prSet phldrT="[Текст]"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глибина оранки </a:t>
          </a:r>
          <a:r>
            <a:rPr lang="uk-UA" sz="800" i="1" u="none" dirty="0" smtClean="0">
              <a:latin typeface="Tahoma" panose="020B0604030504040204" pitchFamily="34" charset="0"/>
              <a:ea typeface="Tahoma" panose="020B0604030504040204" pitchFamily="34" charset="0"/>
              <a:cs typeface="Tahoma" panose="020B0604030504040204" pitchFamily="34" charset="0"/>
            </a:rPr>
            <a:t>(а)</a:t>
          </a:r>
          <a:r>
            <a:rPr lang="uk-UA" sz="800" u="none" dirty="0" smtClean="0">
              <a:latin typeface="Tahoma" panose="020B0604030504040204" pitchFamily="34" charset="0"/>
              <a:ea typeface="Tahoma" panose="020B0604030504040204" pitchFamily="34" charset="0"/>
              <a:cs typeface="Tahoma" panose="020B0604030504040204" pitchFamily="34" charset="0"/>
            </a:rPr>
            <a:t> – 20-22 см</a:t>
          </a:r>
          <a:endParaRPr lang="ru-RU" sz="800" u="none" dirty="0" smtClean="0">
            <a:latin typeface="Tahoma" panose="020B0604030504040204" pitchFamily="34" charset="0"/>
            <a:ea typeface="Tahoma" panose="020B0604030504040204" pitchFamily="34" charset="0"/>
            <a:cs typeface="Tahoma" panose="020B0604030504040204" pitchFamily="34" charset="0"/>
          </a:endParaRPr>
        </a:p>
      </dgm:t>
    </dgm:pt>
    <dgm:pt modelId="{CB74B409-C85E-4CD8-8857-018900010E44}" type="parTrans" cxnId="{6623713E-B7BE-4AED-B324-BE7B55DCDEAF}">
      <dgm:prSet/>
      <dgm:spPr/>
      <dgm:t>
        <a:bodyPr/>
        <a:lstStyle/>
        <a:p>
          <a:endParaRPr lang="ru-RU"/>
        </a:p>
      </dgm:t>
    </dgm:pt>
    <dgm:pt modelId="{3A8EBFF4-6AD7-41C1-BAC3-A86D2D372D22}" type="sibTrans" cxnId="{6623713E-B7BE-4AED-B324-BE7B55DCDEAF}">
      <dgm:prSet/>
      <dgm:spPr/>
      <dgm:t>
        <a:bodyPr/>
        <a:lstStyle/>
        <a:p>
          <a:endParaRPr lang="ru-RU"/>
        </a:p>
      </dgm:t>
    </dgm:pt>
    <dgm:pt modelId="{48439838-19D0-42BF-B9A7-4007E9E9400F}">
      <dgm:prSet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вологість ґрунту – 20-22%</a:t>
          </a:r>
          <a:endParaRPr lang="ru-RU" sz="800" dirty="0">
            <a:latin typeface="Tahoma" panose="020B0604030504040204" pitchFamily="34" charset="0"/>
            <a:ea typeface="Tahoma" panose="020B0604030504040204" pitchFamily="34" charset="0"/>
            <a:cs typeface="Tahoma" panose="020B0604030504040204" pitchFamily="34" charset="0"/>
          </a:endParaRPr>
        </a:p>
      </dgm:t>
    </dgm:pt>
    <dgm:pt modelId="{10AB9A91-3C3D-43F6-9192-E2EC82B94BF2}" type="parTrans" cxnId="{3275DE3E-3934-4332-A23B-B8402F24AD85}">
      <dgm:prSet/>
      <dgm:spPr/>
      <dgm:t>
        <a:bodyPr/>
        <a:lstStyle/>
        <a:p>
          <a:endParaRPr lang="ru-RU"/>
        </a:p>
      </dgm:t>
    </dgm:pt>
    <dgm:pt modelId="{C7B64C48-A831-4A0E-B974-376491B55EB6}" type="sibTrans" cxnId="{3275DE3E-3934-4332-A23B-B8402F24AD85}">
      <dgm:prSet/>
      <dgm:spPr/>
      <dgm:t>
        <a:bodyPr/>
        <a:lstStyle/>
        <a:p>
          <a:endParaRPr lang="ru-RU"/>
        </a:p>
      </dgm:t>
    </dgm:pt>
    <dgm:pt modelId="{CCD9F55C-B54F-4A59-82CA-CB0780CF6442}">
      <dgm:prSet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агрофон - стерня зернових</a:t>
          </a:r>
          <a:endParaRPr lang="ru-RU" sz="800" dirty="0">
            <a:latin typeface="Tahoma" panose="020B0604030504040204" pitchFamily="34" charset="0"/>
            <a:ea typeface="Tahoma" panose="020B0604030504040204" pitchFamily="34" charset="0"/>
            <a:cs typeface="Tahoma" panose="020B0604030504040204" pitchFamily="34" charset="0"/>
          </a:endParaRPr>
        </a:p>
      </dgm:t>
    </dgm:pt>
    <dgm:pt modelId="{35527779-F229-4A6A-8D4A-347D8484DC6C}" type="parTrans" cxnId="{FC8F3566-45D0-44A9-A9DD-17B512927BAF}">
      <dgm:prSet/>
      <dgm:spPr/>
      <dgm:t>
        <a:bodyPr/>
        <a:lstStyle/>
        <a:p>
          <a:endParaRPr lang="ru-RU"/>
        </a:p>
      </dgm:t>
    </dgm:pt>
    <dgm:pt modelId="{69A637BF-F6EB-4F14-AE75-A36BCBB1E7D6}" type="sibTrans" cxnId="{FC8F3566-45D0-44A9-A9DD-17B512927BAF}">
      <dgm:prSet/>
      <dgm:spPr/>
      <dgm:t>
        <a:bodyPr/>
        <a:lstStyle/>
        <a:p>
          <a:endParaRPr lang="ru-RU"/>
        </a:p>
      </dgm:t>
    </dgm:pt>
    <dgm:pt modelId="{2CBC1D68-CC5B-46FA-8F68-CDA964A20C47}">
      <dgm:prSet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рельєф - рівний</a:t>
          </a:r>
          <a:endParaRPr lang="ru-RU" sz="800" dirty="0">
            <a:latin typeface="Tahoma" panose="020B0604030504040204" pitchFamily="34" charset="0"/>
            <a:ea typeface="Tahoma" panose="020B0604030504040204" pitchFamily="34" charset="0"/>
            <a:cs typeface="Tahoma" panose="020B0604030504040204" pitchFamily="34" charset="0"/>
          </a:endParaRPr>
        </a:p>
      </dgm:t>
    </dgm:pt>
    <dgm:pt modelId="{D548F320-EC8F-43C1-B364-92F143C05A3E}" type="parTrans" cxnId="{8FD2B2E1-27B7-4CA7-B285-F3F024E85946}">
      <dgm:prSet/>
      <dgm:spPr/>
      <dgm:t>
        <a:bodyPr/>
        <a:lstStyle/>
        <a:p>
          <a:endParaRPr lang="ru-RU"/>
        </a:p>
      </dgm:t>
    </dgm:pt>
    <dgm:pt modelId="{72B4F085-B0F8-42B1-A381-DF9CD767C375}" type="sibTrans" cxnId="{8FD2B2E1-27B7-4CA7-B285-F3F024E85946}">
      <dgm:prSet/>
      <dgm:spPr/>
      <dgm:t>
        <a:bodyPr/>
        <a:lstStyle/>
        <a:p>
          <a:endParaRPr lang="ru-RU"/>
        </a:p>
      </dgm:t>
    </dgm:pt>
    <dgm:pt modelId="{E5D1690A-F10D-40CB-9958-56D638FBA09C}">
      <dgm:prSet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кут нахилу поля до 1°</a:t>
          </a:r>
          <a:endParaRPr lang="ru-RU" sz="800" dirty="0">
            <a:latin typeface="Tahoma" panose="020B0604030504040204" pitchFamily="34" charset="0"/>
            <a:ea typeface="Tahoma" panose="020B0604030504040204" pitchFamily="34" charset="0"/>
            <a:cs typeface="Tahoma" panose="020B0604030504040204" pitchFamily="34" charset="0"/>
          </a:endParaRPr>
        </a:p>
      </dgm:t>
    </dgm:pt>
    <dgm:pt modelId="{DA15AE31-643F-4124-B5AE-9633E1F36FA1}" type="parTrans" cxnId="{91AE2E45-796A-49BB-927B-83714B7D9F4B}">
      <dgm:prSet/>
      <dgm:spPr/>
      <dgm:t>
        <a:bodyPr/>
        <a:lstStyle/>
        <a:p>
          <a:endParaRPr lang="ru-RU"/>
        </a:p>
      </dgm:t>
    </dgm:pt>
    <dgm:pt modelId="{1E550E81-332D-44A2-8A06-433BFE5414AF}" type="sibTrans" cxnId="{91AE2E45-796A-49BB-927B-83714B7D9F4B}">
      <dgm:prSet/>
      <dgm:spPr/>
      <dgm:t>
        <a:bodyPr/>
        <a:lstStyle/>
        <a:p>
          <a:endParaRPr lang="ru-RU"/>
        </a:p>
      </dgm:t>
    </dgm:pt>
    <dgm:pt modelId="{D246F3B4-FD28-44EF-A03B-B26E7FA98998}">
      <dgm:prSet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довжина гону – 800 м</a:t>
          </a:r>
          <a:endParaRPr lang="ru-RU" sz="800" dirty="0">
            <a:latin typeface="Tahoma" panose="020B0604030504040204" pitchFamily="34" charset="0"/>
            <a:ea typeface="Tahoma" panose="020B0604030504040204" pitchFamily="34" charset="0"/>
            <a:cs typeface="Tahoma" panose="020B0604030504040204" pitchFamily="34" charset="0"/>
          </a:endParaRPr>
        </a:p>
      </dgm:t>
    </dgm:pt>
    <dgm:pt modelId="{4FF59229-075D-475D-BFB5-89C06AC413DD}" type="parTrans" cxnId="{B0DE5A7C-53CC-4943-AFEA-869771C29106}">
      <dgm:prSet/>
      <dgm:spPr/>
      <dgm:t>
        <a:bodyPr/>
        <a:lstStyle/>
        <a:p>
          <a:endParaRPr lang="ru-RU"/>
        </a:p>
      </dgm:t>
    </dgm:pt>
    <dgm:pt modelId="{01AE2252-0C6D-4CC6-BBE6-978030FCA156}" type="sibTrans" cxnId="{B0DE5A7C-53CC-4943-AFEA-869771C29106}">
      <dgm:prSet/>
      <dgm:spPr/>
      <dgm:t>
        <a:bodyPr/>
        <a:lstStyle/>
        <a:p>
          <a:endParaRPr lang="ru-RU"/>
        </a:p>
      </dgm:t>
    </dgm:pt>
    <dgm:pt modelId="{37B22373-E3D6-4216-AD79-01871C8B1E8D}">
      <dgm:prSet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висота над рівнем моря – 200 м</a:t>
          </a:r>
          <a:endParaRPr lang="ru-RU" sz="800" dirty="0">
            <a:latin typeface="Tahoma" panose="020B0604030504040204" pitchFamily="34" charset="0"/>
            <a:ea typeface="Tahoma" panose="020B0604030504040204" pitchFamily="34" charset="0"/>
            <a:cs typeface="Tahoma" panose="020B0604030504040204" pitchFamily="34" charset="0"/>
          </a:endParaRPr>
        </a:p>
      </dgm:t>
    </dgm:pt>
    <dgm:pt modelId="{8C7D426B-4654-4B70-A402-5D738AC3935E}" type="parTrans" cxnId="{9FF27DD5-C83D-4182-B18B-16165D2375E5}">
      <dgm:prSet/>
      <dgm:spPr/>
      <dgm:t>
        <a:bodyPr/>
        <a:lstStyle/>
        <a:p>
          <a:endParaRPr lang="ru-RU"/>
        </a:p>
      </dgm:t>
    </dgm:pt>
    <dgm:pt modelId="{A030CFC5-B976-4636-B735-42D772820242}" type="sibTrans" cxnId="{9FF27DD5-C83D-4182-B18B-16165D2375E5}">
      <dgm:prSet/>
      <dgm:spPr/>
      <dgm:t>
        <a:bodyPr/>
        <a:lstStyle/>
        <a:p>
          <a:endParaRPr lang="ru-RU"/>
        </a:p>
      </dgm:t>
    </dgm:pt>
    <dgm:pt modelId="{25F61795-4AF8-4C6B-85F0-B62EED48302B}">
      <dgm:prSet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конфігурація поля - правильний прямокутник</a:t>
          </a:r>
          <a:endParaRPr lang="ru-RU" sz="800" u="none" dirty="0">
            <a:latin typeface="Tahoma" panose="020B0604030504040204" pitchFamily="34" charset="0"/>
            <a:ea typeface="Tahoma" panose="020B0604030504040204" pitchFamily="34" charset="0"/>
            <a:cs typeface="Tahoma" panose="020B0604030504040204" pitchFamily="34" charset="0"/>
          </a:endParaRPr>
        </a:p>
      </dgm:t>
    </dgm:pt>
    <dgm:pt modelId="{3860C670-6D0D-4B7A-8DF2-1C43236CAF2D}" type="parTrans" cxnId="{63C12434-EFE0-4949-9EE1-5C7A10A67FEB}">
      <dgm:prSet/>
      <dgm:spPr/>
      <dgm:t>
        <a:bodyPr/>
        <a:lstStyle/>
        <a:p>
          <a:endParaRPr lang="ru-RU"/>
        </a:p>
      </dgm:t>
    </dgm:pt>
    <dgm:pt modelId="{123CFA6C-72DF-4967-BC6A-5081EF9D3FA6}" type="sibTrans" cxnId="{63C12434-EFE0-4949-9EE1-5C7A10A67FEB}">
      <dgm:prSet/>
      <dgm:spPr/>
      <dgm:t>
        <a:bodyPr/>
        <a:lstStyle/>
        <a:p>
          <a:endParaRPr lang="ru-RU"/>
        </a:p>
      </dgm:t>
    </dgm:pt>
    <dgm:pt modelId="{39EF81D1-0121-4693-A548-64BAE94CFE15}">
      <dgm:prSet custT="1"/>
      <dgm:spPr/>
      <dgm:t>
        <a:bodyPr/>
        <a:lstStyle/>
        <a:p>
          <a:r>
            <a:rPr lang="uk-UA" sz="800" u="none" dirty="0" smtClean="0">
              <a:latin typeface="Tahoma" panose="020B0604030504040204" pitchFamily="34" charset="0"/>
              <a:ea typeface="Tahoma" panose="020B0604030504040204" pitchFamily="34" charset="0"/>
              <a:cs typeface="Tahoma" panose="020B0604030504040204" pitchFamily="34" charset="0"/>
            </a:rPr>
            <a:t>перешкоди та каміння - відсутні</a:t>
          </a:r>
          <a:endParaRPr lang="ru-RU" sz="800" u="none" dirty="0">
            <a:latin typeface="Tahoma" panose="020B0604030504040204" pitchFamily="34" charset="0"/>
            <a:ea typeface="Tahoma" panose="020B0604030504040204" pitchFamily="34" charset="0"/>
            <a:cs typeface="Tahoma" panose="020B0604030504040204" pitchFamily="34" charset="0"/>
          </a:endParaRPr>
        </a:p>
      </dgm:t>
    </dgm:pt>
    <dgm:pt modelId="{D4838F28-A6EC-4FDF-B02C-FE5923CA90F6}" type="parTrans" cxnId="{ED7483B5-D7E9-4482-90A6-601E55227DE3}">
      <dgm:prSet/>
      <dgm:spPr/>
      <dgm:t>
        <a:bodyPr/>
        <a:lstStyle/>
        <a:p>
          <a:endParaRPr lang="ru-RU"/>
        </a:p>
      </dgm:t>
    </dgm:pt>
    <dgm:pt modelId="{DDD8837F-FAF6-4575-A747-8175925C482F}" type="sibTrans" cxnId="{ED7483B5-D7E9-4482-90A6-601E55227DE3}">
      <dgm:prSet/>
      <dgm:spPr/>
      <dgm:t>
        <a:bodyPr/>
        <a:lstStyle/>
        <a:p>
          <a:endParaRPr lang="ru-RU"/>
        </a:p>
      </dgm:t>
    </dgm:pt>
    <dgm:pt modelId="{58D4C39D-C2C4-4C03-984F-06C20E12E1A6}">
      <dgm:prSet phldrT="[Текст]" custT="1"/>
      <dgm:spPr/>
      <dgm:t>
        <a:bodyPr vert="horz" anchor="ctr"/>
        <a:lstStyle/>
        <a:p>
          <a:pPr algn="just"/>
          <a:r>
            <a:rPr lang="uk-UA" sz="1100" b="1" i="1" cap="none" spc="0" dirty="0" smtClean="0">
              <a:ln w="952"/>
              <a:solidFill>
                <a:srgbClr val="002060"/>
              </a:solidFill>
              <a:effectLst>
                <a:innerShdw blurRad="69850" dist="43180" dir="5400000">
                  <a:srgbClr val="000000">
                    <a:alpha val="65000"/>
                  </a:srgbClr>
                </a:innerShdw>
              </a:effectLst>
              <a:latin typeface="Tahoma" panose="020B0604030504040204" pitchFamily="34" charset="0"/>
              <a:ea typeface="Tahoma" panose="020B0604030504040204" pitchFamily="34" charset="0"/>
              <a:cs typeface="Tahoma" panose="020B0604030504040204" pitchFamily="34" charset="0"/>
            </a:rPr>
            <a:t>Умовний еталонний гектар </a:t>
          </a:r>
          <a:r>
            <a:rPr lang="uk-UA" sz="1100" b="1" i="1" dirty="0" smtClean="0">
              <a:latin typeface="Tahoma" panose="020B0604030504040204" pitchFamily="34" charset="0"/>
              <a:ea typeface="Tahoma" panose="020B0604030504040204" pitchFamily="34" charset="0"/>
              <a:cs typeface="Tahoma" panose="020B0604030504040204" pitchFamily="34" charset="0"/>
            </a:rPr>
            <a:t>– </a:t>
          </a:r>
          <a:r>
            <a:rPr lang="uk-UA" sz="1100" dirty="0" smtClean="0">
              <a:latin typeface="Tahoma" panose="020B0604030504040204" pitchFamily="34" charset="0"/>
              <a:ea typeface="Tahoma" panose="020B0604030504040204" pitchFamily="34" charset="0"/>
              <a:cs typeface="Tahoma" panose="020B0604030504040204" pitchFamily="34" charset="0"/>
            </a:rPr>
            <a:t>це обсяг роботи, рівноцінний оранці одного фізичного гектара ґрунтів в еталонних умовах, а саме:</a:t>
          </a:r>
          <a:endParaRPr lang="ru-RU" sz="1100" dirty="0">
            <a:latin typeface="Tahoma" panose="020B0604030504040204" pitchFamily="34" charset="0"/>
            <a:ea typeface="Tahoma" panose="020B0604030504040204" pitchFamily="34" charset="0"/>
            <a:cs typeface="Tahoma" panose="020B0604030504040204" pitchFamily="34" charset="0"/>
          </a:endParaRPr>
        </a:p>
      </dgm:t>
    </dgm:pt>
    <dgm:pt modelId="{0ED786FA-0483-42C4-BF54-84B69DE6F534}" type="sibTrans" cxnId="{59E2F58D-AB3E-4688-908F-7BDFDBD2D665}">
      <dgm:prSet/>
      <dgm:spPr/>
      <dgm:t>
        <a:bodyPr/>
        <a:lstStyle/>
        <a:p>
          <a:endParaRPr lang="ru-RU"/>
        </a:p>
      </dgm:t>
    </dgm:pt>
    <dgm:pt modelId="{214D9A41-8869-41A4-A736-95F7CCAC35B8}" type="parTrans" cxnId="{59E2F58D-AB3E-4688-908F-7BDFDBD2D665}">
      <dgm:prSet/>
      <dgm:spPr/>
      <dgm:t>
        <a:bodyPr/>
        <a:lstStyle/>
        <a:p>
          <a:endParaRPr lang="ru-RU"/>
        </a:p>
      </dgm:t>
    </dgm:pt>
    <dgm:pt modelId="{6B132696-13E4-473C-BD52-1F8D9414CAC0}" type="pres">
      <dgm:prSet presAssocID="{60B03039-BFEE-4B26-A18D-74F5A8C5DECA}" presName="linear" presStyleCnt="0">
        <dgm:presLayoutVars>
          <dgm:animLvl val="lvl"/>
          <dgm:resizeHandles val="exact"/>
        </dgm:presLayoutVars>
      </dgm:prSet>
      <dgm:spPr/>
      <dgm:t>
        <a:bodyPr/>
        <a:lstStyle/>
        <a:p>
          <a:endParaRPr lang="ru-RU"/>
        </a:p>
      </dgm:t>
    </dgm:pt>
    <dgm:pt modelId="{FA9236C8-0EB4-4053-B3E9-83E0D239F0AF}" type="pres">
      <dgm:prSet presAssocID="{58D4C39D-C2C4-4C03-984F-06C20E12E1A6}" presName="parentText" presStyleLbl="node1" presStyleIdx="0" presStyleCnt="1" custScaleY="62175" custLinFactNeighborX="-4332" custLinFactNeighborY="-1113">
        <dgm:presLayoutVars>
          <dgm:chMax val="0"/>
          <dgm:bulletEnabled val="1"/>
        </dgm:presLayoutVars>
      </dgm:prSet>
      <dgm:spPr/>
      <dgm:t>
        <a:bodyPr/>
        <a:lstStyle/>
        <a:p>
          <a:endParaRPr lang="ru-RU"/>
        </a:p>
      </dgm:t>
    </dgm:pt>
    <dgm:pt modelId="{5F1EDDF9-9B59-46EF-AD4F-57419E2555BB}" type="pres">
      <dgm:prSet presAssocID="{58D4C39D-C2C4-4C03-984F-06C20E12E1A6}" presName="childText" presStyleLbl="revTx" presStyleIdx="0" presStyleCnt="1">
        <dgm:presLayoutVars>
          <dgm:bulletEnabled val="1"/>
        </dgm:presLayoutVars>
      </dgm:prSet>
      <dgm:spPr/>
      <dgm:t>
        <a:bodyPr/>
        <a:lstStyle/>
        <a:p>
          <a:endParaRPr lang="ru-RU"/>
        </a:p>
      </dgm:t>
    </dgm:pt>
  </dgm:ptLst>
  <dgm:cxnLst>
    <dgm:cxn modelId="{2CFA3467-9406-4779-BA73-58655B1B6452}" type="presOf" srcId="{58D4C39D-C2C4-4C03-984F-06C20E12E1A6}" destId="{FA9236C8-0EB4-4053-B3E9-83E0D239F0AF}" srcOrd="0" destOrd="0" presId="urn:microsoft.com/office/officeart/2005/8/layout/vList2"/>
    <dgm:cxn modelId="{B0DFA5F6-FA94-4DD1-9192-2F49F51E15F7}" type="presOf" srcId="{A7ED00CD-F1AD-4F15-BAF2-176EA095B417}" destId="{5F1EDDF9-9B59-46EF-AD4F-57419E2555BB}" srcOrd="0" destOrd="2" presId="urn:microsoft.com/office/officeart/2005/8/layout/vList2"/>
    <dgm:cxn modelId="{9FF27DD5-C83D-4182-B18B-16165D2375E5}" srcId="{58D4C39D-C2C4-4C03-984F-06C20E12E1A6}" destId="{37B22373-E3D6-4216-AD79-01871C8B1E8D}" srcOrd="8" destOrd="0" parTransId="{8C7D426B-4654-4B70-A402-5D738AC3935E}" sibTransId="{A030CFC5-B976-4636-B735-42D772820242}"/>
    <dgm:cxn modelId="{63C12434-EFE0-4949-9EE1-5C7A10A67FEB}" srcId="{58D4C39D-C2C4-4C03-984F-06C20E12E1A6}" destId="{25F61795-4AF8-4C6B-85F0-B62EED48302B}" srcOrd="9" destOrd="0" parTransId="{3860C670-6D0D-4B7A-8DF2-1C43236CAF2D}" sibTransId="{123CFA6C-72DF-4967-BC6A-5081EF9D3FA6}"/>
    <dgm:cxn modelId="{7B4EF027-5CA3-4CBD-B178-092B294934FD}" type="presOf" srcId="{D246F3B4-FD28-44EF-A03B-B26E7FA98998}" destId="{5F1EDDF9-9B59-46EF-AD4F-57419E2555BB}" srcOrd="0" destOrd="7" presId="urn:microsoft.com/office/officeart/2005/8/layout/vList2"/>
    <dgm:cxn modelId="{B91506FF-AAC3-489F-ADD4-6A167EF78689}" srcId="{58D4C39D-C2C4-4C03-984F-06C20E12E1A6}" destId="{6E0F037D-A876-4D39-A101-8D37F2AED0C6}" srcOrd="1" destOrd="0" parTransId="{B26522FB-8520-466C-8D2A-3E11B7DBF5DA}" sibTransId="{FA0FD7D9-1F96-488C-8F25-4D0587A9AC5D}"/>
    <dgm:cxn modelId="{1DBA140A-7E7A-40A6-87E1-BB2E322B026A}" type="presOf" srcId="{E5D1690A-F10D-40CB-9958-56D638FBA09C}" destId="{5F1EDDF9-9B59-46EF-AD4F-57419E2555BB}" srcOrd="0" destOrd="6" presId="urn:microsoft.com/office/officeart/2005/8/layout/vList2"/>
    <dgm:cxn modelId="{5752A4BE-9DFC-4B76-87F2-883F96164436}" srcId="{58D4C39D-C2C4-4C03-984F-06C20E12E1A6}" destId="{2D32AFD3-A8BC-45BE-9150-658B22588D99}" srcOrd="0" destOrd="0" parTransId="{77CD79C6-0C9C-4F6C-B41A-613D2E5AA7AB}" sibTransId="{ED778131-018C-4C3E-9E20-0FE0B58FA441}"/>
    <dgm:cxn modelId="{25FD286A-951C-40C4-92A9-25264F450E9C}" type="presOf" srcId="{2D32AFD3-A8BC-45BE-9150-658B22588D99}" destId="{5F1EDDF9-9B59-46EF-AD4F-57419E2555BB}" srcOrd="0" destOrd="0" presId="urn:microsoft.com/office/officeart/2005/8/layout/vList2"/>
    <dgm:cxn modelId="{9FD1767E-9114-46AF-9E5F-C43D64930546}" type="presOf" srcId="{60B03039-BFEE-4B26-A18D-74F5A8C5DECA}" destId="{6B132696-13E4-473C-BD52-1F8D9414CAC0}" srcOrd="0" destOrd="0" presId="urn:microsoft.com/office/officeart/2005/8/layout/vList2"/>
    <dgm:cxn modelId="{FC8F3566-45D0-44A9-A9DD-17B512927BAF}" srcId="{58D4C39D-C2C4-4C03-984F-06C20E12E1A6}" destId="{CCD9F55C-B54F-4A59-82CA-CB0780CF6442}" srcOrd="4" destOrd="0" parTransId="{35527779-F229-4A6A-8D4A-347D8484DC6C}" sibTransId="{69A637BF-F6EB-4F14-AE75-A36BCBB1E7D6}"/>
    <dgm:cxn modelId="{59E2F58D-AB3E-4688-908F-7BDFDBD2D665}" srcId="{60B03039-BFEE-4B26-A18D-74F5A8C5DECA}" destId="{58D4C39D-C2C4-4C03-984F-06C20E12E1A6}" srcOrd="0" destOrd="0" parTransId="{214D9A41-8869-41A4-A736-95F7CCAC35B8}" sibTransId="{0ED786FA-0483-42C4-BF54-84B69DE6F534}"/>
    <dgm:cxn modelId="{6623713E-B7BE-4AED-B324-BE7B55DCDEAF}" srcId="{58D4C39D-C2C4-4C03-984F-06C20E12E1A6}" destId="{A7ED00CD-F1AD-4F15-BAF2-176EA095B417}" srcOrd="2" destOrd="0" parTransId="{CB74B409-C85E-4CD8-8857-018900010E44}" sibTransId="{3A8EBFF4-6AD7-41C1-BAC3-A86D2D372D22}"/>
    <dgm:cxn modelId="{A1C2E0A4-6121-4392-B432-D9EB2F3D1F9C}" type="presOf" srcId="{48439838-19D0-42BF-B9A7-4007E9E9400F}" destId="{5F1EDDF9-9B59-46EF-AD4F-57419E2555BB}" srcOrd="0" destOrd="3" presId="urn:microsoft.com/office/officeart/2005/8/layout/vList2"/>
    <dgm:cxn modelId="{F6EBF44D-B942-44E1-925C-6F0E615DB480}" type="presOf" srcId="{CCD9F55C-B54F-4A59-82CA-CB0780CF6442}" destId="{5F1EDDF9-9B59-46EF-AD4F-57419E2555BB}" srcOrd="0" destOrd="4" presId="urn:microsoft.com/office/officeart/2005/8/layout/vList2"/>
    <dgm:cxn modelId="{76A9712D-6136-4F91-A0C8-309679DA24AC}" type="presOf" srcId="{39EF81D1-0121-4693-A548-64BAE94CFE15}" destId="{5F1EDDF9-9B59-46EF-AD4F-57419E2555BB}" srcOrd="0" destOrd="10" presId="urn:microsoft.com/office/officeart/2005/8/layout/vList2"/>
    <dgm:cxn modelId="{B0DE5A7C-53CC-4943-AFEA-869771C29106}" srcId="{58D4C39D-C2C4-4C03-984F-06C20E12E1A6}" destId="{D246F3B4-FD28-44EF-A03B-B26E7FA98998}" srcOrd="7" destOrd="0" parTransId="{4FF59229-075D-475D-BFB5-89C06AC413DD}" sibTransId="{01AE2252-0C6D-4CC6-BBE6-978030FCA156}"/>
    <dgm:cxn modelId="{91AE2E45-796A-49BB-927B-83714B7D9F4B}" srcId="{58D4C39D-C2C4-4C03-984F-06C20E12E1A6}" destId="{E5D1690A-F10D-40CB-9958-56D638FBA09C}" srcOrd="6" destOrd="0" parTransId="{DA15AE31-643F-4124-B5AE-9633E1F36FA1}" sibTransId="{1E550E81-332D-44A2-8A06-433BFE5414AF}"/>
    <dgm:cxn modelId="{3275DE3E-3934-4332-A23B-B8402F24AD85}" srcId="{58D4C39D-C2C4-4C03-984F-06C20E12E1A6}" destId="{48439838-19D0-42BF-B9A7-4007E9E9400F}" srcOrd="3" destOrd="0" parTransId="{10AB9A91-3C3D-43F6-9192-E2EC82B94BF2}" sibTransId="{C7B64C48-A831-4A0E-B974-376491B55EB6}"/>
    <dgm:cxn modelId="{7836B2E3-99FF-49F6-AEC9-F744BD7B0505}" type="presOf" srcId="{25F61795-4AF8-4C6B-85F0-B62EED48302B}" destId="{5F1EDDF9-9B59-46EF-AD4F-57419E2555BB}" srcOrd="0" destOrd="9" presId="urn:microsoft.com/office/officeart/2005/8/layout/vList2"/>
    <dgm:cxn modelId="{60B66C9E-4466-4E7D-A22F-0D570EC4C7DE}" type="presOf" srcId="{37B22373-E3D6-4216-AD79-01871C8B1E8D}" destId="{5F1EDDF9-9B59-46EF-AD4F-57419E2555BB}" srcOrd="0" destOrd="8" presId="urn:microsoft.com/office/officeart/2005/8/layout/vList2"/>
    <dgm:cxn modelId="{ED7483B5-D7E9-4482-90A6-601E55227DE3}" srcId="{58D4C39D-C2C4-4C03-984F-06C20E12E1A6}" destId="{39EF81D1-0121-4693-A548-64BAE94CFE15}" srcOrd="10" destOrd="0" parTransId="{D4838F28-A6EC-4FDF-B02C-FE5923CA90F6}" sibTransId="{DDD8837F-FAF6-4575-A747-8175925C482F}"/>
    <dgm:cxn modelId="{0765243C-543D-46E2-888B-D73AC3E21A54}" type="presOf" srcId="{6E0F037D-A876-4D39-A101-8D37F2AED0C6}" destId="{5F1EDDF9-9B59-46EF-AD4F-57419E2555BB}" srcOrd="0" destOrd="1" presId="urn:microsoft.com/office/officeart/2005/8/layout/vList2"/>
    <dgm:cxn modelId="{8FD2B2E1-27B7-4CA7-B285-F3F024E85946}" srcId="{58D4C39D-C2C4-4C03-984F-06C20E12E1A6}" destId="{2CBC1D68-CC5B-46FA-8F68-CDA964A20C47}" srcOrd="5" destOrd="0" parTransId="{D548F320-EC8F-43C1-B364-92F143C05A3E}" sibTransId="{72B4F085-B0F8-42B1-A381-DF9CD767C375}"/>
    <dgm:cxn modelId="{887FA150-3B50-48D0-B21D-373A9E524F58}" type="presOf" srcId="{2CBC1D68-CC5B-46FA-8F68-CDA964A20C47}" destId="{5F1EDDF9-9B59-46EF-AD4F-57419E2555BB}" srcOrd="0" destOrd="5" presId="urn:microsoft.com/office/officeart/2005/8/layout/vList2"/>
    <dgm:cxn modelId="{91AF0F8E-DA57-49E5-9087-596510A600F2}" type="presParOf" srcId="{6B132696-13E4-473C-BD52-1F8D9414CAC0}" destId="{FA9236C8-0EB4-4053-B3E9-83E0D239F0AF}" srcOrd="0" destOrd="0" presId="urn:microsoft.com/office/officeart/2005/8/layout/vList2"/>
    <dgm:cxn modelId="{A67FC1DA-D384-4603-B39A-93FACDB1BCDB}" type="presParOf" srcId="{6B132696-13E4-473C-BD52-1F8D9414CAC0}" destId="{5F1EDDF9-9B59-46EF-AD4F-57419E2555BB}" srcOrd="1"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236C8-0EB4-4053-B3E9-83E0D239F0AF}">
      <dsp:nvSpPr>
        <dsp:cNvPr id="0" name=""/>
        <dsp:cNvSpPr/>
      </dsp:nvSpPr>
      <dsp:spPr>
        <a:xfrm>
          <a:off x="0" y="6169"/>
          <a:ext cx="5478145" cy="756545"/>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uk-UA" sz="1100" b="1" i="1" kern="1200" cap="none" spc="0" dirty="0" smtClean="0">
              <a:ln w="952"/>
              <a:solidFill>
                <a:srgbClr val="002060"/>
              </a:solidFill>
              <a:effectLst>
                <a:innerShdw blurRad="69850" dist="43180" dir="5400000">
                  <a:srgbClr val="000000">
                    <a:alpha val="65000"/>
                  </a:srgbClr>
                </a:innerShdw>
              </a:effectLst>
              <a:latin typeface="Tahoma" panose="020B0604030504040204" pitchFamily="34" charset="0"/>
              <a:ea typeface="Tahoma" panose="020B0604030504040204" pitchFamily="34" charset="0"/>
              <a:cs typeface="Tahoma" panose="020B0604030504040204" pitchFamily="34" charset="0"/>
            </a:rPr>
            <a:t>Умовний еталонний гектар </a:t>
          </a:r>
          <a:r>
            <a:rPr lang="uk-UA" sz="1100" b="1" i="1" kern="1200" dirty="0" smtClean="0">
              <a:latin typeface="Tahoma" panose="020B0604030504040204" pitchFamily="34" charset="0"/>
              <a:ea typeface="Tahoma" panose="020B0604030504040204" pitchFamily="34" charset="0"/>
              <a:cs typeface="Tahoma" panose="020B0604030504040204" pitchFamily="34" charset="0"/>
            </a:rPr>
            <a:t>– </a:t>
          </a:r>
          <a:r>
            <a:rPr lang="uk-UA" sz="1100" kern="1200" dirty="0" smtClean="0">
              <a:latin typeface="Tahoma" panose="020B0604030504040204" pitchFamily="34" charset="0"/>
              <a:ea typeface="Tahoma" panose="020B0604030504040204" pitchFamily="34" charset="0"/>
              <a:cs typeface="Tahoma" panose="020B0604030504040204" pitchFamily="34" charset="0"/>
            </a:rPr>
            <a:t>це обсяг роботи, рівноцінний оранці одного фізичного гектара ґрунтів в еталонних умовах, а саме:</a:t>
          </a:r>
          <a:endParaRPr lang="ru-RU" sz="1100" kern="1200" dirty="0">
            <a:latin typeface="Tahoma" panose="020B0604030504040204" pitchFamily="34" charset="0"/>
            <a:ea typeface="Tahoma" panose="020B0604030504040204" pitchFamily="34" charset="0"/>
            <a:cs typeface="Tahoma" panose="020B0604030504040204" pitchFamily="34" charset="0"/>
          </a:endParaRPr>
        </a:p>
      </dsp:txBody>
      <dsp:txXfrm>
        <a:off x="36931" y="43100"/>
        <a:ext cx="5404283" cy="682683"/>
      </dsp:txXfrm>
    </dsp:sp>
    <dsp:sp modelId="{5F1EDDF9-9B59-46EF-AD4F-57419E2555BB}">
      <dsp:nvSpPr>
        <dsp:cNvPr id="0" name=""/>
        <dsp:cNvSpPr/>
      </dsp:nvSpPr>
      <dsp:spPr>
        <a:xfrm>
          <a:off x="0" y="779188"/>
          <a:ext cx="5478145" cy="1480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3931" tIns="10160" rIns="56896" bIns="10160" numCol="1" spcCol="1270" anchor="t" anchorCtr="0">
          <a:noAutofit/>
        </a:bodyPr>
        <a:lstStyle/>
        <a:p>
          <a:pPr marL="57150" lvl="1" indent="-57150" algn="l" defTabSz="355600">
            <a:lnSpc>
              <a:spcPct val="90000"/>
            </a:lnSpc>
            <a:spcBef>
              <a:spcPct val="0"/>
            </a:spcBef>
            <a:spcAft>
              <a:spcPct val="20000"/>
            </a:spcAft>
            <a:buChar char="••"/>
          </a:pPr>
          <a:r>
            <a:rPr lang="uk-UA" sz="800" kern="1200" dirty="0" smtClean="0">
              <a:latin typeface="Tahoma" panose="020B0604030504040204" pitchFamily="34" charset="0"/>
              <a:ea typeface="Tahoma" panose="020B0604030504040204" pitchFamily="34" charset="0"/>
              <a:cs typeface="Tahoma" panose="020B0604030504040204" pitchFamily="34" charset="0"/>
            </a:rPr>
            <a:t>питомий опір ґрунтів </a:t>
          </a:r>
          <a:r>
            <a:rPr lang="uk-UA" sz="800" b="0" i="1" u="none" kern="1200" dirty="0" smtClean="0">
              <a:latin typeface="Tahoma" panose="020B0604030504040204" pitchFamily="34" charset="0"/>
              <a:ea typeface="Tahoma" panose="020B0604030504040204" pitchFamily="34" charset="0"/>
              <a:cs typeface="Tahoma" panose="020B0604030504040204" pitchFamily="34" charset="0"/>
            </a:rPr>
            <a:t>(К</a:t>
          </a:r>
          <a:r>
            <a:rPr lang="uk-UA" sz="800" b="0" i="1" u="none" kern="1200" baseline="-25000" dirty="0" smtClean="0">
              <a:latin typeface="Tahoma" panose="020B0604030504040204" pitchFamily="34" charset="0"/>
              <a:ea typeface="Tahoma" panose="020B0604030504040204" pitchFamily="34" charset="0"/>
              <a:cs typeface="Tahoma" panose="020B0604030504040204" pitchFamily="34" charset="0"/>
            </a:rPr>
            <a:t>м</a:t>
          </a:r>
          <a:r>
            <a:rPr lang="uk-UA" sz="800" b="0" i="1" u="none" kern="1200" baseline="0" dirty="0" smtClean="0">
              <a:latin typeface="Tahoma" panose="020B0604030504040204" pitchFamily="34" charset="0"/>
              <a:ea typeface="Tahoma" panose="020B0604030504040204" pitchFamily="34" charset="0"/>
              <a:cs typeface="Tahoma" panose="020B0604030504040204" pitchFamily="34" charset="0"/>
            </a:rPr>
            <a:t>) – 50кН/м</a:t>
          </a:r>
          <a:r>
            <a:rPr lang="uk-UA" sz="800" b="0" i="1" u="none" kern="1200" baseline="30000" dirty="0" smtClean="0">
              <a:latin typeface="Tahoma" panose="020B0604030504040204" pitchFamily="34" charset="0"/>
              <a:ea typeface="Tahoma" panose="020B0604030504040204" pitchFamily="34" charset="0"/>
              <a:cs typeface="Tahoma" panose="020B0604030504040204" pitchFamily="34" charset="0"/>
            </a:rPr>
            <a:t>2</a:t>
          </a:r>
          <a:endParaRPr lang="ru-RU" sz="800" kern="1200" baseline="30000" dirty="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швидкість руху МТА </a:t>
          </a:r>
          <a:r>
            <a:rPr lang="uk-UA" sz="800" i="1" u="none" kern="1200" dirty="0" smtClean="0">
              <a:latin typeface="Tahoma" panose="020B0604030504040204" pitchFamily="34" charset="0"/>
              <a:ea typeface="Tahoma" panose="020B0604030504040204" pitchFamily="34" charset="0"/>
              <a:cs typeface="Tahoma" panose="020B0604030504040204" pitchFamily="34" charset="0"/>
            </a:rPr>
            <a:t>(</a:t>
          </a:r>
          <a:r>
            <a:rPr lang="en-US" sz="800" i="1" u="none" kern="1200" dirty="0" smtClean="0">
              <a:latin typeface="Tahoma" panose="020B0604030504040204" pitchFamily="34" charset="0"/>
              <a:ea typeface="Tahoma" panose="020B0604030504040204" pitchFamily="34" charset="0"/>
              <a:cs typeface="Tahoma" panose="020B0604030504040204" pitchFamily="34" charset="0"/>
            </a:rPr>
            <a:t>V</a:t>
          </a:r>
          <a:r>
            <a:rPr lang="uk-UA" sz="800" i="1" u="none" kern="1200" baseline="-25000" dirty="0" smtClean="0">
              <a:latin typeface="Tahoma" panose="020B0604030504040204" pitchFamily="34" charset="0"/>
              <a:ea typeface="Tahoma" panose="020B0604030504040204" pitchFamily="34" charset="0"/>
              <a:cs typeface="Tahoma" panose="020B0604030504040204" pitchFamily="34" charset="0"/>
            </a:rPr>
            <a:t>р</a:t>
          </a:r>
          <a:r>
            <a:rPr lang="uk-UA" sz="800" i="1" u="none" kern="1200" dirty="0" smtClean="0">
              <a:latin typeface="Tahoma" panose="020B0604030504040204" pitchFamily="34" charset="0"/>
              <a:ea typeface="Tahoma" panose="020B0604030504040204" pitchFamily="34" charset="0"/>
              <a:cs typeface="Tahoma" panose="020B0604030504040204" pitchFamily="34" charset="0"/>
            </a:rPr>
            <a:t>) –</a:t>
          </a:r>
          <a:r>
            <a:rPr lang="uk-UA" sz="800" u="none" kern="1200" dirty="0" smtClean="0">
              <a:latin typeface="Tahoma" panose="020B0604030504040204" pitchFamily="34" charset="0"/>
              <a:ea typeface="Tahoma" panose="020B0604030504040204" pitchFamily="34" charset="0"/>
              <a:cs typeface="Tahoma" panose="020B0604030504040204" pitchFamily="34" charset="0"/>
            </a:rPr>
            <a:t> 5 км/</a:t>
          </a:r>
          <a:r>
            <a:rPr lang="uk-UA" sz="800" u="none" kern="1200" dirty="0" err="1" smtClean="0">
              <a:latin typeface="Tahoma" panose="020B0604030504040204" pitchFamily="34" charset="0"/>
              <a:ea typeface="Tahoma" panose="020B0604030504040204" pitchFamily="34" charset="0"/>
              <a:cs typeface="Tahoma" panose="020B0604030504040204" pitchFamily="34" charset="0"/>
            </a:rPr>
            <a:t>год</a:t>
          </a:r>
          <a:endParaRPr lang="ru-RU" sz="800" kern="1200" dirty="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глибина оранки </a:t>
          </a:r>
          <a:r>
            <a:rPr lang="uk-UA" sz="800" i="1" u="none" kern="1200" dirty="0" smtClean="0">
              <a:latin typeface="Tahoma" panose="020B0604030504040204" pitchFamily="34" charset="0"/>
              <a:ea typeface="Tahoma" panose="020B0604030504040204" pitchFamily="34" charset="0"/>
              <a:cs typeface="Tahoma" panose="020B0604030504040204" pitchFamily="34" charset="0"/>
            </a:rPr>
            <a:t>(а)</a:t>
          </a:r>
          <a:r>
            <a:rPr lang="uk-UA" sz="800" u="none" kern="1200" dirty="0" smtClean="0">
              <a:latin typeface="Tahoma" panose="020B0604030504040204" pitchFamily="34" charset="0"/>
              <a:ea typeface="Tahoma" panose="020B0604030504040204" pitchFamily="34" charset="0"/>
              <a:cs typeface="Tahoma" panose="020B0604030504040204" pitchFamily="34" charset="0"/>
            </a:rPr>
            <a:t> – 20-22 см</a:t>
          </a:r>
          <a:endParaRPr lang="ru-RU" sz="800" u="none" kern="1200" dirty="0" smtClean="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вологість ґрунту – 20-22%</a:t>
          </a:r>
          <a:endParaRPr lang="ru-RU" sz="800" kern="1200" dirty="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агрофон - стерня зернових</a:t>
          </a:r>
          <a:endParaRPr lang="ru-RU" sz="800" kern="1200" dirty="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рельєф - рівний</a:t>
          </a:r>
          <a:endParaRPr lang="ru-RU" sz="800" kern="1200" dirty="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кут нахилу поля до 1°</a:t>
          </a:r>
          <a:endParaRPr lang="ru-RU" sz="800" kern="1200" dirty="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довжина гону – 800 м</a:t>
          </a:r>
          <a:endParaRPr lang="ru-RU" sz="800" kern="1200" dirty="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висота над рівнем моря – 200 м</a:t>
          </a:r>
          <a:endParaRPr lang="ru-RU" sz="800" kern="1200" dirty="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конфігурація поля - правильний прямокутник</a:t>
          </a:r>
          <a:endParaRPr lang="ru-RU" sz="800" u="none" kern="1200" dirty="0">
            <a:latin typeface="Tahoma" panose="020B0604030504040204" pitchFamily="34" charset="0"/>
            <a:ea typeface="Tahoma" panose="020B0604030504040204" pitchFamily="34" charset="0"/>
            <a:cs typeface="Tahoma" panose="020B0604030504040204" pitchFamily="34" charset="0"/>
          </a:endParaRPr>
        </a:p>
        <a:p>
          <a:pPr marL="57150" lvl="1" indent="-57150" algn="l" defTabSz="355600">
            <a:lnSpc>
              <a:spcPct val="90000"/>
            </a:lnSpc>
            <a:spcBef>
              <a:spcPct val="0"/>
            </a:spcBef>
            <a:spcAft>
              <a:spcPct val="20000"/>
            </a:spcAft>
            <a:buChar char="••"/>
          </a:pPr>
          <a:r>
            <a:rPr lang="uk-UA" sz="800" u="none" kern="1200" dirty="0" smtClean="0">
              <a:latin typeface="Tahoma" panose="020B0604030504040204" pitchFamily="34" charset="0"/>
              <a:ea typeface="Tahoma" panose="020B0604030504040204" pitchFamily="34" charset="0"/>
              <a:cs typeface="Tahoma" panose="020B0604030504040204" pitchFamily="34" charset="0"/>
            </a:rPr>
            <a:t>перешкоди та каміння - відсутні</a:t>
          </a:r>
          <a:endParaRPr lang="ru-RU" sz="800" u="none" kern="1200" dirty="0">
            <a:latin typeface="Tahoma" panose="020B0604030504040204" pitchFamily="34" charset="0"/>
            <a:ea typeface="Tahoma" panose="020B0604030504040204" pitchFamily="34" charset="0"/>
            <a:cs typeface="Tahoma" panose="020B0604030504040204" pitchFamily="34" charset="0"/>
          </a:endParaRPr>
        </a:p>
      </dsp:txBody>
      <dsp:txXfrm>
        <a:off x="0" y="779188"/>
        <a:ext cx="5478145" cy="148004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66140-F1DC-46CA-AC69-10555B11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3617</Words>
  <Characters>20620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Nastya</cp:lastModifiedBy>
  <cp:revision>7</cp:revision>
  <cp:lastPrinted>2014-10-24T08:26:00Z</cp:lastPrinted>
  <dcterms:created xsi:type="dcterms:W3CDTF">2018-02-03T11:17:00Z</dcterms:created>
  <dcterms:modified xsi:type="dcterms:W3CDTF">2018-11-15T14:40:00Z</dcterms:modified>
</cp:coreProperties>
</file>