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4A7A29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Start w:id="1" w:name="_GoBack"/>
            <w:bookmarkEnd w:id="0"/>
            <w:bookmarkEnd w:id="1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C279E" w:rsidRPr="00CE2BBF" w:rsidRDefault="004A7A29" w:rsidP="000C279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 xml:space="preserve">ЕКСПЛУАТАЦІЯ </w:t>
            </w:r>
            <w:r w:rsidR="000C279E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4A7A29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4A7A29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4A7A2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Головна</w:t>
            </w:r>
          </w:p>
          <w:p w:rsidR="009C2AA5" w:rsidRPr="004A7A29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4A7A2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Теоретичні відомості</w:t>
            </w:r>
          </w:p>
          <w:p w:rsidR="009C2AA5" w:rsidRPr="004A7A29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4A7A2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Лабораторні та практичні роботи</w:t>
            </w:r>
          </w:p>
          <w:p w:rsidR="009C2AA5" w:rsidRPr="004A7A29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</w:rPr>
            </w:pPr>
            <w:r w:rsidRPr="004A7A2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Тести</w:t>
            </w:r>
          </w:p>
          <w:p w:rsidR="009C2AA5" w:rsidRPr="004A7A29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4A7A29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446268" w:rsidP="003B3CD7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1</w:t>
            </w:r>
            <w:r w:rsidR="003B3CD7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4</w:t>
            </w:r>
          </w:p>
        </w:tc>
      </w:tr>
      <w:tr w:rsidR="00717FC3" w:rsidRPr="00C429E5" w:rsidTr="004A7A29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6F51F6" w:rsidRDefault="00F97B47" w:rsidP="006F51F6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446268" w:rsidRPr="003B3CD7" w:rsidRDefault="00F56217" w:rsidP="006F51F6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6F51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Тема: </w:t>
            </w:r>
            <w:proofErr w:type="spellStart"/>
            <w:r w:rsidR="003B3CD7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="003B3CD7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3B3CD7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обсягу</w:t>
            </w:r>
            <w:proofErr w:type="spellEnd"/>
            <w:r w:rsidR="003B3CD7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3B3CD7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механ</w:t>
            </w:r>
            <w:r w:rsidR="003B3CD7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ізованих</w:t>
            </w:r>
            <w:proofErr w:type="spellEnd"/>
            <w:r w:rsidR="003B3CD7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робіт і визначення складу машинно-тракторного парку на підставі технологічних карт</w:t>
            </w:r>
          </w:p>
          <w:p w:rsidR="0016787A" w:rsidRPr="006F51F6" w:rsidRDefault="0016787A" w:rsidP="006F51F6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446268" w:rsidRPr="006F51F6" w:rsidRDefault="00335B25" w:rsidP="006F51F6">
            <w:pPr>
              <w:shd w:val="clear" w:color="auto" w:fill="FFFFFF"/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F51F6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6F51F6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6F51F6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набути практичних навичок </w:t>
            </w:r>
            <w:proofErr w:type="spellStart"/>
            <w:r w:rsidR="00446268"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визначення</w:t>
            </w:r>
            <w:proofErr w:type="spellEnd"/>
            <w:r w:rsidR="00446268"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оптимального складу </w:t>
            </w:r>
            <w:r w:rsidR="00446268" w:rsidRPr="006F51F6">
              <w:rPr>
                <w:rFonts w:ascii="Tahoma" w:hAnsi="Tahoma" w:cs="Tahoma"/>
                <w:sz w:val="16"/>
                <w:szCs w:val="16"/>
                <w:lang w:val="uk-UA"/>
              </w:rPr>
              <w:t>машинно-тракторного парку за допомогою нормативних таблиць та розрахунку обсягу механізованих робіт на підставі технологічних карт.</w:t>
            </w:r>
          </w:p>
          <w:p w:rsidR="00335B25" w:rsidRPr="006F51F6" w:rsidRDefault="000B0617" w:rsidP="006F51F6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Pr="006F51F6" w:rsidRDefault="00446268" w:rsidP="006F51F6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Звітна</w:t>
            </w:r>
            <w:r w:rsidR="009646F8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і</w:t>
            </w:r>
            <w:r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облікова документація </w:t>
            </w:r>
            <w:r w:rsidR="009646F8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підприємств агропромислового виробництва</w:t>
            </w:r>
            <w:r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B74282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технічні</w:t>
            </w:r>
            <w:r w:rsidR="00EA0941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паспорти </w:t>
            </w:r>
            <w:r w:rsidR="00EA0941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тракторів</w:t>
            </w:r>
            <w:r w:rsidR="00F35E2F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та</w:t>
            </w:r>
            <w:r w:rsidR="000A3D7C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9646F8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</w:t>
            </w:r>
            <w:r w:rsidR="00816328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0A3D7C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довід</w:t>
            </w:r>
            <w:r w:rsidR="00EA0941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ни</w:t>
            </w:r>
            <w:r w:rsidR="008004BB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кова література, </w:t>
            </w:r>
            <w:r w:rsidR="00B74282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</w:t>
            </w:r>
            <w:r w:rsidR="00EA0941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реслярський інструмент, </w:t>
            </w:r>
            <w:r w:rsidR="008004BB"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калькулятор.</w:t>
            </w:r>
          </w:p>
          <w:p w:rsidR="006120FA" w:rsidRPr="006F51F6" w:rsidRDefault="006120FA" w:rsidP="006F51F6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6F51F6" w:rsidRDefault="006120FA" w:rsidP="006F51F6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6F51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6F51F6" w:rsidRDefault="008004BB" w:rsidP="004A7A29">
            <w:pPr>
              <w:pStyle w:val="a9"/>
              <w:numPr>
                <w:ilvl w:val="0"/>
                <w:numId w:val="1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Pr="006F51F6" w:rsidRDefault="008004BB" w:rsidP="004A7A29">
            <w:pPr>
              <w:pStyle w:val="a9"/>
              <w:numPr>
                <w:ilvl w:val="0"/>
                <w:numId w:val="1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</w:t>
            </w:r>
            <w:r w:rsidR="000A3D7C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К.: Аграрна освіта, 2010. – 617 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с.</w:t>
            </w:r>
          </w:p>
          <w:p w:rsidR="001F3C82" w:rsidRPr="006F51F6" w:rsidRDefault="001F3C82" w:rsidP="004A7A29">
            <w:pPr>
              <w:pStyle w:val="a9"/>
              <w:numPr>
                <w:ilvl w:val="0"/>
                <w:numId w:val="1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Практикум із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машиновикористання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 ро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слинництві: навчальний посібник 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/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А.С.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Лімонт, І.І.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Мельник, А.С.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 Малиновський та ін. 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/ За ред. І.І.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Мельника – К</w:t>
            </w:r>
            <w:r w:rsidR="00605A84"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.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: Кондор. – 2004. – 284 с.</w:t>
            </w:r>
          </w:p>
          <w:p w:rsidR="00EE4996" w:rsidRPr="006F51F6" w:rsidRDefault="00EE4996" w:rsidP="004A7A29">
            <w:pPr>
              <w:pStyle w:val="a9"/>
              <w:numPr>
                <w:ilvl w:val="0"/>
                <w:numId w:val="1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Типові норми продуктивності та витрати палива на тракторно-транспортних роботах</w:t>
            </w:r>
            <w:r w:rsidRPr="006F51F6">
              <w:rPr>
                <w:rFonts w:ascii="Tahoma" w:eastAsia="Calibri" w:hAnsi="Tahoma" w:cs="Tahoma"/>
                <w:sz w:val="16"/>
                <w:szCs w:val="16"/>
              </w:rPr>
              <w:t xml:space="preserve"> / </w:t>
            </w:r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В.В. 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Вітвіцький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, Ю.Я. Лузан, Л.І. Кучеренко та ін.. – К.: НДІ «</w:t>
            </w:r>
            <w:proofErr w:type="spellStart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Украгропромпродуктивність</w:t>
            </w:r>
            <w:proofErr w:type="spellEnd"/>
            <w:r w:rsidRPr="006F51F6">
              <w:rPr>
                <w:rFonts w:ascii="Tahoma" w:eastAsia="Calibri" w:hAnsi="Tahoma" w:cs="Tahoma"/>
                <w:sz w:val="16"/>
                <w:szCs w:val="16"/>
                <w:lang w:val="uk-UA"/>
              </w:rPr>
              <w:t>», 2007. – 672 с. </w:t>
            </w:r>
          </w:p>
          <w:p w:rsidR="001860EF" w:rsidRPr="006F51F6" w:rsidRDefault="001860EF" w:rsidP="004A7A29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6F51F6" w:rsidRDefault="000B0617" w:rsidP="004A7A29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AA06AD" w:rsidRPr="006F51F6" w:rsidRDefault="00AA06AD" w:rsidP="004A7A29">
            <w:pPr>
              <w:pStyle w:val="11"/>
              <w:widowControl w:val="0"/>
              <w:numPr>
                <w:ilvl w:val="0"/>
                <w:numId w:val="5"/>
              </w:numPr>
              <w:tabs>
                <w:tab w:val="left" w:pos="758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F51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довідниковою літературою, </w:t>
            </w:r>
            <w:r w:rsidRPr="006F51F6">
              <w:rPr>
                <w:rStyle w:val="105pt0pt0"/>
                <w:rFonts w:ascii="Tahoma" w:eastAsia="Courier New" w:hAnsi="Tahoma" w:cs="Tahoma"/>
                <w:b w:val="0"/>
                <w:sz w:val="16"/>
                <w:szCs w:val="16"/>
              </w:rPr>
              <w:t>технічними паспортами сільськогосподарських тракторів і машин, а також звітною і обліковою документацією підприємств агропромислового виробництва</w:t>
            </w:r>
            <w:r w:rsidRPr="006F51F6">
              <w:rPr>
                <w:rStyle w:val="fontstyle01"/>
                <w:rFonts w:ascii="Tahoma" w:eastAsia="Courier New" w:hAnsi="Tahoma" w:cs="Tahoma"/>
                <w:b w:val="0"/>
                <w:sz w:val="16"/>
                <w:szCs w:val="16"/>
              </w:rPr>
              <w:t xml:space="preserve"> </w:t>
            </w:r>
            <w:r w:rsidRPr="006F51F6">
              <w:rPr>
                <w:rStyle w:val="105pt0pt0"/>
                <w:rFonts w:ascii="Tahoma" w:eastAsia="Courier New" w:hAnsi="Tahoma" w:cs="Tahoma"/>
                <w:b w:val="0"/>
                <w:sz w:val="16"/>
                <w:szCs w:val="16"/>
              </w:rPr>
              <w:t xml:space="preserve">вказати: </w:t>
            </w:r>
            <w:r w:rsidRPr="006F51F6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природно-кліматичні умови; тип ґрунту, рельєф місцевості; сільськогосподарські культури, які вирощуються у підприємстві; розміри полів, їх конфігурацію.</w:t>
            </w:r>
          </w:p>
          <w:p w:rsidR="00AA06AD" w:rsidRPr="006F51F6" w:rsidRDefault="00AA06AD" w:rsidP="004A7A29">
            <w:pPr>
              <w:pStyle w:val="11"/>
              <w:numPr>
                <w:ilvl w:val="0"/>
                <w:numId w:val="5"/>
              </w:numPr>
              <w:shd w:val="clear" w:color="auto" w:fill="auto"/>
              <w:tabs>
                <w:tab w:val="left" w:pos="830"/>
                <w:tab w:val="left" w:pos="1018"/>
                <w:tab w:val="left" w:pos="1199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F51F6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На підставі технологічних карт сільськогосподарських підприємств виконати розрахунок фрагмента плану механізованих робіт для 6-8 технологічних операцій. </w:t>
            </w:r>
          </w:p>
          <w:p w:rsidR="00F0608E" w:rsidRPr="006F51F6" w:rsidRDefault="00F0608E" w:rsidP="004A7A29">
            <w:pPr>
              <w:pStyle w:val="11"/>
              <w:numPr>
                <w:ilvl w:val="0"/>
                <w:numId w:val="5"/>
              </w:numPr>
              <w:shd w:val="clear" w:color="auto" w:fill="auto"/>
              <w:tabs>
                <w:tab w:val="left" w:pos="830"/>
                <w:tab w:val="left" w:pos="1018"/>
                <w:tab w:val="left" w:pos="1199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6F51F6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6F51F6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6F51F6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виконаної</w:t>
            </w:r>
            <w:r w:rsidRPr="006F51F6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F51F6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 w:rsidRPr="006F51F6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 w:rsidR="00F0608E" w:rsidRPr="006F51F6" w:rsidRDefault="00F0608E" w:rsidP="004A7A29">
            <w:pPr>
              <w:pStyle w:val="a9"/>
              <w:numPr>
                <w:ilvl w:val="0"/>
                <w:numId w:val="5"/>
              </w:numPr>
              <w:tabs>
                <w:tab w:val="left" w:pos="1018"/>
                <w:tab w:val="left" w:pos="1149"/>
                <w:tab w:val="left" w:pos="1199"/>
              </w:tabs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F51F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F51F6">
              <w:rPr>
                <w:rFonts w:ascii="Tahoma" w:hAnsi="Tahoma" w:cs="Tahoma"/>
                <w:sz w:val="16"/>
                <w:szCs w:val="16"/>
              </w:rPr>
              <w:t>Дати</w:t>
            </w:r>
            <w:proofErr w:type="spellEnd"/>
            <w:r w:rsidRPr="006F51F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Fonts w:ascii="Tahoma" w:hAnsi="Tahoma" w:cs="Tahoma"/>
                <w:sz w:val="16"/>
                <w:szCs w:val="16"/>
              </w:rPr>
              <w:t>в</w:t>
            </w:r>
            <w:proofErr w:type="gramEnd"/>
            <w:r w:rsidRPr="006F51F6">
              <w:rPr>
                <w:rFonts w:ascii="Tahoma" w:hAnsi="Tahoma" w:cs="Tahoma"/>
                <w:sz w:val="16"/>
                <w:szCs w:val="16"/>
              </w:rPr>
              <w:t>ідповіді</w:t>
            </w:r>
            <w:proofErr w:type="spellEnd"/>
            <w:r w:rsidRPr="006F51F6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6F51F6">
              <w:rPr>
                <w:rFonts w:ascii="Tahoma" w:hAnsi="Tahoma" w:cs="Tahoma"/>
                <w:sz w:val="16"/>
                <w:szCs w:val="16"/>
              </w:rPr>
              <w:t>контрольні</w:t>
            </w:r>
            <w:proofErr w:type="spellEnd"/>
            <w:r w:rsidRPr="006F51F6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Fonts w:ascii="Tahoma" w:hAnsi="Tahoma" w:cs="Tahoma"/>
                <w:sz w:val="16"/>
                <w:szCs w:val="16"/>
              </w:rPr>
              <w:t>запитання</w:t>
            </w:r>
            <w:proofErr w:type="spellEnd"/>
            <w:r w:rsidRPr="006F51F6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F0608E" w:rsidRPr="006F51F6" w:rsidRDefault="00F0608E" w:rsidP="004A7A29">
            <w:pPr>
              <w:pStyle w:val="a9"/>
              <w:numPr>
                <w:ilvl w:val="0"/>
                <w:numId w:val="5"/>
              </w:numPr>
              <w:tabs>
                <w:tab w:val="left" w:pos="1018"/>
                <w:tab w:val="left" w:pos="1149"/>
                <w:tab w:val="left" w:pos="1199"/>
              </w:tabs>
              <w:autoSpaceDE/>
              <w:autoSpaceDN/>
              <w:adjustRightInd/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F51F6">
              <w:rPr>
                <w:rFonts w:ascii="Tahoma" w:hAnsi="Tahoma" w:cs="Tahoma"/>
                <w:sz w:val="16"/>
                <w:szCs w:val="16"/>
                <w:lang w:val="uk-UA"/>
              </w:rPr>
              <w:t>Оформити звіт з виконаної роботи.</w:t>
            </w:r>
          </w:p>
          <w:p w:rsidR="00651BAF" w:rsidRPr="006F51F6" w:rsidRDefault="00651BAF" w:rsidP="004A7A29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</w:p>
          <w:p w:rsidR="00637214" w:rsidRPr="006F51F6" w:rsidRDefault="00637214" w:rsidP="004A7A29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6F51F6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spacing w:line="360" w:lineRule="auto"/>
              <w:ind w:left="284" w:right="284" w:firstLine="709"/>
              <w:rPr>
                <w:rStyle w:val="fontstyle01"/>
                <w:rFonts w:ascii="Tahoma" w:hAnsi="Tahoma" w:cs="Tahoma"/>
                <w:color w:val="auto"/>
                <w:sz w:val="16"/>
                <w:szCs w:val="16"/>
              </w:rPr>
            </w:pPr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В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чому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полягає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оптимальна структура і склад МТП?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spacing w:line="360" w:lineRule="auto"/>
              <w:ind w:left="284" w:right="284" w:firstLine="709"/>
              <w:rPr>
                <w:rStyle w:val="fontstyle01"/>
                <w:rFonts w:ascii="Tahoma" w:hAnsi="Tahoma" w:cs="Tahoma"/>
                <w:color w:val="auto"/>
                <w:sz w:val="16"/>
                <w:szCs w:val="16"/>
              </w:rPr>
            </w:pP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Які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основні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вимоги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виборі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складу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енергетичних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засобі</w:t>
            </w:r>
            <w:proofErr w:type="gram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</w:t>
            </w:r>
            <w:proofErr w:type="spellEnd"/>
            <w:proofErr w:type="gram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та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сільськогосподарських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машин?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spacing w:line="360" w:lineRule="auto"/>
              <w:ind w:left="284" w:right="284" w:firstLine="709"/>
              <w:rPr>
                <w:rStyle w:val="fontstyle01"/>
                <w:rFonts w:ascii="Tahoma" w:hAnsi="Tahoma" w:cs="Tahoma"/>
                <w:color w:val="auto"/>
                <w:sz w:val="16"/>
                <w:szCs w:val="16"/>
              </w:rPr>
            </w:pPr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Дайте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визначення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методів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розрахунку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оптимального</w:t>
            </w:r>
            <w:proofErr w:type="gram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складу МТП?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spacing w:line="360" w:lineRule="auto"/>
              <w:ind w:left="284" w:right="284" w:firstLine="709"/>
              <w:rPr>
                <w:rStyle w:val="fontstyle01"/>
                <w:rFonts w:ascii="Tahoma" w:hAnsi="Tahoma" w:cs="Tahoma"/>
                <w:color w:val="auto"/>
                <w:sz w:val="16"/>
                <w:szCs w:val="16"/>
              </w:rPr>
            </w:pPr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Як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узгоджується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система машин </w:t>
            </w:r>
            <w:proofErr w:type="gram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у</w:t>
            </w:r>
            <w:proofErr w:type="gram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технолог</w:t>
            </w:r>
            <w:proofErr w:type="gram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ії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виробництва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сільськогосподарських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культур?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spacing w:line="360" w:lineRule="auto"/>
              <w:ind w:left="284" w:right="284" w:firstLine="709"/>
              <w:rPr>
                <w:rStyle w:val="fontstyle01"/>
                <w:rFonts w:ascii="Tahoma" w:hAnsi="Tahoma" w:cs="Tahoma"/>
                <w:color w:val="auto"/>
                <w:sz w:val="16"/>
                <w:szCs w:val="16"/>
              </w:rPr>
            </w:pPr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Як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вибрати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склад МТП за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допомогою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нормативних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таблиць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?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spacing w:line="360" w:lineRule="auto"/>
              <w:ind w:left="284" w:right="284" w:firstLine="709"/>
              <w:rPr>
                <w:rStyle w:val="fontstyle01"/>
                <w:rFonts w:ascii="Tahoma" w:hAnsi="Tahoma" w:cs="Tahoma"/>
                <w:color w:val="auto"/>
                <w:sz w:val="16"/>
                <w:szCs w:val="16"/>
              </w:rPr>
            </w:pPr>
            <w:proofErr w:type="spellStart"/>
            <w:proofErr w:type="gram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Назв</w:t>
            </w:r>
            <w:proofErr w:type="gram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іть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вихідні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дані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розрахунку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плану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механізованих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робіт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?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spacing w:line="360" w:lineRule="auto"/>
              <w:ind w:left="284" w:right="284" w:firstLine="709"/>
              <w:rPr>
                <w:rStyle w:val="fontstyle01"/>
                <w:rFonts w:ascii="Tahoma" w:hAnsi="Tahoma" w:cs="Tahoma"/>
                <w:color w:val="auto"/>
                <w:sz w:val="16"/>
                <w:szCs w:val="16"/>
              </w:rPr>
            </w:pPr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Як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розрахувати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план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механізованих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робіт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галузі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рослинництва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?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spacing w:line="360" w:lineRule="auto"/>
              <w:ind w:left="284" w:right="284" w:firstLine="709"/>
              <w:rPr>
                <w:rStyle w:val="fontstyle01"/>
                <w:rFonts w:ascii="Tahoma" w:hAnsi="Tahoma" w:cs="Tahoma"/>
                <w:color w:val="auto"/>
                <w:sz w:val="16"/>
                <w:szCs w:val="16"/>
              </w:rPr>
            </w:pPr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Як на </w:t>
            </w:r>
            <w:proofErr w:type="spellStart"/>
            <w:proofErr w:type="gram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ідставі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плану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механізованих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робіт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графіків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машиновикористання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вирахувати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оптимальний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склад МТП?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spacing w:line="360" w:lineRule="auto"/>
              <w:ind w:left="284" w:right="284" w:firstLine="709"/>
              <w:rPr>
                <w:rStyle w:val="fontstyle01"/>
                <w:rFonts w:ascii="Tahoma" w:hAnsi="Tahoma" w:cs="Tahoma"/>
                <w:color w:val="auto"/>
                <w:sz w:val="16"/>
                <w:szCs w:val="16"/>
              </w:rPr>
            </w:pPr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Як перевести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фізичний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трактор в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умовний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еталонний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?</w:t>
            </w:r>
          </w:p>
          <w:p w:rsidR="00AA06AD" w:rsidRPr="006F51F6" w:rsidRDefault="00AA06AD" w:rsidP="004A7A29">
            <w:pPr>
              <w:pStyle w:val="a9"/>
              <w:numPr>
                <w:ilvl w:val="0"/>
                <w:numId w:val="9"/>
              </w:numPr>
              <w:tabs>
                <w:tab w:val="left" w:pos="1306"/>
              </w:tabs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</w:rPr>
            </w:pPr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Дайте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поняття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про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еталонний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змінний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виробіток</w:t>
            </w:r>
            <w:proofErr w:type="spell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тракторі</w:t>
            </w:r>
            <w:proofErr w:type="gramStart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в</w:t>
            </w:r>
            <w:proofErr w:type="spellEnd"/>
            <w:proofErr w:type="gramEnd"/>
            <w:r w:rsidRPr="006F51F6">
              <w:rPr>
                <w:rStyle w:val="fontstyle01"/>
                <w:rFonts w:ascii="Tahoma" w:hAnsi="Tahoma" w:cs="Tahoma"/>
                <w:sz w:val="16"/>
                <w:szCs w:val="16"/>
              </w:rPr>
              <w:t>?</w:t>
            </w:r>
          </w:p>
          <w:p w:rsidR="00680866" w:rsidRPr="006F51F6" w:rsidRDefault="00680866" w:rsidP="004A7A29">
            <w:pPr>
              <w:pStyle w:val="a9"/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</w:rPr>
            </w:pPr>
          </w:p>
          <w:p w:rsidR="00F97B47" w:rsidRPr="006F51F6" w:rsidRDefault="00F97B47" w:rsidP="004A7A29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6F51F6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6F51F6" w:rsidRDefault="00E308C2" w:rsidP="004A7A29">
            <w:pPr>
              <w:pStyle w:val="a9"/>
              <w:numPr>
                <w:ilvl w:val="0"/>
                <w:numId w:val="4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F51F6"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 w:rsidRPr="006F51F6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</w:t>
            </w:r>
            <w:r w:rsidR="006F51F6" w:rsidRPr="006F51F6">
              <w:rPr>
                <w:rFonts w:ascii="Tahoma" w:hAnsi="Tahoma" w:cs="Tahoma"/>
                <w:sz w:val="16"/>
                <w:szCs w:val="16"/>
                <w:lang w:val="uk-UA"/>
              </w:rPr>
              <w:t>варіанти оптимального складу МТП господарства, що</w:t>
            </w:r>
            <w:r w:rsidR="00C27799" w:rsidRPr="006F51F6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6F51F6" w:rsidRPr="006F51F6">
              <w:rPr>
                <w:rFonts w:ascii="Tahoma" w:hAnsi="Tahoma" w:cs="Tahoma"/>
                <w:sz w:val="16"/>
                <w:szCs w:val="16"/>
                <w:lang w:val="uk-UA"/>
              </w:rPr>
              <w:t xml:space="preserve">забезпечать </w:t>
            </w:r>
            <w:r w:rsidR="006F51F6" w:rsidRPr="006F51F6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максимальну ефективність виробництва сільськогосподарської культури</w:t>
            </w:r>
            <w:r w:rsidR="00C27799" w:rsidRPr="006F51F6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6F51F6" w:rsidRDefault="00637214" w:rsidP="004A7A29">
            <w:pPr>
              <w:pStyle w:val="a9"/>
              <w:numPr>
                <w:ilvl w:val="0"/>
                <w:numId w:val="4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6F51F6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6F51F6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6F51F6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6F51F6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4A7A29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4A7A29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40B2"/>
    <w:multiLevelType w:val="hybridMultilevel"/>
    <w:tmpl w:val="770A188A"/>
    <w:lvl w:ilvl="0" w:tplc="EF88E2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220B"/>
    <w:multiLevelType w:val="hybridMultilevel"/>
    <w:tmpl w:val="E39A32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3E4C"/>
    <w:multiLevelType w:val="multilevel"/>
    <w:tmpl w:val="FF9C8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3">
    <w:nsid w:val="2F9408BB"/>
    <w:multiLevelType w:val="hybridMultilevel"/>
    <w:tmpl w:val="49B6200A"/>
    <w:lvl w:ilvl="0" w:tplc="6010CEA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3CDA"/>
    <w:multiLevelType w:val="multilevel"/>
    <w:tmpl w:val="8E4805B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16"/>
        <w:szCs w:val="16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5">
    <w:nsid w:val="67574C72"/>
    <w:multiLevelType w:val="hybridMultilevel"/>
    <w:tmpl w:val="373C7200"/>
    <w:lvl w:ilvl="0" w:tplc="50A2CC8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856812"/>
    <w:multiLevelType w:val="hybridMultilevel"/>
    <w:tmpl w:val="B93CA234"/>
    <w:lvl w:ilvl="0" w:tplc="694E7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919CA"/>
    <w:multiLevelType w:val="hybridMultilevel"/>
    <w:tmpl w:val="B12C84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55B8"/>
    <w:rsid w:val="00035D58"/>
    <w:rsid w:val="00037BE8"/>
    <w:rsid w:val="00043BC1"/>
    <w:rsid w:val="00050AD1"/>
    <w:rsid w:val="000635E9"/>
    <w:rsid w:val="00063BDA"/>
    <w:rsid w:val="00064DBE"/>
    <w:rsid w:val="00081100"/>
    <w:rsid w:val="000A2D52"/>
    <w:rsid w:val="000A3D7C"/>
    <w:rsid w:val="000A45C5"/>
    <w:rsid w:val="000B0617"/>
    <w:rsid w:val="000C0B80"/>
    <w:rsid w:val="000C279E"/>
    <w:rsid w:val="000D7D49"/>
    <w:rsid w:val="000E4727"/>
    <w:rsid w:val="000E5665"/>
    <w:rsid w:val="000E5B0A"/>
    <w:rsid w:val="000F61B8"/>
    <w:rsid w:val="001042D2"/>
    <w:rsid w:val="00110693"/>
    <w:rsid w:val="001113BE"/>
    <w:rsid w:val="00116FDF"/>
    <w:rsid w:val="00135499"/>
    <w:rsid w:val="00135DCE"/>
    <w:rsid w:val="00136FAB"/>
    <w:rsid w:val="0014052B"/>
    <w:rsid w:val="00145F3B"/>
    <w:rsid w:val="00154C06"/>
    <w:rsid w:val="001601A4"/>
    <w:rsid w:val="001618EB"/>
    <w:rsid w:val="00165250"/>
    <w:rsid w:val="0016787A"/>
    <w:rsid w:val="001705BE"/>
    <w:rsid w:val="00176251"/>
    <w:rsid w:val="0018447E"/>
    <w:rsid w:val="00184F65"/>
    <w:rsid w:val="001860EF"/>
    <w:rsid w:val="0018670A"/>
    <w:rsid w:val="001A137A"/>
    <w:rsid w:val="001B08CC"/>
    <w:rsid w:val="001B3EBB"/>
    <w:rsid w:val="001D0EE1"/>
    <w:rsid w:val="001D44F1"/>
    <w:rsid w:val="001E3C4F"/>
    <w:rsid w:val="001F1847"/>
    <w:rsid w:val="001F3C82"/>
    <w:rsid w:val="0020040A"/>
    <w:rsid w:val="002227F3"/>
    <w:rsid w:val="00234C0A"/>
    <w:rsid w:val="0024002F"/>
    <w:rsid w:val="00261D81"/>
    <w:rsid w:val="002626FD"/>
    <w:rsid w:val="002654EE"/>
    <w:rsid w:val="0027020E"/>
    <w:rsid w:val="0027663B"/>
    <w:rsid w:val="00286EFB"/>
    <w:rsid w:val="002904DF"/>
    <w:rsid w:val="002B327A"/>
    <w:rsid w:val="002D3DF3"/>
    <w:rsid w:val="002D4680"/>
    <w:rsid w:val="002E6AD7"/>
    <w:rsid w:val="002F6B2F"/>
    <w:rsid w:val="00310060"/>
    <w:rsid w:val="003125B0"/>
    <w:rsid w:val="00321355"/>
    <w:rsid w:val="00324D8D"/>
    <w:rsid w:val="00331211"/>
    <w:rsid w:val="00335B25"/>
    <w:rsid w:val="00336E60"/>
    <w:rsid w:val="00337A24"/>
    <w:rsid w:val="00344270"/>
    <w:rsid w:val="00351C04"/>
    <w:rsid w:val="00372773"/>
    <w:rsid w:val="0038189A"/>
    <w:rsid w:val="00385700"/>
    <w:rsid w:val="003931F9"/>
    <w:rsid w:val="003B3CD7"/>
    <w:rsid w:val="003D33B2"/>
    <w:rsid w:val="003D50D9"/>
    <w:rsid w:val="003D7D6C"/>
    <w:rsid w:val="004001C7"/>
    <w:rsid w:val="004026D4"/>
    <w:rsid w:val="00404FBF"/>
    <w:rsid w:val="00413E12"/>
    <w:rsid w:val="00432A54"/>
    <w:rsid w:val="004330EA"/>
    <w:rsid w:val="004333CA"/>
    <w:rsid w:val="00446268"/>
    <w:rsid w:val="00474B68"/>
    <w:rsid w:val="004A53B3"/>
    <w:rsid w:val="004A5409"/>
    <w:rsid w:val="004A7A29"/>
    <w:rsid w:val="004C04C2"/>
    <w:rsid w:val="004D05FC"/>
    <w:rsid w:val="004D220F"/>
    <w:rsid w:val="004E5E8A"/>
    <w:rsid w:val="004E7FF6"/>
    <w:rsid w:val="004F3E75"/>
    <w:rsid w:val="005035AE"/>
    <w:rsid w:val="00520793"/>
    <w:rsid w:val="005324B2"/>
    <w:rsid w:val="00536498"/>
    <w:rsid w:val="00577CFE"/>
    <w:rsid w:val="00594325"/>
    <w:rsid w:val="005B2BC7"/>
    <w:rsid w:val="005B473A"/>
    <w:rsid w:val="005E0E08"/>
    <w:rsid w:val="005F1E9E"/>
    <w:rsid w:val="00605A84"/>
    <w:rsid w:val="00611DDF"/>
    <w:rsid w:val="006120FA"/>
    <w:rsid w:val="00612873"/>
    <w:rsid w:val="00614CC2"/>
    <w:rsid w:val="0062156B"/>
    <w:rsid w:val="00635AD8"/>
    <w:rsid w:val="00637214"/>
    <w:rsid w:val="006420A1"/>
    <w:rsid w:val="00646C9A"/>
    <w:rsid w:val="00647C9B"/>
    <w:rsid w:val="006504DD"/>
    <w:rsid w:val="006518EA"/>
    <w:rsid w:val="00651BAF"/>
    <w:rsid w:val="00655CC0"/>
    <w:rsid w:val="00665ADA"/>
    <w:rsid w:val="006660DF"/>
    <w:rsid w:val="00666AE9"/>
    <w:rsid w:val="0066780B"/>
    <w:rsid w:val="00677130"/>
    <w:rsid w:val="0068038E"/>
    <w:rsid w:val="00680866"/>
    <w:rsid w:val="00687162"/>
    <w:rsid w:val="006961C0"/>
    <w:rsid w:val="006A3BAE"/>
    <w:rsid w:val="006A50D4"/>
    <w:rsid w:val="006A6CBF"/>
    <w:rsid w:val="006A7ADB"/>
    <w:rsid w:val="006B5259"/>
    <w:rsid w:val="006C248D"/>
    <w:rsid w:val="006D4848"/>
    <w:rsid w:val="006E22CC"/>
    <w:rsid w:val="006F51F6"/>
    <w:rsid w:val="00701C43"/>
    <w:rsid w:val="007030E4"/>
    <w:rsid w:val="007107C7"/>
    <w:rsid w:val="0071196F"/>
    <w:rsid w:val="00712DAF"/>
    <w:rsid w:val="00717FC3"/>
    <w:rsid w:val="0072172E"/>
    <w:rsid w:val="00723A1F"/>
    <w:rsid w:val="00732E17"/>
    <w:rsid w:val="00735D4E"/>
    <w:rsid w:val="007368F8"/>
    <w:rsid w:val="0073719D"/>
    <w:rsid w:val="007377B4"/>
    <w:rsid w:val="007433A7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54C6"/>
    <w:rsid w:val="007E65CF"/>
    <w:rsid w:val="007E7B9B"/>
    <w:rsid w:val="007F1A50"/>
    <w:rsid w:val="007F5EAD"/>
    <w:rsid w:val="007F70A5"/>
    <w:rsid w:val="008004BB"/>
    <w:rsid w:val="00801855"/>
    <w:rsid w:val="00813CB1"/>
    <w:rsid w:val="00816328"/>
    <w:rsid w:val="008166F9"/>
    <w:rsid w:val="008169C3"/>
    <w:rsid w:val="008262E6"/>
    <w:rsid w:val="0085320D"/>
    <w:rsid w:val="00855055"/>
    <w:rsid w:val="008613CD"/>
    <w:rsid w:val="00865398"/>
    <w:rsid w:val="00866A0E"/>
    <w:rsid w:val="00875883"/>
    <w:rsid w:val="0088032D"/>
    <w:rsid w:val="00882C8C"/>
    <w:rsid w:val="00887B37"/>
    <w:rsid w:val="0089199D"/>
    <w:rsid w:val="008B65B9"/>
    <w:rsid w:val="008D13C8"/>
    <w:rsid w:val="008D1AE6"/>
    <w:rsid w:val="008D60ED"/>
    <w:rsid w:val="008E2BC6"/>
    <w:rsid w:val="008E3CD4"/>
    <w:rsid w:val="008E3D5A"/>
    <w:rsid w:val="008F7620"/>
    <w:rsid w:val="00910B3C"/>
    <w:rsid w:val="009131AB"/>
    <w:rsid w:val="009251E6"/>
    <w:rsid w:val="009252CA"/>
    <w:rsid w:val="00944835"/>
    <w:rsid w:val="009510B9"/>
    <w:rsid w:val="00961E29"/>
    <w:rsid w:val="00962829"/>
    <w:rsid w:val="009646F8"/>
    <w:rsid w:val="009927EA"/>
    <w:rsid w:val="009A7753"/>
    <w:rsid w:val="009B0224"/>
    <w:rsid w:val="009B6EDA"/>
    <w:rsid w:val="009B7450"/>
    <w:rsid w:val="009C2AA5"/>
    <w:rsid w:val="009D27A3"/>
    <w:rsid w:val="009F51CB"/>
    <w:rsid w:val="00A335AC"/>
    <w:rsid w:val="00A36557"/>
    <w:rsid w:val="00A52D57"/>
    <w:rsid w:val="00A558F0"/>
    <w:rsid w:val="00A56275"/>
    <w:rsid w:val="00A62EDB"/>
    <w:rsid w:val="00A653E6"/>
    <w:rsid w:val="00A77BC7"/>
    <w:rsid w:val="00A83904"/>
    <w:rsid w:val="00A9358C"/>
    <w:rsid w:val="00A95CC2"/>
    <w:rsid w:val="00A979DA"/>
    <w:rsid w:val="00AA06AD"/>
    <w:rsid w:val="00AB03FE"/>
    <w:rsid w:val="00AB5752"/>
    <w:rsid w:val="00AD3637"/>
    <w:rsid w:val="00AD4A38"/>
    <w:rsid w:val="00AE2A40"/>
    <w:rsid w:val="00AE520B"/>
    <w:rsid w:val="00AF0BFF"/>
    <w:rsid w:val="00B019AB"/>
    <w:rsid w:val="00B03074"/>
    <w:rsid w:val="00B238D4"/>
    <w:rsid w:val="00B2643D"/>
    <w:rsid w:val="00B31794"/>
    <w:rsid w:val="00B31E34"/>
    <w:rsid w:val="00B35A76"/>
    <w:rsid w:val="00B52C48"/>
    <w:rsid w:val="00B6562E"/>
    <w:rsid w:val="00B74282"/>
    <w:rsid w:val="00B759F1"/>
    <w:rsid w:val="00B75FD0"/>
    <w:rsid w:val="00B813F7"/>
    <w:rsid w:val="00B82517"/>
    <w:rsid w:val="00B84270"/>
    <w:rsid w:val="00BB2088"/>
    <w:rsid w:val="00BB4708"/>
    <w:rsid w:val="00BF19C5"/>
    <w:rsid w:val="00BF3030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53"/>
    <w:rsid w:val="00C532B0"/>
    <w:rsid w:val="00C63EA4"/>
    <w:rsid w:val="00C65FDE"/>
    <w:rsid w:val="00C77CA4"/>
    <w:rsid w:val="00C839E7"/>
    <w:rsid w:val="00C867C8"/>
    <w:rsid w:val="00C90BC0"/>
    <w:rsid w:val="00C90FEC"/>
    <w:rsid w:val="00CA560A"/>
    <w:rsid w:val="00CC4EBF"/>
    <w:rsid w:val="00CD1F7A"/>
    <w:rsid w:val="00CD33DA"/>
    <w:rsid w:val="00CD3853"/>
    <w:rsid w:val="00CD3FB5"/>
    <w:rsid w:val="00CD71AF"/>
    <w:rsid w:val="00CE2BBF"/>
    <w:rsid w:val="00CF46E0"/>
    <w:rsid w:val="00D16537"/>
    <w:rsid w:val="00D17742"/>
    <w:rsid w:val="00D20E35"/>
    <w:rsid w:val="00D40682"/>
    <w:rsid w:val="00D424DE"/>
    <w:rsid w:val="00D428BE"/>
    <w:rsid w:val="00D44CF9"/>
    <w:rsid w:val="00D510F7"/>
    <w:rsid w:val="00D516BA"/>
    <w:rsid w:val="00D81A11"/>
    <w:rsid w:val="00DB4EC3"/>
    <w:rsid w:val="00DB5ADB"/>
    <w:rsid w:val="00DB6D26"/>
    <w:rsid w:val="00DB7502"/>
    <w:rsid w:val="00DD5A0F"/>
    <w:rsid w:val="00DF6A6E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66839"/>
    <w:rsid w:val="00E71211"/>
    <w:rsid w:val="00E85A20"/>
    <w:rsid w:val="00EA0941"/>
    <w:rsid w:val="00EA0B9B"/>
    <w:rsid w:val="00EA5DD9"/>
    <w:rsid w:val="00EB02D5"/>
    <w:rsid w:val="00EB62BF"/>
    <w:rsid w:val="00EC381B"/>
    <w:rsid w:val="00ED0B36"/>
    <w:rsid w:val="00EE4996"/>
    <w:rsid w:val="00EE5D1B"/>
    <w:rsid w:val="00EF2329"/>
    <w:rsid w:val="00EF46F1"/>
    <w:rsid w:val="00EF577F"/>
    <w:rsid w:val="00F0608E"/>
    <w:rsid w:val="00F3237B"/>
    <w:rsid w:val="00F345E8"/>
    <w:rsid w:val="00F35E2F"/>
    <w:rsid w:val="00F41940"/>
    <w:rsid w:val="00F56217"/>
    <w:rsid w:val="00F64609"/>
    <w:rsid w:val="00F64B68"/>
    <w:rsid w:val="00F73B43"/>
    <w:rsid w:val="00F74944"/>
    <w:rsid w:val="00F83EB4"/>
    <w:rsid w:val="00F95D08"/>
    <w:rsid w:val="00F97B47"/>
    <w:rsid w:val="00FA0033"/>
    <w:rsid w:val="00FA6432"/>
    <w:rsid w:val="00FA735F"/>
    <w:rsid w:val="00FD5C90"/>
    <w:rsid w:val="00FD7A8B"/>
    <w:rsid w:val="00FE3615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105pt0pt0">
    <w:name w:val="Оглавление + 10;5 pt;Интервал 0 pt"/>
    <w:basedOn w:val="a0"/>
    <w:rsid w:val="00A335AC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fontstyle01">
    <w:name w:val="fontstyle01"/>
    <w:basedOn w:val="a0"/>
    <w:rsid w:val="0044626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105pt0pt0">
    <w:name w:val="Оглавление + 10;5 pt;Интервал 0 pt"/>
    <w:basedOn w:val="a0"/>
    <w:rsid w:val="00A335AC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fontstyle01">
    <w:name w:val="fontstyle01"/>
    <w:basedOn w:val="a0"/>
    <w:rsid w:val="0044626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FE6EC-84BF-480F-86A3-7A99282A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2018-11-18T13:54:00Z</dcterms:created>
  <dcterms:modified xsi:type="dcterms:W3CDTF">2018-11-18T13:54:00Z</dcterms:modified>
</cp:coreProperties>
</file>