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BD3B74" w:rsidRPr="00CE2BBF" w:rsidTr="000B637B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007750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BD3B74" w:rsidRPr="00CE2BBF" w:rsidTr="000B637B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C03F8B" w:rsidRPr="001705BE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sz w:val="16"/>
                <w:szCs w:val="16"/>
                <w:lang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C03F8B" w:rsidRPr="00AD43AD" w:rsidRDefault="00C03F8B" w:rsidP="00C03F8B">
            <w:pPr>
              <w:spacing w:before="120" w:line="240" w:lineRule="auto"/>
              <w:ind w:left="28" w:right="28" w:firstLine="0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D43AD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E2BBF" w:rsidRDefault="006815DF" w:rsidP="006815DF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Звіт</w:t>
            </w:r>
          </w:p>
        </w:tc>
      </w:tr>
      <w:tr w:rsidR="00BD3B74" w:rsidRPr="00CE2BBF" w:rsidTr="000B637B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rFonts w:ascii="Tahoma" w:hAnsi="Tahoma" w:cs="Tahoma"/>
                <w:color w:val="548DD4"/>
                <w:sz w:val="20"/>
                <w:szCs w:val="20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00081B" w:rsidRPr="00E154C9" w:rsidRDefault="0000081B" w:rsidP="0000081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00081B" w:rsidRPr="00836AF6" w:rsidRDefault="0000081B" w:rsidP="0000081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  <w:r w:rsidRPr="00836AF6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ПРАКТИЧНЕ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8</w:t>
            </w:r>
            <w:bookmarkStart w:id="0" w:name="_GoBack"/>
            <w:bookmarkEnd w:id="0"/>
          </w:p>
          <w:p w:rsidR="0000081B" w:rsidRDefault="000B637B" w:rsidP="0000081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proofErr w:type="spellStart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Приготування</w:t>
            </w:r>
            <w:proofErr w:type="spellEnd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та </w:t>
            </w:r>
            <w:proofErr w:type="spellStart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внесення</w:t>
            </w:r>
            <w:proofErr w:type="spellEnd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мінеральних</w:t>
            </w:r>
            <w:proofErr w:type="spellEnd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і </w:t>
            </w:r>
            <w:proofErr w:type="spellStart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органічних</w:t>
            </w:r>
            <w:proofErr w:type="spellEnd"/>
            <w:r w:rsidRPr="000B637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добрив</w:t>
            </w:r>
          </w:p>
          <w:p w:rsidR="0000081B" w:rsidRPr="00836AF6" w:rsidRDefault="0000081B" w:rsidP="0000081B">
            <w:pPr>
              <w:pStyle w:val="a8"/>
              <w:spacing w:before="0" w:beforeAutospacing="0" w:after="0" w:afterAutospacing="0" w:line="360" w:lineRule="auto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00081B" w:rsidRPr="00836AF6" w:rsidRDefault="0000081B" w:rsidP="0000081B">
            <w:pPr>
              <w:pStyle w:val="1"/>
              <w:numPr>
                <w:ilvl w:val="1"/>
                <w:numId w:val="22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 xml:space="preserve">Користуючись довідниковою літературою, згідно варіанту виписати  дані для розрахунків у таблицю 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8</w:t>
            </w:r>
            <w:r w:rsidRPr="00836AF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.1.</w:t>
            </w:r>
          </w:p>
          <w:p w:rsidR="0000081B" w:rsidRPr="00836AF6" w:rsidRDefault="0000081B" w:rsidP="0000081B">
            <w:pPr>
              <w:pStyle w:val="a9"/>
              <w:autoSpaceDE/>
              <w:autoSpaceDN/>
              <w:adjustRightInd/>
              <w:spacing w:line="360" w:lineRule="auto"/>
              <w:ind w:left="284" w:firstLine="567"/>
              <w:contextualSpacing/>
              <w:jc w:val="right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Таблиця</w:t>
            </w:r>
            <w:proofErr w:type="spellEnd"/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8</w:t>
            </w:r>
            <w:r w:rsidRPr="00836AF6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.1</w:t>
            </w:r>
          </w:p>
          <w:p w:rsidR="0000081B" w:rsidRDefault="0000081B" w:rsidP="0000081B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  <w:r w:rsidRPr="0000081B"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  <w:t>Вихідні дані для розрахунків</w:t>
            </w:r>
          </w:p>
          <w:p w:rsidR="0000081B" w:rsidRPr="0000081B" w:rsidRDefault="0000081B" w:rsidP="0000081B">
            <w:pPr>
              <w:pStyle w:val="a9"/>
              <w:spacing w:line="360" w:lineRule="auto"/>
              <w:ind w:left="284" w:firstLine="567"/>
              <w:jc w:val="center"/>
              <w:rPr>
                <w:rStyle w:val="105pt0pt"/>
                <w:rFonts w:ascii="Tahoma" w:eastAsia="Courier New" w:hAnsi="Tahoma" w:cs="Tahoma"/>
                <w:b/>
                <w:color w:val="2B587A"/>
                <w:sz w:val="16"/>
                <w:szCs w:val="16"/>
                <w:lang w:eastAsia="en-US"/>
              </w:rPr>
            </w:pPr>
          </w:p>
          <w:tbl>
            <w:tblPr>
              <w:tblStyle w:val="a7"/>
              <w:tblW w:w="8505" w:type="dxa"/>
              <w:jc w:val="center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1415"/>
              <w:gridCol w:w="4991"/>
            </w:tblGrid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0081B" w:rsidRPr="00E31B54" w:rsidRDefault="0000081B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</w:t>
                  </w: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оказник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0081B" w:rsidRPr="00E31B54" w:rsidRDefault="0000081B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 w:rsidRPr="00E31B54"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Значення</w:t>
                  </w:r>
                </w:p>
                <w:p w:rsidR="0000081B" w:rsidRPr="00E31B54" w:rsidRDefault="0000081B" w:rsidP="007E49BD">
                  <w:pPr>
                    <w:pStyle w:val="1"/>
                    <w:shd w:val="clear" w:color="auto" w:fill="auto"/>
                    <w:spacing w:after="0" w:line="240" w:lineRule="auto"/>
                    <w:ind w:left="284" w:firstLine="0"/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bCs w:val="0"/>
                      <w:sz w:val="16"/>
                      <w:szCs w:val="16"/>
                    </w:rPr>
                    <w:t>показника</w:t>
                  </w: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Примітка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BE2C6D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BE2C6D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Назва операції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трактора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35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Марка </w:t>
                  </w:r>
                  <w:r w:rsidRPr="00BE2C6D">
                    <w:rPr>
                      <w:rFonts w:ascii="Tahoma" w:hAnsi="Tahoma" w:cs="Tahoma"/>
                      <w:b w:val="0"/>
                      <w:sz w:val="16"/>
                      <w:szCs w:val="16"/>
                    </w:rPr>
                    <w:t>сільськогосподарської</w:t>
                  </w:r>
                  <w:r w:rsidRPr="00986BF6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машини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BE2C6D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м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Об’єм містко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ст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і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кузова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розкидача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м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ψ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Коефіцієнт заповнення місткості кузова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Style w:val="100"/>
                      <w:rFonts w:ascii="Tahoma" w:eastAsia="Arial Narrow" w:hAnsi="Tahoma" w:cs="Tahoma"/>
                      <w:spacing w:val="3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eastAsia="en-US"/>
                    </w:rPr>
                    <w:t>В</w:t>
                  </w:r>
                  <w:r w:rsidRPr="00BE2C6D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р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Робоча ширина захвату агрегату, м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V</w:t>
                  </w:r>
                  <w:r w:rsidRPr="00D31BD8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en-US" w:eastAsia="en-US"/>
                    </w:rPr>
                    <w:t>min</w:t>
                  </w:r>
                  <w:proofErr w:type="spellEnd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- </w:t>
                  </w: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V</w:t>
                  </w: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en-US" w:eastAsia="en-US"/>
                    </w:rPr>
                    <w:t>max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Допустима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швидкість руху 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розкидача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, км/</w:t>
                  </w:r>
                  <w:proofErr w:type="spellStart"/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год</w:t>
                  </w:r>
                  <w:proofErr w:type="spellEnd"/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H</w:t>
                  </w:r>
                  <w:r w:rsidRPr="00BE2C6D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д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D31BD8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Норма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внесення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добрив, т/га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γ</w:t>
                  </w:r>
                  <w:r w:rsidRPr="00BE2C6D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eastAsia="en-US"/>
                    </w:rPr>
                    <w:t>д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0081B" w:rsidRPr="00D31BD8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Об</w:t>
                  </w:r>
                  <w:r w:rsidRPr="00D31BD8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’</w:t>
                  </w: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>є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мна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маса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добрив, т/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  <w:t xml:space="preserve"> м</w:t>
                  </w:r>
                  <w:r w:rsidRPr="00612161"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723006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en-US"/>
                    </w:rPr>
                    <w:t>L</w:t>
                  </w: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723006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</w:pPr>
                  <w:proofErr w:type="spell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Довжина</w:t>
                  </w:r>
                  <w:proofErr w:type="spellEnd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 xml:space="preserve"> поля, </w:t>
                  </w:r>
                  <w:proofErr w:type="gramStart"/>
                  <w:r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  <w:lang w:val="ru-RU"/>
                    </w:rPr>
                    <w:t>м</w:t>
                  </w:r>
                  <w:proofErr w:type="gramEnd"/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ru-RU" w:eastAsia="en-US"/>
                    </w:rPr>
                    <w:t>тр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інематична</w:t>
                  </w:r>
                  <w:proofErr w:type="spellEnd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</w:t>
                  </w:r>
                  <w:proofErr w:type="spellStart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довжина</w:t>
                  </w:r>
                  <w:proofErr w:type="spellEnd"/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 xml:space="preserve"> трактора</w:t>
                  </w:r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l</w:t>
                  </w:r>
                  <w:r w:rsidRPr="00F5020A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vertAlign w:val="subscript"/>
                      <w:lang w:val="en-US" w:eastAsia="en-US"/>
                    </w:rPr>
                    <w:t>м</w:t>
                  </w:r>
                  <w:proofErr w:type="spellEnd"/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ru-RU" w:eastAsia="en-US"/>
                    </w:rPr>
                    <w:t>К</w:t>
                  </w: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інематична</w:t>
                  </w:r>
                  <w:proofErr w:type="spellEnd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довжина</w:t>
                  </w:r>
                  <w:proofErr w:type="spellEnd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 xml:space="preserve"> </w:t>
                  </w:r>
                  <w:proofErr w:type="spellStart"/>
                  <w:r w:rsidRPr="002C0615">
                    <w:rPr>
                      <w:rFonts w:ascii="Tahoma" w:eastAsia="Calibri" w:hAnsi="Tahoma" w:cs="Tahoma"/>
                      <w:b w:val="0"/>
                      <w:bCs w:val="0"/>
                      <w:spacing w:val="0"/>
                      <w:sz w:val="16"/>
                      <w:szCs w:val="16"/>
                      <w:lang w:val="en-US" w:eastAsia="en-US"/>
                    </w:rPr>
                    <w:t>розкидача</w:t>
                  </w:r>
                  <w:proofErr w:type="spellEnd"/>
                </w:p>
              </w:tc>
            </w:tr>
            <w:tr w:rsidR="0000081B" w:rsidRPr="00612161" w:rsidTr="007E49BD">
              <w:trPr>
                <w:jc w:val="center"/>
              </w:trPr>
              <w:tc>
                <w:tcPr>
                  <w:tcW w:w="20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9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0081B" w:rsidRPr="00612161" w:rsidRDefault="0000081B" w:rsidP="007E49BD">
                  <w:pPr>
                    <w:pStyle w:val="70"/>
                    <w:shd w:val="clear" w:color="auto" w:fill="auto"/>
                    <w:spacing w:before="0" w:after="0" w:line="240" w:lineRule="auto"/>
                    <w:ind w:left="284" w:firstLine="0"/>
                    <w:jc w:val="both"/>
                    <w:rPr>
                      <w:rFonts w:ascii="Tahoma" w:hAnsi="Tahoma" w:cs="Tahoma"/>
                      <w:b w:val="0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00081B" w:rsidRPr="00986BF6" w:rsidRDefault="0000081B" w:rsidP="0000081B">
            <w:pPr>
              <w:shd w:val="clear" w:color="auto" w:fill="FFFFFF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00081B" w:rsidRPr="00BE2C6D" w:rsidRDefault="0000081B" w:rsidP="0000081B">
            <w:pPr>
              <w:pStyle w:val="1"/>
              <w:numPr>
                <w:ilvl w:val="0"/>
                <w:numId w:val="23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BE2C6D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Підготувати до роботи агрегат для внесення добрив.</w:t>
            </w:r>
          </w:p>
          <w:p w:rsidR="0000081B" w:rsidRPr="00986BF6" w:rsidRDefault="0000081B" w:rsidP="0000081B">
            <w:pPr>
              <w:pStyle w:val="a9"/>
              <w:numPr>
                <w:ilvl w:val="1"/>
                <w:numId w:val="23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86BF6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Вказати:</w:t>
            </w:r>
          </w:p>
          <w:p w:rsidR="0000081B" w:rsidRPr="00986BF6" w:rsidRDefault="0000081B" w:rsidP="0000081B">
            <w:pPr>
              <w:pStyle w:val="a9"/>
              <w:numPr>
                <w:ilvl w:val="0"/>
                <w:numId w:val="24"/>
              </w:numPr>
              <w:shd w:val="clear" w:color="auto" w:fill="FFFFFF"/>
              <w:spacing w:line="360" w:lineRule="auto"/>
              <w:ind w:left="284" w:firstLine="567"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86BF6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агротехнічні вимоги до операції __________________________</w:t>
            </w:r>
          </w:p>
          <w:p w:rsidR="0000081B" w:rsidRPr="00986BF6" w:rsidRDefault="0000081B" w:rsidP="0000081B">
            <w:pPr>
              <w:pStyle w:val="a9"/>
              <w:numPr>
                <w:ilvl w:val="0"/>
                <w:numId w:val="24"/>
              </w:numPr>
              <w:spacing w:line="360" w:lineRule="auto"/>
              <w:ind w:left="284" w:firstLine="567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86BF6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технологічн</w:t>
            </w:r>
            <w:r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у схему</w:t>
            </w:r>
            <w:r w:rsidRPr="00986BF6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внесення добрив _____________________</w:t>
            </w:r>
            <w:r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_</w:t>
            </w:r>
          </w:p>
          <w:p w:rsidR="0000081B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 трактора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та виконати технологічні регулювання</w:t>
            </w: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00081B" w:rsidRPr="00986BF6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______________________________________________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</w:t>
            </w:r>
          </w:p>
          <w:p w:rsidR="0000081B" w:rsidRPr="00986BF6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Перевірити технічний стан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машини: </w:t>
            </w: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</w:t>
            </w:r>
          </w:p>
          <w:p w:rsidR="0000081B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У</w:t>
            </w:r>
            <w:r w:rsidRPr="0018447E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становити машину на задану норму внесення добрив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00081B" w:rsidRPr="00986BF6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</w:t>
            </w:r>
            <w:r w:rsidRPr="00986BF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</w:t>
            </w:r>
          </w:p>
          <w:p w:rsidR="0000081B" w:rsidRPr="002450A9" w:rsidRDefault="0000081B" w:rsidP="0000081B">
            <w:pPr>
              <w:pStyle w:val="a9"/>
              <w:numPr>
                <w:ilvl w:val="0"/>
                <w:numId w:val="23"/>
              </w:numPr>
              <w:spacing w:line="360" w:lineRule="auto"/>
              <w:ind w:left="284" w:firstLine="567"/>
              <w:jc w:val="both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  <w:r w:rsidRPr="002450A9">
              <w:rPr>
                <w:rFonts w:ascii="Tahoma" w:hAnsi="Tahoma" w:cs="Tahoma"/>
                <w:b/>
                <w:sz w:val="16"/>
                <w:szCs w:val="16"/>
                <w:lang w:val="uk-UA"/>
              </w:rPr>
              <w:t>Розрахувати ширину поворотної смуги:</w:t>
            </w:r>
          </w:p>
          <w:p w:rsidR="0000081B" w:rsidRPr="002C0615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Е =3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R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min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+1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а</w: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00081B" w:rsidRPr="002C0615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R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min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радіус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повного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повороту агрегату, </w:t>
            </w:r>
            <w:proofErr w:type="gram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м</w:t>
            </w:r>
            <w:proofErr w:type="gram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;</w:t>
            </w:r>
          </w:p>
          <w:p w:rsidR="0000081B" w:rsidRPr="00F5020A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а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довжина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агрегату, 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:</w:t>
            </w:r>
          </w:p>
          <w:p w:rsidR="0000081B" w:rsidRPr="00250B2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а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0,6·(1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тр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+1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00081B" w:rsidRPr="00250B2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а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_______________________________________м</w:t>
            </w:r>
          </w:p>
          <w:p w:rsidR="0000081B" w:rsidRPr="002C0615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R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min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1,5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∙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</w:p>
          <w:p w:rsidR="0000081B" w:rsidRPr="002C0615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fldChar w:fldCharType="begin"/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instrText xml:space="preserve"> 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instrText>TOC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instrText xml:space="preserve"> \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instrText>o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instrText xml:space="preserve"> "1-5" \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instrText>h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instrText xml:space="preserve"> \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instrText>z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instrText xml:space="preserve"> </w:instrTex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fldChar w:fldCharType="separate"/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робоча ширина захвату агрегату, м.</w: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fldChar w:fldCharType="end"/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к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∙</w: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00081B" w:rsidRPr="005C2E43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де </w:t>
            </w:r>
            <w:proofErr w:type="spellStart"/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</w:t>
            </w:r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к</w:t>
            </w:r>
            <w:proofErr w:type="spellEnd"/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конструктивна ширина захвату </w:t>
            </w:r>
            <w:proofErr w:type="spellStart"/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розкидача</w:t>
            </w:r>
            <w:proofErr w:type="spellEnd"/>
            <w:r w:rsidRPr="005C2E4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м;</w:t>
            </w:r>
          </w:p>
          <w:p w:rsidR="0000081B" w:rsidRPr="00250B2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β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коефіцієнт</w:t>
            </w:r>
            <w:proofErr w:type="spellEnd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використання</w:t>
            </w:r>
            <w:proofErr w:type="spellEnd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ширина захвату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β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0,95;</w:t>
            </w:r>
          </w:p>
          <w:p w:rsidR="0000081B" w:rsidRPr="00F5020A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Розрахувати</w:t>
            </w:r>
            <w:proofErr w:type="spellEnd"/>
            <w:r w:rsidRPr="00F5020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ійсн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у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ширин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у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поворотної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смуги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 яка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gramStart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повинна</w:t>
            </w:r>
            <w:proofErr w:type="gramEnd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бути кратна </w:t>
            </w:r>
            <w:proofErr w:type="spellStart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ширині</w:t>
            </w:r>
            <w:proofErr w:type="spellEnd"/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захвату агрегату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00081B" w:rsidRPr="00F5020A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-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кратність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проходів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 на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поворотній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смузі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: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00081B" w:rsidRPr="00250B2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см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_______________________________________м</w:t>
            </w:r>
          </w:p>
          <w:p w:rsidR="0000081B" w:rsidRPr="00250B2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Е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ф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= 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</w:t>
            </w:r>
          </w:p>
          <w:p w:rsidR="0000081B" w:rsidRPr="009A2B9C" w:rsidRDefault="0000081B" w:rsidP="0000081B">
            <w:pPr>
              <w:pStyle w:val="1"/>
              <w:numPr>
                <w:ilvl w:val="0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Відбити</w:t>
            </w:r>
            <w:proofErr w:type="spellEnd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 (</w:t>
            </w:r>
            <w:proofErr w:type="spellStart"/>
            <w:proofErr w:type="gramStart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пров</w:t>
            </w:r>
            <w:proofErr w:type="gramEnd"/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іша</w:t>
            </w:r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ти</w:t>
            </w:r>
            <w:proofErr w:type="spellEnd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) </w:t>
            </w:r>
            <w:proofErr w:type="spellStart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лінію</w:t>
            </w:r>
            <w:proofErr w:type="spellEnd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>першого</w:t>
            </w:r>
            <w:proofErr w:type="spellEnd"/>
            <w:r w:rsidRPr="002450A9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val="ru-RU" w:eastAsia="en-US"/>
              </w:rPr>
              <w:t xml:space="preserve"> проходу агрегату. </w:t>
            </w:r>
          </w:p>
          <w:p w:rsidR="0000081B" w:rsidRPr="009A2B9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Встановити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віхи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довжиною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2,5 м на 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відстані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200-250 м за  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довжиною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гону 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посередині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проходу агрегату.</w:t>
            </w:r>
          </w:p>
          <w:p w:rsidR="0000081B" w:rsidRDefault="0000081B" w:rsidP="0000081B">
            <w:pPr>
              <w:pStyle w:val="1"/>
              <w:numPr>
                <w:ilvl w:val="0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723006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Провести технологічні розрахунки.</w:t>
            </w:r>
          </w:p>
          <w:p w:rsidR="0000081B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Розрахувати шлях опорожнення технологічної місткості, м: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S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0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=10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val="en-US" w:eastAsia="en-US"/>
              </w:rPr>
              <w:t>4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·V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γ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ψ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/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H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</w:p>
          <w:p w:rsidR="0000081B" w:rsidRPr="00723006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S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0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</w:t>
            </w:r>
          </w:p>
          <w:p w:rsidR="0000081B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Розрахувати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ількість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проходів агрегату для опорожнення місткості кузова: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п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S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0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p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</w:p>
          <w:p w:rsidR="0000081B" w:rsidRPr="002C0615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де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p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– довжин</w:t>
            </w: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а </w:t>
            </w:r>
            <w:proofErr w:type="spellStart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робочого</w:t>
            </w:r>
            <w:proofErr w:type="spellEnd"/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ходу агрегату.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p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-2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(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Е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ф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),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n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п</w:t>
            </w:r>
            <w:r w:rsidRPr="00723006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</w:t>
            </w:r>
          </w:p>
          <w:p w:rsidR="0000081B" w:rsidRPr="00250B2C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Інтервал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опорожнення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місткості кузова агрегату, 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год</w:t>
            </w:r>
            <w:proofErr w:type="spellEnd"/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t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оп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0,001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S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о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,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де  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-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робоча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швидкість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агрегату,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що забезпечує задану норму внесення добрив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, </w:t>
            </w:r>
            <w:proofErr w:type="gram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км</w:t>
            </w:r>
            <w:proofErr w:type="gram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/год: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 36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q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en-US" w:eastAsia="en-US"/>
              </w:rPr>
              <w:t>p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/(</w:t>
            </w:r>
            <w:proofErr w:type="spellStart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р</w:t>
            </w:r>
            <w:proofErr w:type="spellEnd"/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·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H</w:t>
            </w:r>
            <w:r w:rsidRPr="00BE2C6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),</w:t>
            </w:r>
          </w:p>
          <w:p w:rsidR="0000081B" w:rsidRPr="002450A9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=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 км/год</w:t>
            </w:r>
          </w:p>
          <w:p w:rsidR="0000081B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t</w:t>
            </w:r>
            <w:r w:rsidRPr="002450A9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оп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=</w:t>
            </w:r>
            <w:r w:rsidRPr="00250B2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_______________________________________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_год</w:t>
            </w:r>
          </w:p>
          <w:p w:rsidR="0000081B" w:rsidRPr="005C2E43" w:rsidRDefault="0000081B" w:rsidP="0000081B">
            <w:pPr>
              <w:pStyle w:val="1"/>
              <w:numPr>
                <w:ilvl w:val="0"/>
                <w:numId w:val="23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5C2E43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Накреслити схему руху агрегату при внесенні добрив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00081B" w:rsidRPr="00245613" w:rsidRDefault="0000081B" w:rsidP="0000081B">
            <w:pPr>
              <w:pStyle w:val="1"/>
              <w:numPr>
                <w:ilvl w:val="0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</w:pPr>
            <w:r w:rsidRPr="00245613"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Виконати операцію внесення добрив</w:t>
            </w:r>
            <w:r>
              <w:rPr>
                <w:rFonts w:ascii="Tahoma" w:eastAsia="Calibri" w:hAnsi="Tahoma" w:cs="Tahoma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00081B" w:rsidRPr="00245613" w:rsidRDefault="0000081B" w:rsidP="0000081B">
            <w:pPr>
              <w:pStyle w:val="1"/>
              <w:numPr>
                <w:ilvl w:val="1"/>
                <w:numId w:val="23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Виїхати агрегатом до місця виконання операції, вибрати робочу передачу трактора (відповідно до </w:t>
            </w:r>
            <w:proofErr w:type="spellStart"/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робочої</w:t>
            </w:r>
            <w:proofErr w:type="spellEnd"/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proofErr w:type="spellStart"/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швидкості</w:t>
            </w:r>
            <w:proofErr w:type="spellEnd"/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V</w:t>
            </w:r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р</w:t>
            </w:r>
            <w:r w:rsidRPr="0024561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). </w:t>
            </w:r>
          </w:p>
          <w:p w:rsidR="0000081B" w:rsidRPr="00245613" w:rsidRDefault="0000081B" w:rsidP="0000081B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>6.2. Пустити агрегат в роботу, зробити перший прохід.</w:t>
            </w:r>
          </w:p>
          <w:p w:rsidR="0000081B" w:rsidRDefault="0000081B" w:rsidP="0000081B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>6.3. Перевірити правильність уставлення норми внесення добрив. Для цього перевірити відповідність маси добрив (</w:t>
            </w:r>
            <w:r w:rsidRPr="00245613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m</w:t>
            </w:r>
            <w:r w:rsidRPr="00245613">
              <w:rPr>
                <w:rFonts w:ascii="Tahoma" w:hAnsi="Tahoma" w:cs="Tahoma"/>
                <w:bCs/>
                <w:sz w:val="16"/>
                <w:szCs w:val="16"/>
                <w:vertAlign w:val="subscript"/>
                <w:lang w:val="uk-UA"/>
              </w:rPr>
              <w:t>д</w:t>
            </w:r>
            <w:r w:rsidRPr="00245613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, кг)</w:t>
            </w: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 xml:space="preserve"> до площі їх розподілу (</w:t>
            </w:r>
            <w:r w:rsidRPr="00245613">
              <w:rPr>
                <w:rFonts w:ascii="Tahoma" w:hAnsi="Tahoma" w:cs="Tahoma"/>
                <w:bCs/>
                <w:sz w:val="16"/>
                <w:szCs w:val="16"/>
                <w:lang w:val="en-US"/>
              </w:rPr>
              <w:t>F</w:t>
            </w:r>
            <w:r w:rsidRPr="00245613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, м</w:t>
            </w:r>
            <w:r w:rsidRPr="00245613">
              <w:rPr>
                <w:rFonts w:ascii="Tahoma" w:hAnsi="Tahoma" w:cs="Tahoma"/>
                <w:bCs/>
                <w:sz w:val="16"/>
                <w:szCs w:val="16"/>
                <w:vertAlign w:val="superscript"/>
                <w:lang w:val="uk-UA"/>
              </w:rPr>
              <w:t>2</w:t>
            </w:r>
            <w:r w:rsidRPr="00245613">
              <w:rPr>
                <w:rFonts w:ascii="Tahoma" w:hAnsi="Tahoma" w:cs="Tahoma"/>
                <w:sz w:val="16"/>
                <w:szCs w:val="16"/>
                <w:lang w:val="uk-UA"/>
              </w:rPr>
              <w:t xml:space="preserve">) за допомогою брезенту шириною 0,5м і довжиною, що дорівнює ширині смуги розкидання (рис. 8.1). </w:t>
            </w:r>
          </w:p>
          <w:p w:rsidR="0000081B" w:rsidRPr="00245613" w:rsidRDefault="0000081B" w:rsidP="0000081B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00081B" w:rsidRPr="000950E5" w:rsidRDefault="0000081B" w:rsidP="0000081B">
            <w:pPr>
              <w:rPr>
                <w:sz w:val="24"/>
                <w:szCs w:val="24"/>
                <w:lang w:val="uk-UA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46708BC" wp14:editId="3FC6FD59">
                      <wp:extent cx="3762376" cy="2260398"/>
                      <wp:effectExtent l="38100" t="0" r="9525" b="26035"/>
                      <wp:docPr id="27" name="Групувати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2376" cy="2260398"/>
                                <a:chOff x="0" y="241402"/>
                                <a:chExt cx="3762376" cy="2260398"/>
                              </a:xfrm>
                            </wpg:grpSpPr>
                            <wps:wsp>
                              <wps:cNvPr id="26" name="Прямокутник 26"/>
                              <wps:cNvSpPr/>
                              <wps:spPr>
                                <a:xfrm>
                                  <a:off x="1" y="241402"/>
                                  <a:ext cx="3106800" cy="1958197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оле 22"/>
                              <wps:cNvSpPr txBox="1"/>
                              <wps:spPr>
                                <a:xfrm>
                                  <a:off x="304801" y="2209800"/>
                                  <a:ext cx="4953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081B" w:rsidRPr="0056747D" w:rsidRDefault="0000081B" w:rsidP="0000081B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6747D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В</w:t>
                                    </w:r>
                                    <w:r w:rsidRPr="0056747D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р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оле 21"/>
                              <wps:cNvSpPr txBox="1"/>
                              <wps:spPr>
                                <a:xfrm>
                                  <a:off x="3352801" y="1981200"/>
                                  <a:ext cx="409575" cy="3143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081B" w:rsidRPr="0056747D" w:rsidRDefault="0000081B" w:rsidP="0000081B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6747D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Е</w:t>
                                    </w:r>
                                    <w:r w:rsidRPr="001C3731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ф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оле 12"/>
                              <wps:cNvSpPr txBox="1"/>
                              <wps:spPr>
                                <a:xfrm rot="16200000">
                                  <a:off x="1119188" y="1404938"/>
                                  <a:ext cx="485774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081B" w:rsidRPr="0056747D" w:rsidRDefault="0000081B" w:rsidP="0000081B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</w:pPr>
                                    <w:r w:rsidRPr="0056747D">
                                      <w:rPr>
                                        <w:rFonts w:ascii="Tahoma" w:hAnsi="Tahoma" w:cs="Tahoma"/>
                                        <w:sz w:val="16"/>
                                        <w:szCs w:val="16"/>
                                      </w:rPr>
                                      <w:t>0,5 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кутник 4"/>
                              <wps:cNvSpPr/>
                              <wps:spPr>
                                <a:xfrm>
                                  <a:off x="377953" y="485775"/>
                                  <a:ext cx="304800" cy="542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окутник 5"/>
                              <wps:cNvSpPr/>
                              <wps:spPr>
                                <a:xfrm>
                                  <a:off x="1" y="1104900"/>
                                  <a:ext cx="1019175" cy="81915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Пряма сполучна лінія 6"/>
                              <wps:cNvCnPr/>
                              <wps:spPr>
                                <a:xfrm>
                                  <a:off x="1" y="1981200"/>
                                  <a:ext cx="3105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 сполучна лінія 9"/>
                              <wps:cNvCnPr/>
                              <wps:spPr>
                                <a:xfrm>
                                  <a:off x="1019176" y="1104900"/>
                                  <a:ext cx="6381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 сполучна лінія 10"/>
                              <wps:cNvCnPr/>
                              <wps:spPr>
                                <a:xfrm>
                                  <a:off x="990601" y="192405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Пряма сполучна лінія 11"/>
                              <wps:cNvCnPr/>
                              <wps:spPr>
                                <a:xfrm>
                                  <a:off x="1514476" y="1104900"/>
                                  <a:ext cx="0" cy="8191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" name="Групувати 16"/>
                              <wpg:cNvGrpSpPr/>
                              <wpg:grpSpPr>
                                <a:xfrm rot="5400000">
                                  <a:off x="201438" y="1684059"/>
                                  <a:ext cx="616303" cy="1019179"/>
                                  <a:chOff x="-457" y="-3"/>
                                  <a:chExt cx="616303" cy="819153"/>
                                </a:xfrm>
                              </wpg:grpSpPr>
                              <wps:wsp>
                                <wps:cNvPr id="13" name="Пряма сполучна лінія 13"/>
                                <wps:cNvCnPr/>
                                <wps:spPr>
                                  <a:xfrm rot="16200000" flipH="1">
                                    <a:off x="319113" y="-294834"/>
                                    <a:ext cx="1901" cy="59156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Пряма сполучна лінія 14"/>
                                <wps:cNvCnPr/>
                                <wps:spPr>
                                  <a:xfrm rot="16200000">
                                    <a:off x="293065" y="525628"/>
                                    <a:ext cx="0" cy="58704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Пряма сполучна лінія 15"/>
                                <wps:cNvCnPr/>
                                <wps:spPr>
                                  <a:xfrm>
                                    <a:off x="536452" y="-1"/>
                                    <a:ext cx="0" cy="819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" name="Групувати 17"/>
                              <wpg:cNvGrpSpPr/>
                              <wpg:grpSpPr>
                                <a:xfrm>
                                  <a:off x="3105151" y="1981200"/>
                                  <a:ext cx="319085" cy="219075"/>
                                  <a:chOff x="0" y="0"/>
                                  <a:chExt cx="666750" cy="819150"/>
                                </a:xfrm>
                              </wpg:grpSpPr>
                              <wps:wsp>
                                <wps:cNvPr id="18" name="Пряма сполучна лінія 18"/>
                                <wps:cNvCnPr/>
                                <wps:spPr>
                                  <a:xfrm>
                                    <a:off x="28575" y="0"/>
                                    <a:ext cx="63817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Пряма сполучна лінія 19"/>
                                <wps:cNvCnPr/>
                                <wps:spPr>
                                  <a:xfrm>
                                    <a:off x="0" y="819150"/>
                                    <a:ext cx="66675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Пряма сполучна лінія 20"/>
                                <wps:cNvCnPr/>
                                <wps:spPr>
                                  <a:xfrm>
                                    <a:off x="523875" y="0"/>
                                    <a:ext cx="0" cy="819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Поле 23"/>
                              <wps:cNvSpPr txBox="1"/>
                              <wps:spPr>
                                <a:xfrm>
                                  <a:off x="377953" y="1502435"/>
                                  <a:ext cx="3714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081B" w:rsidRPr="009860DD" w:rsidRDefault="0000081B" w:rsidP="0000081B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 w:rsidRPr="009860DD"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Поле 24"/>
                              <wps:cNvSpPr txBox="1"/>
                              <wps:spPr>
                                <a:xfrm rot="16200000">
                                  <a:off x="272835" y="623888"/>
                                  <a:ext cx="523874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081B" w:rsidRPr="009860DD" w:rsidRDefault="0000081B" w:rsidP="0000081B">
                                    <w:pPr>
                                      <w:spacing w:line="240" w:lineRule="auto"/>
                                      <w:ind w:left="0" w:right="0" w:firstLine="0"/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sz w:val="16"/>
                                        <w:szCs w:val="16"/>
                                      </w:rPr>
                                      <w:t>МТА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увати 27" o:spid="_x0000_s1026" style="width:296.25pt;height:178pt;mso-position-horizontal-relative:char;mso-position-vertical-relative:line" coordorigin=",2414" coordsize="37623,2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">
                      <v:rect id="Прямокутник 26" o:spid="_x0000_s1027" style="position:absolute;top:2414;width:31068;height:19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22" o:spid="_x0000_s1028" type="#_x0000_t202" style="position:absolute;left:3048;top:22098;width:495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    <v:textbox>
                          <w:txbxContent>
                            <w:p w:rsidR="0000081B" w:rsidRPr="0056747D" w:rsidRDefault="0000081B" w:rsidP="0000081B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В</w:t>
                              </w:r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  <w:t>р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оле 21" o:spid="_x0000_s1029" type="#_x0000_t202" style="position:absolute;left:33528;top:19812;width:409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  <v:textbox>
                          <w:txbxContent>
                            <w:p w:rsidR="0000081B" w:rsidRPr="0056747D" w:rsidRDefault="0000081B" w:rsidP="0000081B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Е</w:t>
                              </w:r>
                              <w:r w:rsidRPr="001C3731">
                                <w:rPr>
                                  <w:rFonts w:ascii="Tahoma" w:hAnsi="Tahoma" w:cs="Tahoma"/>
                                  <w:sz w:val="16"/>
                                  <w:szCs w:val="16"/>
                                  <w:vertAlign w:val="subscript"/>
                                </w:rPr>
                                <w:t>ф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оле 12" o:spid="_x0000_s1030" type="#_x0000_t202" style="position:absolute;left:11192;top:14049;width:4858;height:28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RAL8A&#10;AADbAAAADwAAAGRycy9kb3ducmV2LnhtbERPTWvCQBC9F/wPywi91Y05FEldRdSC15oeehyy02ww&#10;Oxsyq5v6691Cobd5vM9ZbyffqxuN0gU2sFwUoIibYDtuDXzW7y8rUBKRLfaBycAPCWw3s6c1VjYk&#10;/qDbObYqh7BUaMDFOFRaS+PIoyzCQJy57zB6jBmOrbYjphzue10Wxav22HFucDjQ3lFzOV+9ATmm&#10;spgk3VfX2omufXv/OiRjnufT7g1UpCn+i//cJ5vnl/D7Sz5Ab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NEAvwAAANsAAAAPAAAAAAAAAAAAAAAAAJgCAABkcnMvZG93bnJl&#10;di54bWxQSwUGAAAAAAQABAD1AAAAhAMAAAAA&#10;" fillcolor="white [3201]" stroked="f" strokeweight=".5pt">
                        <v:textbox>
                          <w:txbxContent>
                            <w:p w:rsidR="0000081B" w:rsidRPr="0056747D" w:rsidRDefault="0000081B" w:rsidP="0000081B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</w:pPr>
                              <w:r w:rsidRPr="0056747D">
                                <w:rPr>
                                  <w:rFonts w:ascii="Tahoma" w:hAnsi="Tahoma" w:cs="Tahoma"/>
                                  <w:sz w:val="16"/>
                                  <w:szCs w:val="16"/>
                                </w:rPr>
                                <w:t>0,5 м</w:t>
                              </w:r>
                            </w:p>
                          </w:txbxContent>
                        </v:textbox>
                      </v:shape>
                      <v:rect id="Прямокутник 4" o:spid="_x0000_s1031" style="position:absolute;left:3779;top:4857;width:3048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K1EcIA&#10;AADaAAAADwAAAGRycy9kb3ducmV2LnhtbESPT4vCMBTE7wt+h/AEb5oqIto1ivgHRdiDurDXt82z&#10;LSYvpYm2fnsjLOxxmJnfMPNla414UO1LxwqGgwQEceZ0ybmC78uuPwXhA7JG45gUPMnDctH5mGOq&#10;XcMnepxDLiKEfYoKihCqVEqfFWTRD1xFHL2rqy2GKOtc6hqbCLdGjpJkIi2WHBcKrGhdUHY7362C&#10;+7Fpf7/29jqWPDNmM7n5n2qrVK/brj5BBGrDf/ivfdAKx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UrURwgAAANoAAAAPAAAAAAAAAAAAAAAAAJgCAABkcnMvZG93&#10;bnJldi54bWxQSwUGAAAAAAQABAD1AAAAhwMAAAAA&#10;" fillcolor="#fabf8f [1945]" strokecolor="#bfbfbf [2412]" strokeweight="1pt"/>
                      <v:rect id="Прямокутник 5" o:spid="_x0000_s1032" style="position:absolute;top:11049;width:10191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YnMYA&#10;AADaAAAADwAAAGRycy9kb3ducmV2LnhtbESPT2vCQBTE7wW/w/KEXqRuElopqatIU6HiofUf9PjI&#10;PpOQ7NuQ3Wr007sFocdhZn7DTOe9acSJOldZVhCPIxDEudUVFwr2u+XTKwjnkTU2lknBhRzMZ4OH&#10;KabannlDp60vRICwS1FB6X2bSunykgy6sW2Jg3e0nUEfZFdI3eE5wE0jkyiaSIMVh4USW3ovKa+3&#10;v0ZBi89R8pXVq8P+52O5zkbx+vrdKPU47BdvIDz1/j98b39qBS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7YnMYAAADaAAAADwAAAAAAAAAAAAAAAACYAgAAZHJz&#10;L2Rvd25yZXYueG1sUEsFBgAAAAAEAAQA9QAAAIsD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</v:rect>
                      <v:line id="Пряма сполучна лінія 6" o:spid="_x0000_s1033" style="position:absolute;visibility:visible;mso-wrap-style:square" from="0,19812" to="3105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bYAMIAAADaAAAADwAAAGRycy9kb3ducmV2LnhtbESPzWrDMBCE74G8g9hALyGWa0pIHcum&#10;FErSY34uvS3SxjaxVsZSHadPXxUKOQ4z8w1TVJPtxEiDbx0reE5SEMTamZZrBefTx2oDwgdkg51j&#10;UnAnD1U5nxWYG3fjA43HUIsIYZ+jgiaEPpfS64Ys+sT1xNG7uMFiiHKopRnwFuG2k1marqXFluNC&#10;gz29N6Svx2+r4Ivky2m33N9/+DVLezQaP3daqafF9LYFEWgKj/B/e28UrOHvSrwBsv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bYAMIAAADaAAAADwAAAAAAAAAAAAAA&#10;AAChAgAAZHJzL2Rvd25yZXYueG1sUEsFBgAAAAAEAAQA+QAAAJADAAAAAA==&#10;" strokecolor="black [3040]">
                        <v:stroke dashstyle="dash"/>
                      </v:line>
                      <v:line id="Пряма сполучна лінія 9" o:spid="_x0000_s1034" style="position:absolute;visibility:visible;mso-wrap-style:square" from="10191,11049" to="1657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      <v:line id="Пряма сполучна лінія 10" o:spid="_x0000_s1035" style="position:absolute;visibility:visible;mso-wrap-style:square" from="9906,19240" to="16573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<v:line id="Пряма сполучна лінія 11" o:spid="_x0000_s1036" style="position:absolute;visibility:visible;mso-wrap-style:square" from="15144,11049" to="15144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YgL0AAADbAAAADwAAAGRycy9kb3ducmV2LnhtbESPzQrCMBCE74LvEFbwpqkVRKpRRBAF&#10;8eDPAyzN2hSbTWlirW9vBMHbLjPz7exy3dlKtNT40rGCyTgBQZw7XXKh4HbdjeYgfEDWWDkmBW/y&#10;sF71e0vMtHvxmdpLKESEsM9QgQmhzqT0uSGLfuxq4qjdXWMxxLUppG7wFeG2kmmSzKTFkuMFgzVt&#10;DeWPy9NGij6xmaYn3rk2pZDIvX4cWanhoNssQATqwt/8Sx90rD+B7y9x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62IC9AAAA2wAAAA8AAAAAAAAAAAAAAAAAoQIA&#10;AGRycy9kb3ducmV2LnhtbFBLBQYAAAAABAAEAPkAAACLAwAAAAA=&#10;" strokecolor="black [3213]">
                        <v:stroke startarrow="open" endarrow="open"/>
                      </v:line>
                      <v:group id="Групувати 16" o:spid="_x0000_s1037" style="position:absolute;left:2014;top:16840;width:6164;height:10191;rotation:90" coordorigin="-4" coordsize="6163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LG0MEAAADbAAAADwAAAGRycy9kb3ducmV2LnhtbERPTWsCMRC9F/wPYQQv&#10;RbN6EF2NopYFr7Utehw242ZxM1mT1F3/fVMo9DaP9znrbW8b8SAfascKppMMBHHpdM2Vgs+PYrwA&#10;ESKyxsYxKXhSgO1m8LLGXLuO3+lxipVIIRxyVGBibHMpQ2nIYpi4ljhxV+ctxgR9JbXHLoXbRs6y&#10;bC4t1pwaDLZ0MFTeTt9WAd+/FsW9Ob8Wl9JPd/tuad4uUanRsN+tQETq47/4z33Uaf4cfn9JB8j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lLG0MEAAADbAAAADwAA&#10;AAAAAAAAAAAAAACqAgAAZHJzL2Rvd25yZXYueG1sUEsFBgAAAAAEAAQA+gAAAJgDAAAAAA==&#10;">
                        <v:line id="Пряма сполучна лінія 13" o:spid="_x0000_s1038" style="position:absolute;rotation:90;flip:x;visibility:visible;mso-wrap-style:square" from="3191,-2949" to="3209,2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1Bb8AAADbAAAADwAAAGRycy9kb3ducmV2LnhtbERPTYvCMBC9C/6HMII3TXVhlWoUEQT3&#10;oGgVz0MzttVmUppo6783C4K3ebzPmS9bU4on1a6wrGA0jEAQp1YXnCk4nzaDKQjnkTWWlknBixws&#10;F93OHGNtGz7SM/GZCCHsYlSQe1/FUro0J4NuaCviwF1tbdAHWGdS19iEcFPKcRT9SoMFh4YcK1rn&#10;lN6Th1GQ7V6P8wEvdB8fG/23mu5vmwkp1e+1qxkIT63/ij/urQ7zf+D/l3CAXL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Z1Bb8AAADbAAAADwAAAAAAAAAAAAAAAACh&#10;AgAAZHJzL2Rvd25yZXYueG1sUEsFBgAAAAAEAAQA+QAAAI0DAAAAAA==&#10;" strokecolor="black [3213]"/>
                        <v:line id="Пряма сполучна лінія 14" o:spid="_x0000_s1039" style="position:absolute;rotation:-90;visibility:visible;mso-wrap-style:square" from="2931,5256" to="2931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Fo3MIAAADbAAAADwAAAGRycy9kb3ducmV2LnhtbERPTWvCQBC9F/oflil4q5uKWomuUipS&#10;8aRW9DrsjklsdjZkt0n017tCobd5vM+ZLTpbioZqXzhW8NZPQBBrZwrOFBy+V68TED4gGywdk4Ir&#10;eVjMn59mmBrX8o6afchEDGGfooI8hCqV0uucLPq+q4gjd3a1xRBhnUlTYxvDbSkHSTKWFguODTlW&#10;9JmT/tn/WgXZ6Ou4vbS3lV4Wm2Yn3/X1fPJK9V66jymIQF34F/+51ybOH8Ljl3i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Fo3MIAAADbAAAADwAAAAAAAAAAAAAA&#10;AAChAgAAZHJzL2Rvd25yZXYueG1sUEsFBgAAAAAEAAQA+QAAAJADAAAAAA==&#10;" strokecolor="black [3213]"/>
                        <v:line id="Пряма сполучна лінія 15" o:spid="_x0000_s1040" style="position:absolute;visibility:visible;mso-wrap-style:square" from="5364,0" to="5364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eg8EAAADbAAAADwAAAGRycy9kb3ducmV2LnhtbESP0WrCQBBF3wv+wzIF3+qmEUViVimC&#10;KEgeTPsBQ3aaDcnOhuwa49+7hYJvM9x7z9zJ95PtxEiDbxwr+FwkIIgrpxuuFfx8Hz82IHxA1tg5&#10;JgUP8rDfzd5yzLS785XGMtQiQthnqMCE0GdS+sqQRb9wPXHUft1gMcR1qKUe8B7htpNpkqylxYbj&#10;BYM9HQxVbXmzkaILNsu04KMbUwqJPOn2wkrN36evLYhAU3iZ/9NnHeuv4O+XOID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Ad6DwQAAANsAAAAPAAAAAAAAAAAAAAAA&#10;AKECAABkcnMvZG93bnJldi54bWxQSwUGAAAAAAQABAD5AAAAjwMAAAAA&#10;" strokecolor="black [3213]">
                          <v:stroke startarrow="open" endarrow="open"/>
                        </v:line>
                      </v:group>
                      <v:group id="Групувати 17" o:spid="_x0000_s1041" style="position:absolute;left:31051;top:19812;width:3191;height:2190" coordsize="666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line id="Пряма сполучна лінія 18" o:spid="_x0000_s1042" style="position:absolute;visibility:visible;mso-wrap-style:square" from="285,0" to="6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      <v:line id="Пряма сполучна лінія 19" o:spid="_x0000_s1043" style="position:absolute;visibility:visible;mso-wrap-style:square" from="0,8191" to="6667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        <v:line id="Пряма сполучна лінія 20" o:spid="_x0000_s1044" style="position:absolute;visibility:visible;mso-wrap-style:square" from="5238,0" to="5238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3psAAAADbAAAADwAAAGRycy9kb3ducmV2LnhtbESP3YrCQAxG74V9hyEL3tmpXRCpjrII&#10;ssLihT8PEDrZTrGTKZ3ZWt/eXAhehi/fSc56O/pWDdTHJrCBeZaDIq6Cbbg2cL3sZ0tQMSFbbAOT&#10;gQdF2G4+JmssbbjziYZzqpVAOJZowKXUlVrHypHHmIWOWLK/0HtMMva1tj3eBe5bXeT5QntsWC44&#10;7GjnqLqd/71Q7JHdV3HkfRgKSrn+sbdfNmb6OX6vQCUa03v51T5YA4V8Ly7iAXr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at6bAAAAA2wAAAA8AAAAAAAAAAAAAAAAA&#10;oQIAAGRycy9kb3ducmV2LnhtbFBLBQYAAAAABAAEAPkAAACOAwAAAAA=&#10;" strokecolor="black [3213]">
                          <v:stroke startarrow="open" endarrow="open"/>
                        </v:line>
                      </v:group>
                      <v:shape id="Поле 23" o:spid="_x0000_s1045" type="#_x0000_t202" style="position:absolute;left:3779;top:15024;width:371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00081B" w:rsidRPr="009860DD" w:rsidRDefault="0000081B" w:rsidP="0000081B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9860DD"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Поле 24" o:spid="_x0000_s1046" type="#_x0000_t202" style="position:absolute;left:2727;top:6239;width:5239;height:2858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8yMUA&#10;AADbAAAADwAAAGRycy9kb3ducmV2LnhtbESPT2vCQBTE7wW/w/KE3urGUIq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fzIxQAAANsAAAAPAAAAAAAAAAAAAAAAAJgCAABkcnMv&#10;ZG93bnJldi54bWxQSwUGAAAAAAQABAD1AAAAigMAAAAA&#10;" filled="f" stroked="f" strokeweight=".5pt">
                        <v:textbox>
                          <w:txbxContent>
                            <w:p w:rsidR="0000081B" w:rsidRPr="009860DD" w:rsidRDefault="0000081B" w:rsidP="0000081B">
                              <w:pPr>
                                <w:spacing w:line="240" w:lineRule="auto"/>
                                <w:ind w:left="0" w:right="0" w:firstLine="0"/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16"/>
                                  <w:szCs w:val="16"/>
                                </w:rPr>
                                <w:t>МТА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00081B" w:rsidRPr="007B7506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</w:pPr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Рис. 8.1. </w:t>
            </w:r>
            <w:proofErr w:type="spellStart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Схематичне</w:t>
            </w:r>
            <w:proofErr w:type="spell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зображення</w:t>
            </w:r>
            <w:proofErr w:type="spell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перев</w:t>
            </w:r>
            <w:proofErr w:type="gram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ірки</w:t>
            </w:r>
            <w:proofErr w:type="spell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норми</w:t>
            </w:r>
            <w:proofErr w:type="spell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>внесення</w:t>
            </w:r>
            <w:proofErr w:type="spellEnd"/>
            <w:r w:rsidRPr="007B7506">
              <w:rPr>
                <w:rFonts w:ascii="Tahoma" w:hAnsi="Tahoma" w:cs="Tahoma"/>
                <w:bCs w:val="0"/>
                <w:color w:val="2B587A"/>
                <w:spacing w:val="0"/>
                <w:sz w:val="16"/>
                <w:szCs w:val="16"/>
                <w:lang w:val="ru-RU" w:eastAsia="ru-RU"/>
              </w:rPr>
              <w:t xml:space="preserve"> добрив</w:t>
            </w:r>
          </w:p>
          <w:p w:rsidR="0000081B" w:rsidRPr="009A2B9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00081B" w:rsidRPr="009A2B9C" w:rsidRDefault="0000081B" w:rsidP="0000081B">
            <w:pPr>
              <w:pStyle w:val="1"/>
              <w:numPr>
                <w:ilvl w:val="1"/>
                <w:numId w:val="25"/>
              </w:numPr>
              <w:shd w:val="clear" w:color="auto" w:fill="auto"/>
              <w:spacing w:after="0" w:line="360" w:lineRule="auto"/>
              <w:ind w:lef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фактичну норму внесення добрив, т/га:</w:t>
            </w:r>
          </w:p>
          <w:p w:rsidR="0000081B" w:rsidRPr="009A2B9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H</w:t>
            </w: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д.ф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. </w:t>
            </w: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 0,1 (</w:t>
            </w: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m</w:t>
            </w: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/F),</w:t>
            </w:r>
          </w:p>
          <w:p w:rsidR="0000081B" w:rsidRPr="009A2B9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proofErr w:type="spellStart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H</w:t>
            </w: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д.ф</w:t>
            </w:r>
            <w:proofErr w:type="spellEnd"/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 xml:space="preserve">. </w:t>
            </w: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=________________________________________т/га</w:t>
            </w:r>
          </w:p>
          <w:p w:rsidR="0000081B" w:rsidRPr="009A2B9C" w:rsidRDefault="0000081B" w:rsidP="0000081B">
            <w:pPr>
              <w:pStyle w:val="a9"/>
              <w:numPr>
                <w:ilvl w:val="1"/>
                <w:numId w:val="25"/>
              </w:numPr>
              <w:spacing w:line="360" w:lineRule="auto"/>
              <w:ind w:left="284" w:firstLine="567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A2B9C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Виконати поворот.</w:t>
            </w:r>
          </w:p>
          <w:p w:rsidR="0000081B" w:rsidRPr="009A2B9C" w:rsidRDefault="0000081B" w:rsidP="0000081B">
            <w:pPr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A2B9C">
              <w:rPr>
                <w:rFonts w:ascii="Tahoma" w:hAnsi="Tahoma" w:cs="Tahoma"/>
                <w:sz w:val="16"/>
                <w:szCs w:val="16"/>
                <w:lang w:val="uk-UA"/>
              </w:rPr>
              <w:t>6.5. Виконати наступні проходи.</w:t>
            </w:r>
          </w:p>
          <w:p w:rsidR="0000081B" w:rsidRPr="009A2B9C" w:rsidRDefault="0000081B" w:rsidP="0000081B">
            <w:pPr>
              <w:pStyle w:val="1"/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A2B9C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6.6. Обробити поворотні смуги.</w:t>
            </w:r>
          </w:p>
          <w:p w:rsidR="0000081B" w:rsidRPr="009A2B9C" w:rsidRDefault="0000081B" w:rsidP="0000081B">
            <w:pPr>
              <w:pStyle w:val="1"/>
              <w:numPr>
                <w:ilvl w:val="0"/>
                <w:numId w:val="25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9A2B9C">
              <w:rPr>
                <w:rFonts w:ascii="Tahoma" w:hAnsi="Tahoma" w:cs="Tahoma"/>
                <w:sz w:val="16"/>
                <w:szCs w:val="16"/>
              </w:rPr>
              <w:t>Провести контроль і оцінку якості внесення добрив.</w:t>
            </w:r>
          </w:p>
          <w:p w:rsidR="0000081B" w:rsidRPr="009A2B9C" w:rsidRDefault="0000081B" w:rsidP="0000081B">
            <w:pPr>
              <w:shd w:val="clear" w:color="auto" w:fill="FFFFFF"/>
              <w:tabs>
                <w:tab w:val="left" w:pos="806"/>
              </w:tabs>
              <w:ind w:left="284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Показники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якості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внесення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добрив та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способи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їх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контролю подати в </w:t>
            </w:r>
            <w:proofErr w:type="spellStart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таблицю</w:t>
            </w:r>
            <w:proofErr w:type="spellEnd"/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>8.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2</w:t>
            </w:r>
            <w:r w:rsidRPr="009A2B9C">
              <w:rPr>
                <w:rFonts w:ascii="Tahoma" w:hAnsi="Tahoma" w:cs="Tahoma"/>
                <w:color w:val="000000"/>
                <w:sz w:val="16"/>
                <w:szCs w:val="16"/>
              </w:rPr>
              <w:t>.</w:t>
            </w:r>
          </w:p>
          <w:p w:rsidR="0000081B" w:rsidRPr="007B7506" w:rsidRDefault="0000081B" w:rsidP="0000081B">
            <w:pPr>
              <w:shd w:val="clear" w:color="auto" w:fill="FFFFFF"/>
              <w:ind w:left="284"/>
              <w:jc w:val="right"/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</w:pPr>
            <w:r w:rsidRPr="007B750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        </w:t>
            </w:r>
            <w:proofErr w:type="spellStart"/>
            <w:r w:rsidRPr="007B750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>Таблиця</w:t>
            </w:r>
            <w:proofErr w:type="spellEnd"/>
            <w:r w:rsidRPr="007B7506"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eastAsia="ru-RU"/>
              </w:rPr>
              <w:t xml:space="preserve"> 8.</w:t>
            </w:r>
            <w:r>
              <w:rPr>
                <w:rFonts w:ascii="Tahoma" w:eastAsia="Times New Roman" w:hAnsi="Tahoma" w:cs="Tahoma"/>
                <w:b/>
                <w:color w:val="2B587A"/>
                <w:sz w:val="16"/>
                <w:szCs w:val="16"/>
                <w:lang w:val="uk-UA" w:eastAsia="ru-RU"/>
              </w:rPr>
              <w:t>2</w:t>
            </w:r>
          </w:p>
          <w:p w:rsidR="0000081B" w:rsidRPr="0000081B" w:rsidRDefault="0000081B" w:rsidP="0000081B">
            <w:pPr>
              <w:shd w:val="clear" w:color="auto" w:fill="FFFFFF"/>
              <w:ind w:left="284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proofErr w:type="spellStart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Показники</w:t>
            </w:r>
            <w:proofErr w:type="spellEnd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якості</w:t>
            </w:r>
            <w:proofErr w:type="spellEnd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</w:t>
            </w:r>
            <w:proofErr w:type="spellStart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>внесення</w:t>
            </w:r>
            <w:proofErr w:type="spellEnd"/>
            <w:r w:rsidRPr="0000081B">
              <w:rPr>
                <w:rFonts w:ascii="Tahoma" w:hAnsi="Tahoma" w:cs="Tahoma"/>
                <w:b/>
                <w:color w:val="2B587A"/>
                <w:sz w:val="16"/>
                <w:szCs w:val="16"/>
              </w:rPr>
              <w:t xml:space="preserve"> добрив</w:t>
            </w:r>
          </w:p>
          <w:p w:rsidR="0000081B" w:rsidRPr="003137AC" w:rsidRDefault="0000081B" w:rsidP="0000081B">
            <w:pPr>
              <w:spacing w:after="293" w:line="1" w:lineRule="exact"/>
              <w:rPr>
                <w:sz w:val="24"/>
                <w:szCs w:val="24"/>
              </w:rPr>
            </w:pPr>
          </w:p>
          <w:tbl>
            <w:tblPr>
              <w:tblW w:w="8505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751"/>
              <w:gridCol w:w="1699"/>
              <w:gridCol w:w="2381"/>
              <w:gridCol w:w="1674"/>
            </w:tblGrid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Показник</w:t>
                  </w:r>
                  <w:proofErr w:type="spellEnd"/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дози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вне</w:t>
                  </w:r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сення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заданої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, %</w:t>
                  </w: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Нерівном</w:t>
                  </w:r>
                  <w:proofErr w:type="gram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ірність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розподілу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добрив на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полі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, %</w:t>
                  </w: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Відхилення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від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робочої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ширини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захвату</w:t>
                  </w:r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, %</w:t>
                  </w: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Спосіб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вання</w:t>
                  </w:r>
                  <w:proofErr w:type="spellEnd"/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Кількість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вимірю</w:t>
                  </w:r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softHyphen/>
                    <w:t>вань</w:t>
                  </w:r>
                  <w:proofErr w:type="spellEnd"/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Прилади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засоби</w:t>
                  </w:r>
                  <w:proofErr w:type="spellEnd"/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Норматив</w:t>
                  </w:r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Бал</w:t>
                  </w:r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  <w:tr w:rsidR="0000081B" w:rsidRPr="009A2B9C" w:rsidTr="007E49BD">
              <w:trPr>
                <w:trHeight w:val="20"/>
                <w:jc w:val="center"/>
              </w:trPr>
              <w:tc>
                <w:tcPr>
                  <w:tcW w:w="161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Період</w:t>
                  </w:r>
                  <w:proofErr w:type="spellEnd"/>
                  <w:r w:rsidRPr="009A2B9C"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 xml:space="preserve"> контролю</w:t>
                  </w:r>
                </w:p>
              </w:tc>
              <w:tc>
                <w:tcPr>
                  <w:tcW w:w="999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1400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98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:rsidR="0000081B" w:rsidRPr="009A2B9C" w:rsidRDefault="0000081B" w:rsidP="007E49BD">
                  <w:pPr>
                    <w:shd w:val="clear" w:color="auto" w:fill="FFFFFF"/>
                    <w:spacing w:line="240" w:lineRule="auto"/>
                    <w:ind w:left="284" w:firstLine="0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</w:tr>
          </w:tbl>
          <w:p w:rsidR="0000081B" w:rsidRPr="007B7506" w:rsidRDefault="0000081B" w:rsidP="0000081B">
            <w:pPr>
              <w:pStyle w:val="1"/>
              <w:shd w:val="clear" w:color="auto" w:fill="auto"/>
              <w:spacing w:after="0" w:line="360" w:lineRule="auto"/>
              <w:ind w:left="360" w:firstLine="0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</w:p>
          <w:p w:rsidR="0000081B" w:rsidRPr="007B7506" w:rsidRDefault="0000081B" w:rsidP="0000081B">
            <w:pPr>
              <w:pStyle w:val="1"/>
              <w:numPr>
                <w:ilvl w:val="0"/>
                <w:numId w:val="25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Відвести агрегат на місце стоянки.</w:t>
            </w:r>
          </w:p>
          <w:p w:rsidR="0000081B" w:rsidRPr="007B7506" w:rsidRDefault="0000081B" w:rsidP="0000081B">
            <w:pPr>
              <w:pStyle w:val="1"/>
              <w:numPr>
                <w:ilvl w:val="0"/>
                <w:numId w:val="25"/>
              </w:numPr>
              <w:shd w:val="clear" w:color="auto" w:fill="auto"/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 w:rsidRPr="007B7506">
              <w:rPr>
                <w:rFonts w:ascii="Tahoma" w:hAnsi="Tahoma" w:cs="Tahoma"/>
                <w:sz w:val="16"/>
                <w:szCs w:val="16"/>
              </w:rPr>
              <w:t>Виконати операції ЩТО трактора і розкидача.</w:t>
            </w:r>
          </w:p>
          <w:p w:rsidR="0000081B" w:rsidRPr="00926B9E" w:rsidRDefault="0000081B" w:rsidP="0000081B">
            <w:pPr>
              <w:pStyle w:val="1"/>
              <w:numPr>
                <w:ilvl w:val="0"/>
                <w:numId w:val="25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firstLine="567"/>
              <w:jc w:val="lef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 висновок за результатами</w:t>
            </w:r>
            <w:r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Tahoma" w:hAnsi="Tahoma" w:cs="Tahoma"/>
                <w:bCs w:val="0"/>
                <w:sz w:val="16"/>
                <w:szCs w:val="16"/>
              </w:rPr>
              <w:t>виконаної</w:t>
            </w:r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>
              <w:rPr>
                <w:rFonts w:ascii="Tahoma" w:hAnsi="Tahoma" w:cs="Tahoma"/>
                <w:bCs w:val="0"/>
                <w:sz w:val="16"/>
                <w:szCs w:val="16"/>
                <w:lang w:val="ru-RU"/>
              </w:rPr>
              <w:t>.</w:t>
            </w:r>
          </w:p>
          <w:p w:rsidR="0000081B" w:rsidRPr="00C75A9E" w:rsidRDefault="0000081B" w:rsidP="0000081B">
            <w:pPr>
              <w:pStyle w:val="a9"/>
              <w:numPr>
                <w:ilvl w:val="0"/>
                <w:numId w:val="25"/>
              </w:numPr>
              <w:tabs>
                <w:tab w:val="left" w:pos="1149"/>
              </w:tabs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Дати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в</w:t>
            </w:r>
            <w:proofErr w:type="gram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ідповіді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на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контрольні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r w:rsidRPr="00C75A9E">
              <w:rPr>
                <w:rFonts w:ascii="Tahoma" w:hAnsi="Tahoma" w:cs="Tahoma"/>
                <w:b/>
                <w:sz w:val="16"/>
                <w:szCs w:val="16"/>
              </w:rPr>
              <w:t>запитання</w:t>
            </w:r>
            <w:proofErr w:type="spellEnd"/>
            <w:r w:rsidRPr="00C75A9E">
              <w:rPr>
                <w:rFonts w:ascii="Tahoma" w:hAnsi="Tahoma" w:cs="Tahoma"/>
                <w:b/>
                <w:sz w:val="16"/>
                <w:szCs w:val="16"/>
              </w:rPr>
              <w:t>.</w:t>
            </w:r>
          </w:p>
          <w:p w:rsidR="0000081B" w:rsidRPr="00751D4C" w:rsidRDefault="0000081B" w:rsidP="0000081B">
            <w:pPr>
              <w:pStyle w:val="a9"/>
              <w:numPr>
                <w:ilvl w:val="0"/>
                <w:numId w:val="25"/>
              </w:numPr>
              <w:tabs>
                <w:tab w:val="left" w:pos="1149"/>
              </w:tabs>
              <w:autoSpaceDE/>
              <w:autoSpaceDN/>
              <w:adjustRightInd/>
              <w:spacing w:line="360" w:lineRule="auto"/>
              <w:ind w:left="284" w:firstLine="567"/>
              <w:contextualSpacing/>
              <w:rPr>
                <w:rFonts w:ascii="Tahoma" w:hAnsi="Tahoma" w:cs="Tahoma"/>
                <w:b/>
                <w:sz w:val="16"/>
                <w:szCs w:val="16"/>
              </w:rPr>
            </w:pPr>
            <w:r w:rsidRPr="00751D4C">
              <w:rPr>
                <w:rFonts w:ascii="Tahoma" w:hAnsi="Tahoma" w:cs="Tahoma"/>
                <w:b/>
                <w:sz w:val="16"/>
                <w:szCs w:val="16"/>
                <w:lang w:val="uk-UA"/>
              </w:rPr>
              <w:t>Оформити звіт з виконаної роботи.</w:t>
            </w:r>
          </w:p>
          <w:p w:rsidR="00A346E3" w:rsidRPr="00043796" w:rsidRDefault="00A346E3" w:rsidP="0004379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84"/>
              <w:jc w:val="both"/>
              <w:rPr>
                <w:rFonts w:ascii="Tahoma" w:eastAsia="Times New Roman" w:hAnsi="Tahoma" w:cs="Tahoma"/>
                <w:color w:val="000000"/>
                <w:sz w:val="16"/>
                <w:szCs w:val="16"/>
                <w:lang w:eastAsia="ru-RU"/>
              </w:rPr>
            </w:pPr>
          </w:p>
          <w:tbl>
            <w:tblPr>
              <w:tblW w:w="9072" w:type="dxa"/>
              <w:jc w:val="center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935"/>
              <w:gridCol w:w="5137"/>
            </w:tblGrid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Оцінка _____________</w:t>
                  </w: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  <w:t>___________________________</w:t>
                  </w:r>
                </w:p>
              </w:tc>
            </w:tr>
            <w:tr w:rsidR="00A346E3" w:rsidRPr="0099560A" w:rsidTr="00B21541">
              <w:trPr>
                <w:jc w:val="center"/>
              </w:trPr>
              <w:tc>
                <w:tcPr>
                  <w:tcW w:w="3935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lang w:val="uk-UA"/>
                    </w:rPr>
                  </w:pPr>
                </w:p>
              </w:tc>
              <w:tc>
                <w:tcPr>
                  <w:tcW w:w="5137" w:type="dxa"/>
                  <w:vAlign w:val="bottom"/>
                </w:tcPr>
                <w:p w:rsidR="00A346E3" w:rsidRPr="0099560A" w:rsidRDefault="00A346E3" w:rsidP="0019153F">
                  <w:pPr>
                    <w:pStyle w:val="aa"/>
                    <w:ind w:left="284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</w:pPr>
                  <w:r w:rsidRPr="0099560A">
                    <w:rPr>
                      <w:rFonts w:ascii="Tahoma" w:hAnsi="Tahoma" w:cs="Tahoma"/>
                      <w:sz w:val="16"/>
                      <w:szCs w:val="16"/>
                      <w:vertAlign w:val="superscript"/>
                      <w:lang w:val="uk-UA"/>
                    </w:rPr>
                    <w:t>(підпис викладача)</w:t>
                  </w:r>
                </w:p>
              </w:tc>
            </w:tr>
          </w:tbl>
          <w:p w:rsidR="006815DF" w:rsidRPr="006815DF" w:rsidRDefault="006815DF" w:rsidP="006815DF">
            <w:pPr>
              <w:pStyle w:val="a8"/>
              <w:spacing w:before="0" w:beforeAutospacing="0" w:after="0" w:afterAutospacing="0" w:line="360" w:lineRule="auto"/>
              <w:ind w:left="284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</w:tr>
      <w:tr w:rsidR="00BD3B74" w:rsidRPr="00CE2BBF" w:rsidTr="000B637B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197F84" w:rsidRDefault="009C2AA5" w:rsidP="00CE2BBF">
            <w:pPr>
              <w:spacing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197F84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0B637B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B27F71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E2BBF" w:rsidRDefault="00A52D57" w:rsidP="00A52D57">
            <w:pPr>
              <w:spacing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7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7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18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3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9"/>
  </w:num>
  <w:num w:numId="5">
    <w:abstractNumId w:val="20"/>
  </w:num>
  <w:num w:numId="6">
    <w:abstractNumId w:val="13"/>
  </w:num>
  <w:num w:numId="7">
    <w:abstractNumId w:val="8"/>
  </w:num>
  <w:num w:numId="8">
    <w:abstractNumId w:val="5"/>
  </w:num>
  <w:num w:numId="9">
    <w:abstractNumId w:val="21"/>
  </w:num>
  <w:num w:numId="10">
    <w:abstractNumId w:val="15"/>
  </w:num>
  <w:num w:numId="11">
    <w:abstractNumId w:val="23"/>
  </w:num>
  <w:num w:numId="12">
    <w:abstractNumId w:val="19"/>
  </w:num>
  <w:num w:numId="13">
    <w:abstractNumId w:val="22"/>
  </w:num>
  <w:num w:numId="14">
    <w:abstractNumId w:val="1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0"/>
  </w:num>
  <w:num w:numId="21">
    <w:abstractNumId w:val="16"/>
  </w:num>
  <w:num w:numId="22">
    <w:abstractNumId w:val="6"/>
  </w:num>
  <w:num w:numId="23">
    <w:abstractNumId w:val="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07750"/>
    <w:rsid w:val="000201EB"/>
    <w:rsid w:val="000211FF"/>
    <w:rsid w:val="00043796"/>
    <w:rsid w:val="00081100"/>
    <w:rsid w:val="000B637B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09ECE-FE9C-4088-8DD3-AB06EA92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32</cp:revision>
  <cp:lastPrinted>2014-10-24T08:26:00Z</cp:lastPrinted>
  <dcterms:created xsi:type="dcterms:W3CDTF">2018-01-15T07:54:00Z</dcterms:created>
  <dcterms:modified xsi:type="dcterms:W3CDTF">2018-11-18T13:22:00Z</dcterms:modified>
</cp:coreProperties>
</file>