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Q1:</w:t>
      </w:r>
      <w:r>
        <w:rPr>
          <w:rFonts w:ascii="Times" w:hAnsi="Times" w:cs="Times"/>
          <w:sz w:val="36"/>
          <w:sz-cs w:val="36"/>
          <w:spacing w:val="0"/>
          <w:color w:val="000000"/>
        </w:rPr>
        <w:t xml:space="preserve"> 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6"/>
          <w:sz-cs w:val="36"/>
          <w:spacing w:val="0"/>
          <w:color w:val="000000"/>
        </w:rPr>
        <w:t xml:space="preserve">С точки зрения пользователя, плохая верстка может выражаться в неудобном, беспорядочном расположении элементов страницы. Например, могут возникнуть сложности с навигацией (не понятно, где меню и как оно работает), индикацией (не понятно, выбран элемент или нет) и восприятием информации (броские цвета, разное направление текста, отсутствие мобильной версии).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6"/>
          <w:sz-cs w:val="36"/>
          <w:spacing w:val="0"/>
          <w:color w:val="000000"/>
        </w:rPr>
        <w:t xml:space="preserve">С точки зрения менеджера проекта: несоответствие изначальному техническому заданию, плану веб-страницы и функций, которые она должна была выполнять.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6"/>
          <w:sz-cs w:val="36"/>
          <w:spacing w:val="0"/>
          <w:color w:val="000000"/>
        </w:rPr>
        <w:t xml:space="preserve">С точки зрения дизайнера: неверно подобранная цветовая схема страницы, некорректное отображение значков, кнопок и др.элементов страницы.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6"/>
          <w:sz-cs w:val="36"/>
          <w:spacing w:val="0"/>
          <w:color w:val="000000"/>
        </w:rPr>
        <w:t xml:space="preserve">С точки зрения верстальщика: мусорные теги, лишние классы, безобразная структура проекта и грязный код (с излишней или недостающей табуляцией).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6"/>
          <w:sz-cs w:val="36"/>
          <w:spacing w:val="0"/>
          <w:color w:val="000000"/>
        </w:rPr>
        <w:t xml:space="preserve">С точки зрения клиентского программиста: неверные теги элементов (вместо заголовка просто текст с отдельным стилем, лишние ссылки внутри head и др.).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6"/>
          <w:sz-cs w:val="36"/>
          <w:spacing w:val="0"/>
          <w:color w:val="000000"/>
        </w:rPr>
        <w:t xml:space="preserve">С точки зрения серверного программиста: использование устаревших технологий/неверно подобранный стек технологий.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_____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Q2: 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  <w:tab/>
        <w:t xml:space="preserve"/>
      </w:r>
      <w:r>
        <w:rPr>
          <w:rFonts w:ascii="Times" w:hAnsi="Times" w:cs="Times"/>
          <w:sz w:val="36"/>
          <w:sz-cs w:val="36"/>
          <w:spacing w:val="0"/>
          <w:color w:val="000000"/>
        </w:rPr>
        <w:t xml:space="preserve">При верстке крупных и многостраничных проектов важно делать акцент на их расширяемость. Например, более детальное структурирование самих файлов проекта или комментирование частей кода для того, чтобы не потеряться в огромном количестве файлов, и чтоб кто-то, кроме самого верстальщика смог потом в этом коде разобраться.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  <w:tab/>
        <w:t xml:space="preserve">Я сталкивался с подобным только при написании дипломной работы в университете. Это был проект на ASP.NET MVC 5. И, собственно, писал я его в Visual Studio с программными расширениями Identity и Entity Framework. Собственно, сам VS обеспечивает довольно удобное структурирование программных файлов, а Entity, например, самой базы данных. В итоге, если в процессе согласования с преподавателем появлялась необходимость добавить какой-то функционал и т.п., проблем не возникало, так как не затрагивались уже существующие файлы, нужно было просто добавить новый каталог, новую ассоциацию с Entity и писать программные файлы.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_____</w:t>
        <w:br/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Q3: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/>
        <w:tab/>
        <w:t xml:space="preserve"/>
      </w:r>
      <w:r>
        <w:rPr>
          <w:rFonts w:ascii="Times" w:hAnsi="Times" w:cs="Times"/>
          <w:sz w:val="36"/>
          <w:sz-cs w:val="36"/>
          <w:spacing w:val="0"/>
          <w:color w:val="000000"/>
        </w:rPr>
        <w:t xml:space="preserve">При верстке под различные устройства важно учитывать особенности каждого их них. У разных браузеров свои интерпретаторы. Хоть стандарт один, во-первых, не все браузеры поддерживают новейшие свойства/атрибуты и т.д., во-вторых, если и поддерживают, то синтаксис может отличаться.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  <w:tab/>
        <w:t xml:space="preserve">Чтобы проверить правильность отображения всех элементов можно воспользоваться множеством сервисов, созданных для этого. Например, в Chrome при просмотре кода есть специальный интерфейс, позволяющий выбрать устройство и посмотреть, как с учетом его размеров экрана будет отображаться сайт. А для функций и атрибутов я пользуюсь https://caniuse.com.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_____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Q4: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/>
        <w:tab/>
        <w:t xml:space="preserve"/>
      </w:r>
      <w:r>
        <w:rPr>
          <w:rFonts w:ascii="Times" w:hAnsi="Times" w:cs="Times"/>
          <w:sz w:val="36"/>
          <w:sz-cs w:val="36"/>
          <w:spacing w:val="0"/>
          <w:color w:val="000000"/>
        </w:rPr>
        <w:t xml:space="preserve">Для непосредственно написания кода я использую Sublime или Atom. И в том, и в другом установлен Emmet, который неплохо помогает сократить рутинный набор разными макросами.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  <w:tab/>
        <w:t xml:space="preserve">А если глобально, то часто использую Bootstrap для разметки. </w:t>
        <w:tab/>
        <w:t xml:space="preserve"/>
        <w:tab/>
        <w:t xml:space="preserve">Хотя, иногда и для базового дизайна.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_____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Q5: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  <w:tab/>
        <w:t xml:space="preserve">Доступ к исходному всегда можно получить :) в Chrome, например. И посмотреть, какие параметры и атрибуты там используются. Скорее всего, это будет связано с WebKit’ом.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  <w:tab/>
        <w:t xml:space="preserve">На практике с подобным сталкивался, когда нужно было изменить внешний вид скролла. Тогда возникли проблемы с Safari, как раз. В итоге, я просто загуглил, как правильно указывать эти свойства для этого браузера и добавил в код.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_____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Q6: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/>
        <w:tab/>
        <w:t xml:space="preserve"/>
      </w:r>
      <w:r>
        <w:rPr>
          <w:rFonts w:ascii="Times" w:hAnsi="Times" w:cs="Times"/>
          <w:sz w:val="36"/>
          <w:sz-cs w:val="36"/>
          <w:spacing w:val="0"/>
          <w:color w:val="000000"/>
        </w:rPr>
        <w:t xml:space="preserve">Всегда можно уточнить что-то повторно. Если такой возможности не будет, сделаю на свое усмотрение что-то в стиле: если кнопка с прозрачным фоном, его можно залить при наведении, или подсветить внешней тенью и т.п.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_____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>Q7:</w:t>
      </w:r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000000"/>
        </w:rPr>
        <w:t xml:space="preserve"/>
        <w:tab/>
        <w:t xml:space="preserve"/>
      </w:r>
      <w:r>
        <w:rPr>
          <w:rFonts w:ascii="Times" w:hAnsi="Times" w:cs="Times"/>
          <w:sz w:val="36"/>
          <w:sz-cs w:val="36"/>
          <w:spacing w:val="0"/>
          <w:color w:val="000000"/>
        </w:rPr>
        <w:t xml:space="preserve">Сейчас я прохожу курсы на Udemy. До этого смотрел видео-уроки на YouTube. Хотя, когда учил в университете C++/C# даже книжки читал, но это в прошлом.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  <w:tab/>
        <w:t xml:space="preserve">Какую-то часть информации черпаю с разных пабликов ВК или Телеграм. Есть очень классный паблик Библиотека программиста (https://vk.com/proglib). Иногда ворую оттуда что-нибудь, но и лицензию приобретаю тоже, так что совесть чиста :)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/>
        <w:tab/>
        <w:t xml:space="preserve">Буквально вчера наткнулся на книгу </w:t>
      </w:r>
      <w:r>
        <w:rPr>
          <w:rFonts w:ascii="Times" w:hAnsi="Times" w:cs="Times"/>
          <w:sz w:val="36"/>
          <w:sz-cs w:val="36"/>
          <w:spacing w:val="0"/>
          <w:color w:val="15171A"/>
        </w:rPr>
        <w:t xml:space="preserve">You Don't Know JS. Из интересного: она опубликована на GitHub (https://github.com/getify/You-Dont-Know-JS) и, вроде как, каждый желающий может вносить правки, либо просто читать. </w:t>
      </w:r>
    </w:p>
    <w:p>
      <w:pPr/>
      <w:r>
        <w:rPr>
          <w:rFonts w:ascii="Times" w:hAnsi="Times" w:cs="Times"/>
          <w:sz w:val="36"/>
          <w:sz-cs w:val="36"/>
          <w:spacing w:val="0"/>
          <w:color w:val="15171A"/>
        </w:rPr>
        <w:t xml:space="preserve">_____</w:t>
      </w:r>
    </w:p>
    <w:p>
      <w:pPr/>
      <w:r>
        <w:rPr>
          <w:rFonts w:ascii="Times" w:hAnsi="Times" w:cs="Times"/>
          <w:sz w:val="36"/>
          <w:sz-cs w:val="36"/>
          <w:spacing w:val="0"/>
          <w:color w:val="15171A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spacing w:val="0"/>
          <w:color w:val="15171A"/>
        </w:rPr>
        <w:t xml:space="preserve">Q8:</w:t>
      </w:r>
      <w:r>
        <w:rPr>
          <w:rFonts w:ascii="Helvetica" w:hAnsi="Helvetica" w:cs="Helvetica"/>
          <w:sz w:val="36"/>
          <w:sz-cs w:val="36"/>
          <w:spacing w:val="0"/>
          <w:color w:val="15171A"/>
        </w:rPr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5171A"/>
        </w:rPr>
        <w:t xml:space="preserve"/>
        <w:tab/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5171A"/>
        </w:rPr>
        <w:t xml:space="preserve"/>
        <w:tab/>
        <w:t xml:space="preserve">Мне 22 года, я этим летом только закончил университет, в котором занимался программированием под Windows/Linux и т.п. Там же заинтересовался вебом и, собственно, диплом писал под эту сферу. </w:t>
      </w:r>
    </w:p>
    <w:p>
      <w:pPr/>
      <w:r>
        <w:rPr>
          <w:rFonts w:ascii="Times" w:hAnsi="Times" w:cs="Times"/>
          <w:sz w:val="36"/>
          <w:sz-cs w:val="36"/>
          <w:spacing w:val="0"/>
          <w:color w:val="15171A"/>
        </w:rPr>
        <w:t xml:space="preserve"/>
        <w:tab/>
        <w:t xml:space="preserve">В сентябре я ушел из компании Mamba (которая для знакомств) и уехал в Израиль, где и сейчас нахожусь. Изучаю все, что так или иначе относится к web-разработке и пытаюсь как можно скорее закончить курс на Udemy, чтобы стать более-менее full stack’ом. </w:t>
      </w:r>
    </w:p>
    <w:p>
      <w:pPr/>
      <w:r>
        <w:rPr>
          <w:rFonts w:ascii="Times" w:hAnsi="Times" w:cs="Times"/>
          <w:sz w:val="36"/>
          <w:sz-cs w:val="36"/>
          <w:spacing w:val="0"/>
          <w:color w:val="15171A"/>
        </w:rPr>
        <w:t xml:space="preserve"/>
        <w:tab/>
        <w:t xml:space="preserve">Параллельно ищу различные вакансии, требования к ним. </w:t>
      </w:r>
    </w:p>
    <w:p>
      <w:pPr/>
      <w:r>
        <w:rPr>
          <w:rFonts w:ascii="Times" w:hAnsi="Times" w:cs="Times"/>
          <w:sz w:val="36"/>
          <w:sz-cs w:val="36"/>
          <w:spacing w:val="0"/>
          <w:color w:val="15171A"/>
        </w:rPr>
        <w:t xml:space="preserve"/>
        <w:tab/>
        <w:t xml:space="preserve">Предел моих мечтаний: ментор в лице работодателя, под руководством которого я бы смог набраться опыта, еще подучиться, чтобы дальше расти в этой сфере. Сейчас иногда возникают ситуации, когда хочется что-то сверстать, но идей или инструментов не хватает. Приходится ограничиваться заданиями из курса.</w:t>
      </w:r>
    </w:p>
    <w:p>
      <w:pPr/>
      <w:r>
        <w:rPr>
          <w:rFonts w:ascii="Times" w:hAnsi="Times" w:cs="Times"/>
          <w:sz w:val="36"/>
          <w:sz-cs w:val="36"/>
          <w:spacing w:val="0"/>
          <w:color w:val="15171A"/>
        </w:rPr>
        <w:t xml:space="preserve"/>
        <w:tab/>
        <w:t xml:space="preserve">Также, хотел отметить, что я слабо знаю JS. Думаю, по моему тестовому заданию это и так станет ясно. В свое оправдание вернусь к тому, что только недавно начал его изучать. Там на моем GitHub есть еще один проект с его использованием. К сожалению, это мой максимум на данный момент.</w:t>
      </w:r>
    </w:p>
    <w:p>
      <w:pPr/>
      <w:r>
        <w:rPr>
          <w:rFonts w:ascii="Times" w:hAnsi="Times" w:cs="Times"/>
          <w:sz w:val="36"/>
          <w:sz-cs w:val="36"/>
          <w:spacing w:val="0"/>
          <w:color w:val="15171A"/>
        </w:rPr>
        <w:t xml:space="preserve">_____</w:t>
        <w:br/>
        <w:t xml:space="preserve"/>
      </w:r>
    </w:p>
    <w:p>
      <w:pPr/>
      <w:r>
        <w:rPr>
          <w:rFonts w:ascii="Times" w:hAnsi="Times" w:cs="Times"/>
          <w:sz w:val="36"/>
          <w:sz-cs w:val="36"/>
          <w:spacing w:val="0"/>
          <w:color w:val="15171A"/>
        </w:rPr>
        <w:t xml:space="preserve">Моя персональная страница: https://evgkuzin.ru</w:t>
      </w:r>
    </w:p>
    <w:p>
      <w:pPr/>
      <w:r>
        <w:rPr>
          <w:rFonts w:ascii="Times" w:hAnsi="Times" w:cs="Times"/>
          <w:sz w:val="36"/>
          <w:sz-cs w:val="36"/>
          <w:spacing w:val="0"/>
          <w:color w:val="15171A"/>
        </w:rPr>
        <w:t xml:space="preserve">Мой GitHub лэндинг: https://evgkuzin.github.io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