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B4B18" w14:textId="77777777" w:rsidR="004441A8" w:rsidRDefault="00000000">
      <w:pPr>
        <w:spacing w:line="360" w:lineRule="auto"/>
        <w:jc w:val="center"/>
      </w:pPr>
      <w:r>
        <w:rPr>
          <w:b/>
          <w:bCs/>
        </w:rPr>
        <w:t>ФЕДЕРАЛЬНОЕ ГОСУДАРСТВЕННОЕ БЮДЖЕТНОЕ ОБРАЗОВАТЕЛЬНОЕ</w:t>
      </w:r>
    </w:p>
    <w:p w14:paraId="752CCF60" w14:textId="77777777" w:rsidR="004441A8" w:rsidRDefault="00000000">
      <w:pPr>
        <w:spacing w:line="360" w:lineRule="auto"/>
        <w:jc w:val="center"/>
      </w:pPr>
      <w:r>
        <w:rPr>
          <w:b/>
          <w:bCs/>
        </w:rPr>
        <w:t>УЧРЕЖДЕНИЕ ВЫСШЕГО ОБРАЗОВАНИЯ</w:t>
      </w:r>
    </w:p>
    <w:p w14:paraId="531C9939" w14:textId="77777777" w:rsidR="004441A8" w:rsidRDefault="00000000">
      <w:pPr>
        <w:spacing w:line="360" w:lineRule="auto"/>
        <w:jc w:val="center"/>
      </w:pPr>
      <w:r>
        <w:rPr>
          <w:b/>
          <w:bCs/>
        </w:rPr>
        <w:t>«РОССИЙСКИЙ ТЕХНОЛОГИЧЕСКИЙ УНИВЕРСИТЕТ МИРЭА»</w:t>
      </w:r>
    </w:p>
    <w:p w14:paraId="0B2F0996" w14:textId="77777777" w:rsidR="004441A8" w:rsidRDefault="004441A8">
      <w:pPr>
        <w:spacing w:line="360" w:lineRule="auto"/>
      </w:pPr>
    </w:p>
    <w:p w14:paraId="268F65DB" w14:textId="77777777" w:rsidR="004441A8" w:rsidRDefault="00000000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66435C65" w14:textId="77777777" w:rsidR="004441A8" w:rsidRDefault="00000000">
      <w:pPr>
        <w:spacing w:line="360" w:lineRule="auto"/>
        <w:jc w:val="center"/>
      </w:pPr>
      <w:r>
        <w:t>Кафедра индустриального программирования</w:t>
      </w:r>
    </w:p>
    <w:p w14:paraId="413C86BA" w14:textId="77777777" w:rsidR="004441A8" w:rsidRDefault="004441A8">
      <w:pPr>
        <w:spacing w:line="360" w:lineRule="auto"/>
      </w:pPr>
    </w:p>
    <w:p w14:paraId="4A0966F6" w14:textId="77777777" w:rsidR="004441A8" w:rsidRDefault="004441A8">
      <w:pPr>
        <w:spacing w:line="360" w:lineRule="auto"/>
      </w:pPr>
    </w:p>
    <w:p w14:paraId="65BFB997" w14:textId="77777777" w:rsidR="004441A8" w:rsidRDefault="00000000">
      <w:pPr>
        <w:spacing w:line="360" w:lineRule="auto"/>
        <w:jc w:val="center"/>
      </w:pPr>
      <w:r>
        <w:rPr>
          <w:b/>
          <w:bCs/>
          <w:sz w:val="36"/>
          <w:szCs w:val="36"/>
        </w:rPr>
        <w:t>КУРСОВОЙ ПРОЕКТ</w:t>
      </w:r>
    </w:p>
    <w:p w14:paraId="073FC7FA" w14:textId="77777777" w:rsidR="004441A8" w:rsidRDefault="00000000">
      <w:pPr>
        <w:spacing w:line="360" w:lineRule="auto"/>
        <w:jc w:val="center"/>
      </w:pPr>
      <w:r>
        <w:rPr>
          <w:b/>
          <w:bCs/>
        </w:rPr>
        <w:t>по дисциплине «Создание программного обеспечения»</w:t>
      </w:r>
    </w:p>
    <w:p w14:paraId="34E7676F" w14:textId="77777777" w:rsidR="004441A8" w:rsidRDefault="004441A8">
      <w:pPr>
        <w:spacing w:line="360" w:lineRule="auto"/>
      </w:pPr>
    </w:p>
    <w:p w14:paraId="2C77EE35" w14:textId="77777777" w:rsidR="004441A8" w:rsidRDefault="00000000">
      <w:pPr>
        <w:spacing w:line="360" w:lineRule="auto"/>
        <w:jc w:val="center"/>
      </w:pPr>
      <w:r>
        <w:rPr>
          <w:b/>
          <w:bCs/>
        </w:rPr>
        <w:t>Тема: Информационная система «SupplyFlow»</w:t>
      </w:r>
    </w:p>
    <w:p w14:paraId="0FFA3BC7" w14:textId="77777777" w:rsidR="004441A8" w:rsidRDefault="00000000">
      <w:pPr>
        <w:spacing w:line="360" w:lineRule="auto"/>
        <w:jc w:val="center"/>
      </w:pPr>
      <w:r>
        <w:rPr>
          <w:b/>
          <w:bCs/>
        </w:rPr>
        <w:t>(управление поставками цветочной продукции)</w:t>
      </w:r>
    </w:p>
    <w:p w14:paraId="0DD3F093" w14:textId="77777777" w:rsidR="004441A8" w:rsidRDefault="004441A8">
      <w:pPr>
        <w:spacing w:line="360" w:lineRule="auto"/>
      </w:pPr>
    </w:p>
    <w:p w14:paraId="16C1027C" w14:textId="77777777" w:rsidR="004441A8" w:rsidRDefault="004441A8">
      <w:pPr>
        <w:spacing w:line="360" w:lineRule="auto"/>
      </w:pPr>
    </w:p>
    <w:p w14:paraId="058902AD" w14:textId="77777777" w:rsidR="004441A8" w:rsidRDefault="004441A8">
      <w:pPr>
        <w:spacing w:line="360" w:lineRule="auto"/>
      </w:pPr>
    </w:p>
    <w:p w14:paraId="74386017" w14:textId="77777777" w:rsidR="004441A8" w:rsidRDefault="00000000">
      <w:pPr>
        <w:spacing w:line="360" w:lineRule="auto"/>
        <w:jc w:val="right"/>
      </w:pPr>
      <w:r>
        <w:t>Выполнила студентка:</w:t>
      </w:r>
    </w:p>
    <w:p w14:paraId="31CB49DE" w14:textId="77777777" w:rsidR="004441A8" w:rsidRDefault="00000000">
      <w:pPr>
        <w:spacing w:line="360" w:lineRule="auto"/>
        <w:jc w:val="right"/>
      </w:pPr>
      <w:r>
        <w:t>группа ЭФБО-03-24</w:t>
      </w:r>
    </w:p>
    <w:p w14:paraId="5EDD98B2" w14:textId="77777777" w:rsidR="004441A8" w:rsidRDefault="00000000">
      <w:pPr>
        <w:spacing w:line="360" w:lineRule="auto"/>
        <w:jc w:val="right"/>
      </w:pPr>
      <w:r>
        <w:t>Севостьянова Екатерина Константиновна</w:t>
      </w:r>
    </w:p>
    <w:p w14:paraId="7637D6B4" w14:textId="77777777" w:rsidR="004441A8" w:rsidRDefault="004441A8">
      <w:pPr>
        <w:spacing w:line="360" w:lineRule="auto"/>
      </w:pPr>
    </w:p>
    <w:p w14:paraId="5734A2C3" w14:textId="77777777" w:rsidR="004441A8" w:rsidRDefault="00000000">
      <w:pPr>
        <w:spacing w:line="360" w:lineRule="auto"/>
        <w:jc w:val="right"/>
      </w:pPr>
      <w:r>
        <w:t>Руководитель:</w:t>
      </w:r>
    </w:p>
    <w:p w14:paraId="1954F7EC" w14:textId="77777777" w:rsidR="004441A8" w:rsidRDefault="00000000">
      <w:pPr>
        <w:spacing w:line="360" w:lineRule="auto"/>
        <w:jc w:val="right"/>
      </w:pPr>
      <w:r>
        <w:t>Александров Алексей Сергеевич</w:t>
      </w:r>
    </w:p>
    <w:p w14:paraId="6BB7CD7B" w14:textId="77777777" w:rsidR="004441A8" w:rsidRDefault="004441A8">
      <w:pPr>
        <w:spacing w:line="360" w:lineRule="auto"/>
      </w:pPr>
    </w:p>
    <w:p w14:paraId="0552E318" w14:textId="77777777" w:rsidR="004441A8" w:rsidRDefault="004441A8">
      <w:pPr>
        <w:spacing w:line="360" w:lineRule="auto"/>
      </w:pPr>
    </w:p>
    <w:p w14:paraId="57DEC97D" w14:textId="77777777" w:rsidR="004441A8" w:rsidRDefault="004441A8">
      <w:pPr>
        <w:spacing w:line="360" w:lineRule="auto"/>
      </w:pPr>
    </w:p>
    <w:p w14:paraId="18E49BFA" w14:textId="77777777" w:rsidR="004441A8" w:rsidRDefault="004441A8">
      <w:pPr>
        <w:spacing w:line="360" w:lineRule="auto"/>
      </w:pPr>
    </w:p>
    <w:p w14:paraId="154077F3" w14:textId="77777777" w:rsidR="004441A8" w:rsidRDefault="00000000">
      <w:pPr>
        <w:spacing w:line="360" w:lineRule="auto"/>
        <w:jc w:val="center"/>
      </w:pPr>
      <w:r>
        <w:t>Москва, 2026</w:t>
      </w:r>
    </w:p>
    <w:p w14:paraId="65466C9B" w14:textId="77777777" w:rsidR="004441A8" w:rsidRDefault="00000000">
      <w:r>
        <w:br w:type="page"/>
      </w:r>
    </w:p>
    <w:p w14:paraId="59C17383" w14:textId="77777777" w:rsidR="004441A8" w:rsidRDefault="00000000">
      <w:pPr>
        <w:pStyle w:val="1"/>
        <w:pageBreakBefore/>
      </w:pPr>
      <w:bookmarkStart w:id="0" w:name="_Toc230178033"/>
      <w:r>
        <w:lastRenderedPageBreak/>
        <w:t>СОДЕРЖАНИЕ</w:t>
      </w:r>
      <w:bookmarkEnd w:id="0"/>
    </w:p>
    <w:sdt>
      <w:sdtPr>
        <w:alias w:val="Содержание"/>
        <w:id w:val="-195315341"/>
      </w:sdtPr>
      <w:sdtContent>
        <w:p w14:paraId="6D79566F" w14:textId="77777777" w:rsidR="00841700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178033" w:history="1">
            <w:r w:rsidR="00841700" w:rsidRPr="003A7CE9">
              <w:rPr>
                <w:rStyle w:val="a5"/>
                <w:noProof/>
              </w:rPr>
              <w:t>СОДЕРЖАНИЕ</w:t>
            </w:r>
            <w:r w:rsidR="00841700">
              <w:rPr>
                <w:noProof/>
              </w:rPr>
              <w:tab/>
            </w:r>
            <w:r w:rsidR="00841700">
              <w:rPr>
                <w:noProof/>
              </w:rPr>
              <w:fldChar w:fldCharType="begin"/>
            </w:r>
            <w:r w:rsidR="00841700">
              <w:rPr>
                <w:noProof/>
              </w:rPr>
              <w:instrText xml:space="preserve"> PAGEREF _Toc230178033 \h </w:instrText>
            </w:r>
            <w:r w:rsidR="00841700">
              <w:rPr>
                <w:noProof/>
              </w:rPr>
            </w:r>
            <w:r w:rsidR="00841700">
              <w:rPr>
                <w:noProof/>
              </w:rPr>
              <w:fldChar w:fldCharType="separate"/>
            </w:r>
            <w:r w:rsidR="00841700">
              <w:rPr>
                <w:noProof/>
              </w:rPr>
              <w:t>2</w:t>
            </w:r>
            <w:r w:rsidR="00841700">
              <w:rPr>
                <w:noProof/>
              </w:rPr>
              <w:fldChar w:fldCharType="end"/>
            </w:r>
          </w:hyperlink>
        </w:p>
        <w:p w14:paraId="62F5C51A" w14:textId="77777777" w:rsidR="00841700" w:rsidRDefault="0084170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178034" w:history="1">
            <w:r w:rsidRPr="003A7CE9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975C20" w14:textId="77777777" w:rsidR="00841700" w:rsidRDefault="0084170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178035" w:history="1">
            <w:r w:rsidRPr="003A7CE9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B5FDC3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36" w:history="1">
            <w:r w:rsidRPr="003A7CE9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D4D5E9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37" w:history="1">
            <w:r w:rsidRPr="003A7CE9">
              <w:rPr>
                <w:rStyle w:val="a5"/>
                <w:noProof/>
              </w:rPr>
              <w:t>1.2 Анализ аналогов разрабатываемого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1F5510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38" w:history="1">
            <w:r w:rsidRPr="003A7CE9">
              <w:rPr>
                <w:rStyle w:val="a5"/>
                <w:noProof/>
              </w:rPr>
              <w:t>1.3 Описание требований к разрабатываемому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0F25BE" w14:textId="77777777" w:rsidR="00841700" w:rsidRDefault="0084170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178039" w:history="1">
            <w:r w:rsidRPr="003A7CE9">
              <w:rPr>
                <w:rStyle w:val="a5"/>
                <w:noProof/>
              </w:rPr>
              <w:t>2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27EF8C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40" w:history="1">
            <w:r w:rsidRPr="003A7CE9">
              <w:rPr>
                <w:rStyle w:val="a5"/>
                <w:noProof/>
              </w:rPr>
              <w:t>2.1 Выбор инструментов и средств для реализации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1D9BB6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1" w:history="1">
            <w:r w:rsidRPr="003A7CE9">
              <w:rPr>
                <w:rStyle w:val="a5"/>
                <w:noProof/>
              </w:rPr>
              <w:t>2.1.1 Выбор языка программирования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EB6465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2" w:history="1">
            <w:r w:rsidRPr="003A7CE9">
              <w:rPr>
                <w:rStyle w:val="a5"/>
                <w:noProof/>
              </w:rPr>
              <w:t>2.1.2 Выбор системы управления базами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7730E9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3" w:history="1">
            <w:r w:rsidRPr="003A7CE9">
              <w:rPr>
                <w:rStyle w:val="a5"/>
                <w:noProof/>
              </w:rPr>
              <w:t>2.1.3 Выбор инструментов разработки фронтенда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9C39A7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44" w:history="1">
            <w:r w:rsidRPr="003A7CE9">
              <w:rPr>
                <w:rStyle w:val="a5"/>
                <w:noProof/>
              </w:rPr>
              <w:t>2.2 Разработка проекта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5CA1CB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5" w:history="1">
            <w:r w:rsidRPr="003A7CE9">
              <w:rPr>
                <w:rStyle w:val="a5"/>
                <w:noProof/>
              </w:rPr>
              <w:t>2.2.1 ER-диаграмма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B7D8B1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6" w:history="1">
            <w:r w:rsidRPr="003A7CE9">
              <w:rPr>
                <w:rStyle w:val="a5"/>
                <w:noProof/>
              </w:rPr>
              <w:t>2.2.2 Диаграмма вариантов использования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00C02A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7" w:history="1">
            <w:r w:rsidRPr="003A7CE9">
              <w:rPr>
                <w:rStyle w:val="a5"/>
                <w:noProof/>
              </w:rPr>
              <w:t>2.2.3 User Story Map информационной системы «SupplyFlow»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D8D823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8" w:history="1">
            <w:r w:rsidRPr="003A7CE9">
              <w:rPr>
                <w:rStyle w:val="a5"/>
                <w:noProof/>
              </w:rPr>
              <w:t>2.2.4 Блок-схема процесса управления маршрутом поставки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E87821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49" w:history="1">
            <w:r w:rsidRPr="003A7CE9">
              <w:rPr>
                <w:rStyle w:val="a5"/>
                <w:noProof/>
              </w:rPr>
              <w:t>2.2.5 Макет интерфейса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55536C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50" w:history="1">
            <w:r w:rsidRPr="003A7CE9">
              <w:rPr>
                <w:rStyle w:val="a5"/>
                <w:noProof/>
              </w:rPr>
              <w:t>2.2.6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6E0A03" w14:textId="77777777" w:rsidR="00841700" w:rsidRDefault="0084170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178051" w:history="1">
            <w:r w:rsidRPr="003A7CE9">
              <w:rPr>
                <w:rStyle w:val="a5"/>
                <w:noProof/>
              </w:rPr>
              <w:t>3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82DC45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52" w:history="1">
            <w:r w:rsidRPr="003A7CE9">
              <w:rPr>
                <w:rStyle w:val="a5"/>
                <w:noProof/>
              </w:rPr>
              <w:t>3.1 Разработка составных элементов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C493257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53" w:history="1">
            <w:r w:rsidRPr="003A7CE9">
              <w:rPr>
                <w:rStyle w:val="a5"/>
                <w:noProof/>
              </w:rPr>
              <w:t>3.1.1 Модели данных (models.py)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1CDCF7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54" w:history="1">
            <w:r w:rsidRPr="003A7CE9">
              <w:rPr>
                <w:rStyle w:val="a5"/>
                <w:noProof/>
              </w:rPr>
              <w:t>3.1.2 Слой доступа к данным (repository.py)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155D3C3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55" w:history="1">
            <w:r w:rsidRPr="003A7CE9">
              <w:rPr>
                <w:rStyle w:val="a5"/>
                <w:noProof/>
              </w:rPr>
              <w:t>3.1.3 Сервисный слой (services.py)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4A9A633" w14:textId="77777777" w:rsidR="00841700" w:rsidRDefault="00841700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0178056" w:history="1">
            <w:r w:rsidRPr="003A7CE9">
              <w:rPr>
                <w:rStyle w:val="a5"/>
                <w:noProof/>
              </w:rPr>
              <w:t>3.1.4 Маршруты приложения и контроль доступа (main.py)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B59BB82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57" w:history="1">
            <w:r w:rsidRPr="003A7CE9">
              <w:rPr>
                <w:rStyle w:val="a5"/>
                <w:noProof/>
              </w:rPr>
              <w:t>3.2 Установка и настройка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7B40EB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58" w:history="1">
            <w:r w:rsidRPr="003A7CE9">
              <w:rPr>
                <w:rStyle w:val="a5"/>
                <w:noProof/>
              </w:rPr>
              <w:t>3.3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F765748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59" w:history="1">
            <w:r w:rsidRPr="003A7CE9">
              <w:rPr>
                <w:rStyle w:val="a5"/>
                <w:noProof/>
              </w:rPr>
              <w:t>3.4 Ввод в эксплуатацию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9FF2BD0" w14:textId="77777777" w:rsidR="00841700" w:rsidRDefault="00841700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178060" w:history="1">
            <w:r w:rsidRPr="003A7CE9">
              <w:rPr>
                <w:rStyle w:val="a5"/>
                <w:noProof/>
              </w:rPr>
              <w:t>3.5 Разработка сопроводительной документации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D40AF6A" w14:textId="77777777" w:rsidR="00841700" w:rsidRDefault="00841700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178061" w:history="1">
            <w:r w:rsidRPr="003A7CE9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_Toc230178061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5966214" w14:textId="77777777" w:rsidR="004441A8" w:rsidRDefault="00000000">
          <w:r>
            <w:fldChar w:fldCharType="end"/>
          </w:r>
        </w:p>
      </w:sdtContent>
    </w:sdt>
    <w:p w14:paraId="653D7ABF" w14:textId="77777777" w:rsidR="004441A8" w:rsidRDefault="00000000">
      <w:pPr>
        <w:pStyle w:val="1"/>
        <w:pageBreakBefore/>
      </w:pPr>
      <w:bookmarkStart w:id="1" w:name="_Toc230178034"/>
      <w:r>
        <w:lastRenderedPageBreak/>
        <w:t>ВВЕДЕНИЕ</w:t>
      </w:r>
      <w:bookmarkEnd w:id="1"/>
    </w:p>
    <w:p w14:paraId="029AD74B" w14:textId="77777777" w:rsidR="004441A8" w:rsidRDefault="00000000">
      <w:pPr>
        <w:spacing w:line="360" w:lineRule="auto"/>
        <w:ind w:firstLine="709"/>
        <w:jc w:val="both"/>
      </w:pPr>
      <w:r>
        <w:t>Современный рынок разработки программного обеспечения обязывает специалистов не только владеть техническими навыками, но и глубоко понимать бизнес-процессы автоматизируемой предметной области. Настоящий курсовой проект посвящён разработке информационной системы «SupplyFlow», ориентированной на автоматизацию учёта и управления поставками цветочной продукции — от поставщика-производителя до конечного продавца.</w:t>
      </w:r>
    </w:p>
    <w:p w14:paraId="09420CED" w14:textId="77777777" w:rsidR="004441A8" w:rsidRDefault="004441A8">
      <w:pPr>
        <w:spacing w:line="360" w:lineRule="auto"/>
      </w:pPr>
    </w:p>
    <w:p w14:paraId="45F687D0" w14:textId="428E7ADF" w:rsidR="004441A8" w:rsidRDefault="00000000">
      <w:pPr>
        <w:spacing w:line="360" w:lineRule="auto"/>
        <w:ind w:firstLine="709"/>
        <w:jc w:val="both"/>
      </w:pPr>
      <w:r>
        <w:t>Цветочная отрасль характеризуется высокой скоростью оборота товара, сезонностью спроса и сложной логистикой, связанной с хранением скоропортящейся продукции. Отсутствие специализированных инструментов управления поставками приводит к срывам сроков доставки, потерям товара и финансовым убыткам. Разработка информационной системы, автоматизирующей формирование маршрутов поставок, постановку задач логистики и контроль их исполнения, является актуальной практической задачей.</w:t>
      </w:r>
    </w:p>
    <w:p w14:paraId="1DC50B60" w14:textId="77777777" w:rsidR="004441A8" w:rsidRDefault="004441A8">
      <w:pPr>
        <w:spacing w:line="360" w:lineRule="auto"/>
      </w:pPr>
    </w:p>
    <w:p w14:paraId="2B521DBF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Цель работы: </w:t>
      </w:r>
      <w:r>
        <w:t>разработка программного продукта — информационной системы «SupplyFlow», обеспечивающей учёт цветочной продукции, управление поставщиками и продавцами, формирование маршрутов поставок и задач логистики.</w:t>
      </w:r>
    </w:p>
    <w:p w14:paraId="084BE0E3" w14:textId="77777777" w:rsidR="004441A8" w:rsidRDefault="004441A8">
      <w:pPr>
        <w:spacing w:line="360" w:lineRule="auto"/>
      </w:pPr>
    </w:p>
    <w:p w14:paraId="61FF164A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Задачи работы:</w:t>
      </w:r>
    </w:p>
    <w:p w14:paraId="12070D12" w14:textId="77777777" w:rsidR="004441A8" w:rsidRDefault="00000000">
      <w:pPr>
        <w:pStyle w:val="a4"/>
        <w:numPr>
          <w:ilvl w:val="0"/>
          <w:numId w:val="2"/>
        </w:numPr>
      </w:pPr>
      <w:r>
        <w:t>Провести анализ предметной области.</w:t>
      </w:r>
    </w:p>
    <w:p w14:paraId="338D2C81" w14:textId="77777777" w:rsidR="004441A8" w:rsidRDefault="00000000">
      <w:pPr>
        <w:pStyle w:val="a4"/>
        <w:numPr>
          <w:ilvl w:val="0"/>
          <w:numId w:val="2"/>
        </w:numPr>
      </w:pPr>
      <w:r>
        <w:t>Проанализировать аналоги разрабатываемого решения.</w:t>
      </w:r>
    </w:p>
    <w:p w14:paraId="49F116D9" w14:textId="77777777" w:rsidR="004441A8" w:rsidRDefault="00000000">
      <w:pPr>
        <w:pStyle w:val="a4"/>
        <w:numPr>
          <w:ilvl w:val="0"/>
          <w:numId w:val="2"/>
        </w:numPr>
      </w:pPr>
      <w:r>
        <w:t>Описать требования к разрабатываемому решению.</w:t>
      </w:r>
    </w:p>
    <w:p w14:paraId="41064F56" w14:textId="77777777" w:rsidR="004441A8" w:rsidRDefault="00000000">
      <w:pPr>
        <w:pStyle w:val="a4"/>
        <w:numPr>
          <w:ilvl w:val="0"/>
          <w:numId w:val="2"/>
        </w:numPr>
      </w:pPr>
      <w:r>
        <w:t>Выбрать инструменты и средства для реализации проекта.</w:t>
      </w:r>
    </w:p>
    <w:p w14:paraId="2A1E5B2E" w14:textId="77777777" w:rsidR="004441A8" w:rsidRDefault="00000000">
      <w:pPr>
        <w:pStyle w:val="a4"/>
        <w:numPr>
          <w:ilvl w:val="0"/>
          <w:numId w:val="2"/>
        </w:numPr>
      </w:pPr>
      <w:r>
        <w:t>Разработать проект решения (ER-диаграмму, Use Case, блок-схему процессов).</w:t>
      </w:r>
    </w:p>
    <w:p w14:paraId="699CAB61" w14:textId="77777777" w:rsidR="004441A8" w:rsidRDefault="00000000">
      <w:pPr>
        <w:pStyle w:val="a4"/>
        <w:numPr>
          <w:ilvl w:val="0"/>
          <w:numId w:val="2"/>
        </w:numPr>
      </w:pPr>
      <w:r>
        <w:t>Разработать программный продукт.</w:t>
      </w:r>
    </w:p>
    <w:p w14:paraId="3A67A6DE" w14:textId="77777777" w:rsidR="004441A8" w:rsidRDefault="00000000">
      <w:pPr>
        <w:pStyle w:val="a4"/>
        <w:numPr>
          <w:ilvl w:val="0"/>
          <w:numId w:val="2"/>
        </w:numPr>
      </w:pPr>
      <w:r>
        <w:lastRenderedPageBreak/>
        <w:t>Составить отчёт по работе.</w:t>
      </w:r>
    </w:p>
    <w:p w14:paraId="35796B70" w14:textId="77777777" w:rsidR="004441A8" w:rsidRDefault="00000000">
      <w:pPr>
        <w:pStyle w:val="a4"/>
        <w:numPr>
          <w:ilvl w:val="0"/>
          <w:numId w:val="2"/>
        </w:numPr>
      </w:pPr>
      <w:r>
        <w:t>Представить отчёт к защите и ответить на вопросы по проекту.</w:t>
      </w:r>
    </w:p>
    <w:p w14:paraId="0E1B8AE5" w14:textId="77777777" w:rsidR="004441A8" w:rsidRDefault="004441A8">
      <w:pPr>
        <w:spacing w:line="360" w:lineRule="auto"/>
      </w:pPr>
    </w:p>
    <w:p w14:paraId="51AC398C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Объект исследования: </w:t>
      </w:r>
      <w:r>
        <w:t>автоматизация процессов управления поставками цветочной продукции, включая формирование маршрутов доставки и задач логистики.</w:t>
      </w:r>
    </w:p>
    <w:p w14:paraId="57289F34" w14:textId="77777777" w:rsidR="004441A8" w:rsidRDefault="004441A8">
      <w:pPr>
        <w:spacing w:line="360" w:lineRule="auto"/>
      </w:pPr>
    </w:p>
    <w:p w14:paraId="4C706495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Предмет исследования: </w:t>
      </w:r>
      <w:r>
        <w:t>разработка информационной системы «SupplyFlow» на языке Python с использованием фреймворка FastAPI, СУБД SQLite/PostgreSQL и веб-интерфейса на HTML, CSS и JavaScript, обеспечивающей полный цикл управления поставками.</w:t>
      </w:r>
    </w:p>
    <w:p w14:paraId="0ECF880A" w14:textId="77777777" w:rsidR="004441A8" w:rsidRDefault="004441A8">
      <w:pPr>
        <w:spacing w:line="360" w:lineRule="auto"/>
      </w:pPr>
    </w:p>
    <w:p w14:paraId="4AA2AE4A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Методы исследования: </w:t>
      </w:r>
      <w:r>
        <w:t>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5E0531BC" w14:textId="77777777" w:rsidR="004441A8" w:rsidRDefault="004441A8">
      <w:pPr>
        <w:spacing w:line="360" w:lineRule="auto"/>
      </w:pPr>
    </w:p>
    <w:p w14:paraId="0851E5DF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Информационная база исследования: </w:t>
      </w:r>
      <w:r>
        <w:t>открытые источники, доступные в сети Интернет, а также материалы курса «Создание программного обеспечения», доступные через систему дистанционного обучения РТУ МИРЭА.</w:t>
      </w:r>
    </w:p>
    <w:p w14:paraId="48EC570E" w14:textId="77777777" w:rsidR="004441A8" w:rsidRDefault="004441A8">
      <w:pPr>
        <w:spacing w:line="360" w:lineRule="auto"/>
      </w:pPr>
    </w:p>
    <w:p w14:paraId="2DD49306" w14:textId="77777777" w:rsidR="004441A8" w:rsidRDefault="00000000">
      <w:pPr>
        <w:spacing w:line="360" w:lineRule="auto"/>
        <w:ind w:firstLine="709"/>
        <w:jc w:val="both"/>
      </w:pPr>
      <w:r>
        <w:t>В данном отчёте представлены теоретический анализ предметной области, описание требований к системе, обоснование выбора технологий, детальный проект решения с диаграммами, а также описание реализации программного продукта.</w:t>
      </w:r>
    </w:p>
    <w:p w14:paraId="4F1905FA" w14:textId="77777777" w:rsidR="004441A8" w:rsidRDefault="00000000">
      <w:pPr>
        <w:pStyle w:val="1"/>
        <w:pageBreakBefore/>
      </w:pPr>
      <w:bookmarkStart w:id="2" w:name="_Toc230178035"/>
      <w:r>
        <w:lastRenderedPageBreak/>
        <w:t>1 ТЕОРЕТИЧЕСКАЯ ЧАСТЬ</w:t>
      </w:r>
      <w:bookmarkEnd w:id="2"/>
    </w:p>
    <w:p w14:paraId="0E071586" w14:textId="77777777" w:rsidR="004441A8" w:rsidRDefault="00000000">
      <w:pPr>
        <w:pStyle w:val="2"/>
      </w:pPr>
      <w:bookmarkStart w:id="3" w:name="_Toc230178036"/>
      <w:r>
        <w:t>1.1 Анализ предметной области</w:t>
      </w:r>
      <w:bookmarkEnd w:id="3"/>
    </w:p>
    <w:p w14:paraId="40D17704" w14:textId="77777777" w:rsidR="004441A8" w:rsidRDefault="00000000">
      <w:pPr>
        <w:spacing w:line="360" w:lineRule="auto"/>
        <w:ind w:firstLine="709"/>
        <w:jc w:val="both"/>
      </w:pPr>
      <w:r>
        <w:t>Цветочный бизнес охватывает несколько взаимосвязанных сфер деятельности: выращивание, логистику, оптовую и розничную торговлю. Центральным звеном является цепочка поставок — путь цветка от производителя (поставщика) до конечного покупателя через продавца. Каждый этап этой цепочки сопряжён с рядом специфических задач [1].</w:t>
      </w:r>
    </w:p>
    <w:p w14:paraId="3ECFBD47" w14:textId="77777777" w:rsidR="004441A8" w:rsidRDefault="004441A8">
      <w:pPr>
        <w:spacing w:line="360" w:lineRule="auto"/>
      </w:pPr>
    </w:p>
    <w:p w14:paraId="429D2B0E" w14:textId="77777777" w:rsidR="004441A8" w:rsidRDefault="00000000">
      <w:pPr>
        <w:spacing w:line="360" w:lineRule="auto"/>
        <w:ind w:firstLine="709"/>
        <w:jc w:val="both"/>
      </w:pPr>
      <w:r>
        <w:t>Поставщики — фермерские хозяйства, теплицы, оранжереи — выращивают цветы различных видов, сортов и сезонов цветения в разных странах. Продавцы — розничные магазины и онлайн-площадки — закупают продукцию у поставщиков и реализуют её конечным потребителям. Между этими сторонами осуществляются поставки, включающие транспортировку, хранение и документарное оформление.</w:t>
      </w:r>
    </w:p>
    <w:p w14:paraId="22897EE5" w14:textId="77777777" w:rsidR="004441A8" w:rsidRDefault="004441A8">
      <w:pPr>
        <w:spacing w:line="360" w:lineRule="auto"/>
      </w:pPr>
    </w:p>
    <w:p w14:paraId="0FD5E39F" w14:textId="77777777" w:rsidR="004441A8" w:rsidRDefault="00000000">
      <w:pPr>
        <w:spacing w:line="360" w:lineRule="auto"/>
        <w:ind w:firstLine="709"/>
        <w:jc w:val="both"/>
      </w:pPr>
      <w:r>
        <w:t>Ключевые проблемы отрасли при отсутствии специализированной системы:</w:t>
      </w:r>
    </w:p>
    <w:p w14:paraId="1B8A08BB" w14:textId="77777777" w:rsidR="004441A8" w:rsidRDefault="00000000">
      <w:pPr>
        <w:pStyle w:val="a4"/>
        <w:numPr>
          <w:ilvl w:val="0"/>
          <w:numId w:val="3"/>
        </w:numPr>
      </w:pPr>
      <w:r>
        <w:t>отсутствие прозрачности в цепочке поставок — менеджеры не имеют актуальной информации о статусе доставки;</w:t>
      </w:r>
    </w:p>
    <w:p w14:paraId="197DA9BB" w14:textId="77777777" w:rsidR="004441A8" w:rsidRDefault="00000000">
      <w:pPr>
        <w:pStyle w:val="a4"/>
        <w:numPr>
          <w:ilvl w:val="0"/>
          <w:numId w:val="3"/>
        </w:numPr>
      </w:pPr>
      <w:r>
        <w:t>ручное планирование маршрутов приводит к неоптимальным логистическим решениям и задержкам;</w:t>
      </w:r>
    </w:p>
    <w:p w14:paraId="04E51C77" w14:textId="77777777" w:rsidR="004441A8" w:rsidRDefault="00000000">
      <w:pPr>
        <w:pStyle w:val="a4"/>
        <w:numPr>
          <w:ilvl w:val="0"/>
          <w:numId w:val="3"/>
        </w:numPr>
      </w:pPr>
      <w:r>
        <w:t>отсутствие системы постановки и контроля задач логистики ведёт к срывам сроков;</w:t>
      </w:r>
    </w:p>
    <w:p w14:paraId="6481B72D" w14:textId="77777777" w:rsidR="004441A8" w:rsidRDefault="00000000">
      <w:pPr>
        <w:pStyle w:val="a4"/>
        <w:numPr>
          <w:ilvl w:val="0"/>
          <w:numId w:val="3"/>
        </w:numPr>
      </w:pPr>
      <w:r>
        <w:t>сложность поиска информации о конкретном сорте, поставщике или маршруте;</w:t>
      </w:r>
    </w:p>
    <w:p w14:paraId="5F5D3128" w14:textId="77777777" w:rsidR="004441A8" w:rsidRDefault="00000000">
      <w:pPr>
        <w:pStyle w:val="a4"/>
        <w:numPr>
          <w:ilvl w:val="0"/>
          <w:numId w:val="3"/>
        </w:numPr>
      </w:pPr>
      <w:r>
        <w:t>невозможность оперативно формировать отчёты по выполненным поставкам.</w:t>
      </w:r>
    </w:p>
    <w:p w14:paraId="1533B662" w14:textId="77777777" w:rsidR="004441A8" w:rsidRDefault="004441A8">
      <w:pPr>
        <w:spacing w:line="360" w:lineRule="auto"/>
      </w:pPr>
    </w:p>
    <w:p w14:paraId="7BE881D3" w14:textId="77777777" w:rsidR="004441A8" w:rsidRDefault="00000000">
      <w:pPr>
        <w:spacing w:line="360" w:lineRule="auto"/>
        <w:ind w:firstLine="709"/>
        <w:jc w:val="both"/>
      </w:pPr>
      <w:r>
        <w:lastRenderedPageBreak/>
        <w:t>Таким образом, разрабатываемая система должна автоматизировать не только хранение данных о цветах, поставщиках и продавцах, но и полный цикл управления поставками: формирование маршрутов, постановку логистических задач и контроль их выполнения.</w:t>
      </w:r>
    </w:p>
    <w:p w14:paraId="21C96CA5" w14:textId="77777777" w:rsidR="004441A8" w:rsidRDefault="00000000">
      <w:pPr>
        <w:pStyle w:val="2"/>
      </w:pPr>
      <w:bookmarkStart w:id="4" w:name="_Toc230178037"/>
      <w:r>
        <w:t>1.2 Анализ аналогов разрабатываемого решения</w:t>
      </w:r>
      <w:bookmarkEnd w:id="4"/>
    </w:p>
    <w:p w14:paraId="4759CC7C" w14:textId="77777777" w:rsidR="004441A8" w:rsidRDefault="00000000">
      <w:pPr>
        <w:spacing w:line="360" w:lineRule="auto"/>
        <w:ind w:firstLine="709"/>
        <w:jc w:val="both"/>
      </w:pPr>
      <w:r>
        <w:t>Перед проектированием системы необходимо изучить существующие решения, способные частично или полностью закрыть потребности цветочного бизнеса в управлении поставками. Это позволит выявить их сильные стороны и ограничения, а также обосновать разработку собственного специализированного продукта [2].</w:t>
      </w:r>
    </w:p>
    <w:p w14:paraId="5B068304" w14:textId="77777777" w:rsidR="004441A8" w:rsidRDefault="004441A8">
      <w:pPr>
        <w:spacing w:line="360" w:lineRule="auto"/>
      </w:pPr>
    </w:p>
    <w:p w14:paraId="23DD25B8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Microsoft Excel</w:t>
      </w:r>
      <w:r>
        <w:t xml:space="preserve"> — универсальный табличный редактор, широко используемый для ведения небольших баз данных. Позволяет хранить данные в табличном виде, выполнять простую фильтрацию и строить сводные отчёты. Однако не поддерживает реляционных связей между сущностями, не имеет функционала маршрутизации и управления задачами, не обеспечивает совместную работу в реальном времени. При росте объёма данных производительность существенно снижается.</w:t>
      </w:r>
    </w:p>
    <w:p w14:paraId="75FCC195" w14:textId="77777777" w:rsidR="004441A8" w:rsidRDefault="004441A8">
      <w:pPr>
        <w:spacing w:line="360" w:lineRule="auto"/>
      </w:pPr>
    </w:p>
    <w:p w14:paraId="7C9B64BD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1C: Управление торговлей</w:t>
      </w:r>
      <w:r>
        <w:t xml:space="preserve"> — мощная ERP-система с встроенным модулем управления логистикой и складом. Поддерживает сложные бизнес-процессы, интегрируется с бухгалтерией и государственными сервисами. Вместе с тем данная система избыточна для специфики цветочной торговли, требует значительных затрат на лицензирование, внедрение и обучение персонала, а её кастомизация под нестандартные задачи крайне трудоёмка.</w:t>
      </w:r>
    </w:p>
    <w:p w14:paraId="7074B15A" w14:textId="77777777" w:rsidR="004441A8" w:rsidRDefault="004441A8">
      <w:pPr>
        <w:spacing w:line="360" w:lineRule="auto"/>
      </w:pPr>
    </w:p>
    <w:p w14:paraId="47C4ABED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SAP S/4HANA</w:t>
      </w:r>
      <w:r>
        <w:t xml:space="preserve"> — корпоративная платформа управления цепочками поставок мирового уровня с широкими возможностями аналитики и планирования. Несмотря на богатый функционал, система не применима в </w:t>
      </w:r>
      <w:r>
        <w:lastRenderedPageBreak/>
        <w:t>рамках данного проекта ввиду высокой стоимости, сложности инфраструктуры и длительного срока внедрения.</w:t>
      </w:r>
    </w:p>
    <w:p w14:paraId="5F048208" w14:textId="77777777" w:rsidR="004441A8" w:rsidRDefault="004441A8">
      <w:pPr>
        <w:spacing w:line="360" w:lineRule="auto"/>
      </w:pPr>
    </w:p>
    <w:p w14:paraId="4AFD4C11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amoCRM и Bitrix24</w:t>
      </w:r>
      <w:r>
        <w:t xml:space="preserve"> — системы управления взаимоотношениями с клиентами и корпоративными задачами. Обеспечивают удобное ведение сделок и коммуникаций, однако не предназначены для ведения специализированного каталога цветочной продукции и управления логистическими маршрутами с привязкой к датам, типам транспорта и дистанции доставки.</w:t>
      </w:r>
    </w:p>
    <w:p w14:paraId="725BF5E0" w14:textId="77777777" w:rsidR="004441A8" w:rsidRDefault="004441A8">
      <w:pPr>
        <w:spacing w:line="360" w:lineRule="auto"/>
      </w:pPr>
    </w:p>
    <w:p w14:paraId="4CF47A13" w14:textId="77777777" w:rsidR="004441A8" w:rsidRDefault="00000000">
      <w:pPr>
        <w:spacing w:line="360" w:lineRule="auto"/>
        <w:ind w:firstLine="709"/>
        <w:jc w:val="both"/>
      </w:pPr>
      <w:r>
        <w:t>Проведённый анализ показывает: ни одно из рассмотренных решений не сочетает в себе специализированный справочник цветочной продукции, модуль маршрутизации поставок и систему логистических задач. Именно эта совокупность возможностей и определяет уникальность разрабатываемой системы «SupplyFlow» и обосновывает необходимость её создания.</w:t>
      </w:r>
    </w:p>
    <w:p w14:paraId="59FC13BA" w14:textId="77777777" w:rsidR="004441A8" w:rsidRDefault="00000000">
      <w:pPr>
        <w:pStyle w:val="2"/>
      </w:pPr>
      <w:bookmarkStart w:id="5" w:name="_Toc230178038"/>
      <w:r>
        <w:t>1.3 Описание требований к разрабатываемому решению</w:t>
      </w:r>
      <w:bookmarkEnd w:id="5"/>
    </w:p>
    <w:p w14:paraId="368DA4D5" w14:textId="77777777" w:rsidR="004441A8" w:rsidRDefault="00000000">
      <w:pPr>
        <w:spacing w:line="360" w:lineRule="auto"/>
        <w:ind w:firstLine="709"/>
        <w:jc w:val="both"/>
      </w:pPr>
      <w:r>
        <w:t>Разрабатываемая система «SupplyFlow» работает с тремя основными предметными сущностями: Цветок (Flower), Поставщик (Supplier) и Продавец (Seller). Цветок характеризуется названием, видом, страной происхождения, сезоном цветения, сортом, ценой и видом помещения для выращивания. Поставщик имеет наименование, вид хозяйства и адрес. Продавец — наименование и адрес.</w:t>
      </w:r>
    </w:p>
    <w:p w14:paraId="72F9462F" w14:textId="77777777" w:rsidR="004441A8" w:rsidRDefault="004441A8">
      <w:pPr>
        <w:spacing w:line="360" w:lineRule="auto"/>
      </w:pPr>
    </w:p>
    <w:p w14:paraId="60066BDD" w14:textId="77777777" w:rsidR="004441A8" w:rsidRDefault="00000000">
      <w:pPr>
        <w:spacing w:line="360" w:lineRule="auto"/>
        <w:ind w:firstLine="709"/>
        <w:jc w:val="both"/>
      </w:pPr>
      <w:r>
        <w:t>На основе анализа предметной области и задания на курсовой проект были сформулированы функциональные и нефункциональные требования к системе.</w:t>
      </w:r>
    </w:p>
    <w:p w14:paraId="7164E19D" w14:textId="77777777" w:rsidR="004441A8" w:rsidRDefault="004441A8">
      <w:pPr>
        <w:spacing w:line="360" w:lineRule="auto"/>
      </w:pPr>
    </w:p>
    <w:p w14:paraId="46302631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Функциональные требования:</w:t>
      </w:r>
    </w:p>
    <w:p w14:paraId="4035FDD8" w14:textId="77777777" w:rsidR="004441A8" w:rsidRDefault="00000000">
      <w:pPr>
        <w:pStyle w:val="a4"/>
        <w:numPr>
          <w:ilvl w:val="0"/>
          <w:numId w:val="3"/>
        </w:numPr>
      </w:pPr>
      <w:r>
        <w:t>хранение сведений о цветах: название, вид (садовый или комнатный), страна, сезон цветения, сорт, цена, вид помещения для выращивания;</w:t>
      </w:r>
    </w:p>
    <w:p w14:paraId="72580B5A" w14:textId="77777777" w:rsidR="004441A8" w:rsidRDefault="00000000">
      <w:pPr>
        <w:pStyle w:val="a4"/>
        <w:numPr>
          <w:ilvl w:val="0"/>
          <w:numId w:val="3"/>
        </w:numPr>
      </w:pPr>
      <w:r>
        <w:t>хранение сведений о поставщиках и продавцах;</w:t>
      </w:r>
    </w:p>
    <w:p w14:paraId="36B86B44" w14:textId="77777777" w:rsidR="004441A8" w:rsidRDefault="00000000">
      <w:pPr>
        <w:pStyle w:val="a4"/>
        <w:numPr>
          <w:ilvl w:val="0"/>
          <w:numId w:val="3"/>
        </w:numPr>
      </w:pPr>
      <w:r>
        <w:lastRenderedPageBreak/>
        <w:t>формирование маршрутов поставок с указанием цветка, поставщика, продавца, количества, типа транспорта, планируемой даты и расстояния;</w:t>
      </w:r>
    </w:p>
    <w:p w14:paraId="5BF7D503" w14:textId="77777777" w:rsidR="004441A8" w:rsidRDefault="00000000">
      <w:pPr>
        <w:pStyle w:val="a4"/>
        <w:numPr>
          <w:ilvl w:val="0"/>
          <w:numId w:val="3"/>
        </w:numPr>
      </w:pPr>
      <w:r>
        <w:t>постановка и контроль задач логистики в рамках маршрута (исполнитель, срок, приоритет);</w:t>
      </w:r>
    </w:p>
    <w:p w14:paraId="4DB3AE9A" w14:textId="77777777" w:rsidR="004441A8" w:rsidRDefault="00000000">
      <w:pPr>
        <w:pStyle w:val="a4"/>
        <w:numPr>
          <w:ilvl w:val="0"/>
          <w:numId w:val="3"/>
        </w:numPr>
      </w:pPr>
      <w:r>
        <w:t>отслеживание статуса поставки: создан, в пути, доставлен;</w:t>
      </w:r>
    </w:p>
    <w:p w14:paraId="013E33F9" w14:textId="77777777" w:rsidR="004441A8" w:rsidRDefault="00000000">
      <w:pPr>
        <w:pStyle w:val="a4"/>
        <w:numPr>
          <w:ilvl w:val="0"/>
          <w:numId w:val="3"/>
        </w:numPr>
      </w:pPr>
      <w:r>
        <w:t>добавление и удаление цветов для заданного поставщика;</w:t>
      </w:r>
    </w:p>
    <w:p w14:paraId="4A5C8BC2" w14:textId="77777777" w:rsidR="004441A8" w:rsidRDefault="00000000">
      <w:pPr>
        <w:pStyle w:val="a4"/>
        <w:numPr>
          <w:ilvl w:val="0"/>
          <w:numId w:val="3"/>
        </w:numPr>
      </w:pPr>
      <w:r>
        <w:t>реализация запросов: списки цветов по поставщику, по сезону, по стране; поиск продавцов заданного сорта; продавцы с наибольшим числом маршрутов; совпадающие поставщики у разных продавцов;</w:t>
      </w:r>
    </w:p>
    <w:p w14:paraId="5B6A6313" w14:textId="77777777" w:rsidR="004441A8" w:rsidRDefault="00000000">
      <w:pPr>
        <w:pStyle w:val="a4"/>
        <w:numPr>
          <w:ilvl w:val="0"/>
          <w:numId w:val="3"/>
        </w:numPr>
      </w:pPr>
      <w:r>
        <w:t>формирование отчётов по завершённым поставкам с показателем выполнения задач;</w:t>
      </w:r>
    </w:p>
    <w:p w14:paraId="1B67ADCA" w14:textId="77777777" w:rsidR="004441A8" w:rsidRDefault="00000000">
      <w:pPr>
        <w:pStyle w:val="a4"/>
        <w:numPr>
          <w:ilvl w:val="0"/>
          <w:numId w:val="3"/>
        </w:numPr>
      </w:pPr>
      <w:r>
        <w:t>разграничение доступа по ролям: менеджер, поставщик, продавец.</w:t>
      </w:r>
    </w:p>
    <w:p w14:paraId="7382E8B5" w14:textId="77777777" w:rsidR="004441A8" w:rsidRDefault="004441A8">
      <w:pPr>
        <w:spacing w:line="360" w:lineRule="auto"/>
      </w:pPr>
    </w:p>
    <w:p w14:paraId="00266F27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Нефункциональные требования:</w:t>
      </w:r>
    </w:p>
    <w:p w14:paraId="5D82E755" w14:textId="77777777" w:rsidR="004441A8" w:rsidRDefault="00000000">
      <w:pPr>
        <w:pStyle w:val="a4"/>
        <w:numPr>
          <w:ilvl w:val="0"/>
          <w:numId w:val="3"/>
        </w:numPr>
      </w:pPr>
      <w:r>
        <w:t>серверная часть реализуется на языке Python с использованием фреймворка FastAPI;</w:t>
      </w:r>
    </w:p>
    <w:p w14:paraId="01F1A29E" w14:textId="77777777" w:rsidR="004441A8" w:rsidRDefault="00000000">
      <w:pPr>
        <w:pStyle w:val="a4"/>
        <w:numPr>
          <w:ilvl w:val="0"/>
          <w:numId w:val="3"/>
        </w:numPr>
      </w:pPr>
      <w:r>
        <w:t>в качестве СУБД используется SQLite (разработка) с возможностью переключения на PostgreSQL (производство) через переменную окружения;</w:t>
      </w:r>
    </w:p>
    <w:p w14:paraId="2DF83721" w14:textId="77777777" w:rsidR="004441A8" w:rsidRDefault="00000000">
      <w:pPr>
        <w:pStyle w:val="a4"/>
        <w:numPr>
          <w:ilvl w:val="0"/>
          <w:numId w:val="3"/>
        </w:numPr>
      </w:pPr>
      <w:r>
        <w:t>пользовательский интерфейс реализуется на HTML, CSS и JavaScript с шаблонами Jinja2;</w:t>
      </w:r>
    </w:p>
    <w:p w14:paraId="2667BB84" w14:textId="77777777" w:rsidR="004441A8" w:rsidRDefault="00000000">
      <w:pPr>
        <w:pStyle w:val="a4"/>
        <w:numPr>
          <w:ilvl w:val="0"/>
          <w:numId w:val="3"/>
        </w:numPr>
      </w:pPr>
      <w:r>
        <w:t>система должна корректно обрабатывать ошибки ввода и возвращать понятные сообщения пользователю;</w:t>
      </w:r>
    </w:p>
    <w:p w14:paraId="74918F37" w14:textId="77777777" w:rsidR="004441A8" w:rsidRDefault="00000000">
      <w:pPr>
        <w:pStyle w:val="a4"/>
        <w:numPr>
          <w:ilvl w:val="0"/>
          <w:numId w:val="3"/>
        </w:numPr>
      </w:pPr>
      <w:r>
        <w:t>должна соблюдаться ссылочная целостность данных — каскадное удаление связанных записей.</w:t>
      </w:r>
    </w:p>
    <w:p w14:paraId="0F303023" w14:textId="77777777" w:rsidR="004441A8" w:rsidRDefault="004441A8">
      <w:pPr>
        <w:spacing w:line="360" w:lineRule="auto"/>
      </w:pPr>
    </w:p>
    <w:p w14:paraId="46B36BA2" w14:textId="77777777" w:rsidR="004441A8" w:rsidRDefault="00000000">
      <w:pPr>
        <w:spacing w:line="360" w:lineRule="auto"/>
        <w:ind w:firstLine="709"/>
        <w:jc w:val="both"/>
      </w:pPr>
      <w:r>
        <w:t xml:space="preserve">Сформулированные требования формируют основу для проектирования системы. На следующем этапе необходимо выбрать инструменты разработки и </w:t>
      </w:r>
      <w:r>
        <w:lastRenderedPageBreak/>
        <w:t>разработать проектные артефакты: структуру базы данных, пользовательские сценарии и архитектуру приложения.</w:t>
      </w:r>
    </w:p>
    <w:p w14:paraId="6C34F32D" w14:textId="77777777" w:rsidR="004441A8" w:rsidRDefault="00000000">
      <w:pPr>
        <w:pStyle w:val="1"/>
        <w:pageBreakBefore/>
      </w:pPr>
      <w:bookmarkStart w:id="6" w:name="_Toc230178039"/>
      <w:r>
        <w:lastRenderedPageBreak/>
        <w:t>2 ТЕХНОЛОГИЧЕСКАЯ ЧАСТЬ</w:t>
      </w:r>
      <w:bookmarkEnd w:id="6"/>
    </w:p>
    <w:p w14:paraId="4661F092" w14:textId="77777777" w:rsidR="004441A8" w:rsidRDefault="00000000">
      <w:pPr>
        <w:spacing w:line="360" w:lineRule="auto"/>
        <w:ind w:firstLine="709"/>
        <w:jc w:val="both"/>
      </w:pPr>
      <w:r>
        <w:t>Технологическая часть проекта включает обоснование выбора инструментов и средств разработки, а также детальное проектирование системы: структуру базы данных, пользовательские сценарии, архитектуру приложения и макеты интерфейса.</w:t>
      </w:r>
    </w:p>
    <w:p w14:paraId="3656E82E" w14:textId="77777777" w:rsidR="004441A8" w:rsidRDefault="00000000">
      <w:pPr>
        <w:pStyle w:val="2"/>
      </w:pPr>
      <w:bookmarkStart w:id="7" w:name="_Toc230178040"/>
      <w:r>
        <w:t>2.1 Выбор инструментов и средств для реализации проекта</w:t>
      </w:r>
      <w:bookmarkEnd w:id="7"/>
    </w:p>
    <w:p w14:paraId="3F161011" w14:textId="77777777" w:rsidR="004441A8" w:rsidRDefault="00000000">
      <w:pPr>
        <w:pStyle w:val="3"/>
      </w:pPr>
      <w:bookmarkStart w:id="8" w:name="_Toc230178041"/>
      <w:r>
        <w:t>2.1.1 Выбор языка программирования серверной части</w:t>
      </w:r>
      <w:bookmarkEnd w:id="8"/>
    </w:p>
    <w:p w14:paraId="4C733078" w14:textId="77777777" w:rsidR="004441A8" w:rsidRDefault="00000000">
      <w:pPr>
        <w:spacing w:line="360" w:lineRule="auto"/>
        <w:ind w:firstLine="709"/>
        <w:jc w:val="both"/>
      </w:pPr>
      <w:r>
        <w:t>Выбор языка программирования определяет скорость разработки, доступность библиотек и удобство интеграции с базой данных. Для анализа рассмотрены четыре кандидата.</w:t>
      </w:r>
    </w:p>
    <w:p w14:paraId="7A1752B1" w14:textId="77777777" w:rsidR="004441A8" w:rsidRDefault="004441A8">
      <w:pPr>
        <w:spacing w:line="360" w:lineRule="auto"/>
      </w:pPr>
    </w:p>
    <w:p w14:paraId="6BCC4E1A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Python</w:t>
      </w:r>
      <w:r>
        <w:t xml:space="preserve"> — высокоуровневый интерпретируемый язык с акцентом на читаемость кода. Обладает богатой экосистемой библиотек для веб-разработки (FastAPI, Flask), работы с базами данных (psycopg2, SQLAlchemy), анализа данных и тестирования. Широко применяется в индустрии [3].</w:t>
      </w:r>
    </w:p>
    <w:p w14:paraId="17DD3AC0" w14:textId="77777777" w:rsidR="004441A8" w:rsidRDefault="004441A8">
      <w:pPr>
        <w:spacing w:line="360" w:lineRule="auto"/>
      </w:pPr>
    </w:p>
    <w:p w14:paraId="1D23A29B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Java</w:t>
      </w:r>
      <w:r>
        <w:t xml:space="preserve"> — строго типизированный объектно-ориентированный язык корпоративного уровня. Обеспечивает высокую производительность и масштабируемость, однако требует более громоздкого кода по сравнению с Python, что замедляет разработку в рамках учебного проекта.</w:t>
      </w:r>
    </w:p>
    <w:p w14:paraId="7B21D964" w14:textId="77777777" w:rsidR="004441A8" w:rsidRDefault="004441A8">
      <w:pPr>
        <w:spacing w:line="360" w:lineRule="auto"/>
      </w:pPr>
    </w:p>
    <w:p w14:paraId="5C9DBD4C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C#</w:t>
      </w:r>
      <w:r>
        <w:t xml:space="preserve"> — язык платформы .NET с богатыми возможностями для разработки корпоративных систем. Хорошо подходит для Windows-ориентированных решений, однако менее распространён в кросс-платформенной веб-разработке.</w:t>
      </w:r>
    </w:p>
    <w:p w14:paraId="2A740313" w14:textId="77777777" w:rsidR="004441A8" w:rsidRDefault="004441A8">
      <w:pPr>
        <w:spacing w:line="360" w:lineRule="auto"/>
      </w:pPr>
    </w:p>
    <w:p w14:paraId="3FA6AA0C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Node.js</w:t>
      </w:r>
      <w:r>
        <w:t xml:space="preserve"> — среда выполнения JavaScript на стороне сервера. Обеспечивает высокую скорость разработки и единый язык для фронтенда и бэкенда, однако имеет более высокий порог вхождения для задач работы с реляционными базами данных.</w:t>
      </w:r>
    </w:p>
    <w:p w14:paraId="77D66666" w14:textId="77777777" w:rsidR="004441A8" w:rsidRDefault="004441A8">
      <w:pPr>
        <w:spacing w:line="360" w:lineRule="auto"/>
      </w:pPr>
    </w:p>
    <w:p w14:paraId="7723414D" w14:textId="77777777" w:rsidR="004441A8" w:rsidRDefault="00000000">
      <w:pPr>
        <w:spacing w:before="12"/>
      </w:pPr>
      <w:r>
        <w:rPr>
          <w:i/>
          <w:iCs/>
        </w:rPr>
        <w:t>Таблица 2.1 — Сравнение языков программирования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1320"/>
        <w:gridCol w:w="1300"/>
        <w:gridCol w:w="1300"/>
        <w:gridCol w:w="3409"/>
      </w:tblGrid>
      <w:tr w:rsidR="004441A8" w14:paraId="2B239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16B1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578C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6821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Java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A4C3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C#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A075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Node.js</w:t>
            </w:r>
          </w:p>
        </w:tc>
      </w:tr>
      <w:tr w:rsidR="004441A8" w14:paraId="156B7B1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8C92" w14:textId="77777777" w:rsidR="004441A8" w:rsidRDefault="00000000">
            <w:r>
              <w:rPr>
                <w:sz w:val="24"/>
                <w:szCs w:val="24"/>
              </w:rPr>
              <w:t>Скорость разработки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76C2C" w14:textId="77777777" w:rsidR="004441A8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9121" w14:textId="77777777" w:rsidR="004441A8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55ADB" w14:textId="77777777" w:rsidR="004441A8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626B" w14:textId="77777777" w:rsidR="004441A8" w:rsidRDefault="00000000">
            <w:r>
              <w:rPr>
                <w:sz w:val="24"/>
                <w:szCs w:val="24"/>
              </w:rPr>
              <w:t>Высокая</w:t>
            </w:r>
          </w:p>
        </w:tc>
      </w:tr>
      <w:tr w:rsidR="004441A8" w14:paraId="576B929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CE6A2" w14:textId="77777777" w:rsidR="004441A8" w:rsidRDefault="00000000">
            <w:r>
              <w:rPr>
                <w:sz w:val="24"/>
                <w:szCs w:val="24"/>
              </w:rPr>
              <w:t>Интеграция с PostgreSQL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8BC2E" w14:textId="77777777" w:rsidR="004441A8" w:rsidRDefault="00000000">
            <w:r>
              <w:rPr>
                <w:sz w:val="24"/>
                <w:szCs w:val="24"/>
              </w:rPr>
              <w:t>Отличная (psycopg2)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7F6B2" w14:textId="77777777" w:rsidR="004441A8" w:rsidRDefault="00000000">
            <w:r>
              <w:rPr>
                <w:sz w:val="24"/>
                <w:szCs w:val="24"/>
              </w:rPr>
              <w:t>Хорошая (JDBC)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D72A" w14:textId="77777777" w:rsidR="004441A8" w:rsidRDefault="00000000">
            <w:r>
              <w:rPr>
                <w:sz w:val="24"/>
                <w:szCs w:val="24"/>
              </w:rPr>
              <w:t>Хорошая (Npgsql)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518E" w14:textId="77777777" w:rsidR="004441A8" w:rsidRDefault="00000000">
            <w:r>
              <w:rPr>
                <w:sz w:val="24"/>
                <w:szCs w:val="24"/>
              </w:rPr>
              <w:t>Хорошая (pg)</w:t>
            </w:r>
          </w:p>
        </w:tc>
      </w:tr>
      <w:tr w:rsidR="004441A8" w14:paraId="603789B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4B607" w14:textId="77777777" w:rsidR="004441A8" w:rsidRDefault="00000000">
            <w:r>
              <w:rPr>
                <w:sz w:val="24"/>
                <w:szCs w:val="24"/>
              </w:rPr>
              <w:t>Порог вхождения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80355" w14:textId="77777777" w:rsidR="004441A8" w:rsidRDefault="00000000"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4B715" w14:textId="77777777" w:rsidR="004441A8" w:rsidRDefault="00000000"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08D59" w14:textId="77777777" w:rsidR="004441A8" w:rsidRDefault="00000000"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7EAE" w14:textId="77777777" w:rsidR="004441A8" w:rsidRDefault="00000000">
            <w:r>
              <w:rPr>
                <w:sz w:val="24"/>
                <w:szCs w:val="24"/>
              </w:rPr>
              <w:t>Средний</w:t>
            </w:r>
          </w:p>
        </w:tc>
      </w:tr>
      <w:tr w:rsidR="004441A8" w14:paraId="4FC0BF6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A12C8" w14:textId="77777777" w:rsidR="004441A8" w:rsidRDefault="00000000">
            <w:r>
              <w:rPr>
                <w:sz w:val="24"/>
                <w:szCs w:val="24"/>
              </w:rPr>
              <w:t>Богатство экосистемы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F6770" w14:textId="77777777" w:rsidR="004441A8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F2ED" w14:textId="77777777" w:rsidR="004441A8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753A0" w14:textId="77777777" w:rsidR="004441A8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FFFAF" w14:textId="77777777" w:rsidR="004441A8" w:rsidRDefault="00000000">
            <w:r>
              <w:rPr>
                <w:sz w:val="24"/>
                <w:szCs w:val="24"/>
              </w:rPr>
              <w:t>Высокое</w:t>
            </w:r>
          </w:p>
        </w:tc>
      </w:tr>
      <w:tr w:rsidR="004441A8" w14:paraId="78A70B2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BC2A9" w14:textId="77777777" w:rsidR="004441A8" w:rsidRDefault="00000000">
            <w:r>
              <w:rPr>
                <w:sz w:val="24"/>
                <w:szCs w:val="24"/>
              </w:rPr>
              <w:t>Выбор для проекта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7AAFC" w14:textId="77777777" w:rsidR="004441A8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73400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2D584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09EA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</w:tr>
    </w:tbl>
    <w:p w14:paraId="3B62E8E0" w14:textId="77777777" w:rsidR="004441A8" w:rsidRDefault="004441A8">
      <w:pPr>
        <w:spacing w:before="12" w:line="360" w:lineRule="auto"/>
      </w:pPr>
    </w:p>
    <w:p w14:paraId="5C8CA4D4" w14:textId="77777777" w:rsidR="004441A8" w:rsidRDefault="00000000">
      <w:pPr>
        <w:spacing w:line="360" w:lineRule="auto"/>
        <w:ind w:firstLine="709"/>
        <w:jc w:val="both"/>
      </w:pPr>
      <w:r>
        <w:t>Python выбран как наиболее оптимальный язык: обеспечивает высокую скорость разработки, богатую экосистему библиотек для работы с базами данных и веб-фреймворков, а также низкий порог вхождения. В проекте используется фреймворк FastAPI, предоставляющий автоматическую документацию API и строгую типизацию через аннотации [3].</w:t>
      </w:r>
    </w:p>
    <w:p w14:paraId="1A9C2F7C" w14:textId="77777777" w:rsidR="004441A8" w:rsidRDefault="00000000">
      <w:pPr>
        <w:pStyle w:val="3"/>
      </w:pPr>
      <w:bookmarkStart w:id="9" w:name="_Toc230178042"/>
      <w:r>
        <w:t>2.1.2 Выбор системы управления базами данных</w:t>
      </w:r>
      <w:bookmarkEnd w:id="9"/>
    </w:p>
    <w:p w14:paraId="74D6730C" w14:textId="77777777" w:rsidR="004441A8" w:rsidRDefault="00000000">
      <w:pPr>
        <w:spacing w:line="360" w:lineRule="auto"/>
        <w:ind w:firstLine="709"/>
        <w:jc w:val="both"/>
      </w:pPr>
      <w:r>
        <w:t>Выбор СУБД определяет надёжность хранения данных, поддержку реляционных связей и производительность запросов. Рассмотрены четыре варианта.</w:t>
      </w:r>
    </w:p>
    <w:p w14:paraId="62088CBE" w14:textId="77777777" w:rsidR="004441A8" w:rsidRDefault="004441A8">
      <w:pPr>
        <w:spacing w:line="360" w:lineRule="auto"/>
      </w:pPr>
    </w:p>
    <w:p w14:paraId="7D0C38C0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PostgreSQL</w:t>
      </w:r>
      <w:r>
        <w:t xml:space="preserve"> — объектно-реляционная СУБД с открытым исходным кодом. Поддерживает полный стандарт SQL, транзакции ACID, внешние ключи, хранимые процедуры и расширенные типы данных. Является стандартом де-факто в профессиональной веб-разработке [4].</w:t>
      </w:r>
    </w:p>
    <w:p w14:paraId="58EA14E3" w14:textId="77777777" w:rsidR="004441A8" w:rsidRDefault="004441A8">
      <w:pPr>
        <w:spacing w:line="360" w:lineRule="auto"/>
      </w:pPr>
    </w:p>
    <w:p w14:paraId="27301B1D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MySQL</w:t>
      </w:r>
      <w:r>
        <w:t xml:space="preserve"> — широко распространённая реляционная СУБД, популярная в веб-приложениях. Уступает PostgreSQL в поддержке стандарта SQL и расширенных возможностях работы с данными.</w:t>
      </w:r>
    </w:p>
    <w:p w14:paraId="7B8CE86B" w14:textId="77777777" w:rsidR="004441A8" w:rsidRDefault="004441A8">
      <w:pPr>
        <w:spacing w:line="360" w:lineRule="auto"/>
      </w:pPr>
    </w:p>
    <w:p w14:paraId="67BD5C9C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>SQLite</w:t>
      </w:r>
      <w:r>
        <w:t xml:space="preserve"> — встраиваемая файловая СУБД без серверной части. Идеально подходит для разработки и тестирования ввиду простоты настройки, однако не рассчитана на многопользовательский доступ в производственной среде.</w:t>
      </w:r>
    </w:p>
    <w:p w14:paraId="6696C3BB" w14:textId="77777777" w:rsidR="004441A8" w:rsidRDefault="004441A8">
      <w:pPr>
        <w:spacing w:line="360" w:lineRule="auto"/>
      </w:pPr>
    </w:p>
    <w:p w14:paraId="40DFCED3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MongoDB</w:t>
      </w:r>
      <w:r>
        <w:t xml:space="preserve"> — документо-ориентированная NoSQL СУБД. Не подходит для данного проекта, поскольку предметная область предполагает чёткие реляционные связи между сущностями.</w:t>
      </w:r>
    </w:p>
    <w:p w14:paraId="650E5216" w14:textId="77777777" w:rsidR="004441A8" w:rsidRDefault="004441A8">
      <w:pPr>
        <w:spacing w:line="360" w:lineRule="auto"/>
      </w:pPr>
    </w:p>
    <w:p w14:paraId="7170033C" w14:textId="77777777" w:rsidR="004441A8" w:rsidRDefault="00000000">
      <w:pPr>
        <w:spacing w:before="12"/>
      </w:pPr>
      <w:r>
        <w:rPr>
          <w:i/>
          <w:iCs/>
        </w:rPr>
        <w:t>Таблица 2.2 — Сравнение систем управления базами данных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1561"/>
        <w:gridCol w:w="1561"/>
        <w:gridCol w:w="1561"/>
        <w:gridCol w:w="2668"/>
      </w:tblGrid>
      <w:tr w:rsidR="004441A8" w14:paraId="18331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0E8D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3DDF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5738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FCEC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SQLite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D40E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MongoDB</w:t>
            </w:r>
          </w:p>
        </w:tc>
      </w:tr>
      <w:tr w:rsidR="004441A8" w14:paraId="3A9A308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4A23C" w14:textId="77777777" w:rsidR="004441A8" w:rsidRDefault="00000000"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0D214" w14:textId="77777777" w:rsidR="004441A8" w:rsidRDefault="00000000">
            <w:r>
              <w:rPr>
                <w:sz w:val="24"/>
                <w:szCs w:val="24"/>
              </w:rPr>
              <w:t>Реляционная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33E4" w14:textId="77777777" w:rsidR="004441A8" w:rsidRDefault="00000000">
            <w:r>
              <w:rPr>
                <w:sz w:val="24"/>
                <w:szCs w:val="24"/>
              </w:rPr>
              <w:t>Реляционная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B7783" w14:textId="77777777" w:rsidR="004441A8" w:rsidRDefault="00000000">
            <w:r>
              <w:rPr>
                <w:sz w:val="24"/>
                <w:szCs w:val="24"/>
              </w:rPr>
              <w:t>Реляционная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4B396" w14:textId="77777777" w:rsidR="004441A8" w:rsidRDefault="00000000">
            <w:r>
              <w:rPr>
                <w:sz w:val="24"/>
                <w:szCs w:val="24"/>
              </w:rPr>
              <w:t>Документная</w:t>
            </w:r>
          </w:p>
        </w:tc>
      </w:tr>
      <w:tr w:rsidR="004441A8" w14:paraId="76FB6B5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4765" w14:textId="77777777" w:rsidR="004441A8" w:rsidRDefault="00000000">
            <w:r>
              <w:rPr>
                <w:sz w:val="24"/>
                <w:szCs w:val="24"/>
              </w:rPr>
              <w:t>Поддержка сложных SQL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0D40C" w14:textId="77777777" w:rsidR="004441A8" w:rsidRDefault="00000000">
            <w:r>
              <w:rPr>
                <w:sz w:val="24"/>
                <w:szCs w:val="24"/>
              </w:rPr>
              <w:t>Полная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3887A" w14:textId="77777777" w:rsidR="004441A8" w:rsidRDefault="00000000">
            <w:r>
              <w:rPr>
                <w:sz w:val="24"/>
                <w:szCs w:val="24"/>
              </w:rPr>
              <w:t>Частичная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7B265" w14:textId="77777777" w:rsidR="004441A8" w:rsidRDefault="00000000">
            <w:r>
              <w:rPr>
                <w:sz w:val="24"/>
                <w:szCs w:val="24"/>
              </w:rPr>
              <w:t>Базовая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B31F" w14:textId="77777777" w:rsidR="004441A8" w:rsidRDefault="00000000">
            <w:r>
              <w:rPr>
                <w:sz w:val="24"/>
                <w:szCs w:val="24"/>
              </w:rPr>
              <w:t>Отсутствует</w:t>
            </w:r>
          </w:p>
        </w:tc>
      </w:tr>
      <w:tr w:rsidR="004441A8" w14:paraId="6D8B210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2334A" w14:textId="77777777" w:rsidR="004441A8" w:rsidRDefault="00000000">
            <w:r>
              <w:rPr>
                <w:sz w:val="24"/>
                <w:szCs w:val="24"/>
              </w:rPr>
              <w:t>Ссылочная целостность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5E66" w14:textId="77777777" w:rsidR="004441A8" w:rsidRDefault="00000000">
            <w:r>
              <w:rPr>
                <w:sz w:val="24"/>
                <w:szCs w:val="24"/>
              </w:rPr>
              <w:t>Полная (FK)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03197" w14:textId="77777777" w:rsidR="004441A8" w:rsidRDefault="00000000">
            <w:r>
              <w:rPr>
                <w:sz w:val="24"/>
                <w:szCs w:val="24"/>
              </w:rPr>
              <w:t>Хорошая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5315" w14:textId="77777777" w:rsidR="004441A8" w:rsidRDefault="00000000">
            <w:r>
              <w:rPr>
                <w:sz w:val="24"/>
                <w:szCs w:val="24"/>
              </w:rPr>
              <w:t>Базовая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F35AF" w14:textId="77777777" w:rsidR="004441A8" w:rsidRDefault="00000000">
            <w:r>
              <w:rPr>
                <w:sz w:val="24"/>
                <w:szCs w:val="24"/>
              </w:rPr>
              <w:t>Ограниченная</w:t>
            </w:r>
          </w:p>
        </w:tc>
      </w:tr>
      <w:tr w:rsidR="004441A8" w14:paraId="147B7CA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E50E7" w14:textId="77777777" w:rsidR="004441A8" w:rsidRDefault="00000000">
            <w:r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2551B" w14:textId="77777777" w:rsidR="004441A8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C694" w14:textId="77777777" w:rsidR="004441A8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9C01C" w14:textId="77777777" w:rsidR="004441A8" w:rsidRDefault="00000000"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BA951" w14:textId="77777777" w:rsidR="004441A8" w:rsidRDefault="00000000">
            <w:r>
              <w:rPr>
                <w:sz w:val="24"/>
                <w:szCs w:val="24"/>
              </w:rPr>
              <w:t>Высокая</w:t>
            </w:r>
          </w:p>
        </w:tc>
      </w:tr>
      <w:tr w:rsidR="004441A8" w14:paraId="6593174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6EDA" w14:textId="77777777" w:rsidR="004441A8" w:rsidRDefault="00000000">
            <w:r>
              <w:rPr>
                <w:sz w:val="24"/>
                <w:szCs w:val="24"/>
              </w:rPr>
              <w:t>Выбор для проекта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E81C7" w14:textId="77777777" w:rsidR="004441A8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8E4D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0619" w14:textId="77777777" w:rsidR="004441A8" w:rsidRDefault="00000000">
            <w:r>
              <w:rPr>
                <w:sz w:val="24"/>
                <w:szCs w:val="24"/>
              </w:rPr>
              <w:t>Нет (dev only)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DD07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</w:tr>
    </w:tbl>
    <w:p w14:paraId="56EFFDEA" w14:textId="77777777" w:rsidR="004441A8" w:rsidRDefault="004441A8">
      <w:pPr>
        <w:spacing w:before="12" w:line="360" w:lineRule="auto"/>
      </w:pPr>
    </w:p>
    <w:p w14:paraId="4FECEA06" w14:textId="77777777" w:rsidR="004441A8" w:rsidRDefault="00000000">
      <w:pPr>
        <w:spacing w:line="360" w:lineRule="auto"/>
        <w:ind w:firstLine="709"/>
        <w:jc w:val="both"/>
      </w:pPr>
      <w:r>
        <w:t>В проекте реализована двойная поддержка СУБД: SQLite используется в режиме разработки (не требует сервера), PostgreSQL — в производственной среде. Переключение осуществляется через переменную окружения DATABASE_URL, что обеспечивает удобство локальной разработки без потери производительности на продакшне [4].</w:t>
      </w:r>
    </w:p>
    <w:p w14:paraId="4EDAD739" w14:textId="77777777" w:rsidR="004441A8" w:rsidRDefault="00000000">
      <w:pPr>
        <w:pStyle w:val="3"/>
      </w:pPr>
      <w:bookmarkStart w:id="10" w:name="_Toc230178043"/>
      <w:r>
        <w:t>2.1.3 Выбор инструментов разработки фронтенда</w:t>
      </w:r>
      <w:bookmarkEnd w:id="10"/>
    </w:p>
    <w:p w14:paraId="3C7F86E4" w14:textId="77777777" w:rsidR="004441A8" w:rsidRDefault="00000000">
      <w:pPr>
        <w:spacing w:line="360" w:lineRule="auto"/>
        <w:ind w:firstLine="709"/>
        <w:jc w:val="both"/>
      </w:pPr>
      <w:r>
        <w:t>Для пользовательского интерфейса необходим стек, обеспечивающий кросс-платформенность и удобство интеграции с Python-бэкендом. Рассмотрены четыре варианта.</w:t>
      </w:r>
    </w:p>
    <w:p w14:paraId="0366A2DC" w14:textId="77777777" w:rsidR="004441A8" w:rsidRDefault="004441A8">
      <w:pPr>
        <w:spacing w:line="360" w:lineRule="auto"/>
      </w:pPr>
    </w:p>
    <w:p w14:paraId="13829715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HTML, CSS и JavaScript</w:t>
      </w:r>
      <w:r>
        <w:t xml:space="preserve"> — базовые технологии веб-разработки, поддерживаемые всеми современными браузерами без установки дополнительного программного обеспечения. В связке с шаблонизатором Jinja2 </w:t>
      </w:r>
      <w:r>
        <w:lastRenderedPageBreak/>
        <w:t>(встроен в FastAPI) позволяют рендерить страницы на сервере, минимизируя объём клиентского JavaScript.</w:t>
      </w:r>
    </w:p>
    <w:p w14:paraId="13EACD35" w14:textId="77777777" w:rsidR="004441A8" w:rsidRDefault="004441A8">
      <w:pPr>
        <w:spacing w:line="360" w:lineRule="auto"/>
      </w:pPr>
    </w:p>
    <w:p w14:paraId="31CF3628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React</w:t>
      </w:r>
      <w:r>
        <w:t xml:space="preserve"> — библиотека для разработки одностраничных приложений (SPA). Обеспечивает реактивный интерфейс, однако требует отдельного API и усложняет архитектуру проекта.</w:t>
      </w:r>
    </w:p>
    <w:p w14:paraId="755D7671" w14:textId="77777777" w:rsidR="004441A8" w:rsidRDefault="004441A8">
      <w:pPr>
        <w:spacing w:line="360" w:lineRule="auto"/>
      </w:pPr>
    </w:p>
    <w:p w14:paraId="1D95CC0F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Tkinter</w:t>
      </w:r>
      <w:r>
        <w:t xml:space="preserve"> — стандартная библиотека Python для создания десктопных GUI-приложений. Не обеспечивает кросс-платформенность в браузере, интерфейс трудно кастомизировать.</w:t>
      </w:r>
    </w:p>
    <w:p w14:paraId="16C20A6F" w14:textId="77777777" w:rsidR="004441A8" w:rsidRDefault="004441A8">
      <w:pPr>
        <w:spacing w:line="360" w:lineRule="auto"/>
      </w:pPr>
    </w:p>
    <w:p w14:paraId="2D16F388" w14:textId="77777777" w:rsidR="004441A8" w:rsidRDefault="00000000">
      <w:pPr>
        <w:spacing w:line="360" w:lineRule="auto"/>
        <w:ind w:firstLine="709"/>
        <w:jc w:val="both"/>
      </w:pPr>
      <w:r>
        <w:rPr>
          <w:b/>
          <w:bCs/>
        </w:rPr>
        <w:t>PyQt6</w:t>
      </w:r>
      <w:r>
        <w:t xml:space="preserve"> — мощный фреймворк для создания десктопных приложений. Обладает богатым набором компонентов, однако требует установки и не обеспечивает доступность через браузер.</w:t>
      </w:r>
    </w:p>
    <w:p w14:paraId="64896C84" w14:textId="77777777" w:rsidR="004441A8" w:rsidRDefault="004441A8">
      <w:pPr>
        <w:spacing w:line="360" w:lineRule="auto"/>
      </w:pPr>
    </w:p>
    <w:p w14:paraId="0714E211" w14:textId="77777777" w:rsidR="004441A8" w:rsidRDefault="00000000">
      <w:pPr>
        <w:spacing w:before="12"/>
      </w:pPr>
      <w:r>
        <w:rPr>
          <w:i/>
          <w:iCs/>
        </w:rPr>
        <w:t>Таблица 2.3 — Сравнение инструментов разработки фронтенда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1801"/>
        <w:gridCol w:w="1260"/>
        <w:gridCol w:w="1405"/>
        <w:gridCol w:w="2924"/>
      </w:tblGrid>
      <w:tr w:rsidR="004441A8" w14:paraId="37276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5F0C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2407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HTML/CSS/JS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041F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React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0275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Tkinter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439B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PyQt6</w:t>
            </w:r>
          </w:p>
        </w:tc>
      </w:tr>
      <w:tr w:rsidR="004441A8" w14:paraId="5A79ACB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8648B" w14:textId="77777777" w:rsidR="004441A8" w:rsidRDefault="00000000">
            <w:r>
              <w:rPr>
                <w:sz w:val="24"/>
                <w:szCs w:val="24"/>
              </w:rPr>
              <w:t>Тип интерфейса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61D76" w14:textId="77777777" w:rsidR="004441A8" w:rsidRDefault="00000000">
            <w:r>
              <w:rPr>
                <w:sz w:val="24"/>
                <w:szCs w:val="24"/>
              </w:rPr>
              <w:t>Веб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002D" w14:textId="77777777" w:rsidR="004441A8" w:rsidRDefault="00000000">
            <w:r>
              <w:rPr>
                <w:sz w:val="24"/>
                <w:szCs w:val="24"/>
              </w:rPr>
              <w:t>Веб (SPA)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47CB1" w14:textId="77777777" w:rsidR="004441A8" w:rsidRDefault="00000000">
            <w:r>
              <w:rPr>
                <w:sz w:val="24"/>
                <w:szCs w:val="24"/>
              </w:rPr>
              <w:t>Десктоп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04A92" w14:textId="77777777" w:rsidR="004441A8" w:rsidRDefault="00000000">
            <w:r>
              <w:rPr>
                <w:sz w:val="24"/>
                <w:szCs w:val="24"/>
              </w:rPr>
              <w:t>Десктоп</w:t>
            </w:r>
          </w:p>
        </w:tc>
      </w:tr>
      <w:tr w:rsidR="004441A8" w14:paraId="7E6FF4B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2BA20" w14:textId="77777777" w:rsidR="004441A8" w:rsidRDefault="00000000">
            <w:r>
              <w:rPr>
                <w:sz w:val="24"/>
                <w:szCs w:val="24"/>
              </w:rPr>
              <w:t>Порог вхождения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B1D76" w14:textId="77777777" w:rsidR="004441A8" w:rsidRDefault="00000000"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62EC8" w14:textId="77777777" w:rsidR="004441A8" w:rsidRDefault="00000000"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6C53" w14:textId="77777777" w:rsidR="004441A8" w:rsidRDefault="00000000"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1726F" w14:textId="77777777" w:rsidR="004441A8" w:rsidRDefault="00000000">
            <w:r>
              <w:rPr>
                <w:sz w:val="24"/>
                <w:szCs w:val="24"/>
              </w:rPr>
              <w:t>Средний</w:t>
            </w:r>
          </w:p>
        </w:tc>
      </w:tr>
      <w:tr w:rsidR="004441A8" w14:paraId="414E405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51D8" w14:textId="77777777" w:rsidR="004441A8" w:rsidRDefault="00000000">
            <w:r>
              <w:rPr>
                <w:sz w:val="24"/>
                <w:szCs w:val="24"/>
              </w:rPr>
              <w:t>Кросс-платформенность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F84A3" w14:textId="77777777" w:rsidR="004441A8" w:rsidRDefault="00000000">
            <w:r>
              <w:rPr>
                <w:sz w:val="24"/>
                <w:szCs w:val="24"/>
              </w:rPr>
              <w:t>Любой браузер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051C1" w14:textId="77777777" w:rsidR="004441A8" w:rsidRDefault="00000000">
            <w:r>
              <w:rPr>
                <w:sz w:val="24"/>
                <w:szCs w:val="24"/>
              </w:rPr>
              <w:t>Любой браузер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5293" w14:textId="77777777" w:rsidR="004441A8" w:rsidRDefault="00000000">
            <w:r>
              <w:rPr>
                <w:sz w:val="24"/>
                <w:szCs w:val="24"/>
              </w:rPr>
              <w:t>ОС с Python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595BD" w14:textId="77777777" w:rsidR="004441A8" w:rsidRDefault="00000000">
            <w:r>
              <w:rPr>
                <w:sz w:val="24"/>
                <w:szCs w:val="24"/>
              </w:rPr>
              <w:t>ОС с Python</w:t>
            </w:r>
          </w:p>
        </w:tc>
      </w:tr>
      <w:tr w:rsidR="004441A8" w14:paraId="423F38A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60FEE" w14:textId="77777777" w:rsidR="004441A8" w:rsidRDefault="00000000">
            <w:r>
              <w:rPr>
                <w:sz w:val="24"/>
                <w:szCs w:val="24"/>
              </w:rPr>
              <w:t>Интеграция с FastAPI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E199D" w14:textId="77777777" w:rsidR="004441A8" w:rsidRDefault="00000000">
            <w:r>
              <w:rPr>
                <w:sz w:val="24"/>
                <w:szCs w:val="24"/>
              </w:rPr>
              <w:t>Jinja2 (нативно)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9B7C" w14:textId="77777777" w:rsidR="004441A8" w:rsidRDefault="00000000">
            <w:r>
              <w:rPr>
                <w:sz w:val="24"/>
                <w:szCs w:val="24"/>
              </w:rPr>
              <w:t>REST API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EE333" w14:textId="77777777" w:rsidR="004441A8" w:rsidRDefault="00000000">
            <w:r>
              <w:rPr>
                <w:sz w:val="24"/>
                <w:szCs w:val="24"/>
              </w:rPr>
              <w:t>Не применимо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EFEBC" w14:textId="77777777" w:rsidR="004441A8" w:rsidRDefault="00000000">
            <w:r>
              <w:rPr>
                <w:sz w:val="24"/>
                <w:szCs w:val="24"/>
              </w:rPr>
              <w:t>Не применимо</w:t>
            </w:r>
          </w:p>
        </w:tc>
      </w:tr>
      <w:tr w:rsidR="004441A8" w14:paraId="02F9BF8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D4E04" w14:textId="77777777" w:rsidR="004441A8" w:rsidRDefault="00000000">
            <w:r>
              <w:rPr>
                <w:sz w:val="24"/>
                <w:szCs w:val="24"/>
              </w:rPr>
              <w:t>Выбор для проекта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9FC9" w14:textId="77777777" w:rsidR="004441A8" w:rsidRDefault="00000000">
            <w:r>
              <w:rPr>
                <w:sz w:val="24"/>
                <w:szCs w:val="24"/>
              </w:rPr>
              <w:t>Да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C9B91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D055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D31BB" w14:textId="77777777" w:rsidR="004441A8" w:rsidRDefault="00000000">
            <w:r>
              <w:rPr>
                <w:sz w:val="24"/>
                <w:szCs w:val="24"/>
              </w:rPr>
              <w:t>Нет</w:t>
            </w:r>
          </w:p>
        </w:tc>
      </w:tr>
    </w:tbl>
    <w:p w14:paraId="42349945" w14:textId="77777777" w:rsidR="004441A8" w:rsidRDefault="004441A8">
      <w:pPr>
        <w:spacing w:before="12" w:line="360" w:lineRule="auto"/>
      </w:pPr>
    </w:p>
    <w:p w14:paraId="76E8CB00" w14:textId="77777777" w:rsidR="004441A8" w:rsidRDefault="00000000">
      <w:pPr>
        <w:spacing w:line="360" w:lineRule="auto"/>
        <w:ind w:firstLine="709"/>
        <w:jc w:val="both"/>
      </w:pPr>
      <w:r>
        <w:t>Стек HTML, CSS и JavaScript в связке с шаблонизатором Jinja2 выбран как наиболее органичное решение для FastAPI-приложения. Он обеспечивает серверный рендеринг страниц, кросс-платформенность и простоту разработки без избыточной фронтенд-инфраструктуры.</w:t>
      </w:r>
    </w:p>
    <w:p w14:paraId="5BC0B529" w14:textId="77777777" w:rsidR="004441A8" w:rsidRDefault="00000000">
      <w:pPr>
        <w:pStyle w:val="2"/>
      </w:pPr>
      <w:bookmarkStart w:id="11" w:name="_Toc230178044"/>
      <w:r>
        <w:t>2.2 Разработка проекта решения</w:t>
      </w:r>
      <w:bookmarkEnd w:id="11"/>
    </w:p>
    <w:p w14:paraId="0AF2D0F8" w14:textId="77777777" w:rsidR="004441A8" w:rsidRDefault="00000000">
      <w:pPr>
        <w:spacing w:line="360" w:lineRule="auto"/>
        <w:ind w:firstLine="709"/>
        <w:jc w:val="both"/>
      </w:pPr>
      <w:r>
        <w:lastRenderedPageBreak/>
        <w:t>Проектирование системы включает разработку структуры базы данных, описание пользовательских сценариев, формализацию алгоритмов работы и создание макетов интерфейса. Совокупность этих артефактов позволяет перейти к реализации с чётким пониманием архитектуры и требований к каждому компоненту.</w:t>
      </w:r>
    </w:p>
    <w:p w14:paraId="2047833A" w14:textId="77777777" w:rsidR="004441A8" w:rsidRDefault="00000000">
      <w:pPr>
        <w:pStyle w:val="3"/>
      </w:pPr>
      <w:bookmarkStart w:id="12" w:name="_Toc230178045"/>
      <w:r>
        <w:t>2.2.1 ER-диаграмма базы данных</w:t>
      </w:r>
      <w:bookmarkEnd w:id="12"/>
    </w:p>
    <w:p w14:paraId="72820655" w14:textId="77777777" w:rsidR="004441A8" w:rsidRDefault="00000000">
      <w:pPr>
        <w:spacing w:line="360" w:lineRule="auto"/>
        <w:ind w:firstLine="709"/>
        <w:jc w:val="both"/>
      </w:pPr>
      <w:r>
        <w:t>На основе анализа предметной области разработана логическая схема реляционной базы данных, представленная на Рисунке 2.1. База данных включает семь таблиц: flowers, suppliers, sellers, seller_flowers, routes, tasks и users.</w:t>
      </w:r>
    </w:p>
    <w:p w14:paraId="0139E8EA" w14:textId="77777777" w:rsidR="004441A8" w:rsidRDefault="004441A8">
      <w:pPr>
        <w:spacing w:line="360" w:lineRule="auto"/>
      </w:pPr>
    </w:p>
    <w:p w14:paraId="25A8FA34" w14:textId="77777777" w:rsidR="004441A8" w:rsidRDefault="00000000">
      <w:pPr>
        <w:spacing w:before="12"/>
        <w:jc w:val="center"/>
      </w:pPr>
      <w:r>
        <w:rPr>
          <w:noProof/>
        </w:rPr>
        <w:drawing>
          <wp:inline distT="0" distB="0" distL="0" distR="0" wp14:anchorId="25ABAE34" wp14:editId="4646CAEB">
            <wp:extent cx="9172575" cy="5391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5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6246" w14:textId="77777777" w:rsidR="004441A8" w:rsidRDefault="00000000">
      <w:pPr>
        <w:spacing w:after="12"/>
        <w:jc w:val="center"/>
      </w:pPr>
      <w:r>
        <w:rPr>
          <w:b/>
          <w:bCs/>
          <w:sz w:val="24"/>
          <w:szCs w:val="24"/>
        </w:rPr>
        <w:t>Рисунок 2.1 — ER-диаграмма базы данных ИС «SupplyFlow»</w:t>
      </w:r>
    </w:p>
    <w:p w14:paraId="572E0469" w14:textId="77777777" w:rsidR="004441A8" w:rsidRDefault="004441A8">
      <w:pPr>
        <w:spacing w:line="360" w:lineRule="auto"/>
      </w:pPr>
    </w:p>
    <w:p w14:paraId="1B6C24BC" w14:textId="77777777" w:rsidR="004441A8" w:rsidRDefault="00000000">
      <w:pPr>
        <w:spacing w:line="360" w:lineRule="auto"/>
        <w:ind w:firstLine="709"/>
        <w:jc w:val="both"/>
      </w:pPr>
      <w:r>
        <w:lastRenderedPageBreak/>
        <w:t>Таблица flowers хранит данные о цветах, suppliers — о поставщиках, sellers — о продавцах. Таблица seller_flowers реализует связь «многие ко многим» между продавцами и цветами. Таблица routes фиксирует маршруты поставок с внешними ключами на все три справочника и полями количества, типа транспорта, дистанции, планируемой даты и статуса. Таблица tasks хранит логистические задачи, привязанные к конкретному маршруту. Таблица users обеспечивает аутентификацию и разграничение доступа.</w:t>
      </w:r>
    </w:p>
    <w:p w14:paraId="1ECA0C0D" w14:textId="77777777" w:rsidR="004441A8" w:rsidRDefault="004441A8">
      <w:pPr>
        <w:spacing w:line="360" w:lineRule="auto"/>
      </w:pPr>
    </w:p>
    <w:p w14:paraId="483D1AB3" w14:textId="77777777" w:rsidR="004441A8" w:rsidRDefault="00000000">
      <w:pPr>
        <w:spacing w:before="12"/>
      </w:pPr>
      <w:r>
        <w:rPr>
          <w:i/>
          <w:iCs/>
        </w:rPr>
        <w:t>Таблица 2.4 — Структура таблицы routes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2505"/>
        <w:gridCol w:w="4628"/>
      </w:tblGrid>
      <w:tr w:rsidR="004441A8" w14:paraId="4558B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25E8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302B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90E6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441A8" w14:paraId="65A8B663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DE89F" w14:textId="77777777" w:rsidR="004441A8" w:rsidRDefault="00000000">
            <w:r>
              <w:rPr>
                <w:sz w:val="24"/>
                <w:szCs w:val="24"/>
              </w:rPr>
              <w:t>id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221BC" w14:textId="77777777" w:rsidR="004441A8" w:rsidRDefault="00000000">
            <w:r>
              <w:rPr>
                <w:sz w:val="24"/>
                <w:szCs w:val="24"/>
              </w:rPr>
              <w:t>INTEGER PK AUTOINCREMENT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4FA72" w14:textId="77777777" w:rsidR="004441A8" w:rsidRDefault="00000000">
            <w:r>
              <w:rPr>
                <w:sz w:val="24"/>
                <w:szCs w:val="24"/>
              </w:rPr>
              <w:t>Уникальный идентификатор маршрута</w:t>
            </w:r>
          </w:p>
        </w:tc>
      </w:tr>
      <w:tr w:rsidR="004441A8" w14:paraId="24613F43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9DF0A" w14:textId="77777777" w:rsidR="004441A8" w:rsidRDefault="00000000">
            <w:r>
              <w:rPr>
                <w:sz w:val="24"/>
                <w:szCs w:val="24"/>
              </w:rPr>
              <w:t>flower_id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E4BC3" w14:textId="77777777" w:rsidR="004441A8" w:rsidRDefault="00000000">
            <w:r>
              <w:rPr>
                <w:sz w:val="24"/>
                <w:szCs w:val="24"/>
              </w:rPr>
              <w:t>INTEGER FK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5C79" w14:textId="77777777" w:rsidR="004441A8" w:rsidRDefault="00000000">
            <w:r>
              <w:rPr>
                <w:sz w:val="24"/>
                <w:szCs w:val="24"/>
              </w:rPr>
              <w:t>Ссылка на таблицу flowers (CASCADE)</w:t>
            </w:r>
          </w:p>
        </w:tc>
      </w:tr>
      <w:tr w:rsidR="004441A8" w14:paraId="0235FD9F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B4BF" w14:textId="77777777" w:rsidR="004441A8" w:rsidRDefault="00000000">
            <w:r>
              <w:rPr>
                <w:sz w:val="24"/>
                <w:szCs w:val="24"/>
              </w:rPr>
              <w:t>supplier_id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6E133" w14:textId="77777777" w:rsidR="004441A8" w:rsidRDefault="00000000">
            <w:r>
              <w:rPr>
                <w:sz w:val="24"/>
                <w:szCs w:val="24"/>
              </w:rPr>
              <w:t>INTEGER FK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A24E3" w14:textId="77777777" w:rsidR="004441A8" w:rsidRDefault="00000000">
            <w:r>
              <w:rPr>
                <w:sz w:val="24"/>
                <w:szCs w:val="24"/>
              </w:rPr>
              <w:t>Ссылка на таблицу suppliers (CASCADE)</w:t>
            </w:r>
          </w:p>
        </w:tc>
      </w:tr>
      <w:tr w:rsidR="004441A8" w14:paraId="4FF0E343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F787A" w14:textId="77777777" w:rsidR="004441A8" w:rsidRDefault="00000000">
            <w:r>
              <w:rPr>
                <w:sz w:val="24"/>
                <w:szCs w:val="24"/>
              </w:rPr>
              <w:t>seller_id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DD79C" w14:textId="77777777" w:rsidR="004441A8" w:rsidRDefault="00000000">
            <w:r>
              <w:rPr>
                <w:sz w:val="24"/>
                <w:szCs w:val="24"/>
              </w:rPr>
              <w:t>INTEGER FK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4CD1" w14:textId="77777777" w:rsidR="004441A8" w:rsidRDefault="00000000">
            <w:r>
              <w:rPr>
                <w:sz w:val="24"/>
                <w:szCs w:val="24"/>
              </w:rPr>
              <w:t>Ссылка на таблицу sellers (CASCADE)</w:t>
            </w:r>
          </w:p>
        </w:tc>
      </w:tr>
      <w:tr w:rsidR="004441A8" w14:paraId="7F5C0222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B6C69" w14:textId="77777777" w:rsidR="004441A8" w:rsidRDefault="00000000">
            <w:r>
              <w:rPr>
                <w:sz w:val="24"/>
                <w:szCs w:val="24"/>
              </w:rPr>
              <w:t>quantity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E7A3" w14:textId="77777777" w:rsidR="004441A8" w:rsidRDefault="00000000"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53CD9" w14:textId="77777777" w:rsidR="004441A8" w:rsidRDefault="00000000">
            <w:r>
              <w:rPr>
                <w:sz w:val="24"/>
                <w:szCs w:val="24"/>
              </w:rPr>
              <w:t>Количество единиц товара</w:t>
            </w:r>
          </w:p>
        </w:tc>
      </w:tr>
      <w:tr w:rsidR="004441A8" w14:paraId="679DA062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AC020" w14:textId="77777777" w:rsidR="004441A8" w:rsidRDefault="00000000">
            <w:r>
              <w:rPr>
                <w:sz w:val="24"/>
                <w:szCs w:val="24"/>
              </w:rPr>
              <w:t>transport_type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94327" w14:textId="77777777" w:rsidR="004441A8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1D323" w14:textId="77777777" w:rsidR="004441A8" w:rsidRDefault="00000000">
            <w:r>
              <w:rPr>
                <w:sz w:val="24"/>
                <w:szCs w:val="24"/>
              </w:rPr>
              <w:t>Тип транспорта (грузовик, рефрижератор и др.)</w:t>
            </w:r>
          </w:p>
        </w:tc>
      </w:tr>
      <w:tr w:rsidR="004441A8" w14:paraId="7391DA1F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EB20F" w14:textId="77777777" w:rsidR="004441A8" w:rsidRDefault="00000000">
            <w:r>
              <w:rPr>
                <w:sz w:val="24"/>
                <w:szCs w:val="24"/>
              </w:rPr>
              <w:t>planned_date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1B6DA" w14:textId="77777777" w:rsidR="004441A8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09506" w14:textId="77777777" w:rsidR="004441A8" w:rsidRDefault="00000000">
            <w:r>
              <w:rPr>
                <w:sz w:val="24"/>
                <w:szCs w:val="24"/>
              </w:rPr>
              <w:t>Планируемая дата доставки (ISO 8601)</w:t>
            </w:r>
          </w:p>
        </w:tc>
      </w:tr>
      <w:tr w:rsidR="004441A8" w14:paraId="41D5749D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DA63" w14:textId="77777777" w:rsidR="004441A8" w:rsidRDefault="00000000">
            <w:r>
              <w:rPr>
                <w:sz w:val="24"/>
                <w:szCs w:val="24"/>
              </w:rPr>
              <w:t>distance_km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BDD03" w14:textId="77777777" w:rsidR="004441A8" w:rsidRDefault="00000000">
            <w:r>
              <w:rPr>
                <w:sz w:val="24"/>
                <w:szCs w:val="24"/>
              </w:rPr>
              <w:t>REAL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A75CA" w14:textId="77777777" w:rsidR="004441A8" w:rsidRDefault="00000000">
            <w:r>
              <w:rPr>
                <w:sz w:val="24"/>
                <w:szCs w:val="24"/>
              </w:rPr>
              <w:t>Расстояние в километрах</w:t>
            </w:r>
          </w:p>
        </w:tc>
      </w:tr>
      <w:tr w:rsidR="004441A8" w14:paraId="3D296B7A" w14:textId="77777777">
        <w:tblPrEx>
          <w:tblCellMar>
            <w:top w:w="0" w:type="dxa"/>
            <w:bottom w:w="0" w:type="dxa"/>
          </w:tblCellMar>
        </w:tblPrEx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87A6" w14:textId="77777777" w:rsidR="004441A8" w:rsidRDefault="00000000"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B243" w14:textId="77777777" w:rsidR="004441A8" w:rsidRDefault="00000000">
            <w:r>
              <w:rPr>
                <w:sz w:val="24"/>
                <w:szCs w:val="24"/>
              </w:rPr>
              <w:t>TEXT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28EB4" w14:textId="77777777" w:rsidR="004441A8" w:rsidRDefault="00000000">
            <w:r>
              <w:rPr>
                <w:sz w:val="24"/>
                <w:szCs w:val="24"/>
              </w:rPr>
              <w:t>Статус: created / in_transit / delivered</w:t>
            </w:r>
          </w:p>
        </w:tc>
      </w:tr>
    </w:tbl>
    <w:p w14:paraId="790D0A39" w14:textId="77777777" w:rsidR="004441A8" w:rsidRDefault="004441A8">
      <w:pPr>
        <w:spacing w:before="12" w:line="360" w:lineRule="auto"/>
      </w:pPr>
    </w:p>
    <w:p w14:paraId="044E23EC" w14:textId="77777777" w:rsidR="004441A8" w:rsidRDefault="00000000">
      <w:pPr>
        <w:pStyle w:val="3"/>
      </w:pPr>
      <w:bookmarkStart w:id="13" w:name="_Toc230178046"/>
      <w:r>
        <w:t>2.2.2 Диаграмма вариантов использования</w:t>
      </w:r>
      <w:bookmarkEnd w:id="13"/>
    </w:p>
    <w:p w14:paraId="44C4C7E9" w14:textId="77777777" w:rsidR="004441A8" w:rsidRDefault="00000000">
      <w:pPr>
        <w:spacing w:line="360" w:lineRule="auto"/>
        <w:ind w:firstLine="709"/>
        <w:jc w:val="both"/>
      </w:pPr>
      <w:r>
        <w:t>Диаграмма вариантов использования (Рисунок 2.2) описывает взаимодействие участников системы с её функционалом. Система предусматривает три роли пользователей: менеджер, поставщик и продавец. Менеджер обладает полным доступом ко всем функциям. Поставщик может управлять своими цветами и маршрутами, а также создавать задачи логистики. Продавец просматривает маршруты и задачи, относящиеся к своей организации.</w:t>
      </w:r>
    </w:p>
    <w:p w14:paraId="4C3611CE" w14:textId="77777777" w:rsidR="004441A8" w:rsidRDefault="004441A8">
      <w:pPr>
        <w:spacing w:line="360" w:lineRule="auto"/>
      </w:pPr>
    </w:p>
    <w:p w14:paraId="5155F5B5" w14:textId="77777777" w:rsidR="004441A8" w:rsidRDefault="00000000">
      <w:pPr>
        <w:spacing w:before="12"/>
        <w:jc w:val="center"/>
      </w:pPr>
      <w:r>
        <w:rPr>
          <w:noProof/>
        </w:rPr>
        <w:lastRenderedPageBreak/>
        <w:drawing>
          <wp:inline distT="0" distB="0" distL="0" distR="0" wp14:anchorId="24E384E5" wp14:editId="476E11C5">
            <wp:extent cx="9172575" cy="6877050"/>
            <wp:effectExtent l="0" t="0" r="0" b="0"/>
            <wp:docPr id="897261264" name="Рисунок 89726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5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13D7" w14:textId="77777777" w:rsidR="004441A8" w:rsidRDefault="00000000">
      <w:pPr>
        <w:spacing w:after="12"/>
        <w:jc w:val="center"/>
      </w:pPr>
      <w:r>
        <w:rPr>
          <w:b/>
          <w:bCs/>
          <w:sz w:val="24"/>
          <w:szCs w:val="24"/>
        </w:rPr>
        <w:t>Рисунок 2.2 — Диаграмма вариантов использования ИС «SupplyFlow»</w:t>
      </w:r>
    </w:p>
    <w:p w14:paraId="08C61F50" w14:textId="77777777" w:rsidR="004441A8" w:rsidRDefault="004441A8">
      <w:pPr>
        <w:spacing w:line="360" w:lineRule="auto"/>
      </w:pPr>
    </w:p>
    <w:p w14:paraId="33ABEB5F" w14:textId="77777777" w:rsidR="004441A8" w:rsidRDefault="00000000">
      <w:pPr>
        <w:spacing w:line="360" w:lineRule="auto"/>
        <w:ind w:firstLine="709"/>
        <w:jc w:val="both"/>
      </w:pPr>
      <w:r>
        <w:t>Функциональность системы делится на два блока: управление справочниками (цветы, поставщики, продавцы) и управление поставками (маршруты, задачи логистики, отчёты и аналитика). Дополнительно реализован функционал авторизации с ролевым разграничением доступа.</w:t>
      </w:r>
    </w:p>
    <w:p w14:paraId="657174E6" w14:textId="77777777" w:rsidR="004441A8" w:rsidRDefault="00000000">
      <w:pPr>
        <w:pStyle w:val="3"/>
      </w:pPr>
      <w:bookmarkStart w:id="14" w:name="_Toc230178047"/>
      <w:r>
        <w:t>2.2.3 User Story Map информационной системы «SupplyFlow»</w:t>
      </w:r>
      <w:bookmarkEnd w:id="14"/>
    </w:p>
    <w:p w14:paraId="4C9E9025" w14:textId="77777777" w:rsidR="004441A8" w:rsidRDefault="00000000">
      <w:pPr>
        <w:spacing w:line="360" w:lineRule="auto"/>
        <w:ind w:firstLine="709"/>
        <w:jc w:val="both"/>
      </w:pPr>
      <w:r>
        <w:lastRenderedPageBreak/>
        <w:t>User Story Map отражает пользовательские сценарии работы менеджера с системой и структурирует функциональность по уровням: от высокоуровневых действий до конкретных операций (Рисунок 2.3). Данная диаграмма позволяет выявить логическую последовательность работы пользователя и служит инструментом для уточнения требований к системе.</w:t>
      </w:r>
    </w:p>
    <w:p w14:paraId="7A0CA731" w14:textId="77777777" w:rsidR="004441A8" w:rsidRDefault="004441A8">
      <w:pPr>
        <w:spacing w:line="360" w:lineRule="auto"/>
      </w:pPr>
    </w:p>
    <w:p w14:paraId="5276F524" w14:textId="77777777" w:rsidR="004441A8" w:rsidRDefault="00000000">
      <w:pPr>
        <w:spacing w:before="12"/>
        <w:jc w:val="center"/>
      </w:pPr>
      <w:r>
        <w:rPr>
          <w:noProof/>
        </w:rPr>
        <w:drawing>
          <wp:inline distT="0" distB="0" distL="0" distR="0" wp14:anchorId="64AC7E78" wp14:editId="487C9B82">
            <wp:extent cx="6886575" cy="6915150"/>
            <wp:effectExtent l="0" t="0" r="0" b="0"/>
            <wp:docPr id="1156357668" name="Рисунок 1156357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471C" w14:textId="77777777" w:rsidR="004441A8" w:rsidRDefault="00000000">
      <w:pPr>
        <w:spacing w:after="12"/>
        <w:jc w:val="center"/>
      </w:pPr>
      <w:r>
        <w:rPr>
          <w:b/>
          <w:bCs/>
          <w:sz w:val="24"/>
          <w:szCs w:val="24"/>
        </w:rPr>
        <w:t>Рисунок 2.3 — User Story Map ИС «SupplyFlow»</w:t>
      </w:r>
    </w:p>
    <w:p w14:paraId="045FDFA2" w14:textId="77777777" w:rsidR="004441A8" w:rsidRDefault="00000000">
      <w:pPr>
        <w:pStyle w:val="3"/>
      </w:pPr>
      <w:bookmarkStart w:id="15" w:name="_Toc230178048"/>
      <w:r>
        <w:t>2.2.4 Блок-схема процесса управления маршрутом поставки</w:t>
      </w:r>
      <w:bookmarkEnd w:id="15"/>
    </w:p>
    <w:p w14:paraId="6D12F0E3" w14:textId="77777777" w:rsidR="004441A8" w:rsidRDefault="00000000">
      <w:pPr>
        <w:spacing w:line="360" w:lineRule="auto"/>
        <w:ind w:firstLine="709"/>
        <w:jc w:val="both"/>
      </w:pPr>
      <w:r>
        <w:lastRenderedPageBreak/>
        <w:t>Блок-схема (Рисунок 2.4) описывает алгоритм полного цикла управления маршрутом поставки в системе: от авторизации пользователя до закрытия задач и формирования отчёта. Предусмотрены ветки обработки ошибок ввода и повторного создания маршрутов.</w:t>
      </w:r>
    </w:p>
    <w:p w14:paraId="0AB026A9" w14:textId="77777777" w:rsidR="004441A8" w:rsidRDefault="004441A8">
      <w:pPr>
        <w:spacing w:line="360" w:lineRule="auto"/>
      </w:pPr>
    </w:p>
    <w:p w14:paraId="22C7CDFB" w14:textId="77777777" w:rsidR="004441A8" w:rsidRDefault="00000000">
      <w:pPr>
        <w:spacing w:before="12"/>
        <w:jc w:val="center"/>
      </w:pPr>
      <w:r>
        <w:rPr>
          <w:noProof/>
        </w:rPr>
        <w:lastRenderedPageBreak/>
        <w:drawing>
          <wp:inline distT="0" distB="0" distL="0" distR="0" wp14:anchorId="6F66A2DD" wp14:editId="4F82F3EB">
            <wp:extent cx="5048250" cy="10096500"/>
            <wp:effectExtent l="0" t="0" r="0" b="0"/>
            <wp:docPr id="505883775" name="Рисунок 505883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CC94" w14:textId="77777777" w:rsidR="004441A8" w:rsidRDefault="00000000">
      <w:pPr>
        <w:spacing w:after="12"/>
        <w:jc w:val="center"/>
      </w:pPr>
      <w:r>
        <w:rPr>
          <w:b/>
          <w:bCs/>
          <w:sz w:val="24"/>
          <w:szCs w:val="24"/>
        </w:rPr>
        <w:lastRenderedPageBreak/>
        <w:t>Рисунок 2.4 — Блок-схема процесса управления маршрутом поставки</w:t>
      </w:r>
    </w:p>
    <w:p w14:paraId="38F64506" w14:textId="77777777" w:rsidR="004441A8" w:rsidRDefault="004441A8">
      <w:pPr>
        <w:spacing w:line="360" w:lineRule="auto"/>
      </w:pPr>
    </w:p>
    <w:p w14:paraId="5AC2C94D" w14:textId="77777777" w:rsidR="004441A8" w:rsidRDefault="00000000">
      <w:pPr>
        <w:spacing w:line="360" w:lineRule="auto"/>
        <w:ind w:firstLine="709"/>
        <w:jc w:val="both"/>
      </w:pPr>
      <w:r>
        <w:t>При создании маршрута менеджер или поставщик заполняют форму, после чего данные сохраняются в базе со статусом «Создан». К маршруту добавляются задачи логистики с указанием исполнителя, срока и приоритета. После выполнения всех задач маршрут переводится в статус «Доставлен» и включается в отчёт о завершённых поставках.</w:t>
      </w:r>
    </w:p>
    <w:p w14:paraId="7DB16BCE" w14:textId="77777777" w:rsidR="004441A8" w:rsidRDefault="00000000">
      <w:pPr>
        <w:pStyle w:val="3"/>
      </w:pPr>
      <w:bookmarkStart w:id="16" w:name="_Toc230178049"/>
      <w:r>
        <w:t>2.2.5 Макет интерфейса пользователя</w:t>
      </w:r>
      <w:bookmarkEnd w:id="16"/>
    </w:p>
    <w:p w14:paraId="1A81C010" w14:textId="77777777" w:rsidR="004441A8" w:rsidRDefault="00000000">
      <w:pPr>
        <w:spacing w:line="360" w:lineRule="auto"/>
        <w:ind w:firstLine="709"/>
        <w:jc w:val="both"/>
      </w:pPr>
      <w:r>
        <w:t>На Рисунке 2.5 представлен главный дашборд системы, отображающий ключевые показатели: количество цветов, поставщиков, продавцов, маршрутов и задач, а также топ продавцов по числу маршрутов.</w:t>
      </w:r>
    </w:p>
    <w:p w14:paraId="7EB1F3F6" w14:textId="77777777" w:rsidR="004441A8" w:rsidRDefault="004441A8">
      <w:pPr>
        <w:spacing w:line="360" w:lineRule="auto"/>
      </w:pPr>
    </w:p>
    <w:p w14:paraId="0BE90F85" w14:textId="77777777" w:rsidR="004441A8" w:rsidRDefault="00000000">
      <w:pPr>
        <w:spacing w:before="12"/>
        <w:jc w:val="center"/>
      </w:pPr>
      <w:r>
        <w:rPr>
          <w:noProof/>
        </w:rPr>
        <w:drawing>
          <wp:inline distT="0" distB="0" distL="0" distR="0" wp14:anchorId="6DD44D1E" wp14:editId="049F746F">
            <wp:extent cx="9172575" cy="5086350"/>
            <wp:effectExtent l="0" t="0" r="0" b="0"/>
            <wp:docPr id="1562625511" name="Рисунок 156262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5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0B35" w14:textId="77777777" w:rsidR="004441A8" w:rsidRDefault="00000000">
      <w:pPr>
        <w:spacing w:after="12"/>
        <w:jc w:val="center"/>
      </w:pPr>
      <w:r>
        <w:rPr>
          <w:b/>
          <w:bCs/>
          <w:sz w:val="24"/>
          <w:szCs w:val="24"/>
        </w:rPr>
        <w:t>Рисунок 2.5 — Главный дашборд системы «SupplyFlow»</w:t>
      </w:r>
    </w:p>
    <w:p w14:paraId="678B91F8" w14:textId="77777777" w:rsidR="004441A8" w:rsidRDefault="004441A8">
      <w:pPr>
        <w:spacing w:line="360" w:lineRule="auto"/>
      </w:pPr>
    </w:p>
    <w:p w14:paraId="706BCD41" w14:textId="77777777" w:rsidR="004441A8" w:rsidRDefault="00000000">
      <w:pPr>
        <w:spacing w:line="360" w:lineRule="auto"/>
        <w:ind w:firstLine="709"/>
        <w:jc w:val="both"/>
      </w:pPr>
      <w:r>
        <w:lastRenderedPageBreak/>
        <w:t>На Рисунке 2.6 представлена структура пользовательского интерфейса системы с навигацией по основным разделам: Главная, Цветы, Поставщики, Продавцы, Маршруты, Аналитика.</w:t>
      </w:r>
    </w:p>
    <w:p w14:paraId="72AE219C" w14:textId="77777777" w:rsidR="004441A8" w:rsidRDefault="004441A8">
      <w:pPr>
        <w:spacing w:line="360" w:lineRule="auto"/>
      </w:pPr>
    </w:p>
    <w:p w14:paraId="1D4C4633" w14:textId="77777777" w:rsidR="004441A8" w:rsidRDefault="00000000">
      <w:pPr>
        <w:spacing w:before="12"/>
        <w:jc w:val="center"/>
      </w:pPr>
      <w:r>
        <w:rPr>
          <w:noProof/>
        </w:rPr>
        <w:drawing>
          <wp:inline distT="0" distB="0" distL="0" distR="0" wp14:anchorId="7442759A" wp14:editId="34A68663">
            <wp:extent cx="9172575" cy="6629400"/>
            <wp:effectExtent l="0" t="0" r="0" b="0"/>
            <wp:docPr id="1531994313" name="Рисунок 1531994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57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D4FE" w14:textId="77777777" w:rsidR="004441A8" w:rsidRDefault="00000000">
      <w:pPr>
        <w:spacing w:after="12"/>
        <w:jc w:val="center"/>
      </w:pPr>
      <w:r>
        <w:rPr>
          <w:b/>
          <w:bCs/>
          <w:sz w:val="24"/>
          <w:szCs w:val="24"/>
        </w:rPr>
        <w:t>Рисунок 2.6 — Структура пользовательского интерфейса</w:t>
      </w:r>
    </w:p>
    <w:p w14:paraId="0350CC2D" w14:textId="77777777" w:rsidR="004441A8" w:rsidRDefault="004441A8">
      <w:pPr>
        <w:spacing w:line="360" w:lineRule="auto"/>
      </w:pPr>
    </w:p>
    <w:p w14:paraId="4DB57ACB" w14:textId="77777777" w:rsidR="004441A8" w:rsidRDefault="00000000">
      <w:pPr>
        <w:spacing w:line="360" w:lineRule="auto"/>
        <w:ind w:firstLine="709"/>
        <w:jc w:val="both"/>
      </w:pPr>
      <w:r>
        <w:t xml:space="preserve">Интерфейс реализован в едином стиле с использованием адаптивной вёрстки. Каждый раздел содержит таблицу данных, фильтры и форму для </w:t>
      </w:r>
      <w:r>
        <w:lastRenderedPageBreak/>
        <w:t>добавления новых записей. Доступность элементов управления зависит от роли текущего пользователя.</w:t>
      </w:r>
    </w:p>
    <w:p w14:paraId="46348A2D" w14:textId="77777777" w:rsidR="004441A8" w:rsidRDefault="00000000">
      <w:pPr>
        <w:pStyle w:val="3"/>
      </w:pPr>
      <w:bookmarkStart w:id="17" w:name="_Toc230178050"/>
      <w:r>
        <w:t>2.2.6 Архитектура приложения</w:t>
      </w:r>
      <w:bookmarkEnd w:id="17"/>
    </w:p>
    <w:p w14:paraId="68A5B550" w14:textId="77777777" w:rsidR="004441A8" w:rsidRDefault="00000000">
      <w:pPr>
        <w:spacing w:line="360" w:lineRule="auto"/>
        <w:ind w:firstLine="709"/>
        <w:jc w:val="both"/>
      </w:pPr>
      <w:r>
        <w:t>Информационная система «SupplyFlow» реализуется по трёхуровневой архитектуре:</w:t>
      </w:r>
    </w:p>
    <w:p w14:paraId="3829BD84" w14:textId="77777777" w:rsidR="004441A8" w:rsidRDefault="00000000">
      <w:pPr>
        <w:pStyle w:val="a4"/>
        <w:numPr>
          <w:ilvl w:val="0"/>
          <w:numId w:val="2"/>
        </w:numPr>
      </w:pPr>
      <w:r>
        <w:t>Уровень данных — база данных SQLite или PostgreSQL (в зависимости от среды): таблицы flowers, suppliers, sellers, seller_flowers, routes, tasks, users.</w:t>
      </w:r>
    </w:p>
    <w:p w14:paraId="345849AB" w14:textId="77777777" w:rsidR="004441A8" w:rsidRDefault="00000000">
      <w:pPr>
        <w:pStyle w:val="a4"/>
        <w:numPr>
          <w:ilvl w:val="0"/>
          <w:numId w:val="2"/>
        </w:numPr>
      </w:pPr>
      <w:r>
        <w:t>Уровень бизнес-логики — Python-модули repository.py (слой доступа к данным) и services.py (бизнес-логика): запросы, агрегации, фильтрация.</w:t>
      </w:r>
    </w:p>
    <w:p w14:paraId="3A0F015C" w14:textId="77777777" w:rsidR="004441A8" w:rsidRDefault="00000000">
      <w:pPr>
        <w:pStyle w:val="a4"/>
        <w:numPr>
          <w:ilvl w:val="0"/>
          <w:numId w:val="2"/>
        </w:numPr>
      </w:pPr>
      <w:r>
        <w:t>Уровень представления — FastAPI-приложение (main.py) с Jinja2-шаблонами: маршруты HTTP, рендеринг страниц, обработка форм.</w:t>
      </w:r>
    </w:p>
    <w:p w14:paraId="6CB3F0E6" w14:textId="77777777" w:rsidR="004441A8" w:rsidRDefault="004441A8">
      <w:pPr>
        <w:spacing w:line="360" w:lineRule="auto"/>
      </w:pPr>
    </w:p>
    <w:p w14:paraId="4E2D9686" w14:textId="77777777" w:rsidR="004441A8" w:rsidRDefault="00000000">
      <w:pPr>
        <w:spacing w:line="360" w:lineRule="auto"/>
        <w:ind w:firstLine="709"/>
        <w:jc w:val="both"/>
      </w:pPr>
      <w:r>
        <w:t>Взаимодействие компонентов организовано по паттерну «Репозиторий»: модуль repository.py инкапсулирует все SQL-запросы, services.py использует репозиторий для реализации бизнес-логики, а main.py вызывает сервисы и передаёт данные в шаблоны. Такая архитектура обеспечивает разделение ответственности и упрощает замену СУБД.</w:t>
      </w:r>
    </w:p>
    <w:p w14:paraId="45F46CF8" w14:textId="77777777" w:rsidR="004441A8" w:rsidRDefault="004441A8">
      <w:pPr>
        <w:spacing w:line="360" w:lineRule="auto"/>
      </w:pPr>
    </w:p>
    <w:p w14:paraId="4D053B36" w14:textId="77777777" w:rsidR="004441A8" w:rsidRDefault="00000000">
      <w:pPr>
        <w:spacing w:line="360" w:lineRule="auto"/>
        <w:ind w:firstLine="709"/>
        <w:jc w:val="both"/>
      </w:pPr>
      <w:r>
        <w:t>В завершение технологической части можно констатировать: выбранные инструменты и спроектированные решения в совокупности обеспечивают реализацию всех функциональных и нефункциональных требований, сформулированных в теоретической части, и создают надёжную основу для программной реализации информационной системы.</w:t>
      </w:r>
    </w:p>
    <w:p w14:paraId="5CBD6DA4" w14:textId="77777777" w:rsidR="004441A8" w:rsidRDefault="00000000">
      <w:pPr>
        <w:pStyle w:val="1"/>
        <w:pageBreakBefore/>
      </w:pPr>
      <w:bookmarkStart w:id="18" w:name="_Toc230178051"/>
      <w:r>
        <w:lastRenderedPageBreak/>
        <w:t>3 ПРАКТИЧЕСКАЯ ЧАСТЬ</w:t>
      </w:r>
      <w:bookmarkEnd w:id="18"/>
    </w:p>
    <w:p w14:paraId="6A24236A" w14:textId="77777777" w:rsidR="004441A8" w:rsidRDefault="00000000">
      <w:pPr>
        <w:spacing w:line="360" w:lineRule="auto"/>
        <w:ind w:firstLine="709"/>
        <w:jc w:val="both"/>
      </w:pPr>
      <w:r>
        <w:t>Практическая часть описывает непосредственную реализацию программного продукта: разработку составных элементов, структуру кода и ключевые технические решения.</w:t>
      </w:r>
    </w:p>
    <w:p w14:paraId="076F767F" w14:textId="77777777" w:rsidR="004441A8" w:rsidRDefault="00000000">
      <w:pPr>
        <w:pStyle w:val="2"/>
      </w:pPr>
      <w:bookmarkStart w:id="19" w:name="_Toc230178052"/>
      <w:r>
        <w:t>3.1 Разработка составных элементов</w:t>
      </w:r>
      <w:bookmarkEnd w:id="19"/>
    </w:p>
    <w:p w14:paraId="5A21A992" w14:textId="77777777" w:rsidR="004441A8" w:rsidRDefault="00000000">
      <w:pPr>
        <w:pStyle w:val="3"/>
      </w:pPr>
      <w:bookmarkStart w:id="20" w:name="_Toc230178053"/>
      <w:r>
        <w:t>3.1.1 Модели данных (models.py)</w:t>
      </w:r>
      <w:bookmarkEnd w:id="20"/>
    </w:p>
    <w:p w14:paraId="58733229" w14:textId="77777777" w:rsidR="004441A8" w:rsidRDefault="00000000">
      <w:pPr>
        <w:spacing w:line="360" w:lineRule="auto"/>
        <w:ind w:firstLine="709"/>
        <w:jc w:val="both"/>
      </w:pPr>
      <w:r>
        <w:t>Все предметные сущности системы описаны в файле models.py в виде датаклассов Python с аннотациями типов (Листинг 3.1). Использование @dataclass(slots=True) обеспечивает экономию памяти и ускоренный доступ к атрибутам.</w:t>
      </w:r>
    </w:p>
    <w:p w14:paraId="56582CDB" w14:textId="77777777" w:rsidR="004441A8" w:rsidRDefault="004441A8">
      <w:pPr>
        <w:spacing w:line="360" w:lineRule="auto"/>
      </w:pPr>
    </w:p>
    <w:p w14:paraId="0FBD9EDC" w14:textId="77777777" w:rsidR="004441A8" w:rsidRDefault="00000000">
      <w:pPr>
        <w:spacing w:before="12"/>
      </w:pPr>
      <w:r>
        <w:rPr>
          <w:i/>
          <w:iCs/>
          <w:sz w:val="24"/>
          <w:szCs w:val="24"/>
        </w:rPr>
        <w:t>Листинг 3.1 — Модель маршрута поставки (DeliveryRoute)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41A8" w14:paraId="4F6681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41477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@dataclass(slots=True)</w:t>
            </w:r>
          </w:p>
          <w:p w14:paraId="7E12226C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class DeliveryRoute:</w:t>
            </w:r>
          </w:p>
          <w:p w14:paraId="18BF798E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id: int</w:t>
            </w:r>
          </w:p>
          <w:p w14:paraId="04A6FADB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supplier_id: int</w:t>
            </w:r>
          </w:p>
          <w:p w14:paraId="14F254DD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seller_id: int</w:t>
            </w:r>
          </w:p>
          <w:p w14:paraId="2FAE69B1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flower_id: int</w:t>
            </w:r>
          </w:p>
          <w:p w14:paraId="5119891C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quantity: int</w:t>
            </w:r>
          </w:p>
          <w:p w14:paraId="5BADE0E5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transport_type: str</w:t>
            </w:r>
          </w:p>
          <w:p w14:paraId="38999658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planned_date: str</w:t>
            </w:r>
          </w:p>
          <w:p w14:paraId="7729900C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distance_km: float</w:t>
            </w:r>
          </w:p>
          <w:p w14:paraId="108813A6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status: str   # created | in_transit | delivered</w:t>
            </w:r>
          </w:p>
        </w:tc>
      </w:tr>
    </w:tbl>
    <w:p w14:paraId="2A7E10F3" w14:textId="77777777" w:rsidR="004441A8" w:rsidRDefault="004441A8">
      <w:pPr>
        <w:spacing w:before="12" w:line="360" w:lineRule="auto"/>
      </w:pPr>
    </w:p>
    <w:p w14:paraId="415D0249" w14:textId="77777777" w:rsidR="004441A8" w:rsidRDefault="00000000">
      <w:pPr>
        <w:spacing w:line="360" w:lineRule="auto"/>
        <w:ind w:firstLine="709"/>
        <w:jc w:val="both"/>
      </w:pPr>
      <w:r>
        <w:t>Аналогично описаны модели Flower, Supplier, Seller, LogisticsTask и User. Модель User содержит поле role («manager», «supplier», «seller») и опциональное поле entity_id для связи пользователя с конкретным поставщиком или продавцом.</w:t>
      </w:r>
    </w:p>
    <w:p w14:paraId="282D735A" w14:textId="77777777" w:rsidR="004441A8" w:rsidRDefault="00000000">
      <w:pPr>
        <w:pStyle w:val="3"/>
      </w:pPr>
      <w:bookmarkStart w:id="21" w:name="_Toc230178054"/>
      <w:r>
        <w:t>3.1.2 Слой доступа к данным (repository.py)</w:t>
      </w:r>
      <w:bookmarkEnd w:id="21"/>
    </w:p>
    <w:p w14:paraId="72AF0C73" w14:textId="77777777" w:rsidR="004441A8" w:rsidRDefault="00000000">
      <w:pPr>
        <w:spacing w:line="360" w:lineRule="auto"/>
        <w:ind w:firstLine="709"/>
        <w:jc w:val="both"/>
      </w:pPr>
      <w:r>
        <w:t>Класс InMemoryRepository реализует паттерн «Репозиторий» и инкапсулирует все операции с базой данных. При инициализации система автоматически определяет СУБД: если задана переменная окружения DATABASE_URL — используется PostgreSQL через psycopg2, иначе — SQLite (Листинг 3.2).</w:t>
      </w:r>
    </w:p>
    <w:p w14:paraId="407D7FEE" w14:textId="77777777" w:rsidR="004441A8" w:rsidRDefault="004441A8">
      <w:pPr>
        <w:spacing w:line="360" w:lineRule="auto"/>
      </w:pPr>
    </w:p>
    <w:p w14:paraId="29A19385" w14:textId="77777777" w:rsidR="004441A8" w:rsidRDefault="00000000">
      <w:pPr>
        <w:spacing w:before="12"/>
      </w:pPr>
      <w:r>
        <w:rPr>
          <w:i/>
          <w:iCs/>
          <w:sz w:val="24"/>
          <w:szCs w:val="24"/>
        </w:rPr>
        <w:lastRenderedPageBreak/>
        <w:t>Листинг 3.2 — Инициализация подключения к базе данных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41A8" w14:paraId="22D911A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528CA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__init__(self, db_path=None):</w:t>
            </w:r>
          </w:p>
          <w:p w14:paraId="791A8E31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self.database_url = os.getenv("DATABASE_URL")</w:t>
            </w:r>
          </w:p>
          <w:p w14:paraId="0ACDF294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self.backend = "postgres" if self.database_url else "sqlite"</w:t>
            </w:r>
          </w:p>
          <w:p w14:paraId="19DFC626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self._initialize_database()</w:t>
            </w:r>
          </w:p>
          <w:p w14:paraId="38C163FD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self._seed_if_needed()</w:t>
            </w:r>
          </w:p>
          <w:p w14:paraId="6E25C5FC" w14:textId="77777777" w:rsidR="004441A8" w:rsidRDefault="004441A8"/>
          <w:p w14:paraId="3A295606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_connect(self):</w:t>
            </w:r>
          </w:p>
          <w:p w14:paraId="5ED5F939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self.backend == "sqlite":</w:t>
            </w:r>
          </w:p>
          <w:p w14:paraId="51C6DFC4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conn = sqlite3.connect(self.db_path)</w:t>
            </w:r>
          </w:p>
          <w:p w14:paraId="558336CC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conn.row_factory = sqlite3.Row</w:t>
            </w:r>
          </w:p>
          <w:p w14:paraId="25DA0CB9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return conn</w:t>
            </w:r>
          </w:p>
          <w:p w14:paraId="3926DC2A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psycopg.connect(self.database_url, row_factory=dict_row)</w:t>
            </w:r>
          </w:p>
        </w:tc>
      </w:tr>
    </w:tbl>
    <w:p w14:paraId="7C85DCD8" w14:textId="77777777" w:rsidR="004441A8" w:rsidRDefault="004441A8">
      <w:pPr>
        <w:spacing w:before="12" w:line="360" w:lineRule="auto"/>
      </w:pPr>
    </w:p>
    <w:p w14:paraId="367653BD" w14:textId="77777777" w:rsidR="004441A8" w:rsidRDefault="00000000">
      <w:pPr>
        <w:spacing w:line="360" w:lineRule="auto"/>
        <w:ind w:firstLine="709"/>
        <w:jc w:val="both"/>
      </w:pPr>
      <w:r>
        <w:t>Совместимость запросов обеспечивается методом _sql(), который заменяет плейсхолдер «?» на «%s» при работе с PostgreSQL. Метод _seed_if_needed() автоматически наполняет базу тестовыми данными при первом запуске (поставщики, цветы, маршруты, задачи, пользователи).</w:t>
      </w:r>
    </w:p>
    <w:p w14:paraId="74774A81" w14:textId="77777777" w:rsidR="004441A8" w:rsidRDefault="004441A8">
      <w:pPr>
        <w:spacing w:line="360" w:lineRule="auto"/>
      </w:pPr>
    </w:p>
    <w:p w14:paraId="1F7236B1" w14:textId="77777777" w:rsidR="004441A8" w:rsidRDefault="00000000">
      <w:pPr>
        <w:spacing w:line="360" w:lineRule="auto"/>
        <w:ind w:firstLine="709"/>
        <w:jc w:val="both"/>
      </w:pPr>
      <w:r>
        <w:t>В Таблице 3.1 приведены основные методы репозитория.</w:t>
      </w:r>
    </w:p>
    <w:p w14:paraId="7BA8F9A4" w14:textId="77777777" w:rsidR="004441A8" w:rsidRDefault="004441A8">
      <w:pPr>
        <w:spacing w:line="360" w:lineRule="auto"/>
      </w:pPr>
    </w:p>
    <w:p w14:paraId="1C7E0483" w14:textId="77777777" w:rsidR="004441A8" w:rsidRDefault="00000000">
      <w:pPr>
        <w:spacing w:before="12"/>
      </w:pPr>
      <w:r>
        <w:rPr>
          <w:i/>
          <w:iCs/>
        </w:rPr>
        <w:t>Таблица 3.1 — Основные методы класса InMemoryRepository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3841"/>
        <w:gridCol w:w="3344"/>
      </w:tblGrid>
      <w:tr w:rsidR="004441A8" w14:paraId="628A9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D9DA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45E1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Сигнатура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9FBC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441A8" w14:paraId="1FB4F96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9BF3A" w14:textId="77777777" w:rsidR="004441A8" w:rsidRDefault="00000000">
            <w:r>
              <w:rPr>
                <w:sz w:val="24"/>
                <w:szCs w:val="24"/>
              </w:rPr>
              <w:t>create_flower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A20C8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create_flower(name, species, variety, country, bloom_season, room_type, price, supplier_id) → Flower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9DA7" w14:textId="77777777" w:rsidR="004441A8" w:rsidRDefault="00000000">
            <w:r>
              <w:rPr>
                <w:sz w:val="24"/>
                <w:szCs w:val="24"/>
              </w:rPr>
              <w:t>Добавляет новый цветок в базу данных</w:t>
            </w:r>
          </w:p>
        </w:tc>
      </w:tr>
      <w:tr w:rsidR="004441A8" w14:paraId="6B6F79E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0567A" w14:textId="77777777" w:rsidR="004441A8" w:rsidRDefault="00000000">
            <w:r>
              <w:rPr>
                <w:sz w:val="24"/>
                <w:szCs w:val="24"/>
              </w:rPr>
              <w:t>delete_flower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28EC3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delete_flower(flower_id: int) → bool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BC634" w14:textId="77777777" w:rsidR="004441A8" w:rsidRDefault="00000000">
            <w:r>
              <w:rPr>
                <w:sz w:val="24"/>
                <w:szCs w:val="24"/>
              </w:rPr>
              <w:t>Удаляет цветок по идентификатору</w:t>
            </w:r>
          </w:p>
        </w:tc>
      </w:tr>
      <w:tr w:rsidR="004441A8" w14:paraId="53A4491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6C6A" w14:textId="77777777" w:rsidR="004441A8" w:rsidRDefault="00000000">
            <w:r>
              <w:rPr>
                <w:sz w:val="24"/>
                <w:szCs w:val="24"/>
              </w:rPr>
              <w:t>create_route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E6F7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create_route(supplier_id, seller_id, flower_id, quantity, transport_type, planned_date, distance_km) → DeliveryRoute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55E03" w14:textId="77777777" w:rsidR="004441A8" w:rsidRDefault="00000000">
            <w:r>
              <w:rPr>
                <w:sz w:val="24"/>
                <w:szCs w:val="24"/>
              </w:rPr>
              <w:t>Создаёт маршрут со статусом «created»</w:t>
            </w:r>
          </w:p>
        </w:tc>
      </w:tr>
      <w:tr w:rsidR="004441A8" w14:paraId="45FE754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5EE4C" w14:textId="77777777" w:rsidR="004441A8" w:rsidRDefault="00000000">
            <w:r>
              <w:rPr>
                <w:sz w:val="24"/>
                <w:szCs w:val="24"/>
              </w:rPr>
              <w:t>update_route_status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3B0C0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update_route_status(route_id: int, status: str) → bool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0991B" w14:textId="77777777" w:rsidR="004441A8" w:rsidRDefault="00000000">
            <w:r>
              <w:rPr>
                <w:sz w:val="24"/>
                <w:szCs w:val="24"/>
              </w:rPr>
              <w:t>Изменяет статус маршрута</w:t>
            </w:r>
          </w:p>
        </w:tc>
      </w:tr>
      <w:tr w:rsidR="004441A8" w14:paraId="02F2A7A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0D4A" w14:textId="77777777" w:rsidR="004441A8" w:rsidRDefault="00000000">
            <w:r>
              <w:rPr>
                <w:sz w:val="24"/>
                <w:szCs w:val="24"/>
              </w:rPr>
              <w:t>create_task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B9F14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create_task(route_id, title, assignee, due_date, priority) → LogisticsTask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C23D" w14:textId="77777777" w:rsidR="004441A8" w:rsidRDefault="00000000">
            <w:r>
              <w:rPr>
                <w:sz w:val="24"/>
                <w:szCs w:val="24"/>
              </w:rPr>
              <w:t>Создаёт задачу логистики</w:t>
            </w:r>
          </w:p>
        </w:tc>
      </w:tr>
      <w:tr w:rsidR="004441A8" w14:paraId="14E61DE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977F" w14:textId="77777777" w:rsidR="004441A8" w:rsidRDefault="00000000">
            <w:r>
              <w:rPr>
                <w:sz w:val="24"/>
                <w:szCs w:val="24"/>
              </w:rPr>
              <w:t>update_task_status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EB736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update_task_status(task_id: int, status: str) → bool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75574" w14:textId="77777777" w:rsidR="004441A8" w:rsidRDefault="00000000">
            <w:r>
              <w:rPr>
                <w:sz w:val="24"/>
                <w:szCs w:val="24"/>
              </w:rPr>
              <w:t>Изменяет статус задачи</w:t>
            </w:r>
          </w:p>
        </w:tc>
      </w:tr>
      <w:tr w:rsidR="004441A8" w14:paraId="3A450D0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5194D" w14:textId="77777777" w:rsidR="004441A8" w:rsidRDefault="00000000">
            <w:r>
              <w:rPr>
                <w:sz w:val="24"/>
                <w:szCs w:val="24"/>
              </w:rPr>
              <w:t>get_user_by_username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893A3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get_user_by_username(username: str) → User | None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4A6EF" w14:textId="77777777" w:rsidR="004441A8" w:rsidRDefault="00000000">
            <w:r>
              <w:rPr>
                <w:sz w:val="24"/>
                <w:szCs w:val="24"/>
              </w:rPr>
              <w:t>Возвращает пользователя по логину</w:t>
            </w:r>
          </w:p>
        </w:tc>
      </w:tr>
    </w:tbl>
    <w:p w14:paraId="06124042" w14:textId="77777777" w:rsidR="004441A8" w:rsidRDefault="004441A8">
      <w:pPr>
        <w:spacing w:before="12" w:line="360" w:lineRule="auto"/>
      </w:pPr>
    </w:p>
    <w:p w14:paraId="0537CE9D" w14:textId="77777777" w:rsidR="004441A8" w:rsidRDefault="00000000">
      <w:pPr>
        <w:pStyle w:val="3"/>
      </w:pPr>
      <w:bookmarkStart w:id="22" w:name="_Toc230178055"/>
      <w:r>
        <w:t>3.1.3 Сервисный слой (services.py)</w:t>
      </w:r>
      <w:bookmarkEnd w:id="22"/>
    </w:p>
    <w:p w14:paraId="48FE1E13" w14:textId="77777777" w:rsidR="004441A8" w:rsidRDefault="00000000">
      <w:pPr>
        <w:spacing w:line="360" w:lineRule="auto"/>
        <w:ind w:firstLine="709"/>
        <w:jc w:val="both"/>
      </w:pPr>
      <w:r>
        <w:lastRenderedPageBreak/>
        <w:t>Класс LogisticsService реализует бизнес-логику системы, работая через репозиторий. Сервис реализует все запросы, предусмотренные заданием: фильтрацию цветов, обзор поставщиков и продавцов, управление маршрутами и задачами, формирование отчётов. Листинг 3.3 демонстрирует реализацию метода поиска совпадающих поставщиков у двух продавцов.</w:t>
      </w:r>
    </w:p>
    <w:p w14:paraId="57D48BDA" w14:textId="77777777" w:rsidR="004441A8" w:rsidRDefault="004441A8">
      <w:pPr>
        <w:spacing w:line="360" w:lineRule="auto"/>
      </w:pPr>
    </w:p>
    <w:p w14:paraId="100618F1" w14:textId="77777777" w:rsidR="004441A8" w:rsidRDefault="00000000">
      <w:pPr>
        <w:spacing w:before="12"/>
      </w:pPr>
      <w:r>
        <w:rPr>
          <w:i/>
          <w:iCs/>
          <w:sz w:val="24"/>
          <w:szCs w:val="24"/>
        </w:rPr>
        <w:t>Листинг 3.3 — Метод поиска общих поставщиков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41A8" w14:paraId="7C20E3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79ADC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def shared_suppliers(self, seller_a_id, seller_b_id):</w:t>
            </w:r>
          </w:p>
          <w:p w14:paraId="39FCC470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seller_to_suppliers = defaultdict(set)</w:t>
            </w:r>
          </w:p>
          <w:p w14:paraId="3108C059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 route in self.repo.list_routes():</w:t>
            </w:r>
          </w:p>
          <w:p w14:paraId="37C7F0FF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seller_to_suppliers[route.seller_id].add(route.supplier_id)</w:t>
            </w:r>
          </w:p>
          <w:p w14:paraId="0C75383D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common_ids = (seller_to_suppliers[seller_a_id]</w:t>
            </w:r>
          </w:p>
          <w:p w14:paraId="07FB2839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&amp; seller_to_suppliers[seller_b_id])</w:t>
            </w:r>
          </w:p>
          <w:p w14:paraId="4942BEB1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sorted(</w:t>
            </w:r>
          </w:p>
          <w:p w14:paraId="209A57AE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[s for s in self.repo.list_suppliers() if s.id in common_ids],</w:t>
            </w:r>
          </w:p>
          <w:p w14:paraId="5C227DB5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key=lambda s: s.full_name</w:t>
            </w:r>
          </w:p>
          <w:p w14:paraId="323D7E3E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</w:t>
            </w:r>
          </w:p>
        </w:tc>
      </w:tr>
    </w:tbl>
    <w:p w14:paraId="14B7CFE0" w14:textId="77777777" w:rsidR="004441A8" w:rsidRDefault="004441A8">
      <w:pPr>
        <w:spacing w:before="12" w:line="360" w:lineRule="auto"/>
      </w:pPr>
    </w:p>
    <w:p w14:paraId="6AAE838A" w14:textId="77777777" w:rsidR="004441A8" w:rsidRDefault="00000000">
      <w:pPr>
        <w:spacing w:line="360" w:lineRule="auto"/>
        <w:ind w:firstLine="709"/>
        <w:jc w:val="both"/>
      </w:pPr>
      <w:r>
        <w:t>Метод completed_deliveries_report() формирует отчёт о завершённых поставках: для каждого маршрута со статусом «delivered» вычисляется процент выполнения связанных задач. Метод logistics_kpis() возвращает сводные показатели для главного дашборда.</w:t>
      </w:r>
    </w:p>
    <w:p w14:paraId="43F923B1" w14:textId="77777777" w:rsidR="004441A8" w:rsidRDefault="00000000">
      <w:pPr>
        <w:pStyle w:val="3"/>
      </w:pPr>
      <w:bookmarkStart w:id="23" w:name="_Toc230178056"/>
      <w:r>
        <w:t>3.1.4 Маршруты приложения и контроль доступа (main.py)</w:t>
      </w:r>
      <w:bookmarkEnd w:id="23"/>
    </w:p>
    <w:p w14:paraId="47DB1FFB" w14:textId="77777777" w:rsidR="004441A8" w:rsidRDefault="00000000">
      <w:pPr>
        <w:spacing w:line="360" w:lineRule="auto"/>
        <w:ind w:firstLine="709"/>
        <w:jc w:val="both"/>
      </w:pPr>
      <w:r>
        <w:t>FastAPI-приложение определяет HTTP-маршруты для всех страниц и форм системы. Аутентификация реализована через cookie-сессии: при входе сервер устанавливает cookie с именем пользователя, при каждом запросе функция get_current_user() проверяет наличие и валидность cookie.</w:t>
      </w:r>
    </w:p>
    <w:p w14:paraId="3C66C27D" w14:textId="77777777" w:rsidR="004441A8" w:rsidRDefault="004441A8">
      <w:pPr>
        <w:spacing w:line="360" w:lineRule="auto"/>
      </w:pPr>
    </w:p>
    <w:p w14:paraId="4D401B3D" w14:textId="77777777" w:rsidR="004441A8" w:rsidRDefault="00000000">
      <w:pPr>
        <w:spacing w:line="360" w:lineRule="auto"/>
        <w:ind w:firstLine="709"/>
        <w:jc w:val="both"/>
      </w:pPr>
      <w:r>
        <w:t>В Таблице 3.2 приведены основные HTTP-маршруты приложения.</w:t>
      </w:r>
    </w:p>
    <w:p w14:paraId="2F61C73B" w14:textId="77777777" w:rsidR="004441A8" w:rsidRDefault="004441A8">
      <w:pPr>
        <w:spacing w:line="360" w:lineRule="auto"/>
      </w:pPr>
    </w:p>
    <w:p w14:paraId="5524F4A1" w14:textId="77777777" w:rsidR="004441A8" w:rsidRDefault="00000000">
      <w:pPr>
        <w:spacing w:before="12"/>
      </w:pPr>
      <w:r>
        <w:rPr>
          <w:i/>
          <w:iCs/>
        </w:rPr>
        <w:t>Таблица 3.2 — Основные HTTP-маршруты приложения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2804"/>
        <w:gridCol w:w="2352"/>
        <w:gridCol w:w="2815"/>
      </w:tblGrid>
      <w:tr w:rsidR="004441A8" w14:paraId="3EB24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A84C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1CFD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E449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Роли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9E36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441A8" w14:paraId="195FBEEC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FB53" w14:textId="77777777" w:rsidR="004441A8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392FE" w14:textId="77777777" w:rsidR="004441A8" w:rsidRDefault="00000000">
            <w:r>
              <w:rPr>
                <w:sz w:val="24"/>
                <w:szCs w:val="24"/>
              </w:rPr>
              <w:t>/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AED12" w14:textId="77777777" w:rsidR="004441A8" w:rsidRDefault="00000000">
            <w:r>
              <w:rPr>
                <w:sz w:val="24"/>
                <w:szCs w:val="24"/>
              </w:rPr>
              <w:t>Все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9A5E" w14:textId="77777777" w:rsidR="004441A8" w:rsidRDefault="00000000">
            <w:r>
              <w:rPr>
                <w:sz w:val="24"/>
                <w:szCs w:val="24"/>
              </w:rPr>
              <w:t>Главный дашборд с KPI и топ-продавцами</w:t>
            </w:r>
          </w:p>
        </w:tc>
      </w:tr>
      <w:tr w:rsidR="004441A8" w14:paraId="4119A803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351C" w14:textId="77777777" w:rsidR="004441A8" w:rsidRDefault="00000000">
            <w:r>
              <w:rPr>
                <w:sz w:val="24"/>
                <w:szCs w:val="24"/>
              </w:rPr>
              <w:t>GET/POST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E30AF" w14:textId="77777777" w:rsidR="004441A8" w:rsidRDefault="00000000">
            <w:r>
              <w:rPr>
                <w:sz w:val="24"/>
                <w:szCs w:val="24"/>
              </w:rPr>
              <w:t>/flowers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EAEA5" w14:textId="77777777" w:rsidR="004441A8" w:rsidRDefault="00000000">
            <w:r>
              <w:rPr>
                <w:sz w:val="24"/>
                <w:szCs w:val="24"/>
              </w:rPr>
              <w:t>Все / М, П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EE08F" w14:textId="77777777" w:rsidR="004441A8" w:rsidRDefault="00000000">
            <w:r>
              <w:rPr>
                <w:sz w:val="24"/>
                <w:szCs w:val="24"/>
              </w:rPr>
              <w:t>Просмотр и добавление цветов с фильтрацией</w:t>
            </w:r>
          </w:p>
        </w:tc>
      </w:tr>
      <w:tr w:rsidR="004441A8" w14:paraId="27D36BE2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F61AB" w14:textId="77777777" w:rsidR="004441A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2AA26" w14:textId="77777777" w:rsidR="004441A8" w:rsidRDefault="00000000">
            <w:r>
              <w:rPr>
                <w:sz w:val="24"/>
                <w:szCs w:val="24"/>
              </w:rPr>
              <w:t>/flowers/{id}/delete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4327" w14:textId="77777777" w:rsidR="004441A8" w:rsidRDefault="00000000">
            <w:r>
              <w:rPr>
                <w:sz w:val="24"/>
                <w:szCs w:val="24"/>
              </w:rPr>
              <w:t>М, П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B16B7" w14:textId="77777777" w:rsidR="004441A8" w:rsidRDefault="00000000">
            <w:r>
              <w:rPr>
                <w:sz w:val="24"/>
                <w:szCs w:val="24"/>
              </w:rPr>
              <w:t>Удаление цветка</w:t>
            </w:r>
          </w:p>
        </w:tc>
      </w:tr>
      <w:tr w:rsidR="004441A8" w14:paraId="59F216AB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E8B40" w14:textId="77777777" w:rsidR="004441A8" w:rsidRDefault="00000000">
            <w:r>
              <w:rPr>
                <w:sz w:val="24"/>
                <w:szCs w:val="24"/>
              </w:rPr>
              <w:lastRenderedPageBreak/>
              <w:t>GET/POST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0166" w14:textId="77777777" w:rsidR="004441A8" w:rsidRDefault="00000000">
            <w:r>
              <w:rPr>
                <w:sz w:val="24"/>
                <w:szCs w:val="24"/>
              </w:rPr>
              <w:t>/suppliers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F764E" w14:textId="77777777" w:rsidR="004441A8" w:rsidRDefault="00000000">
            <w:r>
              <w:rPr>
                <w:sz w:val="24"/>
                <w:szCs w:val="24"/>
              </w:rPr>
              <w:t>Все / М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566B" w14:textId="77777777" w:rsidR="004441A8" w:rsidRDefault="00000000">
            <w:r>
              <w:rPr>
                <w:sz w:val="24"/>
                <w:szCs w:val="24"/>
              </w:rPr>
              <w:t>Просмотр и добавление поставщиков</w:t>
            </w:r>
          </w:p>
        </w:tc>
      </w:tr>
      <w:tr w:rsidR="004441A8" w14:paraId="7EBC9FC6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C891F" w14:textId="77777777" w:rsidR="004441A8" w:rsidRDefault="00000000">
            <w:r>
              <w:rPr>
                <w:sz w:val="24"/>
                <w:szCs w:val="24"/>
              </w:rPr>
              <w:t>GET/POST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2C6C" w14:textId="77777777" w:rsidR="004441A8" w:rsidRDefault="00000000">
            <w:r>
              <w:rPr>
                <w:sz w:val="24"/>
                <w:szCs w:val="24"/>
              </w:rPr>
              <w:t>/sellers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613FD" w14:textId="77777777" w:rsidR="004441A8" w:rsidRDefault="00000000">
            <w:r>
              <w:rPr>
                <w:sz w:val="24"/>
                <w:szCs w:val="24"/>
              </w:rPr>
              <w:t>Все / М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981FE" w14:textId="77777777" w:rsidR="004441A8" w:rsidRDefault="00000000">
            <w:r>
              <w:rPr>
                <w:sz w:val="24"/>
                <w:szCs w:val="24"/>
              </w:rPr>
              <w:t>Просмотр и добавление продавцов</w:t>
            </w:r>
          </w:p>
        </w:tc>
      </w:tr>
      <w:tr w:rsidR="004441A8" w14:paraId="10A4B12E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A591B" w14:textId="77777777" w:rsidR="004441A8" w:rsidRDefault="00000000">
            <w:r>
              <w:rPr>
                <w:sz w:val="24"/>
                <w:szCs w:val="24"/>
              </w:rPr>
              <w:t>GET/POST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9231F" w14:textId="77777777" w:rsidR="004441A8" w:rsidRDefault="00000000">
            <w:r>
              <w:rPr>
                <w:sz w:val="24"/>
                <w:szCs w:val="24"/>
              </w:rPr>
              <w:t>/routes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2C97" w14:textId="77777777" w:rsidR="004441A8" w:rsidRDefault="00000000">
            <w:r>
              <w:rPr>
                <w:sz w:val="24"/>
                <w:szCs w:val="24"/>
              </w:rPr>
              <w:t>Все / М, П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C458C" w14:textId="77777777" w:rsidR="004441A8" w:rsidRDefault="00000000">
            <w:r>
              <w:rPr>
                <w:sz w:val="24"/>
                <w:szCs w:val="24"/>
              </w:rPr>
              <w:t>Просмотр и создание маршрутов поставок</w:t>
            </w:r>
          </w:p>
        </w:tc>
      </w:tr>
      <w:tr w:rsidR="004441A8" w14:paraId="2AC9FD69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DBDC" w14:textId="77777777" w:rsidR="004441A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85437" w14:textId="77777777" w:rsidR="004441A8" w:rsidRDefault="00000000">
            <w:r>
              <w:rPr>
                <w:sz w:val="24"/>
                <w:szCs w:val="24"/>
              </w:rPr>
              <w:t>/routes/{id}/status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702C" w14:textId="77777777" w:rsidR="004441A8" w:rsidRDefault="00000000">
            <w:r>
              <w:rPr>
                <w:sz w:val="24"/>
                <w:szCs w:val="24"/>
              </w:rPr>
              <w:t>М, П, Пр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3344A" w14:textId="77777777" w:rsidR="004441A8" w:rsidRDefault="00000000">
            <w:r>
              <w:rPr>
                <w:sz w:val="24"/>
                <w:szCs w:val="24"/>
              </w:rPr>
              <w:t>Изменение статуса маршрута</w:t>
            </w:r>
          </w:p>
        </w:tc>
      </w:tr>
      <w:tr w:rsidR="004441A8" w14:paraId="5F555935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B68CF" w14:textId="77777777" w:rsidR="004441A8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08180" w14:textId="77777777" w:rsidR="004441A8" w:rsidRDefault="00000000">
            <w:r>
              <w:rPr>
                <w:sz w:val="24"/>
                <w:szCs w:val="24"/>
              </w:rPr>
              <w:t>/analytics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4DD19" w14:textId="77777777" w:rsidR="004441A8" w:rsidRDefault="00000000">
            <w:r>
              <w:rPr>
                <w:sz w:val="24"/>
                <w:szCs w:val="24"/>
              </w:rPr>
              <w:t>Все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2DA81" w14:textId="77777777" w:rsidR="004441A8" w:rsidRDefault="00000000">
            <w:r>
              <w:rPr>
                <w:sz w:val="24"/>
                <w:szCs w:val="24"/>
              </w:rPr>
              <w:t>Задачи, отчёт, сравнение поставщиков</w:t>
            </w:r>
          </w:p>
        </w:tc>
      </w:tr>
      <w:tr w:rsidR="004441A8" w14:paraId="78D088FF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C37FE" w14:textId="77777777" w:rsidR="004441A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0123" w14:textId="77777777" w:rsidR="004441A8" w:rsidRDefault="00000000">
            <w:r>
              <w:rPr>
                <w:sz w:val="24"/>
                <w:szCs w:val="24"/>
              </w:rPr>
              <w:t>/analytics/tasks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6AD7" w14:textId="77777777" w:rsidR="004441A8" w:rsidRDefault="00000000">
            <w:r>
              <w:rPr>
                <w:sz w:val="24"/>
                <w:szCs w:val="24"/>
              </w:rPr>
              <w:t>М, П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C8CC1" w14:textId="77777777" w:rsidR="004441A8" w:rsidRDefault="00000000">
            <w:r>
              <w:rPr>
                <w:sz w:val="24"/>
                <w:szCs w:val="24"/>
              </w:rPr>
              <w:t>Создание задачи логистики</w:t>
            </w:r>
          </w:p>
        </w:tc>
      </w:tr>
      <w:tr w:rsidR="004441A8" w14:paraId="39D6C625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4AA60" w14:textId="77777777" w:rsidR="004441A8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1BEF" w14:textId="77777777" w:rsidR="004441A8" w:rsidRDefault="00000000">
            <w:r>
              <w:rPr>
                <w:sz w:val="24"/>
                <w:szCs w:val="24"/>
              </w:rPr>
              <w:t>/analytics/tasks/{id}/status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91CA" w14:textId="77777777" w:rsidR="004441A8" w:rsidRDefault="00000000">
            <w:r>
              <w:rPr>
                <w:sz w:val="24"/>
                <w:szCs w:val="24"/>
              </w:rPr>
              <w:t>М, П, Пр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2D6CA" w14:textId="77777777" w:rsidR="004441A8" w:rsidRDefault="00000000">
            <w:r>
              <w:rPr>
                <w:sz w:val="24"/>
                <w:szCs w:val="24"/>
              </w:rPr>
              <w:t>Изменение статуса задачи</w:t>
            </w:r>
          </w:p>
        </w:tc>
      </w:tr>
      <w:tr w:rsidR="004441A8" w14:paraId="5CB8897B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4D35" w14:textId="77777777" w:rsidR="004441A8" w:rsidRDefault="00000000">
            <w:r>
              <w:rPr>
                <w:sz w:val="24"/>
                <w:szCs w:val="24"/>
              </w:rPr>
              <w:t>GET/POST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AED4D" w14:textId="77777777" w:rsidR="004441A8" w:rsidRDefault="00000000">
            <w:r>
              <w:rPr>
                <w:sz w:val="24"/>
                <w:szCs w:val="24"/>
              </w:rPr>
              <w:t>/login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E9756" w14:textId="77777777" w:rsidR="004441A8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09B73" w14:textId="77777777" w:rsidR="004441A8" w:rsidRDefault="00000000">
            <w:r>
              <w:rPr>
                <w:sz w:val="24"/>
                <w:szCs w:val="24"/>
              </w:rPr>
              <w:t>Форма авторизации</w:t>
            </w:r>
          </w:p>
        </w:tc>
      </w:tr>
      <w:tr w:rsidR="004441A8" w14:paraId="4A82909E" w14:textId="77777777">
        <w:tblPrEx>
          <w:tblCellMar>
            <w:top w:w="0" w:type="dxa"/>
            <w:bottom w:w="0" w:type="dxa"/>
          </w:tblCellMar>
        </w:tblPrEx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F1385" w14:textId="77777777" w:rsidR="004441A8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9501" w14:textId="77777777" w:rsidR="004441A8" w:rsidRDefault="00000000">
            <w:r>
              <w:rPr>
                <w:sz w:val="24"/>
                <w:szCs w:val="24"/>
              </w:rPr>
              <w:t>/logout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3056" w14:textId="77777777" w:rsidR="004441A8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43F70" w14:textId="77777777" w:rsidR="004441A8" w:rsidRDefault="00000000">
            <w:r>
              <w:rPr>
                <w:sz w:val="24"/>
                <w:szCs w:val="24"/>
              </w:rPr>
              <w:t>Выход из системы</w:t>
            </w:r>
          </w:p>
        </w:tc>
      </w:tr>
    </w:tbl>
    <w:p w14:paraId="0DF2CAA7" w14:textId="77777777" w:rsidR="004441A8" w:rsidRDefault="004441A8">
      <w:pPr>
        <w:spacing w:before="12" w:line="360" w:lineRule="auto"/>
      </w:pPr>
    </w:p>
    <w:p w14:paraId="3655268F" w14:textId="77777777" w:rsidR="004441A8" w:rsidRDefault="00000000">
      <w:pPr>
        <w:spacing w:line="360" w:lineRule="auto"/>
        <w:ind w:firstLine="709"/>
        <w:jc w:val="both"/>
      </w:pPr>
      <w:r>
        <w:t>М — менеджер, П — поставщик, Пр — продавец. Поставщик видит только свои цветы и маршруты; продавец — только маршруты, связанные с его организацией. Попытка обращения к запрещённому ресурсу возвращает HTTP 403.</w:t>
      </w:r>
    </w:p>
    <w:p w14:paraId="7BB51722" w14:textId="77777777" w:rsidR="004441A8" w:rsidRDefault="00000000">
      <w:pPr>
        <w:pStyle w:val="2"/>
      </w:pPr>
      <w:bookmarkStart w:id="24" w:name="_Toc230178057"/>
      <w:r>
        <w:t>3.2 Установка и настройка</w:t>
      </w:r>
      <w:bookmarkEnd w:id="24"/>
    </w:p>
    <w:p w14:paraId="6D4575B9" w14:textId="77777777" w:rsidR="004441A8" w:rsidRDefault="00000000">
      <w:pPr>
        <w:spacing w:line="360" w:lineRule="auto"/>
        <w:ind w:firstLine="709"/>
        <w:jc w:val="both"/>
      </w:pPr>
      <w:r>
        <w:t>Для запуска системы в режиме разработки необходимо установить зависимости и запустить сервер (Листинг 3.4).</w:t>
      </w:r>
    </w:p>
    <w:p w14:paraId="1CC23C83" w14:textId="77777777" w:rsidR="004441A8" w:rsidRDefault="004441A8">
      <w:pPr>
        <w:spacing w:line="360" w:lineRule="auto"/>
      </w:pPr>
    </w:p>
    <w:p w14:paraId="62981C45" w14:textId="77777777" w:rsidR="004441A8" w:rsidRDefault="00000000">
      <w:pPr>
        <w:spacing w:before="12"/>
      </w:pPr>
      <w:r>
        <w:rPr>
          <w:i/>
          <w:iCs/>
          <w:sz w:val="24"/>
          <w:szCs w:val="24"/>
        </w:rPr>
        <w:t>Листинг 3.4 — Установка и запуск приложения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41A8" w14:paraId="3B2955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16321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Установка зависимостей</w:t>
            </w:r>
          </w:p>
          <w:p w14:paraId="7EC49737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pip install fastapi uvicorn jinja2 python-multipart</w:t>
            </w:r>
          </w:p>
          <w:p w14:paraId="56EA1BF5" w14:textId="77777777" w:rsidR="004441A8" w:rsidRDefault="004441A8"/>
          <w:p w14:paraId="6E3F587F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Запуск в режиме разработки (SQLite)</w:t>
            </w:r>
          </w:p>
          <w:p w14:paraId="0F32FFD1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uvicorn app.main:app --reload</w:t>
            </w:r>
          </w:p>
          <w:p w14:paraId="328CBC2F" w14:textId="77777777" w:rsidR="004441A8" w:rsidRDefault="004441A8"/>
          <w:p w14:paraId="5C1C26F2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# Запуск с PostgreSQL</w:t>
            </w:r>
          </w:p>
          <w:p w14:paraId="3F0F03E1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DATABASE_URL=postgresql://user:pass@localhost/supplyflow \</w:t>
            </w:r>
          </w:p>
          <w:p w14:paraId="3E14B325" w14:textId="77777777" w:rsidR="004441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uvicorn app.main:app --host 0.0.0.0 --port 8000</w:t>
            </w:r>
          </w:p>
        </w:tc>
      </w:tr>
    </w:tbl>
    <w:p w14:paraId="3BB67FA9" w14:textId="77777777" w:rsidR="004441A8" w:rsidRDefault="004441A8">
      <w:pPr>
        <w:spacing w:before="12" w:line="360" w:lineRule="auto"/>
      </w:pPr>
    </w:p>
    <w:p w14:paraId="634C5314" w14:textId="77777777" w:rsidR="004441A8" w:rsidRDefault="00000000">
      <w:pPr>
        <w:spacing w:line="360" w:lineRule="auto"/>
        <w:ind w:firstLine="709"/>
        <w:jc w:val="both"/>
      </w:pPr>
      <w:r>
        <w:t xml:space="preserve">При первом запуске репозиторий автоматически создаёт схему базы данных и наполняет её демонстрационными данными (3 поставщика, 4 цветка, 3 </w:t>
      </w:r>
      <w:r>
        <w:lastRenderedPageBreak/>
        <w:t>продавца, 3 маршрута, 3 задачи, 5 пользователей). Это позволяет немедленно ознакомиться с функционалом системы без ручного ввода данных.</w:t>
      </w:r>
    </w:p>
    <w:p w14:paraId="021C1A8F" w14:textId="77777777" w:rsidR="004441A8" w:rsidRDefault="00000000">
      <w:pPr>
        <w:pStyle w:val="2"/>
      </w:pPr>
      <w:bookmarkStart w:id="25" w:name="_Toc230178058"/>
      <w:r>
        <w:t>3.3 Тестирование</w:t>
      </w:r>
      <w:bookmarkEnd w:id="25"/>
    </w:p>
    <w:p w14:paraId="0B338FD5" w14:textId="77777777" w:rsidR="004441A8" w:rsidRDefault="00000000">
      <w:pPr>
        <w:spacing w:line="360" w:lineRule="auto"/>
        <w:ind w:firstLine="709"/>
        <w:jc w:val="both"/>
      </w:pPr>
      <w:r>
        <w:t>Тестирование системы проводилось методом функционального тестирования — проверки соответствия функций системы сформулированным требованиям. В Таблице 3.3 приведены результаты тестирования ключевых сценариев.</w:t>
      </w:r>
    </w:p>
    <w:p w14:paraId="5421947B" w14:textId="77777777" w:rsidR="004441A8" w:rsidRDefault="004441A8">
      <w:pPr>
        <w:spacing w:line="360" w:lineRule="auto"/>
      </w:pPr>
    </w:p>
    <w:p w14:paraId="274A02B3" w14:textId="77777777" w:rsidR="004441A8" w:rsidRDefault="00000000">
      <w:pPr>
        <w:spacing w:before="12"/>
      </w:pPr>
      <w:r>
        <w:rPr>
          <w:i/>
          <w:iCs/>
        </w:rPr>
        <w:t>Таблица 3.3 — Результаты функционального тестирования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6"/>
        <w:gridCol w:w="3373"/>
        <w:gridCol w:w="2699"/>
      </w:tblGrid>
      <w:tr w:rsidR="004441A8" w14:paraId="2C338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5748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3F38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2DEB" w14:textId="77777777" w:rsidR="004441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Фактический результат</w:t>
            </w:r>
          </w:p>
        </w:tc>
      </w:tr>
      <w:tr w:rsidR="004441A8" w14:paraId="2C089F9D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29F30" w14:textId="77777777" w:rsidR="004441A8" w:rsidRDefault="00000000">
            <w:r>
              <w:rPr>
                <w:sz w:val="24"/>
                <w:szCs w:val="24"/>
              </w:rPr>
              <w:t>Авторизация с верными данными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DBFD" w14:textId="77777777" w:rsidR="004441A8" w:rsidRDefault="00000000">
            <w:r>
              <w:rPr>
                <w:sz w:val="24"/>
                <w:szCs w:val="24"/>
              </w:rPr>
              <w:t>Перенаправление на главную, установка cookie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153CC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06823986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1017" w14:textId="77777777" w:rsidR="004441A8" w:rsidRDefault="00000000">
            <w:r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63C30" w14:textId="77777777" w:rsidR="004441A8" w:rsidRDefault="00000000">
            <w:r>
              <w:rPr>
                <w:sz w:val="24"/>
                <w:szCs w:val="24"/>
              </w:rPr>
              <w:t>Сообщение об ошибке, код 401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E49E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7ADBC273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7F07" w14:textId="77777777" w:rsidR="004441A8" w:rsidRDefault="00000000">
            <w:r>
              <w:rPr>
                <w:sz w:val="24"/>
                <w:szCs w:val="24"/>
              </w:rPr>
              <w:t>Добавление цветка менеджером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15F9" w14:textId="77777777" w:rsidR="004441A8" w:rsidRDefault="00000000">
            <w:r>
              <w:rPr>
                <w:sz w:val="24"/>
                <w:szCs w:val="24"/>
              </w:rPr>
              <w:t>Цветок появляется в списке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2B08D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4AEAACC4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F9C94" w14:textId="77777777" w:rsidR="004441A8" w:rsidRDefault="00000000">
            <w:r>
              <w:rPr>
                <w:sz w:val="24"/>
                <w:szCs w:val="24"/>
              </w:rPr>
              <w:t>Попытка удаления цветка продавцом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6BBB2" w14:textId="77777777" w:rsidR="004441A8" w:rsidRDefault="00000000">
            <w:r>
              <w:rPr>
                <w:sz w:val="24"/>
                <w:szCs w:val="24"/>
              </w:rPr>
              <w:t>Ответ HTTP 403 Forbidden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B8504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54909310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2AB87" w14:textId="77777777" w:rsidR="004441A8" w:rsidRDefault="00000000">
            <w:r>
              <w:rPr>
                <w:sz w:val="24"/>
                <w:szCs w:val="24"/>
              </w:rPr>
              <w:t>Создание маршрута поставщиком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2918" w14:textId="77777777" w:rsidR="004441A8" w:rsidRDefault="00000000">
            <w:r>
              <w:rPr>
                <w:sz w:val="24"/>
                <w:szCs w:val="24"/>
              </w:rPr>
              <w:t>Маршрут создаётся только для своей организации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4965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15BCF348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B1E4" w14:textId="77777777" w:rsidR="004441A8" w:rsidRDefault="00000000">
            <w:r>
              <w:rPr>
                <w:sz w:val="24"/>
                <w:szCs w:val="24"/>
              </w:rPr>
              <w:t>Изменение статуса маршрута на «Доставлен»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352F2" w14:textId="77777777" w:rsidR="004441A8" w:rsidRDefault="00000000">
            <w:r>
              <w:rPr>
                <w:sz w:val="24"/>
                <w:szCs w:val="24"/>
              </w:rPr>
              <w:t>Маршрут отображается в отчёте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BC97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211154FA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DBF8A" w14:textId="77777777" w:rsidR="004441A8" w:rsidRDefault="00000000">
            <w:r>
              <w:rPr>
                <w:sz w:val="24"/>
                <w:szCs w:val="24"/>
              </w:rPr>
              <w:t>Создание задачи с приоритетом «Критический»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9D551" w14:textId="77777777" w:rsidR="004441A8" w:rsidRDefault="00000000">
            <w:r>
              <w:rPr>
                <w:sz w:val="24"/>
                <w:szCs w:val="24"/>
              </w:rPr>
              <w:t>Задача отображается в доске с нужным приоритетом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96981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39555DED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5CFDD" w14:textId="77777777" w:rsidR="004441A8" w:rsidRDefault="00000000">
            <w:r>
              <w:rPr>
                <w:sz w:val="24"/>
                <w:szCs w:val="24"/>
              </w:rPr>
              <w:t>Поиск общих поставщиков двух продавцов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3157" w14:textId="77777777" w:rsidR="004441A8" w:rsidRDefault="00000000">
            <w:r>
              <w:rPr>
                <w:sz w:val="24"/>
                <w:szCs w:val="24"/>
              </w:rPr>
              <w:t>Выводится список совпадающих поставщиков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5D190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  <w:tr w:rsidR="004441A8" w14:paraId="5C4F8B30" w14:textId="77777777">
        <w:tblPrEx>
          <w:tblCellMar>
            <w:top w:w="0" w:type="dxa"/>
            <w:bottom w:w="0" w:type="dxa"/>
          </w:tblCellMar>
        </w:tblPrEx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1140F" w14:textId="77777777" w:rsidR="004441A8" w:rsidRDefault="00000000">
            <w:r>
              <w:rPr>
                <w:sz w:val="24"/>
                <w:szCs w:val="24"/>
              </w:rPr>
              <w:t>Фильтрация цветов по сезону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B3774" w14:textId="77777777" w:rsidR="004441A8" w:rsidRDefault="00000000">
            <w:r>
              <w:rPr>
                <w:sz w:val="24"/>
                <w:szCs w:val="24"/>
              </w:rPr>
              <w:t>Отображаются только цветы заданного сезона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B12DE" w14:textId="77777777" w:rsidR="004441A8" w:rsidRDefault="00000000">
            <w:r>
              <w:rPr>
                <w:sz w:val="24"/>
                <w:szCs w:val="24"/>
              </w:rPr>
              <w:t>Пройдено</w:t>
            </w:r>
          </w:p>
        </w:tc>
      </w:tr>
    </w:tbl>
    <w:p w14:paraId="729BA7A5" w14:textId="77777777" w:rsidR="004441A8" w:rsidRDefault="004441A8">
      <w:pPr>
        <w:spacing w:before="12" w:line="360" w:lineRule="auto"/>
      </w:pPr>
    </w:p>
    <w:p w14:paraId="587B64C5" w14:textId="77777777" w:rsidR="004441A8" w:rsidRDefault="00000000">
      <w:pPr>
        <w:spacing w:line="360" w:lineRule="auto"/>
        <w:ind w:firstLine="709"/>
        <w:jc w:val="both"/>
      </w:pPr>
      <w:r>
        <w:t>Все тестовые сценарии прошли успешно. Функциональные требования, сформулированные в разделе 1.3, реализованы в полном объёме.</w:t>
      </w:r>
    </w:p>
    <w:p w14:paraId="10D5AEEA" w14:textId="77777777" w:rsidR="004441A8" w:rsidRDefault="00000000">
      <w:pPr>
        <w:pStyle w:val="2"/>
      </w:pPr>
      <w:bookmarkStart w:id="26" w:name="_Toc230178059"/>
      <w:r>
        <w:t>3.4 Ввод в эксплуатацию</w:t>
      </w:r>
      <w:bookmarkEnd w:id="26"/>
    </w:p>
    <w:p w14:paraId="70A3F636" w14:textId="77777777" w:rsidR="004441A8" w:rsidRDefault="00000000">
      <w:pPr>
        <w:spacing w:line="360" w:lineRule="auto"/>
        <w:ind w:firstLine="709"/>
        <w:jc w:val="both"/>
      </w:pPr>
      <w:r>
        <w:t>Система готова к развёртыванию на сервере с поддержкой Python 3.10+. Для производственного использования рекомендуется использовать PostgreSQL в качестве СУБД, запускать приложение через uvicorn за обратным прокси-</w:t>
      </w:r>
      <w:r>
        <w:lastRenderedPageBreak/>
        <w:t>сервером nginx, а также настроить переменные окружения DATABASE_URL и SECRET_KEY. Переключение с SQLite на PostgreSQL не требует изменений в коде приложения — достаточно задать переменную окружения DATABASE_URL.</w:t>
      </w:r>
    </w:p>
    <w:p w14:paraId="5D296017" w14:textId="77777777" w:rsidR="004441A8" w:rsidRDefault="00000000">
      <w:pPr>
        <w:pStyle w:val="2"/>
      </w:pPr>
      <w:bookmarkStart w:id="27" w:name="_Toc230178060"/>
      <w:r>
        <w:t>3.5 Разработка сопроводительной документации</w:t>
      </w:r>
      <w:bookmarkEnd w:id="27"/>
    </w:p>
    <w:p w14:paraId="1758308B" w14:textId="77777777" w:rsidR="004441A8" w:rsidRDefault="00000000">
      <w:pPr>
        <w:spacing w:line="360" w:lineRule="auto"/>
        <w:ind w:firstLine="709"/>
        <w:jc w:val="both"/>
      </w:pPr>
      <w:r>
        <w:t>В рамках курсового проекта разработана следующая сопроводительная документация:</w:t>
      </w:r>
    </w:p>
    <w:p w14:paraId="2D4B0456" w14:textId="77777777" w:rsidR="004441A8" w:rsidRDefault="00000000">
      <w:pPr>
        <w:pStyle w:val="a4"/>
        <w:numPr>
          <w:ilvl w:val="0"/>
          <w:numId w:val="3"/>
        </w:numPr>
      </w:pPr>
      <w:r>
        <w:t>техническое задание на разработку информационной системы «SupplyFlow» (Приложение А);</w:t>
      </w:r>
    </w:p>
    <w:p w14:paraId="31F227CB" w14:textId="77777777" w:rsidR="004441A8" w:rsidRDefault="00000000">
      <w:pPr>
        <w:pStyle w:val="a4"/>
        <w:numPr>
          <w:ilvl w:val="0"/>
          <w:numId w:val="3"/>
        </w:numPr>
      </w:pPr>
      <w:r>
        <w:t>описание структуры базы данных с перечнем таблиц, полей и ограничений (Таблица 2.4, Таблица 3.1);</w:t>
      </w:r>
    </w:p>
    <w:p w14:paraId="31ED5457" w14:textId="77777777" w:rsidR="004441A8" w:rsidRDefault="00000000">
      <w:pPr>
        <w:pStyle w:val="a4"/>
        <w:numPr>
          <w:ilvl w:val="0"/>
          <w:numId w:val="3"/>
        </w:numPr>
      </w:pPr>
      <w:r>
        <w:t>описание HTTP API системы с перечнем маршрутов, методов и ролей доступа (Таблица 3.2);</w:t>
      </w:r>
    </w:p>
    <w:p w14:paraId="78C94CEB" w14:textId="77777777" w:rsidR="004441A8" w:rsidRDefault="00000000">
      <w:pPr>
        <w:pStyle w:val="a4"/>
        <w:numPr>
          <w:ilvl w:val="0"/>
          <w:numId w:val="3"/>
        </w:numPr>
      </w:pPr>
      <w:r>
        <w:t>инструкция по установке и запуску приложения (Листинг 3.4).</w:t>
      </w:r>
    </w:p>
    <w:p w14:paraId="5D98BFDE" w14:textId="77777777" w:rsidR="004441A8" w:rsidRDefault="004441A8">
      <w:pPr>
        <w:spacing w:line="360" w:lineRule="auto"/>
      </w:pPr>
    </w:p>
    <w:p w14:paraId="48058216" w14:textId="77777777" w:rsidR="004441A8" w:rsidRDefault="00000000">
      <w:pPr>
        <w:spacing w:line="360" w:lineRule="auto"/>
        <w:ind w:firstLine="709"/>
        <w:jc w:val="both"/>
      </w:pPr>
      <w:r>
        <w:t>Автоматическая документация REST API доступна по адресу /docs при запущенном приложении — FastAPI генерирует её из аннотаций типов и описаний маршрутов в формате OpenAPI (Swagger UI).</w:t>
      </w:r>
    </w:p>
    <w:p w14:paraId="165C690D" w14:textId="77777777" w:rsidR="004441A8" w:rsidRDefault="00000000">
      <w:pPr>
        <w:pStyle w:val="1"/>
        <w:pageBreakBefore/>
      </w:pPr>
      <w:bookmarkStart w:id="28" w:name="_Toc230178061"/>
      <w:r>
        <w:lastRenderedPageBreak/>
        <w:t>СПИСОК ИСПОЛЬЗОВАННЫХ ИСТОЧНИКОВ</w:t>
      </w:r>
      <w:bookmarkEnd w:id="28"/>
    </w:p>
    <w:p w14:paraId="7236D024" w14:textId="77777777" w:rsidR="004441A8" w:rsidRDefault="00000000">
      <w:pPr>
        <w:spacing w:line="360" w:lineRule="auto"/>
        <w:jc w:val="both"/>
      </w:pPr>
      <w:r>
        <w:t>1. Гаврилов М. В. Информатика и информационные технологии: учебник для вузов. — 5-е изд. — М.: Юрайт, 2022. — 383 с.</w:t>
      </w:r>
    </w:p>
    <w:p w14:paraId="3BDBECAA" w14:textId="77777777" w:rsidR="004441A8" w:rsidRDefault="00000000">
      <w:pPr>
        <w:spacing w:line="360" w:lineRule="auto"/>
        <w:jc w:val="both"/>
      </w:pPr>
      <w:r>
        <w:t>2. Маклаков С. В. Создание информационных систем с AllFusion Modeling Suite. — М.: ДИАЛОГ-МИФИ, 2021. — 432 с.</w:t>
      </w:r>
    </w:p>
    <w:p w14:paraId="7F130BB2" w14:textId="77777777" w:rsidR="004441A8" w:rsidRDefault="00000000">
      <w:pPr>
        <w:spacing w:line="360" w:lineRule="auto"/>
        <w:jc w:val="both"/>
      </w:pPr>
      <w:r>
        <w:t>3. Lutz M. Learning Python. — O'Reilly Media, 2023. — 1648 p.</w:t>
      </w:r>
    </w:p>
    <w:p w14:paraId="18B4B8FB" w14:textId="77777777" w:rsidR="004441A8" w:rsidRDefault="00000000">
      <w:pPr>
        <w:spacing w:line="360" w:lineRule="auto"/>
        <w:jc w:val="both"/>
      </w:pPr>
      <w:r>
        <w:t>4. PostgreSQL 16 Documentation. — URL: https://www.postgresql.org/docs/16/ (Дата обращения: 15.03.2025).</w:t>
      </w:r>
    </w:p>
    <w:p w14:paraId="68293ED6" w14:textId="77777777" w:rsidR="004441A8" w:rsidRDefault="00000000">
      <w:pPr>
        <w:spacing w:line="360" w:lineRule="auto"/>
        <w:jc w:val="both"/>
      </w:pPr>
      <w:r>
        <w:t>5. FastAPI Documentation. — URL: https://fastapi.tiangolo.com/ (Дата обращения: 15.03.2025).</w:t>
      </w:r>
    </w:p>
    <w:p w14:paraId="115C86CA" w14:textId="77777777" w:rsidR="004441A8" w:rsidRDefault="00000000">
      <w:pPr>
        <w:spacing w:line="360" w:lineRule="auto"/>
        <w:jc w:val="both"/>
      </w:pPr>
      <w:r>
        <w:t>6. psycopg2 Documentation. — URL: https://www.psycopg.org/docs/ (Дата обращения: 15.03.2025).</w:t>
      </w:r>
    </w:p>
    <w:sectPr w:rsidR="004441A8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8F4"/>
    <w:multiLevelType w:val="hybridMultilevel"/>
    <w:tmpl w:val="19BA5C9C"/>
    <w:lvl w:ilvl="0" w:tplc="3DE6344E">
      <w:start w:val="1"/>
      <w:numFmt w:val="bullet"/>
      <w:lvlText w:val="–"/>
      <w:lvlJc w:val="left"/>
      <w:pPr>
        <w:spacing w:before="0" w:after="0" w:line="360" w:lineRule="auto"/>
        <w:ind w:left="1276" w:hanging="567"/>
      </w:pPr>
    </w:lvl>
    <w:lvl w:ilvl="1" w:tplc="E15663A4">
      <w:numFmt w:val="decimal"/>
      <w:lvlText w:val=""/>
      <w:lvlJc w:val="left"/>
    </w:lvl>
    <w:lvl w:ilvl="2" w:tplc="E0AA862C">
      <w:numFmt w:val="decimal"/>
      <w:lvlText w:val=""/>
      <w:lvlJc w:val="left"/>
    </w:lvl>
    <w:lvl w:ilvl="3" w:tplc="DA2C5838">
      <w:numFmt w:val="decimal"/>
      <w:lvlText w:val=""/>
      <w:lvlJc w:val="left"/>
    </w:lvl>
    <w:lvl w:ilvl="4" w:tplc="B664C1B4">
      <w:numFmt w:val="decimal"/>
      <w:lvlText w:val=""/>
      <w:lvlJc w:val="left"/>
    </w:lvl>
    <w:lvl w:ilvl="5" w:tplc="AD2AC276">
      <w:numFmt w:val="decimal"/>
      <w:lvlText w:val=""/>
      <w:lvlJc w:val="left"/>
    </w:lvl>
    <w:lvl w:ilvl="6" w:tplc="AFE67C78">
      <w:numFmt w:val="decimal"/>
      <w:lvlText w:val=""/>
      <w:lvlJc w:val="left"/>
    </w:lvl>
    <w:lvl w:ilvl="7" w:tplc="7200E09E">
      <w:numFmt w:val="decimal"/>
      <w:lvlText w:val=""/>
      <w:lvlJc w:val="left"/>
    </w:lvl>
    <w:lvl w:ilvl="8" w:tplc="ACD04530">
      <w:numFmt w:val="decimal"/>
      <w:lvlText w:val=""/>
      <w:lvlJc w:val="left"/>
    </w:lvl>
  </w:abstractNum>
  <w:abstractNum w:abstractNumId="1" w15:restartNumberingAfterBreak="0">
    <w:nsid w:val="495A53F9"/>
    <w:multiLevelType w:val="hybridMultilevel"/>
    <w:tmpl w:val="7B4A4118"/>
    <w:lvl w:ilvl="0" w:tplc="C52A8B10">
      <w:start w:val="1"/>
      <w:numFmt w:val="bullet"/>
      <w:lvlText w:val="●"/>
      <w:lvlJc w:val="left"/>
      <w:pPr>
        <w:ind w:left="720" w:hanging="360"/>
      </w:pPr>
    </w:lvl>
    <w:lvl w:ilvl="1" w:tplc="4DF05CF0">
      <w:start w:val="1"/>
      <w:numFmt w:val="bullet"/>
      <w:lvlText w:val="○"/>
      <w:lvlJc w:val="left"/>
      <w:pPr>
        <w:ind w:left="1440" w:hanging="360"/>
      </w:pPr>
    </w:lvl>
    <w:lvl w:ilvl="2" w:tplc="DEF28652">
      <w:start w:val="1"/>
      <w:numFmt w:val="bullet"/>
      <w:lvlText w:val="■"/>
      <w:lvlJc w:val="left"/>
      <w:pPr>
        <w:ind w:left="2160" w:hanging="360"/>
      </w:pPr>
    </w:lvl>
    <w:lvl w:ilvl="3" w:tplc="814A8646">
      <w:start w:val="1"/>
      <w:numFmt w:val="bullet"/>
      <w:lvlText w:val="●"/>
      <w:lvlJc w:val="left"/>
      <w:pPr>
        <w:ind w:left="2880" w:hanging="360"/>
      </w:pPr>
    </w:lvl>
    <w:lvl w:ilvl="4" w:tplc="B11023AE">
      <w:start w:val="1"/>
      <w:numFmt w:val="bullet"/>
      <w:lvlText w:val="○"/>
      <w:lvlJc w:val="left"/>
      <w:pPr>
        <w:ind w:left="3600" w:hanging="360"/>
      </w:pPr>
    </w:lvl>
    <w:lvl w:ilvl="5" w:tplc="46023C42">
      <w:start w:val="1"/>
      <w:numFmt w:val="bullet"/>
      <w:lvlText w:val="■"/>
      <w:lvlJc w:val="left"/>
      <w:pPr>
        <w:ind w:left="4320" w:hanging="360"/>
      </w:pPr>
    </w:lvl>
    <w:lvl w:ilvl="6" w:tplc="FDFE8C96">
      <w:start w:val="1"/>
      <w:numFmt w:val="bullet"/>
      <w:lvlText w:val="●"/>
      <w:lvlJc w:val="left"/>
      <w:pPr>
        <w:ind w:left="5040" w:hanging="360"/>
      </w:pPr>
    </w:lvl>
    <w:lvl w:ilvl="7" w:tplc="D8DE5FD4">
      <w:start w:val="1"/>
      <w:numFmt w:val="bullet"/>
      <w:lvlText w:val="●"/>
      <w:lvlJc w:val="left"/>
      <w:pPr>
        <w:ind w:left="5760" w:hanging="360"/>
      </w:pPr>
    </w:lvl>
    <w:lvl w:ilvl="8" w:tplc="B8F057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4D4072"/>
    <w:multiLevelType w:val="hybridMultilevel"/>
    <w:tmpl w:val="1AD4BA08"/>
    <w:lvl w:ilvl="0" w:tplc="707A8848">
      <w:start w:val="1"/>
      <w:numFmt w:val="decimal"/>
      <w:lvlText w:val="%1."/>
      <w:lvlJc w:val="left"/>
      <w:pPr>
        <w:spacing w:before="0" w:after="0" w:line="360" w:lineRule="auto"/>
        <w:ind w:left="1276" w:hanging="567"/>
      </w:pPr>
    </w:lvl>
    <w:lvl w:ilvl="1" w:tplc="CA20CE36">
      <w:numFmt w:val="decimal"/>
      <w:lvlText w:val=""/>
      <w:lvlJc w:val="left"/>
    </w:lvl>
    <w:lvl w:ilvl="2" w:tplc="7DC802D4">
      <w:numFmt w:val="decimal"/>
      <w:lvlText w:val=""/>
      <w:lvlJc w:val="left"/>
    </w:lvl>
    <w:lvl w:ilvl="3" w:tplc="C2F0138A">
      <w:numFmt w:val="decimal"/>
      <w:lvlText w:val=""/>
      <w:lvlJc w:val="left"/>
    </w:lvl>
    <w:lvl w:ilvl="4" w:tplc="0FAA3DE0">
      <w:numFmt w:val="decimal"/>
      <w:lvlText w:val=""/>
      <w:lvlJc w:val="left"/>
    </w:lvl>
    <w:lvl w:ilvl="5" w:tplc="215AEAFA">
      <w:numFmt w:val="decimal"/>
      <w:lvlText w:val=""/>
      <w:lvlJc w:val="left"/>
    </w:lvl>
    <w:lvl w:ilvl="6" w:tplc="3B4C322C">
      <w:numFmt w:val="decimal"/>
      <w:lvlText w:val=""/>
      <w:lvlJc w:val="left"/>
    </w:lvl>
    <w:lvl w:ilvl="7" w:tplc="4E267CC8">
      <w:numFmt w:val="decimal"/>
      <w:lvlText w:val=""/>
      <w:lvlJc w:val="left"/>
    </w:lvl>
    <w:lvl w:ilvl="8" w:tplc="9B56D234">
      <w:numFmt w:val="decimal"/>
      <w:lvlText w:val=""/>
      <w:lvlJc w:val="left"/>
    </w:lvl>
  </w:abstractNum>
  <w:num w:numId="1" w16cid:durableId="631787660">
    <w:abstractNumId w:val="1"/>
    <w:lvlOverride w:ilvl="0">
      <w:startOverride w:val="1"/>
    </w:lvlOverride>
  </w:num>
  <w:num w:numId="2" w16cid:durableId="222564378">
    <w:abstractNumId w:val="2"/>
    <w:lvlOverride w:ilvl="0">
      <w:startOverride w:val="1"/>
    </w:lvlOverride>
  </w:num>
  <w:num w:numId="3" w16cid:durableId="1507937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1A8"/>
    <w:rsid w:val="00245B62"/>
    <w:rsid w:val="004441A8"/>
    <w:rsid w:val="0084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F012D"/>
  <w15:docId w15:val="{20814A21-4377-4440-994A-6F17F756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" w:line="360" w:lineRule="auto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8" w:after="24" w:line="360" w:lineRule="auto"/>
      <w:ind w:firstLine="709"/>
      <w:jc w:val="both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48" w:after="24" w:line="360" w:lineRule="auto"/>
      <w:ind w:firstLine="709"/>
      <w:jc w:val="both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4170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41700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4170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4779</Words>
  <Characters>27245</Characters>
  <Application>Microsoft Office Word</Application>
  <DocSecurity>0</DocSecurity>
  <Lines>227</Lines>
  <Paragraphs>63</Paragraphs>
  <ScaleCrop>false</ScaleCrop>
  <Company/>
  <LinksUpToDate>false</LinksUpToDate>
  <CharactersWithSpaces>31961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 Севостьянова</cp:lastModifiedBy>
  <cp:revision>2</cp:revision>
  <dcterms:created xsi:type="dcterms:W3CDTF">2026-05-20T10:37:00Z</dcterms:created>
  <dcterms:modified xsi:type="dcterms:W3CDTF">2026-05-20T11:00:00Z</dcterms:modified>
</cp:coreProperties>
</file>