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"https://pypi.org/project/frida/#files"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https://pypi.org/project/frida/#files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支持环境如列表所示。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不支持Python3.7 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wheel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frida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frida-tools</w:t>
      </w:r>
    </w:p>
    <w:p>
      <w:pP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注意观察frida版本。</w:t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查看模拟器架构</w:t>
      </w:r>
    </w:p>
    <w:p>
      <w:pPr>
        <w:rPr>
          <w:rStyle w:val="7"/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sz w:val="24"/>
          <w:szCs w:val="24"/>
        </w:rPr>
        <w:t>adb shell getprop ro.product.cpu.abi</w:t>
      </w:r>
    </w:p>
    <w:p>
      <w:pPr>
        <w:rPr>
          <w:rStyle w:val="7"/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根据cpu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架构及</w:t>
      </w:r>
      <w:r>
        <w:rPr>
          <w:rFonts w:ascii="宋体" w:hAnsi="宋体" w:eastAsia="宋体" w:cs="宋体"/>
          <w:sz w:val="24"/>
          <w:szCs w:val="24"/>
        </w:rPr>
        <w:t>版本去下载相应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"https://github.com/frida/frida/releases"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https://github.com/frida/frida/releases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frida-server-15.1.3-android-x86.xz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解压得到 frida-server-15.1.3-android-x86，移动到 adb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目录下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eastAsia="宋体"/>
          <w:lang w:val="en-US" w:eastAsia="zh-CN"/>
        </w:rPr>
      </w:pPr>
      <w:r>
        <w:rPr>
          <w:rStyle w:val="7"/>
          <w:rFonts w:hint="eastAsia"/>
          <w:lang w:val="en-US" w:eastAsia="zh-CN"/>
        </w:rPr>
        <w:t>将文件推送到手机目录，放到</w:t>
      </w:r>
      <w:r>
        <w:rPr>
          <w:rStyle w:val="7"/>
        </w:rPr>
        <w:t>/data/</w:t>
      </w:r>
      <w:r>
        <w:t>local</w:t>
      </w:r>
      <w:r>
        <w:rPr>
          <w:rFonts w:hint="eastAsia"/>
          <w:lang w:val="en-US" w:eastAsia="zh-CN"/>
        </w:rPr>
        <w:t>/tmp/下，此目录目录权限比较方便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Style w:val="7"/>
        </w:rPr>
        <w:t xml:space="preserve">adb </w:t>
      </w:r>
      <w:r>
        <w:t>push</w:t>
      </w:r>
      <w:r>
        <w:rPr>
          <w:rStyle w:val="7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</w:t>
      </w:r>
      <w:r>
        <w:rPr>
          <w:rStyle w:val="7"/>
        </w:rPr>
        <w:t xml:space="preserve"> /data/</w:t>
      </w:r>
      <w:r>
        <w:t>local</w:t>
      </w:r>
      <w:r>
        <w:rPr>
          <w:rFonts w:hint="eastAsia"/>
          <w:lang w:val="en-US" w:eastAsia="zh-CN"/>
        </w:rPr>
        <w:t>/tmp/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进入模拟器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切换到root权限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赋予server权限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Cd /data/local/tmp</w:t>
      </w:r>
    </w:p>
    <w:p>
      <w:pPr>
        <w:pStyle w:val="3"/>
        <w:keepNext w:val="0"/>
        <w:keepLines w:val="0"/>
        <w:widowControl/>
        <w:suppressLineNumbers w:val="0"/>
      </w:pPr>
      <w:r>
        <w:t>chmod</w:t>
      </w:r>
      <w:r>
        <w:rPr>
          <w:rStyle w:val="7"/>
        </w:rPr>
        <w:t xml:space="preserve"> </w:t>
      </w:r>
      <w:r>
        <w:t>777</w:t>
      </w:r>
      <w:r>
        <w:rPr>
          <w:rStyle w:val="7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frida-server-15.1.3-android-x86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setenforce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./frida-server-15.1.3-android-x86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如下报错，不影响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{"type":"error","description":"TypeError: r.art::mirror::Object::Clone is not a function","stack":"TypeError: r.art::mirror::Object::Clone is not a function\n    at Kt (frida/node_modules/frida-java-bridge/lib/android.js:1184:1)\n    at Gt.replace (frida/node_modules/frida-java-bridge/lib/android.js:1029:1)\n    at Function.set [as implementation] (frida/node_modules/frida-java-bridge/lib/class-factory.js:1010:1)\n    at Function.set [as implementation] (frida/node_modules/frida-java-bridge/lib/class-factory.js:925:1)\n    at installLaunchTimeoutRemovalInstrumentation (/internal-agent.js:424:24)\n    at init (/internal-agent.js:51:3)\n    at c.perform (frida/node_modules/frida-java-bridge/lib/vm.js:11:1)\n    at g._performPendingVmOps (frida/node_modules/frida-java-bridge/index.js:238:1)\n    at frida/node_modules/frida-java-bridge/index.js:213:1\n    at c.perform (frida/node_modules/frida-java-bridge/lib/vm.js:11:1)","fileName":"frida/node_modules/frida-java-bridge/lib/android.js","lineNumber":1184,"columnNumber":1}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开启端口转发</w:t>
      </w:r>
    </w:p>
    <w:p>
      <w:pPr>
        <w:pStyle w:val="3"/>
        <w:keepNext w:val="0"/>
        <w:keepLines w:val="0"/>
        <w:widowControl/>
        <w:suppressLineNumbers w:val="0"/>
      </w:pPr>
      <w:r>
        <w:t>adb</w:t>
      </w:r>
      <w:r>
        <w:rPr>
          <w:rStyle w:val="7"/>
        </w:rPr>
        <w:t xml:space="preserve"> forward tcp:</w:t>
      </w:r>
      <w:r>
        <w:t>27042</w:t>
      </w:r>
      <w:r>
        <w:rPr>
          <w:rStyle w:val="7"/>
        </w:rPr>
        <w:t xml:space="preserve"> tcp:</w:t>
      </w:r>
      <w:r>
        <w:t>27042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查看模拟器进程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frida-ps -U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先进入目标包看能否连接</w:t>
      </w:r>
    </w:p>
    <w:p>
      <w:pPr>
        <w:rPr>
          <w:rStyle w:val="7"/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frida -U com.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baidu</w:t>
      </w:r>
      <w:r>
        <w:rPr>
          <w:rStyle w:val="7"/>
          <w:rFonts w:ascii="宋体" w:hAnsi="宋体" w:eastAsia="宋体" w:cs="宋体"/>
          <w:sz w:val="24"/>
          <w:szCs w:val="24"/>
        </w:rPr>
        <w:t>.ipc</w:t>
      </w:r>
    </w:p>
    <w:p>
      <w:pP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Exit 推出</w:t>
      </w:r>
    </w:p>
    <w:p>
      <w:pP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开始抓包</w:t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参考文章</w:t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"https://bbs.pediy.com/thread-222427.htm" </w:instrText>
      </w: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https://bbs.pediy.com/thread-222427.htm</w:t>
      </w: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脚本地址</w:t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"https://github.com/scopion/frida-ssl-pinning" </w:instrText>
      </w: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https://github.com/scopion/frida-ssl-pinning</w:t>
      </w: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7"/>
          <w:rFonts w:hint="default" w:ascii="Consolas" w:hAnsi="Consolas" w:eastAsia="Consolas" w:cs="Consolas"/>
          <w:i w:val="0"/>
          <w:iCs w:val="0"/>
          <w:caps w:val="0"/>
          <w:color w:val="B9BDB6"/>
          <w:spacing w:val="0"/>
          <w:sz w:val="12"/>
          <w:szCs w:val="12"/>
          <w:vertAlign w:val="baseline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注意文章中 cf = CertificateFactory.getInstance("X.509");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A62C64"/>
          <w:spacing w:val="0"/>
          <w:sz w:val="12"/>
          <w:szCs w:val="12"/>
          <w:vertAlign w:val="baseline"/>
        </w:rPr>
        <w:t>  </w:t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少了var声明，脚本中已修复。</w:t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导入证书</w:t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t>adb push cert.crt /data/local/tmp/cert.crt</w:t>
      </w:r>
    </w:p>
    <w:p>
      <w:pP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开始抓包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frida -U -f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com.baidu.ai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-l .\frida-android-repin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ing_sa1.js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no-pause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F0EBF"/>
    <w:rsid w:val="08C658AA"/>
    <w:rsid w:val="0C895DEA"/>
    <w:rsid w:val="0C917474"/>
    <w:rsid w:val="0CC87F3B"/>
    <w:rsid w:val="0DC05F07"/>
    <w:rsid w:val="0F680592"/>
    <w:rsid w:val="13822A36"/>
    <w:rsid w:val="13E026A8"/>
    <w:rsid w:val="13FE4CC4"/>
    <w:rsid w:val="14F86784"/>
    <w:rsid w:val="161E6F08"/>
    <w:rsid w:val="193E3413"/>
    <w:rsid w:val="1C4C4343"/>
    <w:rsid w:val="21985D84"/>
    <w:rsid w:val="256C3F5A"/>
    <w:rsid w:val="29AA1CD2"/>
    <w:rsid w:val="2C293F70"/>
    <w:rsid w:val="2E1E3E49"/>
    <w:rsid w:val="2E4126A3"/>
    <w:rsid w:val="2E4B36B0"/>
    <w:rsid w:val="31727A0F"/>
    <w:rsid w:val="32CC404B"/>
    <w:rsid w:val="33F73AC8"/>
    <w:rsid w:val="381A2B62"/>
    <w:rsid w:val="391A34CA"/>
    <w:rsid w:val="39D9148D"/>
    <w:rsid w:val="3CD90098"/>
    <w:rsid w:val="3D9C137E"/>
    <w:rsid w:val="3DA25E8F"/>
    <w:rsid w:val="41447380"/>
    <w:rsid w:val="432A1067"/>
    <w:rsid w:val="43526902"/>
    <w:rsid w:val="44D77748"/>
    <w:rsid w:val="44F03F00"/>
    <w:rsid w:val="45BE7A9E"/>
    <w:rsid w:val="479B2016"/>
    <w:rsid w:val="48CC4AFF"/>
    <w:rsid w:val="4987672F"/>
    <w:rsid w:val="4A046EF2"/>
    <w:rsid w:val="4A293286"/>
    <w:rsid w:val="4B6E5B14"/>
    <w:rsid w:val="50264885"/>
    <w:rsid w:val="504239E2"/>
    <w:rsid w:val="50CC552A"/>
    <w:rsid w:val="51B04DA9"/>
    <w:rsid w:val="56772989"/>
    <w:rsid w:val="5A6E1A07"/>
    <w:rsid w:val="5B54581D"/>
    <w:rsid w:val="5C2765E6"/>
    <w:rsid w:val="5D380F66"/>
    <w:rsid w:val="5E790304"/>
    <w:rsid w:val="60FF41CE"/>
    <w:rsid w:val="69423BD3"/>
    <w:rsid w:val="694A1E37"/>
    <w:rsid w:val="711056F9"/>
    <w:rsid w:val="748B5B44"/>
    <w:rsid w:val="75F34D2B"/>
    <w:rsid w:val="77E94623"/>
    <w:rsid w:val="79F25EC5"/>
    <w:rsid w:val="7CD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2021-09-29T02:33:00Z</dcterms:created>
  <dc:creator>qbj</dc:creator>
  <cp:lastModifiedBy>bingjie</cp:lastModifiedBy>
  <dcterms:modified xsi:type="dcterms:W3CDTF">2021-10-12T09:21:04Z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FFCFC6C6EDED491EAA5171340FAD3D7E</vt:lpwstr>
  </property>
</Properties>
</file>