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05EC8" w14:textId="77777777" w:rsidR="00C60968" w:rsidRDefault="00C60968" w:rsidP="00DC6A98">
      <w:pPr>
        <w:ind w:firstLine="720"/>
        <w:jc w:val="left"/>
      </w:pPr>
      <w:r>
        <w:rPr>
          <w:noProof/>
        </w:rPr>
        <mc:AlternateContent>
          <mc:Choice Requires="wpg">
            <w:drawing>
              <wp:anchor distT="635" distB="16510" distL="113665" distR="137795" simplePos="0" relativeHeight="251661312" behindDoc="0" locked="0" layoutInCell="0" allowOverlap="1" wp14:anchorId="3AFA5EC5" wp14:editId="32128C86">
                <wp:simplePos x="0" y="0"/>
                <wp:positionH relativeFrom="margin">
                  <wp:posOffset>1873885</wp:posOffset>
                </wp:positionH>
                <wp:positionV relativeFrom="margin">
                  <wp:posOffset>-635</wp:posOffset>
                </wp:positionV>
                <wp:extent cx="91440" cy="8679815"/>
                <wp:effectExtent l="38735" t="38735" r="38100" b="38735"/>
                <wp:wrapSquare wrapText="bothSides"/>
                <wp:docPr id="1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8679960"/>
                          <a:chOff x="0" y="0"/>
                          <a:chExt cx="91440" cy="8679960"/>
                        </a:xfrm>
                      </wpg:grpSpPr>
                      <wps:wsp>
                        <wps:cNvPr id="725151511" name="Ravni poveznik 725151511"/>
                        <wps:cNvCnPr/>
                        <wps:spPr>
                          <a:xfrm flipH="1">
                            <a:off x="0" y="0"/>
                            <a:ext cx="1800" cy="8581320"/>
                          </a:xfrm>
                          <a:prstGeom prst="line">
                            <a:avLst/>
                          </a:prstGeom>
                          <a:ln w="76320">
                            <a:solidFill>
                              <a:srgbClr val="00003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15990633" name="Ravni poveznik 2115990633"/>
                        <wps:cNvCnPr/>
                        <wps:spPr>
                          <a:xfrm flipH="1">
                            <a:off x="88920" y="97920"/>
                            <a:ext cx="2520" cy="8582040"/>
                          </a:xfrm>
                          <a:prstGeom prst="line">
                            <a:avLst/>
                          </a:prstGeom>
                          <a:ln w="76320">
                            <a:solidFill>
                              <a:srgbClr val="ECB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01309" id="Group 20" o:spid="_x0000_s1026" style="position:absolute;margin-left:147.55pt;margin-top:-.05pt;width:7.2pt;height:683.45pt;z-index:251661312;mso-wrap-distance-left:8.95pt;mso-wrap-distance-top:.05pt;mso-wrap-distance-right:10.85pt;mso-wrap-distance-bottom:1.3pt;mso-position-horizontal-relative:margin;mso-position-vertical-relative:margin" coordsize="914,86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" o:allowincell="f">
                <v:line id="Ravni poveznik 725151511" o:spid="_x0000_s1027" style="position:absolute;flip:x;visibility:visible;mso-wrap-style:square" from="0,0" to="18,85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" strokecolor="#00003f" strokeweight="2.12mm"/>
                <v:line id="Ravni poveznik 2115990633" o:spid="_x0000_s1028" style="position:absolute;flip:x;visibility:visible;mso-wrap-style:square" from="889,979" to="914,86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" strokecolor="#ecb000" strokeweight="2.12mm"/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0CA5CC2C" wp14:editId="4F965F24">
                <wp:simplePos x="0" y="0"/>
                <wp:positionH relativeFrom="column">
                  <wp:posOffset>-739775</wp:posOffset>
                </wp:positionH>
                <wp:positionV relativeFrom="paragraph">
                  <wp:posOffset>319405</wp:posOffset>
                </wp:positionV>
                <wp:extent cx="2614930" cy="5773420"/>
                <wp:effectExtent l="0" t="0" r="0" b="0"/>
                <wp:wrapNone/>
                <wp:docPr id="2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040" cy="577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AE2B91" w14:textId="77777777" w:rsidR="00C60968" w:rsidRDefault="00C60968" w:rsidP="00C60968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7FEBA006" wp14:editId="0D66F54D">
                                  <wp:extent cx="2345690" cy="1700530"/>
                                  <wp:effectExtent l="0" t="0" r="0" b="0"/>
                                  <wp:docPr id="4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5690" cy="1700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CA31CC" w14:textId="77777777" w:rsidR="00C60968" w:rsidRDefault="00C60968" w:rsidP="00C60968">
                            <w:pPr>
                              <w:pStyle w:val="FrameContents"/>
                              <w:jc w:val="center"/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4E50399" w14:textId="77777777" w:rsidR="00C60968" w:rsidRDefault="00C60968" w:rsidP="00C60968">
                            <w:pPr>
                              <w:pStyle w:val="FrameContents"/>
                              <w:jc w:val="center"/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Diplomski studij</w:t>
                            </w:r>
                          </w:p>
                          <w:p w14:paraId="20C7F009" w14:textId="77777777" w:rsidR="00C60968" w:rsidRDefault="00C60968" w:rsidP="00C60968">
                            <w:pPr>
                              <w:pStyle w:val="FrameContents"/>
                              <w:jc w:val="center"/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Informacijska i komunikacijska tehnologija</w:t>
                            </w:r>
                          </w:p>
                          <w:p w14:paraId="31503F85" w14:textId="77777777" w:rsidR="00C60968" w:rsidRDefault="00C60968" w:rsidP="00C60968">
                            <w:pPr>
                              <w:pStyle w:val="FrameContents"/>
                              <w:jc w:val="center"/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Računarstvo</w:t>
                            </w:r>
                          </w:p>
                          <w:p w14:paraId="6EA19845" w14:textId="77777777" w:rsidR="00C60968" w:rsidRDefault="00C60968" w:rsidP="00C60968">
                            <w:pPr>
                              <w:pStyle w:val="FrameContents"/>
                              <w:jc w:val="center"/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t>Telekomunikacije i informatika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br/>
                              <w:t>Obradba informacija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br/>
                              <w:t>Računalno inženjerstvo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485B8FCB" w14:textId="77777777" w:rsidR="00C60968" w:rsidRDefault="00C60968" w:rsidP="00C6096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5CC2C" id="Text Box 23" o:spid="_x0000_s1026" style="position:absolute;left:0;text-align:left;margin-left:-58.25pt;margin-top:25.15pt;width:205.9pt;height:454.6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" o:allowincell="f" filled="f" stroked="f" strokeweight="0">
                <v:textbox>
                  <w:txbxContent>
                    <w:p w14:paraId="31AE2B91" w14:textId="77777777" w:rsidR="00C60968" w:rsidRDefault="00C60968" w:rsidP="00C60968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7FEBA006" wp14:editId="0D66F54D">
                            <wp:extent cx="2345690" cy="1700530"/>
                            <wp:effectExtent l="0" t="0" r="0" b="0"/>
                            <wp:docPr id="4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5690" cy="1700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CA31CC" w14:textId="77777777" w:rsidR="00C60968" w:rsidRDefault="00C60968" w:rsidP="00C60968">
                      <w:pPr>
                        <w:pStyle w:val="FrameContents"/>
                        <w:jc w:val="center"/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44E50399" w14:textId="77777777" w:rsidR="00C60968" w:rsidRDefault="00C60968" w:rsidP="00C60968">
                      <w:pPr>
                        <w:pStyle w:val="FrameContents"/>
                        <w:jc w:val="center"/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Diplomski studij</w:t>
                      </w:r>
                    </w:p>
                    <w:p w14:paraId="20C7F009" w14:textId="77777777" w:rsidR="00C60968" w:rsidRDefault="00C60968" w:rsidP="00C60968">
                      <w:pPr>
                        <w:pStyle w:val="FrameContents"/>
                        <w:jc w:val="center"/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Informacijska i komunikacijska tehnologija</w:t>
                      </w:r>
                    </w:p>
                    <w:p w14:paraId="31503F85" w14:textId="77777777" w:rsidR="00C60968" w:rsidRDefault="00C60968" w:rsidP="00C60968">
                      <w:pPr>
                        <w:pStyle w:val="FrameContents"/>
                        <w:jc w:val="center"/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Računarstvo</w:t>
                      </w:r>
                    </w:p>
                    <w:p w14:paraId="6EA19845" w14:textId="77777777" w:rsidR="00C60968" w:rsidRDefault="00C60968" w:rsidP="00C60968">
                      <w:pPr>
                        <w:pStyle w:val="FrameContents"/>
                        <w:jc w:val="center"/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t>Telekomunikacije i informatika</w:t>
                      </w:r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br/>
                        <w:t>Obradba informacija</w:t>
                      </w:r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br/>
                        <w:t>Računalno inženjerstvo</w:t>
                      </w:r>
                      <w:r>
                        <w:rPr>
                          <w:rFonts w:ascii="Calibri" w:hAnsi="Calibri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  <w:p w14:paraId="485B8FCB" w14:textId="77777777" w:rsidR="00C60968" w:rsidRDefault="00C60968" w:rsidP="00C60968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4BC0C911" w14:textId="77777777" w:rsidR="00C60968" w:rsidRDefault="00C60968" w:rsidP="00DC6A98">
      <w:pPr>
        <w:ind w:firstLine="72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56CCD9E5" wp14:editId="0BCFFCAA">
                <wp:simplePos x="0" y="0"/>
                <wp:positionH relativeFrom="column">
                  <wp:posOffset>2138045</wp:posOffset>
                </wp:positionH>
                <wp:positionV relativeFrom="paragraph">
                  <wp:posOffset>7960995</wp:posOffset>
                </wp:positionV>
                <wp:extent cx="3561080" cy="421640"/>
                <wp:effectExtent l="0" t="0" r="0" b="0"/>
                <wp:wrapNone/>
                <wp:docPr id="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120" cy="42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DD4CD6" w14:textId="77777777" w:rsidR="00C60968" w:rsidRDefault="00C60968" w:rsidP="00C60968">
                            <w:pPr>
                              <w:pStyle w:val="FrameContents"/>
                              <w:spacing w:after="0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CD9E5" id="Text Box 26" o:spid="_x0000_s1027" style="position:absolute;left:0;text-align:left;margin-left:168.35pt;margin-top:626.85pt;width:280.4pt;height:33.2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" o:allowincell="f" stroked="f" strokeweight="0">
                <v:textbox>
                  <w:txbxContent>
                    <w:p w14:paraId="41DD4CD6" w14:textId="77777777" w:rsidR="00C60968" w:rsidRDefault="00C60968" w:rsidP="00C60968">
                      <w:pPr>
                        <w:pStyle w:val="FrameContents"/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14:paraId="3DEE63AC" w14:textId="77777777" w:rsidR="00C60968" w:rsidRDefault="00C60968" w:rsidP="00DC6A98">
      <w:pPr>
        <w:jc w:val="left"/>
        <w:rPr>
          <w:sz w:val="28"/>
          <w:szCs w:val="28"/>
        </w:rPr>
      </w:pPr>
    </w:p>
    <w:p w14:paraId="7D7296CC" w14:textId="77777777" w:rsidR="00C60968" w:rsidRDefault="00C60968" w:rsidP="00DC6A98">
      <w:pPr>
        <w:jc w:val="left"/>
        <w:rPr>
          <w:sz w:val="28"/>
          <w:szCs w:val="28"/>
        </w:rPr>
      </w:pPr>
    </w:p>
    <w:p w14:paraId="300FFDBB" w14:textId="77777777" w:rsidR="00C60968" w:rsidRDefault="00C60968" w:rsidP="00DC6A98">
      <w:pPr>
        <w:jc w:val="left"/>
        <w:rPr>
          <w:sz w:val="28"/>
          <w:szCs w:val="28"/>
        </w:rPr>
      </w:pPr>
    </w:p>
    <w:p w14:paraId="7085BEE1" w14:textId="77777777" w:rsidR="00C60968" w:rsidRDefault="00C60968" w:rsidP="00DC6A98">
      <w:pPr>
        <w:jc w:val="left"/>
        <w:rPr>
          <w:sz w:val="28"/>
          <w:szCs w:val="28"/>
        </w:rPr>
      </w:pPr>
    </w:p>
    <w:p w14:paraId="55F8B6AC" w14:textId="77777777" w:rsidR="00C60968" w:rsidRDefault="00C60968" w:rsidP="00DC6A98">
      <w:pPr>
        <w:jc w:val="left"/>
        <w:rPr>
          <w:sz w:val="28"/>
          <w:szCs w:val="28"/>
        </w:rPr>
      </w:pPr>
    </w:p>
    <w:p w14:paraId="4184C4EB" w14:textId="77777777" w:rsidR="00C60968" w:rsidRDefault="00C60968" w:rsidP="00DC6A98">
      <w:pPr>
        <w:jc w:val="left"/>
        <w:rPr>
          <w:sz w:val="28"/>
          <w:szCs w:val="28"/>
        </w:rPr>
      </w:pPr>
    </w:p>
    <w:p w14:paraId="1D833C72" w14:textId="77777777" w:rsidR="00C60968" w:rsidRDefault="00C60968" w:rsidP="00DC6A98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635" distB="0" distL="635" distR="0" simplePos="0" relativeHeight="251663360" behindDoc="0" locked="0" layoutInCell="0" allowOverlap="1" wp14:anchorId="451CAA66" wp14:editId="77C1DE12">
                <wp:simplePos x="0" y="0"/>
                <wp:positionH relativeFrom="column">
                  <wp:posOffset>2093595</wp:posOffset>
                </wp:positionH>
                <wp:positionV relativeFrom="paragraph">
                  <wp:posOffset>187325</wp:posOffset>
                </wp:positionV>
                <wp:extent cx="4512945" cy="4486275"/>
                <wp:effectExtent l="635" t="635" r="0" b="0"/>
                <wp:wrapNone/>
                <wp:docPr id="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960" cy="448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F41E72C" w14:textId="77777777" w:rsidR="00C60968" w:rsidRDefault="00C60968" w:rsidP="00C60968">
                            <w:pPr>
                              <w:pStyle w:val="FrameContents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52"/>
                                <w:szCs w:val="52"/>
                              </w:rPr>
                              <w:t>Internet stvari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52"/>
                                <w:szCs w:val="52"/>
                              </w:rPr>
                              <w:br/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52"/>
                                <w:szCs w:val="52"/>
                              </w:rPr>
                              <w:br/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44"/>
                                <w:szCs w:val="44"/>
                              </w:rPr>
                              <w:t>EVID3NT – sustav za praćenje prisutstva na nastavi</w:t>
                            </w:r>
                          </w:p>
                          <w:p w14:paraId="4E4E72C7" w14:textId="77777777" w:rsidR="00C60968" w:rsidRDefault="00C60968" w:rsidP="00C60968">
                            <w:pPr>
                              <w:pStyle w:val="FrameContents"/>
                              <w:rPr>
                                <w:rFonts w:ascii="Calibri" w:hAnsi="Calibri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3296166F" w14:textId="77777777" w:rsidR="00C60968" w:rsidRDefault="00C60968" w:rsidP="00C60968">
                            <w:pPr>
                              <w:pStyle w:val="FrameContents"/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Projekt</w:t>
                            </w:r>
                          </w:p>
                          <w:p w14:paraId="42E76782" w14:textId="77777777" w:rsidR="00C60968" w:rsidRDefault="00C60968" w:rsidP="00C60968">
                            <w:pPr>
                              <w:pStyle w:val="FrameContents"/>
                              <w:spacing w:after="0"/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Karlo Dimjašević</w:t>
                            </w:r>
                          </w:p>
                          <w:p w14:paraId="427AAF22" w14:textId="77777777" w:rsidR="00C60968" w:rsidRDefault="00C60968" w:rsidP="00C60968">
                            <w:pPr>
                              <w:pStyle w:val="FrameContents"/>
                              <w:spacing w:after="0"/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Marin Pudić</w:t>
                            </w:r>
                          </w:p>
                          <w:p w14:paraId="779D7B12" w14:textId="77777777" w:rsidR="00C60968" w:rsidRDefault="00C60968" w:rsidP="00C60968">
                            <w:pPr>
                              <w:pStyle w:val="FrameContents"/>
                              <w:spacing w:after="0"/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Barbara Kralj</w:t>
                            </w:r>
                          </w:p>
                          <w:p w14:paraId="6F876BEE" w14:textId="77777777" w:rsidR="00C60968" w:rsidRDefault="00C60968" w:rsidP="00C60968">
                            <w:pPr>
                              <w:pStyle w:val="FrameContents"/>
                              <w:spacing w:after="0"/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Marko Prosenjak</w:t>
                            </w:r>
                          </w:p>
                          <w:p w14:paraId="3944762F" w14:textId="77777777" w:rsidR="00C60968" w:rsidRDefault="00C60968" w:rsidP="00C60968">
                            <w:pPr>
                              <w:pStyle w:val="FrameContents"/>
                              <w:spacing w:after="0"/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Fran Šribar</w:t>
                            </w:r>
                          </w:p>
                          <w:p w14:paraId="1276B222" w14:textId="77777777" w:rsidR="00C60968" w:rsidRDefault="00C60968" w:rsidP="00C60968">
                            <w:pPr>
                              <w:pStyle w:val="FrameContents"/>
                              <w:spacing w:after="0"/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Lovro Gaćina</w:t>
                            </w:r>
                          </w:p>
                          <w:p w14:paraId="6E9C79A5" w14:textId="77777777" w:rsidR="00C60968" w:rsidRDefault="00C60968" w:rsidP="00C60968">
                            <w:pPr>
                              <w:pStyle w:val="FrameContents"/>
                              <w:spacing w:after="0"/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3F3B119" w14:textId="77777777" w:rsidR="00C60968" w:rsidRDefault="00C60968" w:rsidP="00C6096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CAA66" id="Text Box 25" o:spid="_x0000_s1028" style="position:absolute;margin-left:164.85pt;margin-top:14.75pt;width:355.35pt;height:353.25pt;z-index:251663360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" o:allowincell="f" stroked="f" strokeweight="0">
                <v:textbox>
                  <w:txbxContent>
                    <w:p w14:paraId="6F41E72C" w14:textId="77777777" w:rsidR="00C60968" w:rsidRDefault="00C60968" w:rsidP="00C60968">
                      <w:pPr>
                        <w:pStyle w:val="FrameContents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52"/>
                          <w:szCs w:val="52"/>
                        </w:rPr>
                        <w:t>Internet stvari</w:t>
                      </w:r>
                      <w:r>
                        <w:rPr>
                          <w:rFonts w:ascii="Calibri" w:hAnsi="Calibri"/>
                          <w:b/>
                          <w:color w:val="000000"/>
                          <w:sz w:val="52"/>
                          <w:szCs w:val="52"/>
                        </w:rPr>
                        <w:br/>
                      </w:r>
                      <w:r>
                        <w:rPr>
                          <w:rFonts w:ascii="Calibri" w:hAnsi="Calibri"/>
                          <w:b/>
                          <w:color w:val="000000"/>
                          <w:sz w:val="52"/>
                          <w:szCs w:val="52"/>
                        </w:rPr>
                        <w:br/>
                      </w:r>
                      <w:r>
                        <w:rPr>
                          <w:rFonts w:ascii="Calibri" w:hAnsi="Calibri"/>
                          <w:b/>
                          <w:color w:val="000000"/>
                          <w:sz w:val="44"/>
                          <w:szCs w:val="44"/>
                        </w:rPr>
                        <w:t>EVID3NT – sustav za praćenje prisutstva na nastavi</w:t>
                      </w:r>
                    </w:p>
                    <w:p w14:paraId="4E4E72C7" w14:textId="77777777" w:rsidR="00C60968" w:rsidRDefault="00C60968" w:rsidP="00C60968">
                      <w:pPr>
                        <w:pStyle w:val="FrameContents"/>
                        <w:rPr>
                          <w:rFonts w:ascii="Calibri" w:hAnsi="Calibri"/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14:paraId="3296166F" w14:textId="77777777" w:rsidR="00C60968" w:rsidRDefault="00C60968" w:rsidP="00C60968">
                      <w:pPr>
                        <w:pStyle w:val="FrameContents"/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Projekt</w:t>
                      </w:r>
                    </w:p>
                    <w:p w14:paraId="42E76782" w14:textId="77777777" w:rsidR="00C60968" w:rsidRDefault="00C60968" w:rsidP="00C60968">
                      <w:pPr>
                        <w:pStyle w:val="FrameContents"/>
                        <w:spacing w:after="0"/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Karlo Dimjašević</w:t>
                      </w:r>
                    </w:p>
                    <w:p w14:paraId="427AAF22" w14:textId="77777777" w:rsidR="00C60968" w:rsidRDefault="00C60968" w:rsidP="00C60968">
                      <w:pPr>
                        <w:pStyle w:val="FrameContents"/>
                        <w:spacing w:after="0"/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Marin Pudić</w:t>
                      </w:r>
                    </w:p>
                    <w:p w14:paraId="779D7B12" w14:textId="77777777" w:rsidR="00C60968" w:rsidRDefault="00C60968" w:rsidP="00C60968">
                      <w:pPr>
                        <w:pStyle w:val="FrameContents"/>
                        <w:spacing w:after="0"/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Barbara Kralj</w:t>
                      </w:r>
                    </w:p>
                    <w:p w14:paraId="6F876BEE" w14:textId="77777777" w:rsidR="00C60968" w:rsidRDefault="00C60968" w:rsidP="00C60968">
                      <w:pPr>
                        <w:pStyle w:val="FrameContents"/>
                        <w:spacing w:after="0"/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Marko Prosenjak</w:t>
                      </w:r>
                    </w:p>
                    <w:p w14:paraId="3944762F" w14:textId="77777777" w:rsidR="00C60968" w:rsidRDefault="00C60968" w:rsidP="00C60968">
                      <w:pPr>
                        <w:pStyle w:val="FrameContents"/>
                        <w:spacing w:after="0"/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Fran Šribar</w:t>
                      </w:r>
                    </w:p>
                    <w:p w14:paraId="1276B222" w14:textId="77777777" w:rsidR="00C60968" w:rsidRDefault="00C60968" w:rsidP="00C60968">
                      <w:pPr>
                        <w:pStyle w:val="FrameContents"/>
                        <w:spacing w:after="0"/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Lovro Gaćina</w:t>
                      </w:r>
                    </w:p>
                    <w:p w14:paraId="6E9C79A5" w14:textId="77777777" w:rsidR="00C60968" w:rsidRDefault="00C60968" w:rsidP="00C60968">
                      <w:pPr>
                        <w:pStyle w:val="FrameContents"/>
                        <w:spacing w:after="0"/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03F3B119" w14:textId="77777777" w:rsidR="00C60968" w:rsidRDefault="00C60968" w:rsidP="00C60968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4EB2A96B" w14:textId="77777777" w:rsidR="00C60968" w:rsidRDefault="00C60968" w:rsidP="00DC6A98">
      <w:pPr>
        <w:jc w:val="left"/>
        <w:rPr>
          <w:sz w:val="28"/>
          <w:szCs w:val="28"/>
        </w:rPr>
      </w:pPr>
    </w:p>
    <w:p w14:paraId="371A5D11" w14:textId="77777777" w:rsidR="00C60968" w:rsidRDefault="00C60968" w:rsidP="00DC6A98">
      <w:pPr>
        <w:jc w:val="left"/>
        <w:rPr>
          <w:sz w:val="28"/>
          <w:szCs w:val="28"/>
        </w:rPr>
      </w:pPr>
    </w:p>
    <w:p w14:paraId="09711DEF" w14:textId="77777777" w:rsidR="00C60968" w:rsidRDefault="00C60968" w:rsidP="00DC6A98">
      <w:pPr>
        <w:jc w:val="left"/>
        <w:rPr>
          <w:sz w:val="28"/>
          <w:szCs w:val="28"/>
        </w:rPr>
      </w:pPr>
    </w:p>
    <w:p w14:paraId="53961B9C" w14:textId="77777777" w:rsidR="00C60968" w:rsidRDefault="00C60968" w:rsidP="00DC6A98">
      <w:pPr>
        <w:jc w:val="left"/>
        <w:rPr>
          <w:sz w:val="28"/>
          <w:szCs w:val="28"/>
        </w:rPr>
      </w:pPr>
    </w:p>
    <w:p w14:paraId="40AE1BF2" w14:textId="77777777" w:rsidR="00C60968" w:rsidRDefault="00C60968" w:rsidP="00DC6A98">
      <w:pPr>
        <w:jc w:val="left"/>
        <w:rPr>
          <w:sz w:val="28"/>
          <w:szCs w:val="28"/>
        </w:rPr>
      </w:pPr>
    </w:p>
    <w:p w14:paraId="7272D872" w14:textId="77777777" w:rsidR="00C60968" w:rsidRDefault="00C60968" w:rsidP="00DC6A98">
      <w:pPr>
        <w:jc w:val="left"/>
        <w:rPr>
          <w:sz w:val="28"/>
          <w:szCs w:val="28"/>
        </w:rPr>
      </w:pPr>
    </w:p>
    <w:p w14:paraId="3AE67CD5" w14:textId="77777777" w:rsidR="00C60968" w:rsidRDefault="00C60968" w:rsidP="00DC6A98">
      <w:pPr>
        <w:jc w:val="left"/>
        <w:rPr>
          <w:sz w:val="28"/>
          <w:szCs w:val="28"/>
        </w:rPr>
      </w:pPr>
    </w:p>
    <w:p w14:paraId="374FD51D" w14:textId="77777777" w:rsidR="00C60968" w:rsidRDefault="00C60968" w:rsidP="00DC6A98">
      <w:pPr>
        <w:jc w:val="left"/>
        <w:rPr>
          <w:sz w:val="28"/>
          <w:szCs w:val="28"/>
        </w:rPr>
      </w:pPr>
    </w:p>
    <w:p w14:paraId="0CAF9C4B" w14:textId="77777777" w:rsidR="00C60968" w:rsidRDefault="00C60968" w:rsidP="00DC6A98">
      <w:pPr>
        <w:jc w:val="left"/>
        <w:rPr>
          <w:sz w:val="28"/>
          <w:szCs w:val="28"/>
        </w:rPr>
      </w:pPr>
    </w:p>
    <w:p w14:paraId="480BAC28" w14:textId="77777777" w:rsidR="00C60968" w:rsidRDefault="00C60968" w:rsidP="00DC6A98">
      <w:pPr>
        <w:jc w:val="left"/>
        <w:rPr>
          <w:sz w:val="28"/>
          <w:szCs w:val="28"/>
        </w:rPr>
      </w:pPr>
    </w:p>
    <w:p w14:paraId="02D85C3E" w14:textId="77777777" w:rsidR="00C60968" w:rsidRDefault="00C60968" w:rsidP="00DC6A98">
      <w:pPr>
        <w:jc w:val="left"/>
        <w:rPr>
          <w:sz w:val="28"/>
          <w:szCs w:val="28"/>
        </w:rPr>
      </w:pPr>
    </w:p>
    <w:p w14:paraId="4157649B" w14:textId="77777777" w:rsidR="00C60968" w:rsidRDefault="00C60968" w:rsidP="00DC6A98">
      <w:pPr>
        <w:jc w:val="left"/>
        <w:rPr>
          <w:sz w:val="28"/>
          <w:szCs w:val="28"/>
        </w:rPr>
      </w:pPr>
    </w:p>
    <w:p w14:paraId="50BB5CFC" w14:textId="77777777" w:rsidR="00C60968" w:rsidRDefault="00C60968" w:rsidP="00DC6A98">
      <w:pPr>
        <w:jc w:val="left"/>
        <w:rPr>
          <w:sz w:val="28"/>
          <w:szCs w:val="28"/>
        </w:rPr>
      </w:pPr>
    </w:p>
    <w:p w14:paraId="3EEB15C0" w14:textId="77777777" w:rsidR="00C60968" w:rsidRDefault="00C60968" w:rsidP="00DC6A98">
      <w:pPr>
        <w:jc w:val="left"/>
        <w:rPr>
          <w:sz w:val="28"/>
          <w:szCs w:val="28"/>
        </w:rPr>
        <w:sectPr w:rsidR="00C60968" w:rsidSect="00C60968">
          <w:footerReference w:type="default" r:id="rId6"/>
          <w:pgSz w:w="11906" w:h="16838"/>
          <w:pgMar w:top="1417" w:right="1417" w:bottom="1417" w:left="1417" w:header="0" w:footer="708" w:gutter="0"/>
          <w:pgNumType w:fmt="lowerRoman"/>
          <w:cols w:space="720"/>
          <w:formProt w:val="0"/>
          <w:docGrid w:linePitch="360" w:charSpace="4096"/>
        </w:sect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8255" distL="0" distR="0" simplePos="0" relativeHeight="251660288" behindDoc="0" locked="0" layoutInCell="0" allowOverlap="1" wp14:anchorId="637162A1" wp14:editId="0FE1B1B4">
                <wp:simplePos x="0" y="0"/>
                <wp:positionH relativeFrom="column">
                  <wp:posOffset>-24765</wp:posOffset>
                </wp:positionH>
                <wp:positionV relativeFrom="paragraph">
                  <wp:posOffset>99060</wp:posOffset>
                </wp:positionV>
                <wp:extent cx="1891030" cy="534670"/>
                <wp:effectExtent l="0" t="0" r="0" b="0"/>
                <wp:wrapNone/>
                <wp:docPr id="1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80" cy="53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3C02F3" w14:textId="44338338" w:rsidR="00C60968" w:rsidRDefault="00C60968" w:rsidP="00C60968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Ak.g. 202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./202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37162A1" id="Text Box 22" o:spid="_x0000_s1029" style="position:absolute;margin-left:-1.95pt;margin-top:7.8pt;width:148.9pt;height:42.1pt;z-index:251660288;visibility:visible;mso-wrap-style:square;mso-height-percent:200;mso-wrap-distance-left:0;mso-wrap-distance-top:0;mso-wrap-distance-right:0;mso-wrap-distance-bottom:.65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" o:allowincell="f" filled="f" stroked="f" strokeweight="0">
                <v:textbox style="mso-fit-shape-to-text:t">
                  <w:txbxContent>
                    <w:p w14:paraId="713C02F3" w14:textId="44338338" w:rsidR="00C60968" w:rsidRDefault="00C60968" w:rsidP="00C60968">
                      <w:pPr>
                        <w:pStyle w:val="FrameContents"/>
                        <w:jc w:val="center"/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Ak.g. 202</w:t>
                      </w: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./202</w:t>
                      </w: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Calibri" w:hAnsi="Calibri"/>
                          <w:b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5BAE374C" w14:textId="77777777" w:rsidR="00C60968" w:rsidRDefault="00C60968" w:rsidP="00DC6A98">
      <w:pPr>
        <w:pStyle w:val="TOCNaslov"/>
        <w:ind w:left="720"/>
        <w:jc w:val="left"/>
      </w:pPr>
    </w:p>
    <w:sdt>
      <w:sdtPr>
        <w:id w:val="-1142656874"/>
        <w:docPartObj>
          <w:docPartGallery w:val="Table of Contents"/>
          <w:docPartUnique/>
        </w:docPartObj>
      </w:sdtPr>
      <w:sdtContent>
        <w:p w14:paraId="458C4290" w14:textId="77777777" w:rsidR="00C60968" w:rsidRDefault="00C60968" w:rsidP="00DC6A98">
          <w:pPr>
            <w:spacing w:after="0"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t>Sadržaj</w:t>
          </w:r>
        </w:p>
        <w:p w14:paraId="30E273FE" w14:textId="77777777" w:rsidR="00C60968" w:rsidRDefault="00C60968" w:rsidP="00DC6A98">
          <w:pPr>
            <w:jc w:val="left"/>
            <w:rPr>
              <w:sz w:val="18"/>
            </w:rPr>
          </w:pPr>
        </w:p>
        <w:p w14:paraId="7A889D67" w14:textId="77777777" w:rsidR="00C60968" w:rsidRDefault="00C60968" w:rsidP="00DC6A98">
          <w:pPr>
            <w:pStyle w:val="Sadraj1"/>
            <w:tabs>
              <w:tab w:val="left" w:pos="440"/>
              <w:tab w:val="right" w:leader="dot" w:pos="9062"/>
            </w:tabs>
            <w:jc w:val="left"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Toc41046714">
            <w:r>
              <w:rPr>
                <w:rStyle w:val="IndexLink"/>
              </w:rPr>
              <w:t>1.</w:t>
            </w:r>
          </w:hyperlink>
          <w:hyperlink w:anchor="_Toc410467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_Toc41046714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b w:val="0"/>
                <w:sz w:val="22"/>
                <w:lang w:eastAsia="hr-H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0467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_Toc41046714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Uvod</w:t>
            </w:r>
            <w:r>
              <w:rPr>
                <w:webHidden/>
              </w:rPr>
              <w:fldChar w:fldCharType="end"/>
            </w:r>
          </w:hyperlink>
          <w:hyperlink w:anchor="_Toc410467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_Toc41046714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60B7938" w14:textId="77777777" w:rsidR="00C60968" w:rsidRDefault="00C60968" w:rsidP="00DC6A98">
          <w:pPr>
            <w:pStyle w:val="Sadraj1"/>
            <w:tabs>
              <w:tab w:val="left" w:pos="440"/>
              <w:tab w:val="right" w:leader="dot" w:pos="9062"/>
            </w:tabs>
            <w:jc w:val="left"/>
          </w:pPr>
          <w:hyperlink w:anchor="_Toc41046715">
            <w:r>
              <w:rPr>
                <w:rStyle w:val="IndexLink"/>
              </w:rPr>
              <w:t>2.</w:t>
            </w:r>
          </w:hyperlink>
          <w:hyperlink w:anchor="_Toc410467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_Toc41046715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b w:val="0"/>
                <w:sz w:val="22"/>
                <w:lang w:eastAsia="hr-H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0467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_Toc41046715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Opis rješenja</w:t>
            </w:r>
            <w:r>
              <w:rPr>
                <w:webHidden/>
              </w:rPr>
              <w:fldChar w:fldCharType="end"/>
            </w:r>
          </w:hyperlink>
          <w:hyperlink w:anchor="_Toc410467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_Toc41046715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1363C79" w14:textId="77777777" w:rsidR="00C60968" w:rsidRDefault="00C60968" w:rsidP="00DC6A98">
          <w:pPr>
            <w:pStyle w:val="Sadraj1"/>
            <w:tabs>
              <w:tab w:val="left" w:pos="440"/>
              <w:tab w:val="right" w:leader="dot" w:pos="9062"/>
            </w:tabs>
            <w:jc w:val="left"/>
          </w:pPr>
          <w:hyperlink w:anchor="_Toc41046716">
            <w:r>
              <w:rPr>
                <w:rStyle w:val="IndexLink"/>
              </w:rPr>
              <w:t>3.</w:t>
            </w:r>
          </w:hyperlink>
          <w:hyperlink w:anchor="_Toc41046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_Toc41046716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b w:val="0"/>
                <w:sz w:val="22"/>
                <w:lang w:eastAsia="hr-H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046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_Toc41046716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IoT platforma</w:t>
            </w:r>
            <w:r>
              <w:rPr>
                <w:webHidden/>
              </w:rPr>
              <w:fldChar w:fldCharType="end"/>
            </w:r>
          </w:hyperlink>
          <w:hyperlink w:anchor="_Toc41046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_Toc41046716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8BAD3B5" w14:textId="77777777" w:rsidR="00C60968" w:rsidRDefault="00C60968" w:rsidP="00DC6A98">
          <w:pPr>
            <w:pStyle w:val="Sadraj1"/>
            <w:tabs>
              <w:tab w:val="left" w:pos="440"/>
              <w:tab w:val="right" w:leader="dot" w:pos="9062"/>
            </w:tabs>
            <w:jc w:val="left"/>
          </w:pPr>
          <w:hyperlink w:anchor="_Toc41046717">
            <w:r>
              <w:rPr>
                <w:rStyle w:val="IndexLink"/>
              </w:rPr>
              <w:t>4.</w:t>
            </w:r>
          </w:hyperlink>
          <w:hyperlink w:anchor="_Toc41046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_Toc41046717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b w:val="0"/>
                <w:sz w:val="22"/>
                <w:lang w:eastAsia="hr-H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41046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_Toc41046717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Korisničke aplikacije</w:t>
            </w:r>
            <w:r>
              <w:rPr>
                <w:webHidden/>
              </w:rPr>
              <w:fldChar w:fldCharType="end"/>
            </w:r>
          </w:hyperlink>
          <w:hyperlink w:anchor="_Toc41046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_Toc41046717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258BA38" w14:textId="77777777" w:rsidR="00C60968" w:rsidRDefault="00C60968" w:rsidP="00DC6A98">
          <w:pPr>
            <w:jc w:val="left"/>
          </w:pPr>
          <w:r>
            <w:fldChar w:fldCharType="end"/>
          </w:r>
        </w:p>
        <w:p w14:paraId="10ECCCBD" w14:textId="77777777" w:rsidR="00C60968" w:rsidRDefault="00C60968" w:rsidP="00DC6A98">
          <w:pPr>
            <w:jc w:val="left"/>
            <w:sectPr w:rsidR="00C60968" w:rsidSect="00C60968">
              <w:headerReference w:type="default" r:id="rId7"/>
              <w:footerReference w:type="default" r:id="rId8"/>
              <w:pgSz w:w="11906" w:h="16838"/>
              <w:pgMar w:top="1417" w:right="1417" w:bottom="1417" w:left="1417" w:header="708" w:footer="708" w:gutter="0"/>
              <w:cols w:space="720"/>
              <w:formProt w:val="0"/>
              <w:docGrid w:linePitch="360" w:charSpace="4096"/>
            </w:sectPr>
          </w:pPr>
        </w:p>
      </w:sdtContent>
    </w:sdt>
    <w:p w14:paraId="677732B1" w14:textId="20D89E2D" w:rsidR="00C60968" w:rsidRDefault="00C60968" w:rsidP="00DC6A98">
      <w:pPr>
        <w:pStyle w:val="Naslov1"/>
        <w:tabs>
          <w:tab w:val="num" w:pos="360"/>
        </w:tabs>
        <w:jc w:val="left"/>
      </w:pPr>
      <w:bookmarkStart w:id="0" w:name="_Toc10926431"/>
      <w:bookmarkStart w:id="1" w:name="_Toc41046714"/>
      <w:r>
        <w:lastRenderedPageBreak/>
        <w:t xml:space="preserve">1. </w:t>
      </w:r>
      <w:r>
        <w:t>Uvod</w:t>
      </w:r>
      <w:bookmarkEnd w:id="0"/>
      <w:bookmarkEnd w:id="1"/>
    </w:p>
    <w:p w14:paraId="62E0ADCE" w14:textId="77777777" w:rsidR="00C60968" w:rsidRDefault="00C60968" w:rsidP="00DC6A98">
      <w:pPr>
        <w:pStyle w:val="Odlomakpopisa"/>
        <w:numPr>
          <w:ilvl w:val="0"/>
          <w:numId w:val="1"/>
        </w:numPr>
        <w:jc w:val="left"/>
      </w:pPr>
      <w:r>
        <w:t>Osnovno o usluzi</w:t>
      </w:r>
    </w:p>
    <w:p w14:paraId="60789B30" w14:textId="77777777" w:rsidR="00C60968" w:rsidRDefault="00C60968" w:rsidP="00DC6A98">
      <w:pPr>
        <w:pStyle w:val="Odlomakpopisa"/>
        <w:numPr>
          <w:ilvl w:val="0"/>
          <w:numId w:val="1"/>
        </w:numPr>
        <w:jc w:val="left"/>
      </w:pPr>
      <w:r>
        <w:t>Koji senzori?</w:t>
      </w:r>
    </w:p>
    <w:p w14:paraId="0DE67B19" w14:textId="77777777" w:rsidR="00C60968" w:rsidRDefault="00C60968" w:rsidP="00DC6A98">
      <w:pPr>
        <w:pStyle w:val="Odlomakpopisa"/>
        <w:numPr>
          <w:ilvl w:val="0"/>
          <w:numId w:val="1"/>
        </w:numPr>
        <w:jc w:val="left"/>
      </w:pPr>
      <w:r>
        <w:t>Koji aktuatori?</w:t>
      </w:r>
    </w:p>
    <w:p w14:paraId="5E0D2ED2" w14:textId="77777777" w:rsidR="00C60968" w:rsidRDefault="00C60968" w:rsidP="00DC6A98">
      <w:pPr>
        <w:pStyle w:val="Odlomakpopisa"/>
        <w:numPr>
          <w:ilvl w:val="0"/>
          <w:numId w:val="1"/>
        </w:numPr>
        <w:jc w:val="left"/>
      </w:pPr>
      <w:r>
        <w:t>Opisati min. 2 slučaja uporabe</w:t>
      </w:r>
    </w:p>
    <w:p w14:paraId="3ACA05BB" w14:textId="77777777" w:rsidR="00C60968" w:rsidRDefault="00C60968" w:rsidP="00DC6A98">
      <w:pPr>
        <w:pStyle w:val="Odlomakpopisa"/>
        <w:numPr>
          <w:ilvl w:val="1"/>
          <w:numId w:val="1"/>
        </w:numPr>
        <w:jc w:val="left"/>
        <w:rPr>
          <w:i/>
          <w:iCs/>
          <w:color w:val="00003F"/>
        </w:rPr>
      </w:pPr>
      <w:r>
        <w:rPr>
          <w:i/>
          <w:iCs/>
          <w:color w:val="00003F"/>
        </w:rPr>
        <w:t>Primjer: upravljanje osvjetljenjem ovisno o prisutstvu korisnika u prostoriji i trenutnoj razini osvjetljenja; prikaz podataka o kvaliteti zraka u gradovima</w:t>
      </w:r>
    </w:p>
    <w:p w14:paraId="734AAFCC" w14:textId="77777777" w:rsidR="00C60968" w:rsidRDefault="00C60968" w:rsidP="00DC6A98">
      <w:pPr>
        <w:pStyle w:val="Odlomakpopisa"/>
        <w:numPr>
          <w:ilvl w:val="0"/>
          <w:numId w:val="1"/>
        </w:numPr>
        <w:jc w:val="left"/>
      </w:pPr>
      <w:r>
        <w:t>Navesti slične projekte</w:t>
      </w:r>
    </w:p>
    <w:p w14:paraId="13470F49" w14:textId="77777777" w:rsidR="00C60968" w:rsidRDefault="00C60968" w:rsidP="00DC6A98">
      <w:pPr>
        <w:pStyle w:val="Odlomakpopisa"/>
        <w:ind w:left="0"/>
        <w:jc w:val="left"/>
      </w:pPr>
    </w:p>
    <w:p w14:paraId="282225D5" w14:textId="34AB817B" w:rsidR="00C60968" w:rsidRDefault="00C60968" w:rsidP="00DC6A98">
      <w:pPr>
        <w:pStyle w:val="Naslov1"/>
        <w:tabs>
          <w:tab w:val="num" w:pos="360"/>
        </w:tabs>
        <w:jc w:val="left"/>
      </w:pPr>
      <w:bookmarkStart w:id="2" w:name="_Toc10926432"/>
      <w:bookmarkStart w:id="3" w:name="_Toc41046715"/>
      <w:r>
        <w:t xml:space="preserve">2. </w:t>
      </w:r>
      <w:r>
        <w:t>Opis rješenja</w:t>
      </w:r>
      <w:bookmarkEnd w:id="2"/>
      <w:bookmarkEnd w:id="3"/>
    </w:p>
    <w:p w14:paraId="41122CB4" w14:textId="77777777" w:rsidR="00C60968" w:rsidRDefault="00C60968" w:rsidP="00DC6A98">
      <w:pPr>
        <w:pStyle w:val="Odlomakpopisa"/>
        <w:numPr>
          <w:ilvl w:val="0"/>
          <w:numId w:val="2"/>
        </w:numPr>
        <w:jc w:val="left"/>
      </w:pPr>
      <w:r>
        <w:t>Opisati funkcionalnosti pojedinih komponenti</w:t>
      </w:r>
    </w:p>
    <w:p w14:paraId="7149C470" w14:textId="77777777" w:rsidR="00C60968" w:rsidRDefault="00C60968" w:rsidP="00DC6A98">
      <w:pPr>
        <w:pStyle w:val="Odlomakpopisa"/>
        <w:numPr>
          <w:ilvl w:val="1"/>
          <w:numId w:val="2"/>
        </w:numPr>
        <w:jc w:val="left"/>
      </w:pPr>
      <w:r>
        <w:t>Senzorski čvor</w:t>
      </w:r>
    </w:p>
    <w:p w14:paraId="3601EEBB" w14:textId="77777777" w:rsidR="00C60968" w:rsidRDefault="00C60968" w:rsidP="00DC6A98">
      <w:pPr>
        <w:pStyle w:val="Odlomakpopisa"/>
        <w:numPr>
          <w:ilvl w:val="1"/>
          <w:numId w:val="2"/>
        </w:numPr>
        <w:jc w:val="left"/>
      </w:pPr>
      <w:r>
        <w:t>(Aktuatori)</w:t>
      </w:r>
    </w:p>
    <w:p w14:paraId="03304119" w14:textId="77777777" w:rsidR="00C60968" w:rsidRDefault="00C60968" w:rsidP="00DC6A98">
      <w:pPr>
        <w:pStyle w:val="Odlomakpopisa"/>
        <w:numPr>
          <w:ilvl w:val="1"/>
          <w:numId w:val="2"/>
        </w:numPr>
        <w:jc w:val="left"/>
      </w:pPr>
      <w:r>
        <w:t>(Mrežni prilaz)</w:t>
      </w:r>
    </w:p>
    <w:p w14:paraId="6D3E024B" w14:textId="77777777" w:rsidR="00C60968" w:rsidRDefault="00C60968" w:rsidP="00DC6A98">
      <w:pPr>
        <w:pStyle w:val="Odlomakpopisa"/>
        <w:numPr>
          <w:ilvl w:val="1"/>
          <w:numId w:val="2"/>
        </w:numPr>
        <w:jc w:val="left"/>
      </w:pPr>
      <w:r>
        <w:t>IoT platforma</w:t>
      </w:r>
    </w:p>
    <w:p w14:paraId="7EEAE983" w14:textId="77777777" w:rsidR="00C60968" w:rsidRDefault="00C60968" w:rsidP="00DC6A98">
      <w:pPr>
        <w:pStyle w:val="Odlomakpopisa"/>
        <w:numPr>
          <w:ilvl w:val="1"/>
          <w:numId w:val="2"/>
        </w:numPr>
        <w:jc w:val="left"/>
      </w:pPr>
      <w:r>
        <w:t>Korisničke aplikacije</w:t>
      </w:r>
    </w:p>
    <w:p w14:paraId="150D3782" w14:textId="77777777" w:rsidR="00C60968" w:rsidRDefault="00C60968" w:rsidP="00DC6A98">
      <w:pPr>
        <w:pStyle w:val="Odlomakpopisa"/>
        <w:numPr>
          <w:ilvl w:val="0"/>
          <w:numId w:val="2"/>
        </w:numPr>
        <w:jc w:val="left"/>
      </w:pPr>
      <w:r>
        <w:t>Protokoli za komunikaciju između pojedinih komponenti</w:t>
      </w:r>
    </w:p>
    <w:p w14:paraId="371745E0" w14:textId="77777777" w:rsidR="00C60968" w:rsidRDefault="00C60968" w:rsidP="00DC6A98">
      <w:pPr>
        <w:pStyle w:val="Odlomakpopisa"/>
        <w:jc w:val="left"/>
      </w:pPr>
    </w:p>
    <w:p w14:paraId="12E07F70" w14:textId="77777777" w:rsidR="00C60968" w:rsidRDefault="00C60968" w:rsidP="00DC6A98">
      <w:pPr>
        <w:pStyle w:val="Odlomakpopisa"/>
        <w:jc w:val="left"/>
      </w:pPr>
    </w:p>
    <w:p w14:paraId="4985B617" w14:textId="77777777" w:rsidR="00C60968" w:rsidRDefault="00C60968" w:rsidP="00DC6A98">
      <w:pPr>
        <w:pStyle w:val="Odlomakpopisa"/>
        <w:numPr>
          <w:ilvl w:val="0"/>
          <w:numId w:val="2"/>
        </w:numPr>
        <w:jc w:val="left"/>
        <w:rPr>
          <w:i/>
          <w:iCs/>
          <w:color w:val="00003F"/>
        </w:rPr>
      </w:pPr>
      <w:r>
        <w:rPr>
          <w:i/>
          <w:iCs/>
          <w:color w:val="00003F"/>
        </w:rPr>
        <w:t>Primjer skice rješenja:</w:t>
      </w:r>
    </w:p>
    <w:p w14:paraId="29A7785C" w14:textId="77777777" w:rsidR="00C60968" w:rsidRDefault="00C60968" w:rsidP="00DC6A98">
      <w:pPr>
        <w:pStyle w:val="Odlomakpopisa"/>
        <w:numPr>
          <w:ilvl w:val="1"/>
          <w:numId w:val="2"/>
        </w:numPr>
        <w:jc w:val="left"/>
        <w:rPr>
          <w:i/>
          <w:iCs/>
          <w:color w:val="00003F"/>
        </w:rPr>
      </w:pPr>
      <w:r>
        <w:rPr>
          <w:i/>
          <w:iCs/>
          <w:color w:val="00003F"/>
        </w:rPr>
        <w:t>Navesti protokole koji se koriste</w:t>
      </w:r>
    </w:p>
    <w:p w14:paraId="18C11965" w14:textId="77777777" w:rsidR="00C60968" w:rsidRDefault="00C60968" w:rsidP="00DC6A98">
      <w:pPr>
        <w:pStyle w:val="Odlomakpopisa"/>
        <w:numPr>
          <w:ilvl w:val="1"/>
          <w:numId w:val="2"/>
        </w:numPr>
        <w:jc w:val="left"/>
        <w:rPr>
          <w:i/>
          <w:iCs/>
          <w:color w:val="00003F"/>
        </w:rPr>
      </w:pPr>
      <w:r>
        <w:rPr>
          <w:i/>
          <w:iCs/>
          <w:color w:val="00003F"/>
        </w:rPr>
        <w:t>Navesti entitete u mreži (poslužitelj, mrežni prilaz, IoT uređaji sa senzorima, ...)</w:t>
      </w:r>
    </w:p>
    <w:p w14:paraId="42F80578" w14:textId="77777777" w:rsidR="00C60968" w:rsidRDefault="00C60968" w:rsidP="00DC6A98">
      <w:pPr>
        <w:pStyle w:val="Odlomakpopisa"/>
        <w:numPr>
          <w:ilvl w:val="1"/>
          <w:numId w:val="2"/>
        </w:numPr>
        <w:jc w:val="left"/>
        <w:rPr>
          <w:i/>
          <w:iCs/>
          <w:color w:val="00003F"/>
        </w:rPr>
      </w:pPr>
      <w:r>
        <w:rPr>
          <w:i/>
          <w:iCs/>
          <w:color w:val="00003F"/>
        </w:rPr>
        <w:t>Prikazati vrste korisničkih aplikacija</w:t>
      </w:r>
    </w:p>
    <w:p w14:paraId="3FF694E6" w14:textId="77777777" w:rsidR="00C60968" w:rsidRDefault="00C60968" w:rsidP="00DC6A98">
      <w:pPr>
        <w:pStyle w:val="Odlomakpopisa"/>
        <w:numPr>
          <w:ilvl w:val="1"/>
          <w:numId w:val="2"/>
        </w:numPr>
        <w:jc w:val="left"/>
        <w:rPr>
          <w:i/>
          <w:iCs/>
          <w:color w:val="00003F"/>
        </w:rPr>
      </w:pPr>
      <w:r>
        <w:rPr>
          <w:i/>
          <w:iCs/>
          <w:color w:val="00003F"/>
        </w:rPr>
        <w:t>Prilagoditi svojem rješenju, obavezno je imati poslužitelj (cloud platforma), korisničke aplikacije i senzore, mogu se koristiti različiti komunikacijski protokoli</w:t>
      </w:r>
    </w:p>
    <w:p w14:paraId="71BB2041" w14:textId="77777777" w:rsidR="00C60968" w:rsidRDefault="00C60968" w:rsidP="00DC6A98">
      <w:pPr>
        <w:pStyle w:val="Odlomakpopisa"/>
        <w:ind w:left="1440"/>
        <w:jc w:val="left"/>
        <w:rPr>
          <w:i/>
          <w:iCs/>
          <w:color w:val="00003F"/>
        </w:rPr>
      </w:pPr>
    </w:p>
    <w:p w14:paraId="32D1629D" w14:textId="77777777" w:rsidR="00C60968" w:rsidRDefault="00C60968" w:rsidP="00DC6A98">
      <w:pPr>
        <w:jc w:val="left"/>
      </w:pPr>
    </w:p>
    <w:p w14:paraId="25C0E466" w14:textId="77777777" w:rsidR="00C60968" w:rsidRDefault="00C60968" w:rsidP="00DC6A98">
      <w:pPr>
        <w:pStyle w:val="Odlomakpopisa"/>
        <w:numPr>
          <w:ilvl w:val="0"/>
          <w:numId w:val="2"/>
        </w:numPr>
        <w:jc w:val="left"/>
        <w:rPr>
          <w:color w:val="FF0000"/>
        </w:rPr>
      </w:pPr>
      <w:r>
        <w:rPr>
          <w:color w:val="FF0000"/>
        </w:rPr>
        <w:t>Implementacijski detalji</w:t>
      </w:r>
    </w:p>
    <w:p w14:paraId="7406DBD7" w14:textId="77777777" w:rsidR="00C60968" w:rsidRDefault="00C60968" w:rsidP="00DC6A98">
      <w:pPr>
        <w:pStyle w:val="Odlomakpopisa"/>
        <w:numPr>
          <w:ilvl w:val="1"/>
          <w:numId w:val="2"/>
        </w:numPr>
        <w:jc w:val="left"/>
        <w:rPr>
          <w:color w:val="FF0000"/>
        </w:rPr>
      </w:pPr>
      <w:r>
        <w:rPr>
          <w:color w:val="FF0000"/>
        </w:rPr>
        <w:t>Koji senzori/aktuatori su se koristili?</w:t>
      </w:r>
    </w:p>
    <w:p w14:paraId="462CCF8D" w14:textId="77777777" w:rsidR="00C60968" w:rsidRDefault="00C60968" w:rsidP="00DC6A98">
      <w:pPr>
        <w:pStyle w:val="Odlomakpopisa"/>
        <w:numPr>
          <w:ilvl w:val="2"/>
          <w:numId w:val="2"/>
        </w:numPr>
        <w:jc w:val="left"/>
        <w:rPr>
          <w:color w:val="FF0000"/>
        </w:rPr>
      </w:pPr>
      <w:r>
        <w:rPr>
          <w:color w:val="FF0000"/>
        </w:rPr>
        <w:t>Tip senzora ako su se koristili fizički senzori</w:t>
      </w:r>
    </w:p>
    <w:p w14:paraId="40232538" w14:textId="77777777" w:rsidR="00C60968" w:rsidRDefault="00C60968" w:rsidP="00DC6A98">
      <w:pPr>
        <w:pStyle w:val="Odlomakpopisa"/>
        <w:numPr>
          <w:ilvl w:val="2"/>
          <w:numId w:val="2"/>
        </w:numPr>
        <w:jc w:val="left"/>
        <w:rPr>
          <w:color w:val="FF0000"/>
        </w:rPr>
      </w:pPr>
      <w:r>
        <w:rPr>
          <w:color w:val="FF0000"/>
        </w:rPr>
        <w:t>Opisati način simulacije ako su se senzorske vrijednosti simulirale</w:t>
      </w:r>
    </w:p>
    <w:p w14:paraId="1F57BCBF" w14:textId="77777777" w:rsidR="00C60968" w:rsidRDefault="00C60968" w:rsidP="00DC6A98">
      <w:pPr>
        <w:pStyle w:val="Odlomakpopisa"/>
        <w:numPr>
          <w:ilvl w:val="1"/>
          <w:numId w:val="2"/>
        </w:numPr>
        <w:jc w:val="left"/>
        <w:rPr>
          <w:color w:val="FF0000"/>
        </w:rPr>
      </w:pPr>
      <w:r>
        <w:rPr>
          <w:color w:val="FF0000"/>
        </w:rPr>
        <w:t>Kako je omogućena komunikacija između komponenti?</w:t>
      </w:r>
    </w:p>
    <w:p w14:paraId="03F0B858" w14:textId="77777777" w:rsidR="00C60968" w:rsidRDefault="00C60968" w:rsidP="00DC6A98">
      <w:pPr>
        <w:pStyle w:val="Odlomakpopisa"/>
        <w:numPr>
          <w:ilvl w:val="2"/>
          <w:numId w:val="2"/>
        </w:numPr>
        <w:jc w:val="left"/>
      </w:pPr>
      <w:r>
        <w:rPr>
          <w:color w:val="FF0000"/>
        </w:rPr>
        <w:t xml:space="preserve">Koji radni okviri su se koristili (npr. </w:t>
      </w:r>
      <w:r>
        <w:rPr>
          <w:i/>
          <w:iCs/>
          <w:color w:val="FF0000"/>
        </w:rPr>
        <w:t xml:space="preserve">Californium </w:t>
      </w:r>
      <w:r>
        <w:rPr>
          <w:color w:val="FF0000"/>
        </w:rPr>
        <w:t xml:space="preserve">za CoAP, </w:t>
      </w:r>
      <w:r>
        <w:rPr>
          <w:i/>
          <w:iCs/>
          <w:color w:val="FF0000"/>
        </w:rPr>
        <w:t>Mosquitto</w:t>
      </w:r>
      <w:r>
        <w:rPr>
          <w:color w:val="FF0000"/>
        </w:rPr>
        <w:t xml:space="preserve"> za MQTT i sl.)</w:t>
      </w:r>
    </w:p>
    <w:p w14:paraId="44DCA9FC" w14:textId="77777777" w:rsidR="00C60968" w:rsidRDefault="00C60968" w:rsidP="00DC6A98">
      <w:pPr>
        <w:pStyle w:val="Odlomakpopisa"/>
        <w:numPr>
          <w:ilvl w:val="2"/>
          <w:numId w:val="2"/>
        </w:numPr>
        <w:jc w:val="left"/>
      </w:pPr>
    </w:p>
    <w:p w14:paraId="60721438" w14:textId="082DC5B1" w:rsidR="00C60968" w:rsidRPr="00C60968" w:rsidRDefault="00C60968" w:rsidP="00DC6A98">
      <w:pPr>
        <w:pStyle w:val="Odlomakpopisa"/>
        <w:ind w:left="0"/>
        <w:jc w:val="left"/>
        <w:rPr>
          <w:sz w:val="24"/>
          <w:szCs w:val="24"/>
        </w:rPr>
      </w:pPr>
      <w:r w:rsidRPr="00C60968">
        <w:rPr>
          <w:sz w:val="24"/>
          <w:szCs w:val="24"/>
        </w:rPr>
        <w:t xml:space="preserve">Kao senzor je korišten RFID čitač RC522 spojen na mikrokontroler ESP32. Čitač </w:t>
      </w:r>
      <w:r>
        <w:rPr>
          <w:sz w:val="24"/>
          <w:szCs w:val="24"/>
        </w:rPr>
        <w:t>služi za očitavanje</w:t>
      </w:r>
      <w:r w:rsidRPr="00C60968">
        <w:rPr>
          <w:sz w:val="24"/>
          <w:szCs w:val="24"/>
        </w:rPr>
        <w:t xml:space="preserve"> privjes</w:t>
      </w:r>
      <w:r>
        <w:rPr>
          <w:sz w:val="24"/>
          <w:szCs w:val="24"/>
        </w:rPr>
        <w:t>aka</w:t>
      </w:r>
      <w:r w:rsidRPr="00C60968">
        <w:rPr>
          <w:sz w:val="24"/>
          <w:szCs w:val="24"/>
        </w:rPr>
        <w:t xml:space="preserve"> i kartica</w:t>
      </w:r>
      <w:r>
        <w:rPr>
          <w:sz w:val="24"/>
          <w:szCs w:val="24"/>
        </w:rPr>
        <w:t xml:space="preserve"> </w:t>
      </w:r>
      <w:r w:rsidRPr="00C60968">
        <w:rPr>
          <w:sz w:val="24"/>
          <w:szCs w:val="24"/>
        </w:rPr>
        <w:t>koji sadrže do 1 kB podataka. U ovom konkretnom slučaju, svak</w:t>
      </w:r>
      <w:r w:rsidR="00417147">
        <w:rPr>
          <w:sz w:val="24"/>
          <w:szCs w:val="24"/>
        </w:rPr>
        <w:t>a kartica</w:t>
      </w:r>
      <w:r w:rsidRPr="00C60968">
        <w:rPr>
          <w:sz w:val="24"/>
          <w:szCs w:val="24"/>
        </w:rPr>
        <w:t xml:space="preserve"> (u stvarnoj upotrebi bile bi korištene studentske iskaznice) ima ID koji se sastoji od 32 bita (</w:t>
      </w:r>
      <w:r>
        <w:rPr>
          <w:sz w:val="24"/>
          <w:szCs w:val="24"/>
        </w:rPr>
        <w:t xml:space="preserve">u programu se svaki byte prevodi u </w:t>
      </w:r>
      <w:r w:rsidR="00581A23">
        <w:rPr>
          <w:sz w:val="24"/>
          <w:szCs w:val="24"/>
        </w:rPr>
        <w:t xml:space="preserve">odgovarajući </w:t>
      </w:r>
      <w:r>
        <w:rPr>
          <w:sz w:val="24"/>
          <w:szCs w:val="24"/>
        </w:rPr>
        <w:t xml:space="preserve">dekadski broj, te se između svaka 2 </w:t>
      </w:r>
      <w:r w:rsidR="00F83F98">
        <w:rPr>
          <w:sz w:val="24"/>
          <w:szCs w:val="24"/>
        </w:rPr>
        <w:t>broja</w:t>
      </w:r>
      <w:r>
        <w:rPr>
          <w:sz w:val="24"/>
          <w:szCs w:val="24"/>
        </w:rPr>
        <w:t xml:space="preserve"> nalazi crtica „-„</w:t>
      </w:r>
      <w:r w:rsidRPr="00C60968">
        <w:rPr>
          <w:sz w:val="24"/>
          <w:szCs w:val="24"/>
        </w:rPr>
        <w:t>). Čitač radi na frekvenciji od 15,36 MHz, a ima domet 10 cm.</w:t>
      </w:r>
    </w:p>
    <w:p w14:paraId="6046B47D" w14:textId="49FB4FC3" w:rsidR="00833611" w:rsidRPr="00B242AB" w:rsidRDefault="00C60968" w:rsidP="00DC6A98">
      <w:pPr>
        <w:pStyle w:val="Odlomakpopisa"/>
        <w:ind w:left="0"/>
        <w:jc w:val="left"/>
        <w:rPr>
          <w:sz w:val="24"/>
          <w:szCs w:val="24"/>
        </w:rPr>
      </w:pPr>
      <w:r w:rsidRPr="00C60968">
        <w:rPr>
          <w:sz w:val="24"/>
          <w:szCs w:val="24"/>
        </w:rPr>
        <w:lastRenderedPageBreak/>
        <w:t xml:space="preserve">Za </w:t>
      </w:r>
      <w:r w:rsidR="00395BE8">
        <w:rPr>
          <w:sz w:val="24"/>
          <w:szCs w:val="24"/>
        </w:rPr>
        <w:t xml:space="preserve">izradu programskog rješenja korišten je Arduino IDE (korišten za pisanje programskog koda i kompajliranje koda), a sam program je </w:t>
      </w:r>
      <w:r w:rsidRPr="00C60968">
        <w:rPr>
          <w:sz w:val="24"/>
          <w:szCs w:val="24"/>
        </w:rPr>
        <w:t xml:space="preserve">napisan </w:t>
      </w:r>
      <w:r w:rsidR="00395BE8">
        <w:rPr>
          <w:sz w:val="24"/>
          <w:szCs w:val="24"/>
        </w:rPr>
        <w:t xml:space="preserve">u programskom jeziku </w:t>
      </w:r>
      <w:r w:rsidR="009A6205">
        <w:rPr>
          <w:sz w:val="24"/>
          <w:szCs w:val="24"/>
        </w:rPr>
        <w:t>Arduino (</w:t>
      </w:r>
      <w:r w:rsidR="009A6205">
        <w:rPr>
          <w:i/>
          <w:iCs/>
          <w:sz w:val="24"/>
          <w:szCs w:val="24"/>
        </w:rPr>
        <w:t>C/C++)</w:t>
      </w:r>
      <w:r w:rsidR="00395BE8">
        <w:rPr>
          <w:i/>
          <w:iCs/>
          <w:sz w:val="24"/>
          <w:szCs w:val="24"/>
        </w:rPr>
        <w:t>.</w:t>
      </w:r>
      <w:r w:rsidRPr="00C60968">
        <w:rPr>
          <w:sz w:val="24"/>
          <w:szCs w:val="24"/>
        </w:rPr>
        <w:t xml:space="preserve"> </w:t>
      </w:r>
      <w:r w:rsidR="00395BE8">
        <w:rPr>
          <w:sz w:val="24"/>
          <w:szCs w:val="24"/>
        </w:rPr>
        <w:t>U programu se koriste deklaracije</w:t>
      </w:r>
      <w:r w:rsidR="00230C04">
        <w:rPr>
          <w:sz w:val="24"/>
          <w:szCs w:val="24"/>
        </w:rPr>
        <w:t xml:space="preserve"> varijabli</w:t>
      </w:r>
      <w:r w:rsidR="00395BE8">
        <w:rPr>
          <w:sz w:val="24"/>
          <w:szCs w:val="24"/>
        </w:rPr>
        <w:t xml:space="preserve"> navedene u config.h datoteci (ne nalazi se </w:t>
      </w:r>
      <w:r w:rsidR="00E50920">
        <w:rPr>
          <w:sz w:val="24"/>
          <w:szCs w:val="24"/>
        </w:rPr>
        <w:t>u</w:t>
      </w:r>
      <w:r w:rsidR="00395BE8">
        <w:rPr>
          <w:sz w:val="24"/>
          <w:szCs w:val="24"/>
        </w:rPr>
        <w:t xml:space="preserve"> </w:t>
      </w:r>
      <w:r w:rsidR="00ED5701">
        <w:rPr>
          <w:sz w:val="24"/>
          <w:szCs w:val="24"/>
        </w:rPr>
        <w:t>G</w:t>
      </w:r>
      <w:r w:rsidR="00395BE8">
        <w:rPr>
          <w:sz w:val="24"/>
          <w:szCs w:val="24"/>
        </w:rPr>
        <w:t>ithub</w:t>
      </w:r>
      <w:r w:rsidR="00ED5701">
        <w:rPr>
          <w:sz w:val="24"/>
          <w:szCs w:val="24"/>
        </w:rPr>
        <w:t xml:space="preserve"> repozitoriju </w:t>
      </w:r>
      <w:r w:rsidR="00395BE8">
        <w:rPr>
          <w:sz w:val="24"/>
          <w:szCs w:val="24"/>
        </w:rPr>
        <w:t>jer se u njoj nalaze konkretni podaci, poput lozinke za lokalnu mrežu, no predana je datoteka example_config.h koja sadrži sve deklaracije,</w:t>
      </w:r>
      <w:r w:rsidR="00FA3D6B">
        <w:rPr>
          <w:sz w:val="24"/>
          <w:szCs w:val="24"/>
        </w:rPr>
        <w:t xml:space="preserve"> bez</w:t>
      </w:r>
      <w:r w:rsidR="00395BE8">
        <w:rPr>
          <w:sz w:val="24"/>
          <w:szCs w:val="24"/>
        </w:rPr>
        <w:t xml:space="preserve"> konkretnih vrijednosti – predan je template). </w:t>
      </w:r>
      <w:r w:rsidRPr="00C60968">
        <w:rPr>
          <w:sz w:val="24"/>
          <w:szCs w:val="24"/>
        </w:rPr>
        <w:t>Pri pokretanju programa, mikrokontroler se spaja na lokalnu Wi-</w:t>
      </w:r>
      <w:r w:rsidR="00ED5701">
        <w:rPr>
          <w:sz w:val="24"/>
          <w:szCs w:val="24"/>
        </w:rPr>
        <w:t>F</w:t>
      </w:r>
      <w:r w:rsidRPr="00C60968">
        <w:rPr>
          <w:sz w:val="24"/>
          <w:szCs w:val="24"/>
        </w:rPr>
        <w:t>i mrežu,</w:t>
      </w:r>
      <w:r w:rsidR="005C7A03">
        <w:rPr>
          <w:sz w:val="24"/>
          <w:szCs w:val="24"/>
        </w:rPr>
        <w:t xml:space="preserve"> koristeći </w:t>
      </w:r>
      <w:r w:rsidR="00FA3D6B">
        <w:rPr>
          <w:sz w:val="24"/>
          <w:szCs w:val="24"/>
        </w:rPr>
        <w:t xml:space="preserve">neke od </w:t>
      </w:r>
      <w:r w:rsidR="005C7A03">
        <w:rPr>
          <w:sz w:val="24"/>
          <w:szCs w:val="24"/>
        </w:rPr>
        <w:t>deklaracij</w:t>
      </w:r>
      <w:r w:rsidR="00FA3D6B">
        <w:rPr>
          <w:sz w:val="24"/>
          <w:szCs w:val="24"/>
        </w:rPr>
        <w:t xml:space="preserve">a </w:t>
      </w:r>
      <w:r w:rsidR="005C7A03">
        <w:rPr>
          <w:sz w:val="24"/>
          <w:szCs w:val="24"/>
        </w:rPr>
        <w:t>naveden</w:t>
      </w:r>
      <w:r w:rsidR="00FA3D6B">
        <w:rPr>
          <w:sz w:val="24"/>
          <w:szCs w:val="24"/>
        </w:rPr>
        <w:t xml:space="preserve">ih </w:t>
      </w:r>
      <w:r w:rsidR="005C7A03">
        <w:rPr>
          <w:sz w:val="24"/>
          <w:szCs w:val="24"/>
        </w:rPr>
        <w:t>u config.h datoteci. Nakon toga se postavlja MQTT server (</w:t>
      </w:r>
      <w:r w:rsidR="00F0211D">
        <w:rPr>
          <w:sz w:val="24"/>
          <w:szCs w:val="24"/>
        </w:rPr>
        <w:t>uz pomoć informacija</w:t>
      </w:r>
      <w:r w:rsidR="005C7A03">
        <w:rPr>
          <w:sz w:val="24"/>
          <w:szCs w:val="24"/>
        </w:rPr>
        <w:t xml:space="preserve"> iz config.h) te se pokušava povezati na njega</w:t>
      </w:r>
      <w:r w:rsidR="00FA3D6B">
        <w:rPr>
          <w:sz w:val="24"/>
          <w:szCs w:val="24"/>
        </w:rPr>
        <w:t xml:space="preserve"> (</w:t>
      </w:r>
      <w:r w:rsidR="00E46E61" w:rsidRPr="00E46E61">
        <w:rPr>
          <w:sz w:val="24"/>
          <w:szCs w:val="24"/>
        </w:rPr>
        <w:t>MQTT_CLIENT_ID</w:t>
      </w:r>
      <w:r w:rsidR="00E46E61">
        <w:rPr>
          <w:sz w:val="24"/>
          <w:szCs w:val="24"/>
        </w:rPr>
        <w:t xml:space="preserve"> </w:t>
      </w:r>
      <w:r w:rsidR="005D6D45">
        <w:rPr>
          <w:sz w:val="24"/>
          <w:szCs w:val="24"/>
        </w:rPr>
        <w:t>paramet</w:t>
      </w:r>
      <w:r w:rsidR="00A7702F">
        <w:rPr>
          <w:sz w:val="24"/>
          <w:szCs w:val="24"/>
        </w:rPr>
        <w:t>ar</w:t>
      </w:r>
      <w:r w:rsidR="00FA3D6B">
        <w:rPr>
          <w:sz w:val="24"/>
          <w:szCs w:val="24"/>
        </w:rPr>
        <w:t xml:space="preserve"> </w:t>
      </w:r>
      <w:r w:rsidR="00A7702F">
        <w:rPr>
          <w:sz w:val="24"/>
          <w:szCs w:val="24"/>
        </w:rPr>
        <w:t xml:space="preserve">je </w:t>
      </w:r>
      <w:r w:rsidR="00FA3D6B">
        <w:rPr>
          <w:sz w:val="24"/>
          <w:szCs w:val="24"/>
        </w:rPr>
        <w:t xml:space="preserve">generiran na ThingsBoard te </w:t>
      </w:r>
      <w:r w:rsidR="00A7702F">
        <w:rPr>
          <w:sz w:val="24"/>
          <w:szCs w:val="24"/>
        </w:rPr>
        <w:t xml:space="preserve">je pohranjen </w:t>
      </w:r>
      <w:r w:rsidR="00FA3D6B">
        <w:rPr>
          <w:sz w:val="24"/>
          <w:szCs w:val="24"/>
        </w:rPr>
        <w:t>u config.h datoteku). MQTT server o kojem je riječ je</w:t>
      </w:r>
      <w:r w:rsidRPr="00C60968">
        <w:rPr>
          <w:sz w:val="24"/>
          <w:szCs w:val="24"/>
        </w:rPr>
        <w:t xml:space="preserve"> </w:t>
      </w:r>
      <w:r w:rsidRPr="00C60968">
        <w:rPr>
          <w:i/>
          <w:iCs/>
          <w:sz w:val="24"/>
          <w:szCs w:val="24"/>
        </w:rPr>
        <w:t xml:space="preserve">ThingsBoardov </w:t>
      </w:r>
      <w:r w:rsidRPr="00C60968">
        <w:rPr>
          <w:sz w:val="24"/>
          <w:szCs w:val="24"/>
        </w:rPr>
        <w:t>MQTT server</w:t>
      </w:r>
      <w:r w:rsidR="00FA3D6B">
        <w:rPr>
          <w:sz w:val="24"/>
          <w:szCs w:val="24"/>
        </w:rPr>
        <w:t>, koji koristi mosquitto kao radni okvir</w:t>
      </w:r>
      <w:r w:rsidRPr="00C60968">
        <w:rPr>
          <w:sz w:val="24"/>
          <w:szCs w:val="24"/>
        </w:rPr>
        <w:t xml:space="preserve">. </w:t>
      </w:r>
      <w:r w:rsidR="00FA3D6B">
        <w:rPr>
          <w:sz w:val="24"/>
          <w:szCs w:val="24"/>
        </w:rPr>
        <w:t xml:space="preserve">Uređaj s ThingsBoard-om komunicira preko MQTT protokola. </w:t>
      </w:r>
      <w:r w:rsidR="00452041">
        <w:rPr>
          <w:sz w:val="24"/>
          <w:szCs w:val="24"/>
        </w:rPr>
        <w:t>U petlji (loop) se na početku provjerava je li veza s Wi</w:t>
      </w:r>
      <w:r w:rsidR="00ED5701">
        <w:rPr>
          <w:sz w:val="24"/>
          <w:szCs w:val="24"/>
        </w:rPr>
        <w:t>-</w:t>
      </w:r>
      <w:r w:rsidR="00452041">
        <w:rPr>
          <w:sz w:val="24"/>
          <w:szCs w:val="24"/>
        </w:rPr>
        <w:t>Fi</w:t>
      </w:r>
      <w:r w:rsidR="005D6D45">
        <w:rPr>
          <w:sz w:val="24"/>
          <w:szCs w:val="24"/>
        </w:rPr>
        <w:t>em</w:t>
      </w:r>
      <w:r w:rsidR="003A060A">
        <w:rPr>
          <w:sz w:val="24"/>
          <w:szCs w:val="24"/>
        </w:rPr>
        <w:t xml:space="preserve"> ili s</w:t>
      </w:r>
      <w:r w:rsidR="00452041">
        <w:rPr>
          <w:sz w:val="24"/>
          <w:szCs w:val="24"/>
        </w:rPr>
        <w:t xml:space="preserve"> MQTT serverom prekinuta, te ako je, potrebno</w:t>
      </w:r>
      <w:r w:rsidR="005D6D45">
        <w:rPr>
          <w:sz w:val="24"/>
          <w:szCs w:val="24"/>
        </w:rPr>
        <w:t xml:space="preserve"> je provesti postupak povezivanja</w:t>
      </w:r>
      <w:r w:rsidR="00452041">
        <w:rPr>
          <w:sz w:val="24"/>
          <w:szCs w:val="24"/>
        </w:rPr>
        <w:t xml:space="preserve">. </w:t>
      </w:r>
      <w:r w:rsidRPr="00C60968">
        <w:rPr>
          <w:sz w:val="24"/>
          <w:szCs w:val="24"/>
        </w:rPr>
        <w:t>Nakon toga, program čeka da senzor očita karticu</w:t>
      </w:r>
      <w:r w:rsidR="003A060A">
        <w:rPr>
          <w:sz w:val="24"/>
          <w:szCs w:val="24"/>
        </w:rPr>
        <w:t xml:space="preserve"> ili privjesak</w:t>
      </w:r>
      <w:r w:rsidR="002602A6">
        <w:rPr>
          <w:sz w:val="24"/>
          <w:szCs w:val="24"/>
        </w:rPr>
        <w:t xml:space="preserve"> (što se provjerava funkcijom </w:t>
      </w:r>
      <w:r w:rsidR="002602A6" w:rsidRPr="002602A6">
        <w:rPr>
          <w:sz w:val="24"/>
          <w:szCs w:val="24"/>
        </w:rPr>
        <w:t>rfid.PICC_IsNewCardPresent()</w:t>
      </w:r>
      <w:r w:rsidR="002602A6">
        <w:rPr>
          <w:sz w:val="24"/>
          <w:szCs w:val="24"/>
        </w:rPr>
        <w:t xml:space="preserve"> – u slučaju da nije otkrivena kartica, pozove se </w:t>
      </w:r>
      <w:r w:rsidR="00A31323">
        <w:rPr>
          <w:sz w:val="24"/>
          <w:szCs w:val="24"/>
        </w:rPr>
        <w:t>„</w:t>
      </w:r>
      <w:r w:rsidR="002602A6">
        <w:rPr>
          <w:sz w:val="24"/>
          <w:szCs w:val="24"/>
        </w:rPr>
        <w:t>return</w:t>
      </w:r>
      <w:r w:rsidR="00A31323">
        <w:rPr>
          <w:sz w:val="24"/>
          <w:szCs w:val="24"/>
        </w:rPr>
        <w:t>“</w:t>
      </w:r>
      <w:r w:rsidR="002602A6">
        <w:rPr>
          <w:sz w:val="24"/>
          <w:szCs w:val="24"/>
        </w:rPr>
        <w:t>, te se ne</w:t>
      </w:r>
      <w:r w:rsidR="00A31323">
        <w:rPr>
          <w:sz w:val="24"/>
          <w:szCs w:val="24"/>
        </w:rPr>
        <w:t xml:space="preserve"> izvodi kod ispod te naredbe</w:t>
      </w:r>
      <w:r w:rsidR="008B443D">
        <w:rPr>
          <w:sz w:val="24"/>
          <w:szCs w:val="24"/>
        </w:rPr>
        <w:t>, nego petlja ponovno kreće ispočetka</w:t>
      </w:r>
      <w:r w:rsidR="002602A6">
        <w:rPr>
          <w:sz w:val="24"/>
          <w:szCs w:val="24"/>
        </w:rPr>
        <w:t>)</w:t>
      </w:r>
      <w:r w:rsidRPr="00C60968">
        <w:rPr>
          <w:sz w:val="24"/>
          <w:szCs w:val="24"/>
        </w:rPr>
        <w:t>.</w:t>
      </w:r>
      <w:r w:rsidR="003A060A">
        <w:rPr>
          <w:sz w:val="24"/>
          <w:szCs w:val="24"/>
        </w:rPr>
        <w:t xml:space="preserve"> U trenutku kada je jedno od toga </w:t>
      </w:r>
      <w:r w:rsidR="00E126D1">
        <w:rPr>
          <w:sz w:val="24"/>
          <w:szCs w:val="24"/>
        </w:rPr>
        <w:t>skenirano</w:t>
      </w:r>
      <w:r w:rsidR="003A060A">
        <w:rPr>
          <w:sz w:val="24"/>
          <w:szCs w:val="24"/>
        </w:rPr>
        <w:t xml:space="preserve">, program provjerava je li </w:t>
      </w:r>
      <w:r w:rsidR="00E50920">
        <w:rPr>
          <w:sz w:val="24"/>
          <w:szCs w:val="24"/>
        </w:rPr>
        <w:t>ID</w:t>
      </w:r>
      <w:r w:rsidR="003A060A">
        <w:rPr>
          <w:sz w:val="24"/>
          <w:szCs w:val="24"/>
        </w:rPr>
        <w:t xml:space="preserve"> prislonjene kartice (ili privjeska) jednak onome što je pohranjeno u nuidPICC (u nuidPICC se spremaju podaci </w:t>
      </w:r>
      <w:r w:rsidR="00E50920">
        <w:rPr>
          <w:sz w:val="24"/>
          <w:szCs w:val="24"/>
        </w:rPr>
        <w:t>o ID</w:t>
      </w:r>
      <w:r w:rsidR="003A060A">
        <w:rPr>
          <w:sz w:val="24"/>
          <w:szCs w:val="24"/>
        </w:rPr>
        <w:t xml:space="preserve">-u posljednje očitane kartice (ili privjeska)). Ovaj uvjet je potreban kako </w:t>
      </w:r>
      <w:r w:rsidR="00AD3A70">
        <w:rPr>
          <w:sz w:val="24"/>
          <w:szCs w:val="24"/>
        </w:rPr>
        <w:t>se ne bi zabilježilo skeniranje iste osobe više uzastopnih puta</w:t>
      </w:r>
      <w:r w:rsidR="003A060A">
        <w:rPr>
          <w:sz w:val="24"/>
          <w:szCs w:val="24"/>
        </w:rPr>
        <w:t>. U slučaju da se ne radi o istoj kartici (ili privjesku) koja je korištena prilikom prijašnjeg očitanja</w:t>
      </w:r>
      <w:r w:rsidR="00E50920">
        <w:rPr>
          <w:sz w:val="24"/>
          <w:szCs w:val="24"/>
        </w:rPr>
        <w:t xml:space="preserve"> (dovoljno je da se ID razlikuje u jednom byte-u)</w:t>
      </w:r>
      <w:r w:rsidR="003A060A">
        <w:rPr>
          <w:sz w:val="24"/>
          <w:szCs w:val="24"/>
        </w:rPr>
        <w:t>, rfid.uid.uidByte se pretvara u String</w:t>
      </w:r>
      <w:r w:rsidR="00601081">
        <w:rPr>
          <w:sz w:val="24"/>
          <w:szCs w:val="24"/>
        </w:rPr>
        <w:t>,</w:t>
      </w:r>
      <w:r w:rsidR="003A060A">
        <w:rPr>
          <w:sz w:val="24"/>
          <w:szCs w:val="24"/>
        </w:rPr>
        <w:t xml:space="preserve"> te se </w:t>
      </w:r>
      <w:r w:rsidR="00601081">
        <w:rPr>
          <w:sz w:val="24"/>
          <w:szCs w:val="24"/>
        </w:rPr>
        <w:t>zajedno s učionicom u kojoj bi se uređaj trebao nalaziti, formatira kao JSON (primjer: {„cardId“:“10-147-255-231“, „classroom“:“b4“})</w:t>
      </w:r>
      <w:r w:rsidR="003A060A">
        <w:rPr>
          <w:sz w:val="24"/>
          <w:szCs w:val="24"/>
        </w:rPr>
        <w:t>.</w:t>
      </w:r>
      <w:r w:rsidR="00CD30B0">
        <w:rPr>
          <w:sz w:val="24"/>
          <w:szCs w:val="24"/>
        </w:rPr>
        <w:t xml:space="preserve"> </w:t>
      </w:r>
      <w:r w:rsidR="000728B9">
        <w:rPr>
          <w:sz w:val="24"/>
          <w:szCs w:val="24"/>
        </w:rPr>
        <w:t>Dobiveni podaci</w:t>
      </w:r>
      <w:r w:rsidR="00CD30B0">
        <w:rPr>
          <w:sz w:val="24"/>
          <w:szCs w:val="24"/>
        </w:rPr>
        <w:t xml:space="preserve"> se </w:t>
      </w:r>
      <w:r w:rsidR="00977A58">
        <w:rPr>
          <w:sz w:val="24"/>
          <w:szCs w:val="24"/>
        </w:rPr>
        <w:t xml:space="preserve">u obliku JSON-a </w:t>
      </w:r>
      <w:r w:rsidR="00CD30B0">
        <w:rPr>
          <w:sz w:val="24"/>
          <w:szCs w:val="24"/>
        </w:rPr>
        <w:t xml:space="preserve">šalju </w:t>
      </w:r>
      <w:r w:rsidR="005074E0">
        <w:rPr>
          <w:sz w:val="24"/>
          <w:szCs w:val="24"/>
        </w:rPr>
        <w:t xml:space="preserve">(publish-aju) </w:t>
      </w:r>
      <w:r w:rsidR="00CD30B0">
        <w:rPr>
          <w:sz w:val="24"/>
          <w:szCs w:val="24"/>
        </w:rPr>
        <w:t>na MQTT server na topic</w:t>
      </w:r>
      <w:r w:rsidR="00DC6A98">
        <w:rPr>
          <w:sz w:val="24"/>
          <w:szCs w:val="24"/>
        </w:rPr>
        <w:t>:</w:t>
      </w:r>
      <w:r w:rsidR="00CD30B0">
        <w:rPr>
          <w:sz w:val="24"/>
          <w:szCs w:val="24"/>
        </w:rPr>
        <w:t xml:space="preserve"> v1/buildings/b/classrooms/b4</w:t>
      </w:r>
      <w:r w:rsidRPr="00C60968">
        <w:rPr>
          <w:i/>
          <w:iCs/>
          <w:sz w:val="24"/>
          <w:szCs w:val="24"/>
        </w:rPr>
        <w:t>.</w:t>
      </w:r>
      <w:r w:rsidR="00B242AB">
        <w:rPr>
          <w:i/>
          <w:iCs/>
          <w:sz w:val="24"/>
          <w:szCs w:val="24"/>
        </w:rPr>
        <w:t xml:space="preserve"> </w:t>
      </w:r>
      <w:r w:rsidR="00B242AB">
        <w:rPr>
          <w:sz w:val="24"/>
          <w:szCs w:val="24"/>
        </w:rPr>
        <w:t>U projektu nije omogućeno povezivanje uz pomoć TLS-a</w:t>
      </w:r>
      <w:r w:rsidR="008B4311">
        <w:rPr>
          <w:sz w:val="24"/>
          <w:szCs w:val="24"/>
        </w:rPr>
        <w:t>,</w:t>
      </w:r>
      <w:r w:rsidR="00B242AB">
        <w:rPr>
          <w:sz w:val="24"/>
          <w:szCs w:val="24"/>
        </w:rPr>
        <w:t xml:space="preserve"> jer bi za ostvarivanje te mogućnosti bilo potrebno konfigurirati ThingsBoard, što nije moguće provesti bez pristupa računalu na kojem je pokrenut.</w:t>
      </w:r>
    </w:p>
    <w:sectPr w:rsidR="00833611" w:rsidRPr="00B242AB" w:rsidSect="00C6096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AF97D" w14:textId="77777777" w:rsidR="00000000" w:rsidRDefault="00000000">
    <w:pPr>
      <w:pStyle w:val="Podnoje"/>
      <w:tabs>
        <w:tab w:val="clear" w:pos="4536"/>
        <w:tab w:val="clear" w:pos="9072"/>
        <w:tab w:val="left" w:pos="50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794A" w14:textId="77777777" w:rsidR="00000000" w:rsidRDefault="00000000">
    <w:pPr>
      <w:pStyle w:val="Podnoje"/>
      <w:spacing w:after="120"/>
      <w:jc w:val="center"/>
      <w:rPr>
        <w:color w:val="ECB000"/>
      </w:rPr>
    </w:pPr>
  </w:p>
  <w:p w14:paraId="10A90A97" w14:textId="77777777" w:rsidR="00000000" w:rsidRDefault="00000000">
    <w:pPr>
      <w:pStyle w:val="Zaglavlje"/>
      <w:rPr>
        <w:b/>
        <w:i/>
        <w:sz w:val="18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C5637" w14:textId="77777777" w:rsidR="00000000" w:rsidRDefault="00000000">
    <w:pPr>
      <w:pStyle w:val="Podnoje"/>
      <w:jc w:val="center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116432E8" w14:textId="77777777" w:rsidR="00000000" w:rsidRDefault="00000000">
    <w:pPr>
      <w:pStyle w:val="Zaglavlje"/>
      <w:rPr>
        <w:b/>
        <w:i/>
        <w:sz w:val="18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D90BA" w14:textId="77777777" w:rsidR="00000000" w:rsidRDefault="00000000">
    <w:pPr>
      <w:pStyle w:val="Zaglavlje"/>
      <w:rPr>
        <w:i/>
        <w:color w:val="00003F"/>
        <w:sz w:val="18"/>
        <w:szCs w:val="20"/>
      </w:rPr>
    </w:pPr>
    <w:r>
      <w:rPr>
        <w:i/>
        <w:color w:val="00003F"/>
        <w:sz w:val="18"/>
        <w:szCs w:val="20"/>
      </w:rPr>
      <w:t>Internet stvari: Projekt</w:t>
    </w:r>
  </w:p>
  <w:p w14:paraId="14F5FBED" w14:textId="77777777" w:rsidR="00000000" w:rsidRDefault="00000000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7E235" w14:textId="77777777" w:rsidR="00000000" w:rsidRDefault="00000000">
    <w:pPr>
      <w:pStyle w:val="Zaglavlje"/>
      <w:rPr>
        <w:i/>
        <w:color w:val="00003F"/>
        <w:sz w:val="18"/>
        <w:szCs w:val="20"/>
      </w:rPr>
    </w:pPr>
    <w:r>
      <w:rPr>
        <w:i/>
        <w:color w:val="00003F"/>
        <w:sz w:val="18"/>
        <w:szCs w:val="20"/>
      </w:rPr>
      <w:t xml:space="preserve"> Internet stvari: Projekt</w:t>
    </w:r>
  </w:p>
  <w:p w14:paraId="655DCDDD" w14:textId="77777777" w:rsidR="00000000" w:rsidRDefault="00000000">
    <w:pPr>
      <w:pStyle w:val="Zaglavlje"/>
    </w:pPr>
  </w:p>
  <w:p w14:paraId="5AAF837B" w14:textId="77777777" w:rsidR="00000000" w:rsidRDefault="00000000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493C"/>
    <w:multiLevelType w:val="multilevel"/>
    <w:tmpl w:val="81EE13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B711B5"/>
    <w:multiLevelType w:val="multilevel"/>
    <w:tmpl w:val="1EB2F0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892161"/>
    <w:multiLevelType w:val="multilevel"/>
    <w:tmpl w:val="781085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F44F65"/>
    <w:multiLevelType w:val="multilevel"/>
    <w:tmpl w:val="24540E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02301503">
    <w:abstractNumId w:val="0"/>
  </w:num>
  <w:num w:numId="2" w16cid:durableId="1771856233">
    <w:abstractNumId w:val="2"/>
  </w:num>
  <w:num w:numId="3" w16cid:durableId="2004311487">
    <w:abstractNumId w:val="3"/>
  </w:num>
  <w:num w:numId="4" w16cid:durableId="1651250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FD"/>
    <w:rsid w:val="000728B9"/>
    <w:rsid w:val="001F75E7"/>
    <w:rsid w:val="00230C04"/>
    <w:rsid w:val="002602A6"/>
    <w:rsid w:val="002605EE"/>
    <w:rsid w:val="003856D6"/>
    <w:rsid w:val="00395BE8"/>
    <w:rsid w:val="003A060A"/>
    <w:rsid w:val="00417147"/>
    <w:rsid w:val="00452041"/>
    <w:rsid w:val="005074E0"/>
    <w:rsid w:val="00581A23"/>
    <w:rsid w:val="005C7A03"/>
    <w:rsid w:val="005D6D45"/>
    <w:rsid w:val="00601081"/>
    <w:rsid w:val="00720AC6"/>
    <w:rsid w:val="00833611"/>
    <w:rsid w:val="00863DFD"/>
    <w:rsid w:val="00883944"/>
    <w:rsid w:val="008B4311"/>
    <w:rsid w:val="008B443D"/>
    <w:rsid w:val="00977A58"/>
    <w:rsid w:val="009A6205"/>
    <w:rsid w:val="00A31323"/>
    <w:rsid w:val="00A53690"/>
    <w:rsid w:val="00A7702F"/>
    <w:rsid w:val="00AD3A70"/>
    <w:rsid w:val="00B242AB"/>
    <w:rsid w:val="00C60968"/>
    <w:rsid w:val="00CD30B0"/>
    <w:rsid w:val="00DC6A98"/>
    <w:rsid w:val="00E126D1"/>
    <w:rsid w:val="00E46E61"/>
    <w:rsid w:val="00E50920"/>
    <w:rsid w:val="00ED5701"/>
    <w:rsid w:val="00F0211D"/>
    <w:rsid w:val="00F83F98"/>
    <w:rsid w:val="00FA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9C714"/>
  <w15:chartTrackingRefBased/>
  <w15:docId w15:val="{2D02AEFE-6F65-4567-B532-E5958690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968"/>
    <w:pPr>
      <w:suppressAutoHyphens/>
      <w:spacing w:after="200" w:line="276" w:lineRule="auto"/>
      <w:jc w:val="both"/>
    </w:pPr>
    <w:rPr>
      <w:rFonts w:ascii="Times New Roman" w:eastAsia="Calibri" w:hAnsi="Times New Roman" w:cs="Times New Roman"/>
      <w:kern w:val="0"/>
      <w:lang w:val="hr-HR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863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63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863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63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63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63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63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63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63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qFormat/>
    <w:rsid w:val="00863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63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863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63DF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63DF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63DF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63DF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63DF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63DF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63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63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63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863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63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863DFD"/>
    <w:rPr>
      <w:i/>
      <w:iCs/>
      <w:color w:val="404040" w:themeColor="text1" w:themeTint="BF"/>
    </w:rPr>
  </w:style>
  <w:style w:type="paragraph" w:styleId="Odlomakpopisa">
    <w:name w:val="List Paragraph"/>
    <w:basedOn w:val="Normal"/>
    <w:link w:val="OdlomakpopisaChar"/>
    <w:qFormat/>
    <w:rsid w:val="00863DF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863DFD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63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63DFD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63DFD"/>
    <w:rPr>
      <w:b/>
      <w:bCs/>
      <w:smallCaps/>
      <w:color w:val="0F4761" w:themeColor="accent1" w:themeShade="BF"/>
      <w:spacing w:val="5"/>
    </w:rPr>
  </w:style>
  <w:style w:type="character" w:customStyle="1" w:styleId="OdlomakpopisaChar">
    <w:name w:val="Odlomak popisa Char"/>
    <w:basedOn w:val="Zadanifontodlomka"/>
    <w:link w:val="Odlomakpopisa"/>
    <w:qFormat/>
    <w:rsid w:val="00C60968"/>
  </w:style>
  <w:style w:type="character" w:customStyle="1" w:styleId="ZaglavljeChar">
    <w:name w:val="Zaglavlje Char"/>
    <w:basedOn w:val="Zadanifontodlomka"/>
    <w:link w:val="Zaglavlje"/>
    <w:qFormat/>
    <w:rsid w:val="00C60968"/>
    <w:rPr>
      <w:rFonts w:ascii="Calibri" w:eastAsia="Calibri" w:hAnsi="Calibri" w:cs="Times New Roman"/>
      <w:lang w:val="hr-HR"/>
    </w:rPr>
  </w:style>
  <w:style w:type="character" w:customStyle="1" w:styleId="PodnojeChar">
    <w:name w:val="Podnožje Char"/>
    <w:basedOn w:val="Zadanifontodlomka"/>
    <w:link w:val="Podnoje"/>
    <w:qFormat/>
    <w:rsid w:val="00C60968"/>
    <w:rPr>
      <w:rFonts w:ascii="Calibri" w:eastAsia="Calibri" w:hAnsi="Calibri" w:cs="Times New Roman"/>
      <w:lang w:val="hr-HR"/>
    </w:rPr>
  </w:style>
  <w:style w:type="character" w:customStyle="1" w:styleId="IndexLink">
    <w:name w:val="Index Link"/>
    <w:qFormat/>
    <w:rsid w:val="00C60968"/>
  </w:style>
  <w:style w:type="paragraph" w:styleId="Zaglavlje">
    <w:name w:val="header"/>
    <w:basedOn w:val="Normal"/>
    <w:link w:val="ZaglavljeChar"/>
    <w:rsid w:val="00C6096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kern w:val="2"/>
      <w14:ligatures w14:val="standardContextual"/>
    </w:rPr>
  </w:style>
  <w:style w:type="character" w:customStyle="1" w:styleId="ZaglavljeChar1">
    <w:name w:val="Zaglavlje Char1"/>
    <w:basedOn w:val="Zadanifontodlomka"/>
    <w:uiPriority w:val="99"/>
    <w:semiHidden/>
    <w:rsid w:val="00C60968"/>
    <w:rPr>
      <w:rFonts w:ascii="Times New Roman" w:eastAsia="Calibri" w:hAnsi="Times New Roman" w:cs="Times New Roman"/>
      <w:kern w:val="0"/>
      <w:lang w:val="hr-HR"/>
      <w14:ligatures w14:val="none"/>
    </w:rPr>
  </w:style>
  <w:style w:type="paragraph" w:styleId="Podnoje">
    <w:name w:val="footer"/>
    <w:basedOn w:val="Normal"/>
    <w:link w:val="PodnojeChar"/>
    <w:rsid w:val="00C6096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kern w:val="2"/>
      <w14:ligatures w14:val="standardContextual"/>
    </w:rPr>
  </w:style>
  <w:style w:type="character" w:customStyle="1" w:styleId="PodnojeChar1">
    <w:name w:val="Podnožje Char1"/>
    <w:basedOn w:val="Zadanifontodlomka"/>
    <w:uiPriority w:val="99"/>
    <w:semiHidden/>
    <w:rsid w:val="00C60968"/>
    <w:rPr>
      <w:rFonts w:ascii="Times New Roman" w:eastAsia="Calibri" w:hAnsi="Times New Roman" w:cs="Times New Roman"/>
      <w:kern w:val="0"/>
      <w:lang w:val="hr-HR"/>
      <w14:ligatures w14:val="none"/>
    </w:rPr>
  </w:style>
  <w:style w:type="paragraph" w:styleId="TOCNaslov">
    <w:name w:val="TOC Heading"/>
    <w:basedOn w:val="Naslov1"/>
    <w:next w:val="Normal"/>
    <w:rsid w:val="00C60968"/>
    <w:pPr>
      <w:spacing w:before="480" w:after="0"/>
      <w:outlineLvl w:val="9"/>
    </w:pPr>
    <w:rPr>
      <w:rFonts w:ascii="Cambria" w:eastAsia="Calibri" w:hAnsi="Cambria" w:cs="DejaVu Sans"/>
      <w:b/>
      <w:bCs/>
      <w:color w:val="365F91"/>
      <w:sz w:val="28"/>
      <w:szCs w:val="28"/>
    </w:rPr>
  </w:style>
  <w:style w:type="paragraph" w:styleId="Sadraj1">
    <w:name w:val="toc 1"/>
    <w:basedOn w:val="Normal"/>
    <w:next w:val="Normal"/>
    <w:autoRedefine/>
    <w:rsid w:val="00C60968"/>
    <w:pPr>
      <w:spacing w:after="100"/>
    </w:pPr>
    <w:rPr>
      <w:b/>
      <w:sz w:val="24"/>
    </w:rPr>
  </w:style>
  <w:style w:type="paragraph" w:customStyle="1" w:styleId="FrameContents">
    <w:name w:val="Frame Contents"/>
    <w:basedOn w:val="Normal"/>
    <w:qFormat/>
    <w:rsid w:val="00C6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Prosenjak</dc:creator>
  <cp:keywords/>
  <dc:description/>
  <cp:lastModifiedBy>Marko Prosenjak</cp:lastModifiedBy>
  <cp:revision>33</cp:revision>
  <dcterms:created xsi:type="dcterms:W3CDTF">2024-06-14T16:03:00Z</dcterms:created>
  <dcterms:modified xsi:type="dcterms:W3CDTF">2024-06-14T18:05:00Z</dcterms:modified>
</cp:coreProperties>
</file>