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98"/>
        <w:rPr>
          <w:rFonts w:ascii="Times-Roman" w:hAnsi="Times-Roman"/>
          <w:color w:val="auto"/>
          <w:spacing w:val="0"/>
          <w:kern w:val="2"/>
          <w:sz w:val="24"/>
        </w:rPr>
      </w:pPr>
      <w:r>
        <w:rPr>
          <w:rFonts w:ascii="TimesNewRomanPSMT" w:hAnsi="TimesNewRomanPSMT"/>
          <w:color w:val="auto"/>
          <w:spacing w:val="0"/>
          <w:kern w:val="0"/>
          <w:sz w:val="24"/>
        </w:rPr>
        <w:t>Softwares/ tools lists all included in v1.0:   (The author included all the tools/ softwares he knew + performed search strategy in pubmed)</w:t>
      </w:r>
    </w:p>
    <w:p>
      <w:pPr>
        <w:pStyle w:val="Normal"/>
        <w:spacing w:before="0" w:after="298"/>
        <w:rPr>
          <w:rFonts w:ascii="Times-Roman" w:hAnsi="Times-Roman"/>
          <w:color w:val="auto"/>
          <w:spacing w:val="0"/>
          <w:kern w:val="2"/>
          <w:sz w:val="24"/>
        </w:rPr>
      </w:pPr>
      <w:r>
        <w:rPr>
          <w:rFonts w:ascii="TimesNewRomanPSMT" w:hAnsi="TimesNewRomanPSMT"/>
          <w:color w:val="auto"/>
          <w:spacing w:val="0"/>
          <w:kern w:val="0"/>
          <w:sz w:val="24"/>
        </w:rPr>
        <w:t>Softwares/ tools lists all included in v2.0:  (The author performed search strategy in google scholar)</w:t>
      </w:r>
    </w:p>
    <w:p>
      <w:pPr>
        <w:pStyle w:val="Normal"/>
        <w:spacing w:before="0" w:after="298"/>
        <w:rPr>
          <w:rFonts w:ascii="TimesNewRomanPSMT" w:hAnsi="TimesNewRomanPSMT"/>
          <w:color w:val="auto"/>
          <w:spacing w:val="0"/>
          <w:kern w:val="0"/>
          <w:sz w:val="24"/>
        </w:rPr>
      </w:pPr>
      <w:r>
        <w:rPr>
          <w:rFonts w:ascii="TimesNewRomanPSMT" w:hAnsi="TimesNewRomanPSMT"/>
          <w:color w:val="auto"/>
          <w:spacing w:val="0"/>
          <w:kern w:val="0"/>
          <w:sz w:val="24"/>
        </w:rPr>
      </w:r>
    </w:p>
    <w:p>
      <w:pPr>
        <w:pStyle w:val="Normal"/>
        <w:spacing w:before="0" w:after="298"/>
        <w:rPr>
          <w:rFonts w:ascii="Times-Roman" w:hAnsi="Times-Roman"/>
          <w:color w:val="auto"/>
          <w:spacing w:val="0"/>
          <w:kern w:val="2"/>
          <w:sz w:val="24"/>
        </w:rPr>
      </w:pPr>
      <w:r>
        <w:rPr>
          <w:rFonts w:ascii="TimesNewRomanPSMT" w:hAnsi="TimesNewRomanPSMT"/>
          <w:color w:val="auto"/>
          <w:spacing w:val="0"/>
          <w:kern w:val="0"/>
          <w:sz w:val="24"/>
        </w:rPr>
        <w:t>Google scholar: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allintitle: ("systematic review" OR "meta-analysis" OR "evidence synthesis") (software OR tool OR platform OR package)</w:t>
      </w:r>
    </w:p>
    <w:p>
      <w:pPr>
        <w:pStyle w:val="Normal"/>
        <w:spacing w:before="0" w:after="298"/>
        <w:rPr>
          <w:rFonts w:ascii="TimesNewRomanPS-ItalicMT" w:hAnsi="TimesNewRomanPS-ItalicMT"/>
          <w:i/>
          <w:i/>
          <w:color w:val="76FF03"/>
          <w:spacing w:val="0"/>
          <w:kern w:val="0"/>
          <w:sz w:val="24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allintitle: ("systematic review" OR "meta-analysis" OR "evidence synthesis") (software OR tool OR platform OR package) site:jstatsoft.org</w:t>
        <w:br/>
        <w:br/>
        <w:t>allintitle: ("systematic review" OR "meta-analysis" OR "evidence synthesis") (software OR tool OR platform OR package) site:onlinelibrary.wiley.com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allintitle: (software OR tool OR platform OR app OR Package)  ("systematic review" OR "meta-analysis" OR "evidence synthesis")  ("open source" OR GitHub)</w:t>
      </w:r>
    </w:p>
    <w:p>
      <w:pPr>
        <w:pStyle w:val="Normal"/>
        <w:spacing w:before="0" w:after="298"/>
        <w:rPr>
          <w:rFonts w:ascii="TimesNewRomanPS-ItalicMT" w:hAnsi="TimesNewRomanPS-ItalicMT"/>
          <w:i/>
          <w:i/>
          <w:color w:val="auto"/>
          <w:spacing w:val="0"/>
          <w:kern w:val="0"/>
          <w:sz w:val="24"/>
        </w:rPr>
      </w:pPr>
      <w:r>
        <w:rPr>
          <w:rFonts w:ascii="TimesNewRomanPS-ItalicMT" w:hAnsi="TimesNewRomanPS-ItalicMT"/>
          <w:i/>
          <w:color w:val="auto"/>
          <w:spacing w:val="0"/>
          <w:kern w:val="0"/>
          <w:sz w:val="24"/>
        </w:rPr>
      </w:r>
    </w:p>
    <w:p>
      <w:pPr>
        <w:pStyle w:val="Normal"/>
        <w:spacing w:before="0" w:after="298"/>
        <w:rPr>
          <w:rFonts w:ascii="Times-Roman" w:hAnsi="Times-Roman"/>
          <w:i w:val="false"/>
          <w:i w:val="false"/>
          <w:color w:val="auto"/>
          <w:spacing w:val="0"/>
          <w:kern w:val="2"/>
          <w:sz w:val="24"/>
        </w:rPr>
      </w:pPr>
      <w:r>
        <w:rPr>
          <w:rFonts w:ascii="TimesNewRomanPSMT" w:hAnsi="TimesNewRomanPSMT"/>
          <w:i w:val="false"/>
          <w:color w:val="auto"/>
          <w:spacing w:val="0"/>
          <w:kern w:val="0"/>
          <w:sz w:val="24"/>
        </w:rPr>
        <w:t>Pubmed: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(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("systematic review"[Title/Abstract]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OR "meta-analysis"[Title/Abstract]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OR "evidence synthesis"[Title/Abstract])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)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AND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(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software[Title/Abstract]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OR tool[Title/Abstract]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OR tools[Title/Abstract]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OR platform[Title/Abstract]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OR package[Title/Abstract]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OR application[Title/Abstract]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OR app[Title/Abstract]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)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AND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(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"open source"[Title/Abstract]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OR GitHub[Title/Abstract]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)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NOT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(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Review[Publication Type]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OR "Systematic Review"[Publication Type] </w:t>
      </w:r>
    </w:p>
    <w:p>
      <w:pPr>
        <w:pStyle w:val="Normal"/>
        <w:spacing w:before="0" w:after="298"/>
        <w:rPr>
          <w:color w:val="76FF03"/>
        </w:rPr>
      </w:pP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 xml:space="preserve">  </w:t>
      </w:r>
      <w:r>
        <w:rPr>
          <w:rFonts w:ascii="TimesNewRomanPS-ItalicMT" w:hAnsi="TimesNewRomanPS-ItalicMT"/>
          <w:i/>
          <w:color w:val="76FF03"/>
          <w:spacing w:val="0"/>
          <w:kern w:val="0"/>
          <w:sz w:val="24"/>
        </w:rPr>
        <w:t>OR Meta-Analysis[Publication Type]</w:t>
      </w:r>
    </w:p>
    <w:p>
      <w:pPr>
        <w:pStyle w:val="Normal"/>
        <w:bidi w:val="0"/>
        <w:spacing w:before="140" w:after="120"/>
        <w:jc w:val="start"/>
        <w:rPr>
          <w:rFonts w:ascii="Times-Roman" w:hAnsi="Times-Roman"/>
          <w:color w:val="auto"/>
          <w:spacing w:val="0"/>
          <w:kern w:val="2"/>
          <w:sz w:val="24"/>
        </w:rPr>
      </w:pPr>
      <w:r>
        <w:rPr>
          <w:rFonts w:ascii="TimesNewRomanPS-ItalicMT" w:hAnsi="TimesNewRomanPS-ItalicMT"/>
          <w:b w:val="false"/>
          <w:i/>
          <w:caps w:val="false"/>
          <w:smallCaps w:val="false"/>
          <w:color w:val="76FF03"/>
          <w:spacing w:val="0"/>
          <w:kern w:val="0"/>
          <w:sz w:val="24"/>
          <w:szCs w:val="24"/>
        </w:rPr>
        <w:t>)</w:t>
      </w:r>
      <w:r>
        <w:rPr>
          <w:rFonts w:ascii="Times-Roman" w:hAnsi="Times-Roman"/>
          <w:b w:val="false"/>
          <w:i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  <w:br/>
        <w:br/>
        <w:br/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t>Screen</w:t>
      </w:r>
      <w:r>
        <w:rPr>
          <w:rFonts w:ascii="Times-Roman" w:hAnsi="Times-Roman"/>
          <w:b w:val="false"/>
          <w:i/>
          <w:caps w:val="false"/>
          <w:smallCaps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t xml:space="preserve">directories like </w:t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76FF03"/>
          <w:spacing w:val="0"/>
          <w:kern w:val="2"/>
          <w:sz w:val="24"/>
          <w:szCs w:val="24"/>
        </w:rPr>
        <w:t>Systematic Review Toolbox</w:t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t xml:space="preserve">, </w:t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76FF03"/>
          <w:spacing w:val="0"/>
          <w:kern w:val="2"/>
          <w:sz w:val="24"/>
          <w:szCs w:val="24"/>
        </w:rPr>
        <w:t>Evidence Synthesis Hacklathon</w:t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t xml:space="preserve">, CRAN R packages search, </w:t>
        <w:br/>
        <w:br/>
      </w:r>
      <w:hyperlink r:id="rId2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https://www.eshackathon.org/software.html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76FF03"/>
          <w:spacing w:val="0"/>
          <w:kern w:val="2"/>
          <w:sz w:val="24"/>
          <w:szCs w:val="24"/>
        </w:rPr>
        <w:t xml:space="preserve"> done</w:t>
        <w:br/>
        <w:br/>
        <w:t>ESHacklathon github repositories</w:t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</w:r>
      <w:hyperlink r:id="rId3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https://rmetaverse.github.io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  <w:br/>
      </w:r>
      <w:hyperlink r:id="rId4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https://guides.library.duke.edu/systematicreviews/tools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</w:r>
      <w:hyperlink r:id="rId5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https://guides.library.cornell.edu/evidence-synthesis/openaccess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</w:r>
      <w:hyperlink r:id="rId6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https://guides.lib.utexas.edu/systematicreviews/tools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</w:r>
      <w:r>
        <w:fldChar w:fldCharType="begin"/>
      </w:r>
      <w:r>
        <w:rPr>
          <w:rStyle w:val="Hyperlink"/>
          <w:smallCaps w:val="false"/>
          <w:caps w:val="false"/>
          <w:sz w:val="24"/>
          <w:spacing w:val="0"/>
          <w:i w:val="false"/>
          <w:b w:val="false"/>
          <w:kern w:val="2"/>
          <w:szCs w:val="24"/>
          <w:iCs w:val="false"/>
          <w:rFonts w:ascii="Times-Roman" w:hAnsi="Times-Roman"/>
          <w:color w:val="76FF03"/>
        </w:rPr>
        <w:instrText xml:space="preserve"> HYPERLINK "https://www.campbellcollaboration.org/get-involved/tools/" \l ":~:text=Tools%20for%20screening%2C%20data%20extraction,https://rayyan.ai"</w:instrText>
      </w:r>
      <w:r>
        <w:rPr>
          <w:rStyle w:val="Hyperlink"/>
          <w:smallCaps w:val="false"/>
          <w:caps w:val="false"/>
          <w:sz w:val="24"/>
          <w:spacing w:val="0"/>
          <w:i w:val="false"/>
          <w:b w:val="false"/>
          <w:kern w:val="2"/>
          <w:szCs w:val="24"/>
          <w:iCs w:val="false"/>
          <w:rFonts w:ascii="Times-Roman" w:hAnsi="Times-Roman"/>
          <w:color w:val="76FF03"/>
        </w:rPr>
        <w:fldChar w:fldCharType="separate"/>
      </w:r>
      <w:r>
        <w:rPr>
          <w:rStyle w:val="Hyperlink"/>
          <w:rFonts w:ascii="Times-Roman" w:hAnsi="Times-Roman"/>
          <w:b w:val="false"/>
          <w:i w:val="false"/>
          <w:iCs w:val="false"/>
          <w:caps w:val="false"/>
          <w:smallCaps w:val="false"/>
          <w:color w:val="76FF03"/>
          <w:spacing w:val="0"/>
          <w:kern w:val="2"/>
          <w:sz w:val="24"/>
          <w:szCs w:val="24"/>
        </w:rPr>
        <w:t>https://www.campbellcollaboration.org/get-involved/tools/#:~:text=Tools%20for%20screening%2C%20data%20extraction,https://rayyan.ai</w:t>
      </w:r>
      <w:r>
        <w:rPr>
          <w:rStyle w:val="Hyperlink"/>
          <w:smallCaps w:val="false"/>
          <w:caps w:val="false"/>
          <w:sz w:val="24"/>
          <w:spacing w:val="0"/>
          <w:i w:val="false"/>
          <w:b w:val="false"/>
          <w:kern w:val="2"/>
          <w:szCs w:val="24"/>
          <w:iCs w:val="false"/>
          <w:rFonts w:ascii="Times-Roman" w:hAnsi="Times-Roman"/>
          <w:color w:val="76FF03"/>
        </w:rPr>
        <w:fldChar w:fldCharType="end"/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</w:r>
      <w:hyperlink r:id="rId7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https://hackmd.io/@francescovarrato/HkhBW0uDB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76FF03"/>
          <w:spacing w:val="0"/>
          <w:kern w:val="2"/>
          <w:sz w:val="24"/>
          <w:szCs w:val="24"/>
        </w:rPr>
        <w:br/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</w:r>
      <w:hyperlink r:id="rId8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https://libguides.jcu.edu.au/reviews/management-tools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</w:r>
      <w:hyperlink r:id="rId9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https://library.fgcu.edu/c.php?g=1241705&amp;p=9236311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  <w:br/>
      </w:r>
      <w:hyperlink r:id="rId10">
        <w:r>
          <w:rPr>
            <w:rStyle w:val="Hyperlink"/>
            <w:rFonts w:ascii="Times-Roman" w:hAnsi="Times-Roman"/>
            <w:b w:val="false"/>
            <w:i w:val="false"/>
            <w:iCs w:val="false"/>
            <w:caps w:val="false"/>
            <w:smallCaps w:val="false"/>
            <w:color w:val="76FF03"/>
            <w:spacing w:val="0"/>
            <w:kern w:val="2"/>
            <w:sz w:val="24"/>
            <w:szCs w:val="24"/>
          </w:rPr>
          <w:t>https://libguides.adelphi.edu/c.php?g=1198349&amp;p=9761949</w:t>
        </w:r>
      </w:hyperlink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</w:rPr>
        <w:br/>
        <w:br/>
      </w:r>
      <w:r>
        <w:rPr>
          <w:rFonts w:ascii="Times-Roman" w:hAnsi="Times-Roman"/>
          <w:b w:val="false"/>
          <w:i w:val="false"/>
          <w:iCs w:val="false"/>
          <w:caps w:val="false"/>
          <w:smallCaps w:val="false"/>
          <w:color w:val="76FF03"/>
          <w:spacing w:val="0"/>
          <w:kern w:val="2"/>
          <w:sz w:val="24"/>
          <w:szCs w:val="24"/>
        </w:rPr>
        <w:t>("systematic review" OR "meta-analysis" OR "evidence synthesis") site:cran.r-project.org</w:t>
        <w:b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NewRomanPSMT">
    <w:charset w:val="01" w:characterSet="utf-8"/>
    <w:family w:val="roman"/>
    <w:pitch w:val="variable"/>
  </w:font>
  <w:font w:name="Times-Roman">
    <w:altName w:val="Times New Roman"/>
    <w:charset w:val="01" w:characterSet="utf-8"/>
    <w:family w:val="roman"/>
    <w:pitch w:val="variable"/>
  </w:font>
  <w:font w:name="TimesNewRomanPS-ItalicM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shackathon.org/software.html" TargetMode="External"/><Relationship Id="rId3" Type="http://schemas.openxmlformats.org/officeDocument/2006/relationships/hyperlink" Target="https://rmetaverse.github.io/" TargetMode="External"/><Relationship Id="rId4" Type="http://schemas.openxmlformats.org/officeDocument/2006/relationships/hyperlink" Target="https://guides.library.duke.edu/systematicreviews/tools" TargetMode="External"/><Relationship Id="rId5" Type="http://schemas.openxmlformats.org/officeDocument/2006/relationships/hyperlink" Target="https://guides.library.cornell.edu/evidence-synthesis/openaccess" TargetMode="External"/><Relationship Id="rId6" Type="http://schemas.openxmlformats.org/officeDocument/2006/relationships/hyperlink" Target="https://guides.lib.utexas.edu/systematicreviews/tools" TargetMode="External"/><Relationship Id="rId7" Type="http://schemas.openxmlformats.org/officeDocument/2006/relationships/hyperlink" Target="https://hackmd.io/@francescovarrato/HkhBW0uDB" TargetMode="External"/><Relationship Id="rId8" Type="http://schemas.openxmlformats.org/officeDocument/2006/relationships/hyperlink" Target="https://libguides.jcu.edu.au/reviews/management-tools" TargetMode="External"/><Relationship Id="rId9" Type="http://schemas.openxmlformats.org/officeDocument/2006/relationships/hyperlink" Target="https://library.fgcu.edu/c.php?g=1241705&amp;p=9236311" TargetMode="External"/><Relationship Id="rId10" Type="http://schemas.openxmlformats.org/officeDocument/2006/relationships/hyperlink" Target="https://libguides.adelphi.edu/c.php?g=1198349&amp;p=9761949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369</TotalTime>
  <Application>LibreOffice/25.2.3.2$MacOSX_AARCH64 LibreOffice_project/bbb074479178df812d175f709636b368952c2ce3</Application>
  <AppVersion>15.0000</AppVersion>
  <Pages>3</Pages>
  <Words>187</Words>
  <Characters>1932</Characters>
  <CharactersWithSpaces>2154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2026-02-20T20:04:40Z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