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3602" w14:textId="77777777" w:rsidR="00A645B7" w:rsidRDefault="00A645B7" w:rsidP="00174785">
      <w:pPr>
        <w:pStyle w:val="ad"/>
      </w:pPr>
    </w:p>
    <w:p w14:paraId="7516C41D" w14:textId="77777777" w:rsidR="00A645B7" w:rsidRDefault="00A645B7">
      <w:pPr>
        <w:spacing w:line="360" w:lineRule="auto"/>
        <w:jc w:val="center"/>
        <w:rPr>
          <w:rFonts w:cs="Times New Roman"/>
          <w:bCs/>
          <w:sz w:val="36"/>
          <w:szCs w:val="36"/>
        </w:rPr>
      </w:pPr>
    </w:p>
    <w:p w14:paraId="056E8121" w14:textId="77777777" w:rsidR="00A645B7" w:rsidRDefault="00A645B7">
      <w:pPr>
        <w:spacing w:line="360" w:lineRule="auto"/>
        <w:jc w:val="center"/>
        <w:rPr>
          <w:rFonts w:cs="Times New Roman"/>
          <w:bCs/>
          <w:sz w:val="36"/>
          <w:szCs w:val="36"/>
        </w:rPr>
      </w:pPr>
    </w:p>
    <w:p w14:paraId="7B5C7460" w14:textId="77777777" w:rsidR="00A645B7" w:rsidRDefault="00A645B7">
      <w:pPr>
        <w:spacing w:line="360" w:lineRule="auto"/>
        <w:jc w:val="center"/>
        <w:rPr>
          <w:rFonts w:cs="Times New Roman"/>
          <w:bCs/>
          <w:sz w:val="36"/>
          <w:szCs w:val="36"/>
        </w:rPr>
      </w:pPr>
    </w:p>
    <w:p w14:paraId="24E97938" w14:textId="77777777" w:rsidR="00A645B7" w:rsidRDefault="00A645B7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</w:p>
    <w:p w14:paraId="2BDC1404" w14:textId="77777777" w:rsidR="00A645B7" w:rsidRDefault="00A645B7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</w:p>
    <w:p w14:paraId="34F8998C" w14:textId="77777777" w:rsidR="00A645B7" w:rsidRDefault="00BD0925">
      <w:pPr>
        <w:jc w:val="center"/>
        <w:rPr>
          <w:sz w:val="32"/>
          <w:szCs w:val="32"/>
        </w:rPr>
      </w:pPr>
      <w:r>
        <w:rPr>
          <w:rFonts w:cs="Arial"/>
          <w:b/>
          <w:sz w:val="32"/>
          <w:szCs w:val="32"/>
        </w:rPr>
        <w:t>Технические Задание на разработку</w:t>
      </w:r>
    </w:p>
    <w:p w14:paraId="40275D43" w14:textId="77777777" w:rsidR="00A645B7" w:rsidRDefault="00BD0925">
      <w:pPr>
        <w:jc w:val="center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Информационной Системы </w:t>
      </w:r>
    </w:p>
    <w:p w14:paraId="41319F2B" w14:textId="0C30CAD0" w:rsidR="00A645B7" w:rsidRDefault="00BD0925">
      <w:pPr>
        <w:spacing w:line="360" w:lineRule="auto"/>
        <w:jc w:val="center"/>
        <w:rPr>
          <w:sz w:val="32"/>
          <w:szCs w:val="32"/>
        </w:rPr>
      </w:pPr>
      <w:r>
        <w:rPr>
          <w:rFonts w:cs="Arial"/>
          <w:b/>
          <w:bCs/>
          <w:i/>
          <w:iCs/>
          <w:sz w:val="36"/>
          <w:szCs w:val="36"/>
        </w:rPr>
        <w:t>«</w:t>
      </w:r>
      <w:bookmarkStart w:id="0" w:name="_Hlk135770847"/>
      <w:r w:rsidR="00063681" w:rsidRPr="00063681">
        <w:rPr>
          <w:rStyle w:val="FontStyle11"/>
          <w:sz w:val="36"/>
          <w:szCs w:val="36"/>
        </w:rPr>
        <w:t>Банковское приложение для клиентов и сотрудников</w:t>
      </w:r>
      <w:bookmarkEnd w:id="0"/>
      <w:r>
        <w:rPr>
          <w:rFonts w:cs="Arial"/>
          <w:b/>
          <w:bCs/>
          <w:i/>
          <w:iCs/>
          <w:sz w:val="36"/>
          <w:szCs w:val="36"/>
        </w:rPr>
        <w:t>»</w:t>
      </w:r>
    </w:p>
    <w:p w14:paraId="27B40792" w14:textId="77777777" w:rsidR="00A645B7" w:rsidRDefault="00A645B7">
      <w:pPr>
        <w:spacing w:line="360" w:lineRule="auto"/>
        <w:jc w:val="center"/>
        <w:rPr>
          <w:rFonts w:cs="Times New Roman"/>
          <w:b/>
          <w:bCs/>
          <w:i/>
          <w:iCs/>
          <w:sz w:val="36"/>
          <w:szCs w:val="36"/>
        </w:rPr>
      </w:pPr>
    </w:p>
    <w:p w14:paraId="40932270" w14:textId="77777777" w:rsidR="00A645B7" w:rsidRDefault="00A645B7">
      <w:pPr>
        <w:spacing w:line="360" w:lineRule="auto"/>
        <w:jc w:val="center"/>
        <w:rPr>
          <w:rFonts w:cs="Times New Roman"/>
          <w:b/>
          <w:bCs/>
          <w:i/>
          <w:iCs/>
          <w:sz w:val="36"/>
          <w:szCs w:val="36"/>
        </w:rPr>
      </w:pPr>
    </w:p>
    <w:p w14:paraId="679CF794" w14:textId="77777777" w:rsidR="00A645B7" w:rsidRDefault="00A645B7">
      <w:pPr>
        <w:spacing w:line="360" w:lineRule="auto"/>
        <w:jc w:val="center"/>
        <w:rPr>
          <w:rFonts w:cs="Times New Roman"/>
          <w:b/>
          <w:bCs/>
          <w:i/>
          <w:iCs/>
          <w:sz w:val="36"/>
          <w:szCs w:val="36"/>
        </w:rPr>
      </w:pPr>
    </w:p>
    <w:p w14:paraId="0BD2E141" w14:textId="77777777" w:rsidR="00A645B7" w:rsidRDefault="00A645B7">
      <w:pPr>
        <w:spacing w:line="360" w:lineRule="auto"/>
        <w:jc w:val="center"/>
        <w:rPr>
          <w:rFonts w:cs="Times New Roman"/>
          <w:b/>
          <w:bCs/>
          <w:i/>
          <w:iCs/>
          <w:sz w:val="36"/>
          <w:szCs w:val="36"/>
        </w:rPr>
      </w:pPr>
    </w:p>
    <w:p w14:paraId="34183116" w14:textId="77777777" w:rsidR="00A645B7" w:rsidRDefault="00A645B7">
      <w:pPr>
        <w:spacing w:line="360" w:lineRule="auto"/>
        <w:jc w:val="center"/>
        <w:rPr>
          <w:rFonts w:cs="Times New Roman"/>
          <w:b/>
          <w:bCs/>
          <w:i/>
          <w:iCs/>
          <w:sz w:val="36"/>
          <w:szCs w:val="36"/>
        </w:rPr>
      </w:pPr>
    </w:p>
    <w:p w14:paraId="1F1FF4DB" w14:textId="77777777" w:rsidR="00A645B7" w:rsidRDefault="00A645B7">
      <w:pPr>
        <w:spacing w:line="360" w:lineRule="auto"/>
        <w:jc w:val="center"/>
        <w:rPr>
          <w:rFonts w:cs="Times New Roman"/>
          <w:b/>
          <w:bCs/>
          <w:i/>
          <w:iCs/>
          <w:sz w:val="36"/>
          <w:szCs w:val="36"/>
        </w:rPr>
      </w:pPr>
    </w:p>
    <w:p w14:paraId="28014390" w14:textId="77777777" w:rsidR="00A645B7" w:rsidRDefault="00A645B7">
      <w:pPr>
        <w:spacing w:line="360" w:lineRule="auto"/>
        <w:jc w:val="center"/>
        <w:rPr>
          <w:rFonts w:cs="Times New Roman"/>
          <w:b/>
          <w:bCs/>
          <w:i/>
          <w:iCs/>
          <w:sz w:val="36"/>
          <w:szCs w:val="36"/>
        </w:rPr>
      </w:pPr>
    </w:p>
    <w:p w14:paraId="5389A229" w14:textId="77777777" w:rsidR="00A645B7" w:rsidRDefault="00BD0925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  <w:r>
        <w:br w:type="page"/>
      </w:r>
    </w:p>
    <w:p w14:paraId="621ED73C" w14:textId="77777777" w:rsidR="00A645B7" w:rsidRDefault="00BD0925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" w:name="_Toc104066738"/>
      <w:r>
        <w:rPr>
          <w:rFonts w:ascii="Times New Roman" w:hAnsi="Times New Roman" w:cs="Times New Roman"/>
          <w:b/>
          <w:bCs/>
          <w:color w:val="auto"/>
        </w:rPr>
        <w:lastRenderedPageBreak/>
        <w:t>1 Общие сведения</w:t>
      </w:r>
      <w:bookmarkEnd w:id="1"/>
      <w:r>
        <w:rPr>
          <w:rFonts w:ascii="Times New Roman" w:hAnsi="Times New Roman" w:cs="Times New Roman"/>
          <w:b/>
          <w:bCs/>
          <w:color w:val="auto"/>
        </w:rPr>
        <w:t>:</w:t>
      </w:r>
    </w:p>
    <w:p w14:paraId="5433F88E" w14:textId="77777777" w:rsidR="00A645B7" w:rsidRDefault="00BD0925">
      <w:pPr>
        <w:pStyle w:val="2"/>
        <w:spacing w:line="360" w:lineRule="auto"/>
        <w:rPr>
          <w:i/>
          <w:iCs/>
          <w:u w:val="single"/>
        </w:rPr>
      </w:pPr>
      <w:bookmarkStart w:id="2" w:name="_Toc104066739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1.1 Полное наименование системы</w:t>
      </w:r>
      <w:bookmarkEnd w:id="2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:</w:t>
      </w:r>
    </w:p>
    <w:p w14:paraId="68D33EAB" w14:textId="403C931C" w:rsidR="00A645B7" w:rsidRDefault="00BD0925">
      <w:pPr>
        <w:pStyle w:val="af"/>
        <w:spacing w:before="280" w:after="280" w:line="360" w:lineRule="auto"/>
        <w:jc w:val="both"/>
        <w:rPr>
          <w:sz w:val="28"/>
          <w:szCs w:val="28"/>
        </w:rPr>
      </w:pPr>
      <w:r>
        <w:rPr>
          <w:rStyle w:val="hgkelc"/>
          <w:sz w:val="28"/>
          <w:szCs w:val="28"/>
        </w:rPr>
        <w:tab/>
      </w:r>
      <w:r w:rsidR="001506CE">
        <w:rPr>
          <w:rStyle w:val="hgkelc"/>
          <w:sz w:val="28"/>
          <w:szCs w:val="28"/>
        </w:rPr>
        <w:t>Информационная система</w:t>
      </w:r>
      <w:r w:rsidR="001506CE">
        <w:rPr>
          <w:sz w:val="28"/>
          <w:szCs w:val="28"/>
        </w:rPr>
        <w:t xml:space="preserve"> «</w:t>
      </w:r>
      <w:r w:rsidR="00092BCB" w:rsidRPr="00092BCB">
        <w:rPr>
          <w:rStyle w:val="FontStyle11"/>
          <w:sz w:val="28"/>
          <w:szCs w:val="28"/>
        </w:rPr>
        <w:t>Банковское приложение для клиентов и сотрудников</w:t>
      </w:r>
      <w:r w:rsidR="001506CE">
        <w:rPr>
          <w:sz w:val="28"/>
          <w:szCs w:val="28"/>
        </w:rPr>
        <w:t>»,</w:t>
      </w:r>
      <w:r w:rsidR="00985442">
        <w:rPr>
          <w:sz w:val="28"/>
          <w:szCs w:val="28"/>
        </w:rPr>
        <w:t xml:space="preserve"> далее именуемая как «</w:t>
      </w:r>
      <w:r w:rsidR="001506CE">
        <w:rPr>
          <w:i/>
          <w:sz w:val="28"/>
          <w:szCs w:val="28"/>
        </w:rPr>
        <w:t>Банк</w:t>
      </w:r>
      <w:r w:rsidR="00985442">
        <w:rPr>
          <w:sz w:val="28"/>
          <w:szCs w:val="28"/>
        </w:rPr>
        <w:t>»</w:t>
      </w:r>
      <w:r>
        <w:rPr>
          <w:sz w:val="28"/>
          <w:szCs w:val="28"/>
        </w:rPr>
        <w:t xml:space="preserve">. </w:t>
      </w:r>
    </w:p>
    <w:p w14:paraId="0B181338" w14:textId="77777777" w:rsidR="00A645B7" w:rsidRDefault="00BD0925">
      <w:pPr>
        <w:pStyle w:val="2"/>
        <w:spacing w:line="360" w:lineRule="auto"/>
        <w:rPr>
          <w:i/>
          <w:iCs/>
          <w:u w:val="single"/>
        </w:rPr>
      </w:pPr>
      <w:bookmarkStart w:id="3" w:name="_Toc104066740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1.2 Наименования организации-заказчика и организаций участников работ</w:t>
      </w:r>
      <w:bookmarkEnd w:id="3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 xml:space="preserve">: </w:t>
      </w:r>
    </w:p>
    <w:p w14:paraId="35A610CE" w14:textId="6D7CF37E" w:rsidR="00A645B7" w:rsidRDefault="00BD0925">
      <w:pPr>
        <w:spacing w:line="360" w:lineRule="auto"/>
      </w:pPr>
      <w:r>
        <w:tab/>
        <w:t xml:space="preserve">Наименование организации заказчика – </w:t>
      </w:r>
      <w:r w:rsidR="00F47C5A">
        <w:t xml:space="preserve">ООО </w:t>
      </w:r>
      <w:r w:rsidR="00F47C5A" w:rsidRPr="00F47C5A">
        <w:t>“</w:t>
      </w:r>
      <w:r w:rsidR="00F47C5A">
        <w:t>НЕКИЙ БАНК</w:t>
      </w:r>
      <w:r w:rsidR="00F47C5A" w:rsidRPr="00F47C5A">
        <w:t>”</w:t>
      </w:r>
      <w:r>
        <w:t>.</w:t>
      </w:r>
    </w:p>
    <w:p w14:paraId="3EDF70EC" w14:textId="77777777" w:rsidR="00A645B7" w:rsidRDefault="00BD0925">
      <w:pPr>
        <w:pStyle w:val="2"/>
        <w:spacing w:line="360" w:lineRule="auto"/>
        <w:rPr>
          <w:i/>
          <w:iCs/>
          <w:u w:val="single"/>
        </w:rPr>
      </w:pPr>
      <w:bookmarkStart w:id="4" w:name="_Toc104066741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1.3 Плановые сроки начала и окончания работы по созданию системы</w:t>
      </w:r>
      <w:bookmarkEnd w:id="4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:</w:t>
      </w:r>
    </w:p>
    <w:p w14:paraId="1CFBEF85" w14:textId="17DAEF3A" w:rsidR="00BD0925" w:rsidRDefault="00BD0925">
      <w:pPr>
        <w:pStyle w:val="af"/>
        <w:spacing w:before="280" w:after="28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  <w:t>Плановый срок начала работ по созданию «</w:t>
      </w:r>
      <w:r w:rsidR="001506CE">
        <w:rPr>
          <w:sz w:val="28"/>
          <w:szCs w:val="28"/>
          <w:shd w:val="clear" w:color="auto" w:fill="FFFFFF"/>
        </w:rPr>
        <w:t>Банк</w:t>
      </w:r>
      <w:r w:rsidR="00F47C5A">
        <w:rPr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» – </w:t>
      </w:r>
    </w:p>
    <w:p w14:paraId="0820765F" w14:textId="3BAC2773" w:rsidR="00985442" w:rsidRDefault="00BD0925" w:rsidP="00F47C5A">
      <w:pPr>
        <w:pStyle w:val="af"/>
        <w:spacing w:before="280" w:after="28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1 </w:t>
      </w:r>
      <w:r w:rsidR="00F47C5A">
        <w:rPr>
          <w:sz w:val="28"/>
          <w:szCs w:val="28"/>
          <w:shd w:val="clear" w:color="auto" w:fill="FFFFFF"/>
        </w:rPr>
        <w:t>января</w:t>
      </w:r>
      <w:r>
        <w:rPr>
          <w:sz w:val="28"/>
          <w:szCs w:val="28"/>
          <w:shd w:val="clear" w:color="auto" w:fill="FFFFFF"/>
        </w:rPr>
        <w:t xml:space="preserve"> 202</w:t>
      </w:r>
      <w:r w:rsidR="00F47C5A">
        <w:rPr>
          <w:sz w:val="28"/>
          <w:szCs w:val="28"/>
          <w:shd w:val="clear" w:color="auto" w:fill="FFFFFF"/>
        </w:rPr>
        <w:t xml:space="preserve">3 </w:t>
      </w:r>
      <w:r>
        <w:rPr>
          <w:sz w:val="28"/>
          <w:szCs w:val="28"/>
          <w:shd w:val="clear" w:color="auto" w:fill="FFFFFF"/>
        </w:rPr>
        <w:t>года.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  <w:shd w:val="clear" w:color="auto" w:fill="FFFFFF"/>
        </w:rPr>
        <w:t>Плановый срок окончания работ по со</w:t>
      </w:r>
      <w:r w:rsidR="00985442">
        <w:rPr>
          <w:sz w:val="28"/>
          <w:szCs w:val="28"/>
          <w:shd w:val="clear" w:color="auto" w:fill="FFFFFF"/>
        </w:rPr>
        <w:t>зданию «</w:t>
      </w:r>
      <w:r w:rsidR="001506CE">
        <w:rPr>
          <w:sz w:val="28"/>
          <w:szCs w:val="28"/>
          <w:shd w:val="clear" w:color="auto" w:fill="FFFFFF"/>
        </w:rPr>
        <w:t>Банк</w:t>
      </w:r>
      <w:r w:rsidR="00F47C5A">
        <w:rPr>
          <w:sz w:val="28"/>
          <w:szCs w:val="28"/>
          <w:shd w:val="clear" w:color="auto" w:fill="FFFFFF"/>
        </w:rPr>
        <w:t>а</w:t>
      </w:r>
      <w:r w:rsidR="00985442">
        <w:rPr>
          <w:sz w:val="28"/>
          <w:szCs w:val="28"/>
          <w:shd w:val="clear" w:color="auto" w:fill="FFFFFF"/>
        </w:rPr>
        <w:t xml:space="preserve">» – </w:t>
      </w:r>
    </w:p>
    <w:p w14:paraId="6069BEB3" w14:textId="30AC9ED0" w:rsidR="00A645B7" w:rsidRPr="00BD0925" w:rsidRDefault="00985442">
      <w:pPr>
        <w:pStyle w:val="af"/>
        <w:spacing w:before="280" w:after="28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1</w:t>
      </w:r>
      <w:r w:rsidR="00BD0925">
        <w:rPr>
          <w:sz w:val="28"/>
          <w:szCs w:val="28"/>
          <w:shd w:val="clear" w:color="auto" w:fill="FFFFFF"/>
        </w:rPr>
        <w:t xml:space="preserve"> ию</w:t>
      </w:r>
      <w:r w:rsidR="00F47C5A">
        <w:rPr>
          <w:sz w:val="28"/>
          <w:szCs w:val="28"/>
          <w:shd w:val="clear" w:color="auto" w:fill="FFFFFF"/>
        </w:rPr>
        <w:t>л</w:t>
      </w:r>
      <w:r w:rsidR="00BD0925">
        <w:rPr>
          <w:sz w:val="28"/>
          <w:szCs w:val="28"/>
          <w:shd w:val="clear" w:color="auto" w:fill="FFFFFF"/>
        </w:rPr>
        <w:t>я 2023 года.</w:t>
      </w:r>
    </w:p>
    <w:p w14:paraId="53C5CEF7" w14:textId="77777777" w:rsidR="00A645B7" w:rsidRDefault="00BD0925">
      <w:pPr>
        <w:pStyle w:val="2"/>
        <w:spacing w:line="360" w:lineRule="auto"/>
        <w:rPr>
          <w:i/>
          <w:iCs/>
          <w:u w:val="single"/>
        </w:rPr>
      </w:pPr>
      <w:bookmarkStart w:id="5" w:name="_Toc104066742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1.4 Порядок оформления и предъявления заказчику результатов работ по созданию системы</w:t>
      </w:r>
      <w:bookmarkEnd w:id="5"/>
      <w:r w:rsidRPr="00BD092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:</w:t>
      </w:r>
    </w:p>
    <w:p w14:paraId="66A1AFD2" w14:textId="5C21B53D" w:rsidR="00A645B7" w:rsidRDefault="00BD0925">
      <w:pPr>
        <w:spacing w:line="360" w:lineRule="auto"/>
        <w:ind w:firstLine="708"/>
        <w:rPr>
          <w:rFonts w:cstheme="minorHAnsi"/>
          <w:szCs w:val="28"/>
        </w:rPr>
      </w:pPr>
      <w:r>
        <w:rPr>
          <w:rFonts w:cstheme="minorHAnsi"/>
          <w:szCs w:val="28"/>
        </w:rPr>
        <w:t>Порядок оформления и предъявления результатов работ Заказчику по созданию «</w:t>
      </w:r>
      <w:r w:rsidR="001506CE">
        <w:rPr>
          <w:szCs w:val="28"/>
          <w:shd w:val="clear" w:color="auto" w:fill="FFFFFF"/>
        </w:rPr>
        <w:t>Банк</w:t>
      </w:r>
      <w:r w:rsidR="00F47C5A">
        <w:rPr>
          <w:szCs w:val="28"/>
          <w:shd w:val="clear" w:color="auto" w:fill="FFFFFF"/>
        </w:rPr>
        <w:t>а</w:t>
      </w:r>
      <w:r>
        <w:rPr>
          <w:rFonts w:cstheme="minorHAnsi"/>
          <w:szCs w:val="28"/>
        </w:rPr>
        <w:t>» должен соответствовать требованиям договора, настоящего технического задания. Приёмка результата работ осуществляется Заказчиком с участием представителей Заказчика и Исполнителя по окончании работ на основании испытаний «</w:t>
      </w:r>
      <w:r w:rsidR="001506CE">
        <w:rPr>
          <w:szCs w:val="28"/>
          <w:shd w:val="clear" w:color="auto" w:fill="FFFFFF"/>
        </w:rPr>
        <w:t>Банка</w:t>
      </w:r>
      <w:r>
        <w:rPr>
          <w:rFonts w:cstheme="minorHAnsi"/>
          <w:szCs w:val="28"/>
        </w:rPr>
        <w:t>», проведенных в соответствии с программой и методикой испытаний, согласованной с Заказчиком.</w:t>
      </w:r>
    </w:p>
    <w:p w14:paraId="63E3002D" w14:textId="77777777" w:rsidR="00A645B7" w:rsidRDefault="00BD0925">
      <w:pPr>
        <w:spacing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Cs/>
          <w:szCs w:val="28"/>
          <w:shd w:val="clear" w:color="auto" w:fill="FFFFFF"/>
        </w:rPr>
        <w:t>Документация передается по интернет-связи.</w:t>
      </w:r>
    </w:p>
    <w:p w14:paraId="168AA5FA" w14:textId="77777777" w:rsidR="00A645B7" w:rsidRDefault="00BD0925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6" w:name="_Toc104066743"/>
      <w:r>
        <w:rPr>
          <w:rFonts w:ascii="Times New Roman" w:hAnsi="Times New Roman" w:cs="Times New Roman"/>
          <w:b/>
          <w:bCs/>
          <w:color w:val="auto"/>
        </w:rPr>
        <w:lastRenderedPageBreak/>
        <w:t>2. Назначение и цели создания системы</w:t>
      </w:r>
      <w:bookmarkEnd w:id="6"/>
      <w:r w:rsidRPr="00BD0925">
        <w:rPr>
          <w:rFonts w:ascii="Times New Roman" w:hAnsi="Times New Roman" w:cs="Times New Roman"/>
          <w:b/>
          <w:bCs/>
          <w:color w:val="auto"/>
        </w:rPr>
        <w:t>:</w:t>
      </w:r>
    </w:p>
    <w:p w14:paraId="600E2350" w14:textId="77777777" w:rsidR="00A645B7" w:rsidRDefault="00BD0925">
      <w:pPr>
        <w:pStyle w:val="2"/>
        <w:spacing w:line="360" w:lineRule="auto"/>
        <w:rPr>
          <w:i/>
          <w:iCs/>
          <w:u w:val="single"/>
        </w:rPr>
      </w:pPr>
      <w:bookmarkStart w:id="7" w:name="_Toc104066744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2.1 Назначение системы</w:t>
      </w:r>
      <w:bookmarkEnd w:id="7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:</w:t>
      </w:r>
    </w:p>
    <w:p w14:paraId="629D9A59" w14:textId="76D33B5C" w:rsidR="001506CE" w:rsidRPr="001506CE" w:rsidRDefault="001506CE" w:rsidP="001506CE">
      <w:pPr>
        <w:ind w:firstLine="708"/>
        <w:jc w:val="both"/>
        <w:rPr>
          <w:rFonts w:eastAsia="Times New Roman"/>
          <w:szCs w:val="28"/>
          <w:lang w:eastAsia="ru-RU"/>
        </w:rPr>
      </w:pPr>
      <w:bookmarkStart w:id="8" w:name="_Hlk135770978"/>
      <w:r w:rsidRPr="001506CE">
        <w:rPr>
          <w:rFonts w:eastAsia="Times New Roman"/>
          <w:szCs w:val="28"/>
          <w:lang w:eastAsia="ru-RU"/>
        </w:rPr>
        <w:t>Система «Банк» предназначена для совершенствования и укрепления банковской системы, обеспечения оптимального функционирования платежной системы (должная работа системы расчетов и пр.), а также стабильность переводов с одного счета на другой.</w:t>
      </w:r>
      <w:r w:rsidR="00985442">
        <w:rPr>
          <w:rFonts w:cs="Arial"/>
          <w:szCs w:val="28"/>
        </w:rPr>
        <w:tab/>
      </w:r>
    </w:p>
    <w:p w14:paraId="1C3159D9" w14:textId="6A6FEB2A" w:rsidR="00985442" w:rsidRDefault="00985442" w:rsidP="001506CE">
      <w:pPr>
        <w:ind w:firstLine="708"/>
        <w:jc w:val="both"/>
        <w:rPr>
          <w:szCs w:val="28"/>
        </w:rPr>
      </w:pPr>
      <w:r>
        <w:rPr>
          <w:rFonts w:cs="Arial"/>
          <w:szCs w:val="28"/>
        </w:rPr>
        <w:t>Система контроля и выполнения плана</w:t>
      </w:r>
      <w:r w:rsidR="00F47C5A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 xml:space="preserve">предназначена для </w:t>
      </w:r>
      <w:r w:rsidR="005F0882">
        <w:rPr>
          <w:rFonts w:cs="Arial"/>
          <w:szCs w:val="28"/>
        </w:rPr>
        <w:t xml:space="preserve">формирования </w:t>
      </w:r>
      <w:r w:rsidR="00F47C5A">
        <w:rPr>
          <w:rFonts w:cs="Arial"/>
          <w:szCs w:val="28"/>
        </w:rPr>
        <w:t>списка обязанностей и задач сотрудников</w:t>
      </w:r>
      <w:r w:rsidR="005F0882">
        <w:rPr>
          <w:rFonts w:cs="Arial"/>
          <w:szCs w:val="28"/>
        </w:rPr>
        <w:t>, его контроля администратором</w:t>
      </w:r>
      <w:r>
        <w:rPr>
          <w:rFonts w:cs="Arial"/>
          <w:szCs w:val="28"/>
        </w:rPr>
        <w:t xml:space="preserve">. </w:t>
      </w:r>
    </w:p>
    <w:bookmarkEnd w:id="8"/>
    <w:p w14:paraId="2C50A9C8" w14:textId="77777777" w:rsidR="00A645B7" w:rsidRDefault="00BD0925" w:rsidP="00985442">
      <w:pPr>
        <w:pStyle w:val="af0"/>
        <w:spacing w:after="0" w:line="360" w:lineRule="auto"/>
        <w:ind w:left="0" w:firstLine="709"/>
        <w:jc w:val="both"/>
        <w:rPr>
          <w:i/>
          <w:iCs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Функции и требования к системе:</w:t>
      </w:r>
    </w:p>
    <w:p w14:paraId="33332476" w14:textId="3BC742C9" w:rsidR="001506CE" w:rsidRDefault="001506CE" w:rsidP="001506CE">
      <w:pPr>
        <w:numPr>
          <w:ilvl w:val="0"/>
          <w:numId w:val="1"/>
        </w:numPr>
        <w:spacing w:after="0" w:line="360" w:lineRule="auto"/>
        <w:ind w:left="0"/>
        <w:jc w:val="both"/>
        <w:rPr>
          <w:szCs w:val="28"/>
        </w:rPr>
      </w:pPr>
      <w:bookmarkStart w:id="9" w:name="_Hlk135771312"/>
      <w:r>
        <w:rPr>
          <w:szCs w:val="28"/>
        </w:rPr>
        <w:t>Открытие счёта клиентом</w:t>
      </w:r>
    </w:p>
    <w:p w14:paraId="6659E6F1" w14:textId="3DC136BB" w:rsidR="001506CE" w:rsidRDefault="001506CE" w:rsidP="001506CE">
      <w:pPr>
        <w:numPr>
          <w:ilvl w:val="0"/>
          <w:numId w:val="1"/>
        </w:numPr>
        <w:spacing w:after="0" w:line="360" w:lineRule="auto"/>
        <w:ind w:left="0"/>
        <w:jc w:val="both"/>
        <w:rPr>
          <w:szCs w:val="28"/>
        </w:rPr>
      </w:pPr>
      <w:r>
        <w:rPr>
          <w:szCs w:val="28"/>
        </w:rPr>
        <w:t>Возможность сделать перевод на другой счёт</w:t>
      </w:r>
    </w:p>
    <w:p w14:paraId="385D81E6" w14:textId="2401C97E" w:rsidR="001506CE" w:rsidRDefault="00A641B3" w:rsidP="001506CE">
      <w:pPr>
        <w:numPr>
          <w:ilvl w:val="0"/>
          <w:numId w:val="1"/>
        </w:numPr>
        <w:spacing w:after="0" w:line="360" w:lineRule="auto"/>
        <w:ind w:left="0"/>
        <w:jc w:val="both"/>
        <w:rPr>
          <w:szCs w:val="28"/>
        </w:rPr>
      </w:pPr>
      <w:r>
        <w:rPr>
          <w:szCs w:val="28"/>
        </w:rPr>
        <w:t>Правильный процентный расчёт для кредитного и накопительного счетов</w:t>
      </w:r>
    </w:p>
    <w:p w14:paraId="1D85159C" w14:textId="5933CC58" w:rsidR="001506CE" w:rsidRDefault="001506CE" w:rsidP="001506CE">
      <w:pPr>
        <w:numPr>
          <w:ilvl w:val="0"/>
          <w:numId w:val="1"/>
        </w:numPr>
        <w:spacing w:after="0" w:line="360" w:lineRule="auto"/>
        <w:ind w:left="0"/>
        <w:jc w:val="both"/>
        <w:rPr>
          <w:szCs w:val="28"/>
        </w:rPr>
      </w:pPr>
      <w:r>
        <w:rPr>
          <w:szCs w:val="28"/>
        </w:rPr>
        <w:t>Добавление, удаление, редактирование пунктов плана</w:t>
      </w:r>
    </w:p>
    <w:p w14:paraId="48D821D2" w14:textId="0CAA6B62" w:rsidR="001506CE" w:rsidRPr="001506CE" w:rsidRDefault="00A641B3" w:rsidP="001506CE">
      <w:pPr>
        <w:numPr>
          <w:ilvl w:val="0"/>
          <w:numId w:val="1"/>
        </w:numPr>
        <w:spacing w:after="0" w:line="360" w:lineRule="auto"/>
        <w:ind w:left="0"/>
        <w:jc w:val="both"/>
        <w:rPr>
          <w:szCs w:val="28"/>
        </w:rPr>
      </w:pPr>
      <w:r>
        <w:rPr>
          <w:szCs w:val="28"/>
        </w:rPr>
        <w:t>Регистрация клиента</w:t>
      </w:r>
    </w:p>
    <w:p w14:paraId="42DD015A" w14:textId="09813586" w:rsidR="00A645B7" w:rsidRDefault="00512C4D">
      <w:pPr>
        <w:numPr>
          <w:ilvl w:val="0"/>
          <w:numId w:val="1"/>
        </w:numPr>
        <w:spacing w:after="0" w:line="360" w:lineRule="auto"/>
        <w:ind w:left="0"/>
        <w:jc w:val="both"/>
        <w:rPr>
          <w:szCs w:val="28"/>
        </w:rPr>
      </w:pPr>
      <w:r>
        <w:rPr>
          <w:szCs w:val="28"/>
        </w:rPr>
        <w:t>Возможность входа в программу к</w:t>
      </w:r>
      <w:r w:rsidR="001506CE">
        <w:rPr>
          <w:szCs w:val="28"/>
        </w:rPr>
        <w:t>лиента,</w:t>
      </w:r>
      <w:r>
        <w:rPr>
          <w:szCs w:val="28"/>
        </w:rPr>
        <w:t xml:space="preserve"> сотрудника или администратора</w:t>
      </w:r>
    </w:p>
    <w:p w14:paraId="3389C332" w14:textId="19AACB18" w:rsidR="00A645B7" w:rsidRDefault="00512C4D">
      <w:pPr>
        <w:numPr>
          <w:ilvl w:val="0"/>
          <w:numId w:val="1"/>
        </w:numPr>
        <w:spacing w:after="0" w:line="360" w:lineRule="auto"/>
        <w:ind w:left="0"/>
        <w:jc w:val="both"/>
        <w:rPr>
          <w:szCs w:val="28"/>
        </w:rPr>
      </w:pPr>
      <w:r>
        <w:rPr>
          <w:szCs w:val="28"/>
        </w:rPr>
        <w:t>Защищенный вход в систему администратора</w:t>
      </w:r>
    </w:p>
    <w:p w14:paraId="4712256A" w14:textId="77777777" w:rsidR="00A645B7" w:rsidRDefault="00985442">
      <w:pPr>
        <w:numPr>
          <w:ilvl w:val="0"/>
          <w:numId w:val="1"/>
        </w:numPr>
        <w:spacing w:after="0" w:line="360" w:lineRule="auto"/>
        <w:ind w:left="0"/>
        <w:jc w:val="both"/>
        <w:rPr>
          <w:szCs w:val="28"/>
        </w:rPr>
      </w:pPr>
      <w:r>
        <w:rPr>
          <w:szCs w:val="28"/>
        </w:rPr>
        <w:t>Функция отчётности о задачах</w:t>
      </w:r>
      <w:r w:rsidR="00BD0925">
        <w:rPr>
          <w:rFonts w:cs="Times New Roman"/>
          <w:szCs w:val="28"/>
        </w:rPr>
        <w:t>;</w:t>
      </w:r>
    </w:p>
    <w:bookmarkEnd w:id="9"/>
    <w:p w14:paraId="1E321B97" w14:textId="77777777" w:rsidR="00A645B7" w:rsidRDefault="00BD0925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Программа должна выполнять все вышеперечисленные функции.</w:t>
      </w:r>
    </w:p>
    <w:p w14:paraId="03593FA8" w14:textId="77777777" w:rsidR="00A645B7" w:rsidRDefault="00BD0925">
      <w:pPr>
        <w:pStyle w:val="2"/>
        <w:rPr>
          <w:i/>
          <w:iCs/>
          <w:u w:val="single"/>
        </w:rPr>
      </w:pPr>
      <w:bookmarkStart w:id="10" w:name="_Toc104066745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2.2. Цели создания системы</w:t>
      </w:r>
      <w:bookmarkEnd w:id="10"/>
      <w:r w:rsidRPr="00BD092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:</w:t>
      </w:r>
    </w:p>
    <w:p w14:paraId="11EBD4AB" w14:textId="32B7284E" w:rsidR="00A645B7" w:rsidRDefault="00BD0925">
      <w:p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cstheme="minorHAnsi"/>
          <w:szCs w:val="28"/>
        </w:rPr>
        <w:tab/>
        <w:t>Основные цели создания «</w:t>
      </w:r>
      <w:r w:rsidR="001506CE">
        <w:rPr>
          <w:szCs w:val="28"/>
          <w:shd w:val="clear" w:color="auto" w:fill="FFFFFF"/>
        </w:rPr>
        <w:t>Банка</w:t>
      </w:r>
      <w:r>
        <w:rPr>
          <w:rFonts w:cstheme="minorHAnsi"/>
          <w:szCs w:val="28"/>
        </w:rPr>
        <w:t>» являются:</w:t>
      </w:r>
    </w:p>
    <w:p w14:paraId="1F4A6649" w14:textId="47663139" w:rsidR="00A645B7" w:rsidRDefault="00985442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A641B3" w:rsidRPr="00A641B3">
        <w:rPr>
          <w:rFonts w:eastAsia="Times New Roman" w:cs="Times New Roman"/>
          <w:szCs w:val="28"/>
          <w:lang w:eastAsia="ru-RU"/>
        </w:rPr>
        <w:t>Упрощение работы клиентов с системой банковских платежей, а также</w:t>
      </w:r>
      <w:r w:rsidR="00A641B3">
        <w:rPr>
          <w:rFonts w:eastAsia="Times New Roman" w:cs="Times New Roman"/>
          <w:szCs w:val="28"/>
          <w:lang w:eastAsia="ru-RU"/>
        </w:rPr>
        <w:t xml:space="preserve"> д</w:t>
      </w:r>
      <w:r w:rsidR="005F0882">
        <w:rPr>
          <w:rFonts w:eastAsia="Times New Roman" w:cs="Times New Roman"/>
          <w:szCs w:val="28"/>
          <w:lang w:eastAsia="ru-RU"/>
        </w:rPr>
        <w:t>остижение</w:t>
      </w:r>
      <w:r w:rsidR="00F47C5A">
        <w:rPr>
          <w:rFonts w:eastAsia="Times New Roman" w:cs="Times New Roman"/>
          <w:szCs w:val="28"/>
          <w:lang w:eastAsia="ru-RU"/>
        </w:rPr>
        <w:t xml:space="preserve"> эффективного выполнения поставленных задач</w:t>
      </w:r>
      <w:r w:rsidR="005F0882">
        <w:rPr>
          <w:rFonts w:eastAsia="Times New Roman" w:cs="Times New Roman"/>
          <w:szCs w:val="28"/>
          <w:lang w:eastAsia="ru-RU"/>
        </w:rPr>
        <w:t xml:space="preserve">, </w:t>
      </w:r>
      <w:r w:rsidR="00603159">
        <w:rPr>
          <w:rFonts w:eastAsia="Times New Roman" w:cs="Times New Roman"/>
          <w:szCs w:val="28"/>
          <w:lang w:eastAsia="ru-RU"/>
        </w:rPr>
        <w:t>сбор дополнительной информации, за счет контроля плана</w:t>
      </w:r>
      <w:r w:rsidR="005F0882">
        <w:rPr>
          <w:rFonts w:eastAsia="Times New Roman" w:cs="Times New Roman"/>
          <w:szCs w:val="28"/>
          <w:lang w:eastAsia="ru-RU"/>
        </w:rPr>
        <w:t>.</w:t>
      </w:r>
    </w:p>
    <w:p w14:paraId="0442C0E9" w14:textId="77777777" w:rsidR="00A645B7" w:rsidRDefault="00BD0925">
      <w:pPr>
        <w:pStyle w:val="1"/>
        <w:spacing w:line="360" w:lineRule="auto"/>
      </w:pPr>
      <w:bookmarkStart w:id="11" w:name="_Toc104066746"/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3.Характеристика объектов автоматизации</w:t>
      </w:r>
      <w:bookmarkEnd w:id="11"/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:</w:t>
      </w:r>
    </w:p>
    <w:p w14:paraId="0FEF5B93" w14:textId="1D1AF696" w:rsidR="00A645B7" w:rsidRDefault="00BD0925">
      <w:pPr>
        <w:spacing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Объектом автоматизации является </w:t>
      </w:r>
      <w:r w:rsidR="00603159">
        <w:rPr>
          <w:rFonts w:eastAsia="Times New Roman" w:cs="Times New Roman"/>
          <w:szCs w:val="28"/>
          <w:lang w:eastAsia="ru-RU"/>
        </w:rPr>
        <w:t>банковская организация</w:t>
      </w:r>
      <w:r>
        <w:rPr>
          <w:rFonts w:eastAsia="Times New Roman" w:cs="Times New Roman"/>
          <w:szCs w:val="28"/>
          <w:lang w:eastAsia="ru-RU"/>
        </w:rPr>
        <w:t>.</w:t>
      </w:r>
    </w:p>
    <w:p w14:paraId="6C98E154" w14:textId="77777777" w:rsidR="00A645B7" w:rsidRDefault="00BD0925">
      <w:pPr>
        <w:pStyle w:val="1"/>
        <w:spacing w:line="360" w:lineRule="auto"/>
      </w:pPr>
      <w:bookmarkStart w:id="12" w:name="_Toc104066747"/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4. Требования к системе</w:t>
      </w:r>
      <w:bookmarkEnd w:id="12"/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:</w:t>
      </w:r>
    </w:p>
    <w:p w14:paraId="400945EE" w14:textId="77777777" w:rsidR="00A645B7" w:rsidRDefault="00BD0925">
      <w:pPr>
        <w:pStyle w:val="2"/>
        <w:spacing w:line="360" w:lineRule="auto"/>
        <w:rPr>
          <w:i/>
          <w:iCs/>
          <w:u w:val="single"/>
        </w:rPr>
      </w:pPr>
      <w:bookmarkStart w:id="13" w:name="_Toc104066748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4.1.1 Требования к структуре и функционированию систем</w:t>
      </w:r>
      <w:bookmarkEnd w:id="13"/>
      <w:r w:rsidRPr="00BD0925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:</w:t>
      </w:r>
    </w:p>
    <w:p w14:paraId="3ECCA363" w14:textId="47D0C850" w:rsidR="00A645B7" w:rsidRDefault="00BD0925">
      <w:pPr>
        <w:spacing w:after="0" w:line="360" w:lineRule="auto"/>
        <w:ind w:firstLine="708"/>
        <w:jc w:val="both"/>
        <w:rPr>
          <w:rFonts w:eastAsia="Times New Roman" w:cstheme="minorHAnsi"/>
          <w:color w:val="000000"/>
          <w:szCs w:val="28"/>
          <w:lang w:eastAsia="ru-RU"/>
        </w:rPr>
      </w:pPr>
      <w:r>
        <w:rPr>
          <w:rFonts w:eastAsia="Times New Roman" w:cstheme="minorHAnsi"/>
          <w:color w:val="000000"/>
          <w:szCs w:val="28"/>
          <w:lang w:eastAsia="ru-RU"/>
        </w:rPr>
        <w:t>Система должна ра</w:t>
      </w:r>
      <w:r w:rsidR="00985442">
        <w:rPr>
          <w:rFonts w:eastAsia="Times New Roman" w:cstheme="minorHAnsi"/>
          <w:color w:val="000000"/>
          <w:szCs w:val="28"/>
          <w:lang w:eastAsia="ru-RU"/>
        </w:rPr>
        <w:t>ботать</w:t>
      </w:r>
      <w:r>
        <w:rPr>
          <w:rFonts w:eastAsia="Times New Roman" w:cstheme="minorHAnsi"/>
          <w:color w:val="000000"/>
          <w:szCs w:val="28"/>
          <w:lang w:eastAsia="ru-RU"/>
        </w:rPr>
        <w:t xml:space="preserve"> и функционировать </w:t>
      </w:r>
      <w:r w:rsidR="00603159">
        <w:rPr>
          <w:rFonts w:eastAsia="Times New Roman" w:cstheme="minorHAnsi"/>
          <w:color w:val="000000"/>
          <w:szCs w:val="28"/>
          <w:lang w:eastAsia="ru-RU"/>
        </w:rPr>
        <w:t>на</w:t>
      </w:r>
      <w:r w:rsidR="00A641B3">
        <w:rPr>
          <w:rFonts w:eastAsia="Times New Roman" w:cstheme="minorHAnsi"/>
          <w:color w:val="000000"/>
          <w:szCs w:val="28"/>
          <w:lang w:eastAsia="ru-RU"/>
        </w:rPr>
        <w:t xml:space="preserve"> специальном</w:t>
      </w:r>
      <w:r w:rsidR="00603159">
        <w:rPr>
          <w:rFonts w:eastAsia="Times New Roman" w:cstheme="minorHAnsi"/>
          <w:color w:val="000000"/>
          <w:szCs w:val="28"/>
          <w:lang w:eastAsia="ru-RU"/>
        </w:rPr>
        <w:t xml:space="preserve"> сайте</w:t>
      </w:r>
      <w:r>
        <w:rPr>
          <w:rFonts w:eastAsia="Times New Roman" w:cstheme="minorHAnsi"/>
          <w:color w:val="000000"/>
          <w:szCs w:val="28"/>
          <w:lang w:eastAsia="ru-RU"/>
        </w:rPr>
        <w:t>, разработанн</w:t>
      </w:r>
      <w:r w:rsidR="00603159">
        <w:rPr>
          <w:rFonts w:eastAsia="Times New Roman" w:cstheme="minorHAnsi"/>
          <w:color w:val="000000"/>
          <w:szCs w:val="28"/>
          <w:lang w:eastAsia="ru-RU"/>
        </w:rPr>
        <w:t>о</w:t>
      </w:r>
      <w:r>
        <w:rPr>
          <w:rFonts w:eastAsia="Times New Roman" w:cstheme="minorHAnsi"/>
          <w:color w:val="000000"/>
          <w:szCs w:val="28"/>
          <w:lang w:eastAsia="ru-RU"/>
        </w:rPr>
        <w:t>м для заказчика.</w:t>
      </w:r>
      <w:r w:rsidR="00FD0122">
        <w:rPr>
          <w:rFonts w:eastAsia="Times New Roman" w:cstheme="minorHAnsi"/>
          <w:color w:val="000000"/>
          <w:szCs w:val="28"/>
          <w:lang w:eastAsia="ru-RU"/>
        </w:rPr>
        <w:t xml:space="preserve"> </w:t>
      </w:r>
    </w:p>
    <w:p w14:paraId="5F575458" w14:textId="2C40FB54" w:rsidR="00FD0122" w:rsidRDefault="00FD0122">
      <w:pPr>
        <w:spacing w:after="0" w:line="360" w:lineRule="auto"/>
        <w:ind w:firstLine="708"/>
        <w:jc w:val="both"/>
        <w:rPr>
          <w:rFonts w:eastAsia="Times New Roman" w:cstheme="minorHAnsi"/>
          <w:color w:val="000000"/>
          <w:szCs w:val="28"/>
          <w:lang w:eastAsia="ru-RU"/>
        </w:rPr>
      </w:pPr>
      <w:r>
        <w:rPr>
          <w:rFonts w:eastAsia="Times New Roman" w:cstheme="minorHAnsi"/>
          <w:color w:val="000000"/>
          <w:szCs w:val="28"/>
          <w:lang w:eastAsia="ru-RU"/>
        </w:rPr>
        <w:t>Система должна включать в себя следующие разделы</w:t>
      </w:r>
      <w:r w:rsidRPr="00FD0122">
        <w:rPr>
          <w:rFonts w:eastAsia="Times New Roman" w:cstheme="minorHAnsi"/>
          <w:color w:val="000000"/>
          <w:szCs w:val="28"/>
          <w:lang w:eastAsia="ru-RU"/>
        </w:rPr>
        <w:t>:</w:t>
      </w:r>
    </w:p>
    <w:p w14:paraId="0E399F71" w14:textId="76D0EE6F" w:rsidR="00FD0122" w:rsidRDefault="00FD0122" w:rsidP="00FD0122">
      <w:pPr>
        <w:pStyle w:val="af0"/>
        <w:numPr>
          <w:ilvl w:val="0"/>
          <w:numId w:val="6"/>
        </w:numPr>
        <w:spacing w:after="0" w:line="360" w:lineRule="auto"/>
        <w:jc w:val="both"/>
        <w:rPr>
          <w:rFonts w:eastAsia="Roboto"/>
          <w:szCs w:val="28"/>
        </w:rPr>
      </w:pPr>
      <w:r>
        <w:rPr>
          <w:rFonts w:eastAsia="Roboto"/>
          <w:szCs w:val="28"/>
        </w:rPr>
        <w:t>Главная информационная страница</w:t>
      </w:r>
    </w:p>
    <w:p w14:paraId="0E5D40D8" w14:textId="77777777" w:rsidR="00FD0122" w:rsidRDefault="00FD0122" w:rsidP="00FD0122">
      <w:pPr>
        <w:pStyle w:val="af0"/>
        <w:numPr>
          <w:ilvl w:val="0"/>
          <w:numId w:val="6"/>
        </w:numPr>
        <w:spacing w:after="0" w:line="360" w:lineRule="auto"/>
        <w:jc w:val="both"/>
        <w:rPr>
          <w:rFonts w:eastAsia="Roboto"/>
          <w:szCs w:val="28"/>
        </w:rPr>
      </w:pPr>
      <w:r>
        <w:rPr>
          <w:rFonts w:eastAsia="Roboto"/>
          <w:szCs w:val="28"/>
        </w:rPr>
        <w:t>Список адресованных задач</w:t>
      </w:r>
    </w:p>
    <w:p w14:paraId="5B747CFF" w14:textId="77777777" w:rsidR="00FD0122" w:rsidRDefault="00FD0122" w:rsidP="00FD0122">
      <w:pPr>
        <w:pStyle w:val="af0"/>
        <w:numPr>
          <w:ilvl w:val="0"/>
          <w:numId w:val="6"/>
        </w:numPr>
        <w:spacing w:after="0" w:line="360" w:lineRule="auto"/>
        <w:jc w:val="both"/>
        <w:rPr>
          <w:rFonts w:eastAsia="Roboto"/>
          <w:szCs w:val="28"/>
        </w:rPr>
      </w:pPr>
      <w:r>
        <w:rPr>
          <w:rFonts w:eastAsia="Roboto"/>
          <w:szCs w:val="28"/>
        </w:rPr>
        <w:t>Архив задач</w:t>
      </w:r>
    </w:p>
    <w:p w14:paraId="107C196A" w14:textId="77777777" w:rsidR="00FD0122" w:rsidRDefault="00FD0122" w:rsidP="00FD0122">
      <w:pPr>
        <w:pStyle w:val="af0"/>
        <w:numPr>
          <w:ilvl w:val="0"/>
          <w:numId w:val="6"/>
        </w:numPr>
        <w:spacing w:after="0" w:line="360" w:lineRule="auto"/>
        <w:jc w:val="both"/>
        <w:rPr>
          <w:rFonts w:eastAsia="Roboto"/>
          <w:szCs w:val="28"/>
        </w:rPr>
      </w:pPr>
      <w:r>
        <w:rPr>
          <w:rFonts w:eastAsia="Roboto"/>
          <w:szCs w:val="28"/>
        </w:rPr>
        <w:t>Панель администратора</w:t>
      </w:r>
    </w:p>
    <w:p w14:paraId="30E62C9A" w14:textId="5C043E6A" w:rsidR="00FD0122" w:rsidRDefault="00FD0122" w:rsidP="00FD0122">
      <w:pPr>
        <w:pStyle w:val="af0"/>
        <w:numPr>
          <w:ilvl w:val="0"/>
          <w:numId w:val="6"/>
        </w:numPr>
        <w:spacing w:after="0" w:line="360" w:lineRule="auto"/>
        <w:jc w:val="both"/>
        <w:rPr>
          <w:rFonts w:eastAsia="Roboto"/>
          <w:szCs w:val="28"/>
        </w:rPr>
      </w:pPr>
      <w:r>
        <w:rPr>
          <w:rFonts w:eastAsia="Roboto"/>
          <w:szCs w:val="28"/>
        </w:rPr>
        <w:t>Профиль пользователя</w:t>
      </w:r>
    </w:p>
    <w:p w14:paraId="29DB40B3" w14:textId="5F65445C" w:rsidR="00A641B3" w:rsidRDefault="00A641B3" w:rsidP="00FD0122">
      <w:pPr>
        <w:pStyle w:val="af0"/>
        <w:numPr>
          <w:ilvl w:val="0"/>
          <w:numId w:val="6"/>
        </w:numPr>
        <w:spacing w:after="0" w:line="360" w:lineRule="auto"/>
        <w:jc w:val="both"/>
        <w:rPr>
          <w:rFonts w:eastAsia="Roboto"/>
          <w:szCs w:val="28"/>
        </w:rPr>
      </w:pPr>
      <w:r>
        <w:rPr>
          <w:rFonts w:eastAsia="Roboto"/>
          <w:szCs w:val="28"/>
        </w:rPr>
        <w:t>Список открытых карт</w:t>
      </w:r>
    </w:p>
    <w:p w14:paraId="4AFC75E8" w14:textId="3502AE22" w:rsidR="00A641B3" w:rsidRDefault="00A641B3" w:rsidP="00FD0122">
      <w:pPr>
        <w:pStyle w:val="af0"/>
        <w:numPr>
          <w:ilvl w:val="0"/>
          <w:numId w:val="6"/>
        </w:numPr>
        <w:spacing w:after="0" w:line="360" w:lineRule="auto"/>
        <w:jc w:val="both"/>
        <w:rPr>
          <w:rFonts w:eastAsia="Roboto"/>
          <w:szCs w:val="28"/>
        </w:rPr>
      </w:pPr>
      <w:r>
        <w:rPr>
          <w:rFonts w:eastAsia="Roboto"/>
          <w:szCs w:val="28"/>
        </w:rPr>
        <w:t>Информация о доступных банковских предложениях</w:t>
      </w:r>
    </w:p>
    <w:p w14:paraId="42DF20FF" w14:textId="4610C468" w:rsidR="00547A40" w:rsidRDefault="00547A40" w:rsidP="00FD0122">
      <w:pPr>
        <w:pStyle w:val="af0"/>
        <w:numPr>
          <w:ilvl w:val="0"/>
          <w:numId w:val="6"/>
        </w:numPr>
        <w:spacing w:after="0" w:line="360" w:lineRule="auto"/>
        <w:jc w:val="both"/>
        <w:rPr>
          <w:rFonts w:eastAsia="Roboto"/>
          <w:szCs w:val="28"/>
        </w:rPr>
      </w:pPr>
      <w:r>
        <w:rPr>
          <w:rFonts w:eastAsia="Roboto"/>
          <w:szCs w:val="28"/>
        </w:rPr>
        <w:t xml:space="preserve">Способ связи с оператором в случае возникновения у клиента проблем </w:t>
      </w:r>
    </w:p>
    <w:p w14:paraId="48580BDD" w14:textId="0949EFA2" w:rsidR="00FD0122" w:rsidRPr="00FD0122" w:rsidRDefault="00FD0122" w:rsidP="00FD0122">
      <w:pPr>
        <w:pStyle w:val="af0"/>
        <w:spacing w:after="0" w:line="360" w:lineRule="auto"/>
        <w:ind w:left="1428"/>
        <w:jc w:val="both"/>
        <w:rPr>
          <w:rFonts w:eastAsia="Roboto"/>
          <w:szCs w:val="28"/>
        </w:rPr>
      </w:pPr>
    </w:p>
    <w:p w14:paraId="4BA4E455" w14:textId="77777777" w:rsidR="00A645B7" w:rsidRDefault="00BD0925">
      <w:pPr>
        <w:spacing w:line="360" w:lineRule="auto"/>
        <w:rPr>
          <w:rFonts w:cs="Times New Roman"/>
          <w:szCs w:val="28"/>
        </w:rPr>
      </w:pPr>
      <w:bookmarkStart w:id="14" w:name="_Hlk135771156"/>
      <w:r>
        <w:rPr>
          <w:rFonts w:eastAsia="Roboto" w:cs="Times New Roman"/>
          <w:szCs w:val="28"/>
        </w:rPr>
        <w:tab/>
      </w:r>
      <w:r>
        <w:rPr>
          <w:rFonts w:eastAsia="Roboto" w:cs="Times New Roman"/>
          <w:i/>
          <w:iCs/>
          <w:szCs w:val="28"/>
        </w:rPr>
        <w:t>В системе предлагается выделить следующие функциональные подсистемы:</w:t>
      </w:r>
    </w:p>
    <w:p w14:paraId="0FD862C7" w14:textId="77777777" w:rsidR="00A645B7" w:rsidRDefault="00BD0925">
      <w:pPr>
        <w:spacing w:after="0" w:line="360" w:lineRule="auto"/>
        <w:jc w:val="both"/>
        <w:rPr>
          <w:i/>
          <w:iCs/>
          <w:u w:val="single"/>
        </w:rPr>
      </w:pPr>
      <w:r>
        <w:rPr>
          <w:rFonts w:cs="Times New Roman"/>
          <w:i/>
          <w:iCs/>
          <w:szCs w:val="28"/>
          <w:u w:val="single"/>
        </w:rPr>
        <w:t>Подсистема администратора:</w:t>
      </w:r>
    </w:p>
    <w:p w14:paraId="78FDFA4A" w14:textId="77777777" w:rsidR="00A641B3" w:rsidRDefault="00BD0925" w:rsidP="00A641B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szCs w:val="28"/>
        </w:rPr>
        <w:t xml:space="preserve">Эта система предназначена для работы с </w:t>
      </w:r>
      <w:r w:rsidR="00603159">
        <w:rPr>
          <w:szCs w:val="28"/>
        </w:rPr>
        <w:t>ИС</w:t>
      </w:r>
      <w:r w:rsidR="00985442">
        <w:rPr>
          <w:szCs w:val="28"/>
        </w:rPr>
        <w:t xml:space="preserve">, редактирования </w:t>
      </w:r>
      <w:r>
        <w:rPr>
          <w:szCs w:val="28"/>
        </w:rPr>
        <w:t>данных</w:t>
      </w:r>
      <w:r w:rsidR="00985442">
        <w:rPr>
          <w:szCs w:val="28"/>
        </w:rPr>
        <w:t xml:space="preserve"> плана,</w:t>
      </w:r>
      <w:r>
        <w:rPr>
          <w:szCs w:val="28"/>
        </w:rPr>
        <w:t xml:space="preserve"> просмотра информации о </w:t>
      </w:r>
      <w:r w:rsidR="00985442">
        <w:rPr>
          <w:szCs w:val="28"/>
        </w:rPr>
        <w:t>задачах</w:t>
      </w:r>
      <w:r>
        <w:rPr>
          <w:szCs w:val="28"/>
        </w:rPr>
        <w:t>.</w:t>
      </w:r>
    </w:p>
    <w:p w14:paraId="4277F333" w14:textId="77777777" w:rsidR="00A641B3" w:rsidRDefault="00A641B3" w:rsidP="00A641B3">
      <w:pPr>
        <w:spacing w:after="0" w:line="360" w:lineRule="auto"/>
        <w:jc w:val="both"/>
        <w:rPr>
          <w:i/>
          <w:iCs/>
          <w:u w:val="single"/>
        </w:rPr>
      </w:pPr>
      <w:r>
        <w:rPr>
          <w:rFonts w:cs="Times New Roman"/>
          <w:i/>
          <w:iCs/>
          <w:szCs w:val="28"/>
          <w:u w:val="single"/>
        </w:rPr>
        <w:t>Подсистема сотрудника:</w:t>
      </w:r>
    </w:p>
    <w:p w14:paraId="0F8B1830" w14:textId="3016860F" w:rsidR="00A641B3" w:rsidRDefault="00A641B3" w:rsidP="00A641B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Эта система предназначена для возможности доступа к плану с возможностью оставить отчёт о выполненной задаче.</w:t>
      </w:r>
    </w:p>
    <w:p w14:paraId="662BA6E0" w14:textId="791602A0" w:rsidR="00A641B3" w:rsidRDefault="00A641B3" w:rsidP="00A641B3">
      <w:pPr>
        <w:spacing w:after="0" w:line="360" w:lineRule="auto"/>
        <w:jc w:val="both"/>
        <w:rPr>
          <w:i/>
          <w:iCs/>
          <w:u w:val="single"/>
        </w:rPr>
      </w:pPr>
      <w:r>
        <w:rPr>
          <w:rFonts w:cs="Times New Roman"/>
          <w:i/>
          <w:iCs/>
          <w:szCs w:val="28"/>
          <w:u w:val="single"/>
        </w:rPr>
        <w:t>Подсистема клиента:</w:t>
      </w:r>
    </w:p>
    <w:p w14:paraId="33ADDD7B" w14:textId="400A08E6" w:rsidR="00A641B3" w:rsidRDefault="00A641B3" w:rsidP="00A641B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Эта система предназначена для создания счёта, перевода денежных средств.</w:t>
      </w:r>
    </w:p>
    <w:p w14:paraId="575D29AC" w14:textId="288ECC5F" w:rsidR="00A645B7" w:rsidRDefault="00BD0925" w:rsidP="00092BCB">
      <w:pPr>
        <w:spacing w:after="0" w:line="360" w:lineRule="auto"/>
        <w:jc w:val="both"/>
        <w:rPr>
          <w:i/>
          <w:iCs/>
          <w:u w:val="single"/>
        </w:rPr>
      </w:pPr>
      <w:r>
        <w:rPr>
          <w:rFonts w:eastAsia="Times New Roman" w:cstheme="minorHAnsi"/>
          <w:i/>
          <w:iCs/>
          <w:color w:val="000000"/>
          <w:szCs w:val="28"/>
          <w:u w:val="single"/>
          <w:lang w:eastAsia="ru-RU"/>
        </w:rPr>
        <w:t xml:space="preserve">Подсистема </w:t>
      </w:r>
      <w:r w:rsidR="005F0882">
        <w:rPr>
          <w:rFonts w:eastAsia="Times New Roman" w:cstheme="minorHAnsi"/>
          <w:i/>
          <w:iCs/>
          <w:color w:val="000000"/>
          <w:szCs w:val="28"/>
          <w:u w:val="single"/>
          <w:lang w:eastAsia="ru-RU"/>
        </w:rPr>
        <w:t>Хранилище</w:t>
      </w:r>
      <w:r>
        <w:rPr>
          <w:rFonts w:eastAsia="Times New Roman" w:cstheme="minorHAnsi"/>
          <w:i/>
          <w:iCs/>
          <w:color w:val="000000"/>
          <w:szCs w:val="28"/>
          <w:u w:val="single"/>
          <w:lang w:eastAsia="ru-RU"/>
        </w:rPr>
        <w:t>:</w:t>
      </w:r>
    </w:p>
    <w:p w14:paraId="2C14974F" w14:textId="77777777" w:rsidR="00A645B7" w:rsidRDefault="00BD0925">
      <w:pPr>
        <w:spacing w:after="0" w:line="360" w:lineRule="auto"/>
        <w:rPr>
          <w:rFonts w:cs="Times New Roman"/>
          <w:szCs w:val="28"/>
        </w:rPr>
      </w:pPr>
      <w:r>
        <w:rPr>
          <w:rFonts w:eastAsia="Times New Roman" w:cstheme="minorHAnsi"/>
          <w:color w:val="000000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Cs w:val="28"/>
          <w:lang w:eastAsia="ru-RU"/>
        </w:rPr>
        <w:tab/>
        <w:t>Подсистема, предназначенная для хранения и управления данными, формируемыми при функционировании системы.</w:t>
      </w:r>
    </w:p>
    <w:bookmarkEnd w:id="14"/>
    <w:p w14:paraId="2CFD73CA" w14:textId="77777777" w:rsidR="00A645B7" w:rsidRDefault="00A645B7">
      <w:pPr>
        <w:spacing w:after="0" w:line="360" w:lineRule="auto"/>
        <w:jc w:val="both"/>
        <w:rPr>
          <w:rFonts w:cs="Times New Roman"/>
          <w:szCs w:val="28"/>
          <w:u w:val="single"/>
        </w:rPr>
      </w:pPr>
    </w:p>
    <w:p w14:paraId="124FC7CE" w14:textId="77777777" w:rsidR="00A645B7" w:rsidRDefault="00BD0925">
      <w:pPr>
        <w:pStyle w:val="2"/>
        <w:spacing w:line="360" w:lineRule="auto"/>
        <w:rPr>
          <w:i/>
          <w:iCs/>
          <w:u w:val="single"/>
        </w:rPr>
      </w:pPr>
      <w:bookmarkStart w:id="15" w:name="_Toc104066749"/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u w:val="single"/>
          <w:lang w:eastAsia="ru-RU"/>
        </w:rPr>
        <w:lastRenderedPageBreak/>
        <w:t>4.1.2 требования к численности и квалификации персонала системы и режиму его работы</w:t>
      </w:r>
      <w:bookmarkEnd w:id="15"/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u w:val="single"/>
          <w:lang w:eastAsia="ru-RU"/>
        </w:rPr>
        <w:t>:</w:t>
      </w:r>
    </w:p>
    <w:p w14:paraId="19B0DEE3" w14:textId="77777777" w:rsidR="00A645B7" w:rsidRDefault="00BD0925">
      <w:pPr>
        <w:spacing w:line="360" w:lineRule="auto"/>
        <w:ind w:firstLine="708"/>
        <w:jc w:val="both"/>
        <w:rPr>
          <w:rFonts w:eastAsia="Roboto" w:cs="Times New Roman"/>
          <w:szCs w:val="28"/>
        </w:rPr>
      </w:pPr>
      <w:r>
        <w:rPr>
          <w:rFonts w:eastAsia="Roboto" w:cs="Times New Roman"/>
          <w:szCs w:val="28"/>
        </w:rPr>
        <w:t>В состав персонала, необходимого для обеспечения эксплуатации в рамках соответствующих подразделений Заказчика, необходимо выделение следующих ответственных лиц:</w:t>
      </w:r>
    </w:p>
    <w:p w14:paraId="31637505" w14:textId="77777777" w:rsidR="00A645B7" w:rsidRDefault="00DE271B">
      <w:pPr>
        <w:numPr>
          <w:ilvl w:val="0"/>
          <w:numId w:val="4"/>
        </w:numPr>
        <w:spacing w:line="360" w:lineRule="auto"/>
        <w:jc w:val="both"/>
      </w:pPr>
      <w:r>
        <w:rPr>
          <w:rFonts w:eastAsia="Times New Roman" w:cs="Times New Roman"/>
          <w:szCs w:val="28"/>
          <w:lang w:eastAsia="ru-RU"/>
        </w:rPr>
        <w:t>Сотрудник</w:t>
      </w:r>
      <w:r w:rsidR="005F0882">
        <w:rPr>
          <w:rFonts w:eastAsia="Times New Roman" w:cs="Times New Roman"/>
          <w:szCs w:val="28"/>
          <w:lang w:eastAsia="ru-RU"/>
        </w:rPr>
        <w:t xml:space="preserve"> – 1 или более человек,</w:t>
      </w:r>
      <w:r w:rsidR="005F0882" w:rsidRPr="005F0882">
        <w:rPr>
          <w:rFonts w:eastAsia="Roboto" w:cs="Times New Roman"/>
          <w:szCs w:val="28"/>
        </w:rPr>
        <w:t xml:space="preserve"> </w:t>
      </w:r>
      <w:r w:rsidR="005F0882">
        <w:rPr>
          <w:rFonts w:eastAsia="Roboto" w:cs="Times New Roman"/>
          <w:szCs w:val="28"/>
        </w:rPr>
        <w:t>опыт работы с компьютером.</w:t>
      </w:r>
      <w:r w:rsidR="005F0882">
        <w:rPr>
          <w:rFonts w:cs="Times New Roman"/>
          <w:szCs w:val="28"/>
        </w:rPr>
        <w:br/>
      </w:r>
    </w:p>
    <w:p w14:paraId="4F8D1064" w14:textId="00C8BF68" w:rsidR="00A645B7" w:rsidRPr="00A641B3" w:rsidRDefault="00BD0925">
      <w:pPr>
        <w:numPr>
          <w:ilvl w:val="0"/>
          <w:numId w:val="4"/>
        </w:numPr>
        <w:spacing w:line="360" w:lineRule="auto"/>
        <w:jc w:val="both"/>
      </w:pPr>
      <w:r>
        <w:rPr>
          <w:rFonts w:eastAsia="Times New Roman" w:cs="Times New Roman"/>
          <w:szCs w:val="28"/>
          <w:lang w:eastAsia="ru-RU"/>
        </w:rPr>
        <w:t>Адми</w:t>
      </w:r>
      <w:r w:rsidR="005F0882">
        <w:rPr>
          <w:rFonts w:eastAsia="Times New Roman" w:cs="Times New Roman"/>
          <w:szCs w:val="28"/>
          <w:lang w:eastAsia="ru-RU"/>
        </w:rPr>
        <w:t>нистратор – 1 или более человек,</w:t>
      </w:r>
      <w:r w:rsidR="005F0882" w:rsidRPr="005F0882">
        <w:rPr>
          <w:rFonts w:eastAsia="Roboto" w:cs="Times New Roman"/>
          <w:szCs w:val="28"/>
        </w:rPr>
        <w:t xml:space="preserve"> </w:t>
      </w:r>
      <w:r w:rsidR="005F0882">
        <w:rPr>
          <w:rFonts w:eastAsia="Roboto" w:cs="Times New Roman"/>
          <w:szCs w:val="28"/>
        </w:rPr>
        <w:t>знание работы текущих технологий предприятия, опыт управления им</w:t>
      </w:r>
      <w:r w:rsidR="00603159">
        <w:rPr>
          <w:rFonts w:eastAsia="Roboto" w:cs="Times New Roman"/>
          <w:szCs w:val="28"/>
        </w:rPr>
        <w:t>и</w:t>
      </w:r>
      <w:r w:rsidR="00A641B3">
        <w:rPr>
          <w:rFonts w:eastAsia="Roboto" w:cs="Times New Roman"/>
          <w:szCs w:val="28"/>
        </w:rPr>
        <w:t>.</w:t>
      </w:r>
    </w:p>
    <w:p w14:paraId="082A8103" w14:textId="3063A8BD" w:rsidR="00A641B3" w:rsidRDefault="00A641B3">
      <w:pPr>
        <w:numPr>
          <w:ilvl w:val="0"/>
          <w:numId w:val="4"/>
        </w:numPr>
        <w:spacing w:line="360" w:lineRule="auto"/>
        <w:jc w:val="both"/>
      </w:pPr>
      <w:r>
        <w:rPr>
          <w:rFonts w:eastAsia="Roboto" w:cs="Times New Roman"/>
          <w:szCs w:val="28"/>
        </w:rPr>
        <w:t>Клиент – 1 или более человек, опыт работы с компьютером.</w:t>
      </w:r>
    </w:p>
    <w:p w14:paraId="71BAA26B" w14:textId="77777777" w:rsidR="00A645B7" w:rsidRDefault="00BD0925" w:rsidP="005F0882">
      <w:pPr>
        <w:spacing w:line="360" w:lineRule="auto"/>
        <w:ind w:left="360"/>
        <w:jc w:val="both"/>
        <w:rPr>
          <w:i/>
          <w:iCs/>
          <w:u w:val="single"/>
        </w:rPr>
      </w:pPr>
      <w:bookmarkStart w:id="16" w:name="_Toc104066750"/>
      <w:r>
        <w:rPr>
          <w:rFonts w:eastAsia="Times New Roman" w:cs="Times New Roman"/>
          <w:b/>
          <w:bCs/>
          <w:i/>
          <w:iCs/>
          <w:szCs w:val="28"/>
          <w:u w:val="single"/>
          <w:lang w:eastAsia="ru-RU"/>
        </w:rPr>
        <w:t>4.1.3</w:t>
      </w:r>
      <w:r>
        <w:rPr>
          <w:rFonts w:cs="Times New Roman"/>
          <w:b/>
          <w:bCs/>
          <w:i/>
          <w:iCs/>
          <w:szCs w:val="28"/>
          <w:u w:val="single"/>
        </w:rPr>
        <w:t xml:space="preserve"> Т</w:t>
      </w:r>
      <w:r>
        <w:rPr>
          <w:rFonts w:eastAsia="Times New Roman" w:cs="Times New Roman"/>
          <w:b/>
          <w:bCs/>
          <w:i/>
          <w:iCs/>
          <w:szCs w:val="28"/>
          <w:u w:val="single"/>
          <w:lang w:eastAsia="ru-RU"/>
        </w:rPr>
        <w:t>ребования безопасности</w:t>
      </w:r>
      <w:bookmarkEnd w:id="16"/>
      <w:r>
        <w:rPr>
          <w:rFonts w:eastAsia="Times New Roman" w:cs="Times New Roman"/>
          <w:b/>
          <w:bCs/>
          <w:i/>
          <w:iCs/>
          <w:szCs w:val="28"/>
          <w:u w:val="single"/>
          <w:lang w:eastAsia="ru-RU"/>
        </w:rPr>
        <w:t>:</w:t>
      </w:r>
    </w:p>
    <w:p w14:paraId="1FF5D7C3" w14:textId="77777777" w:rsidR="00A645B7" w:rsidRDefault="00BD0925">
      <w:pPr>
        <w:spacing w:after="0" w:line="360" w:lineRule="auto"/>
        <w:ind w:right="23"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Программный продукт не имеет средств защиты от вирусов. Но пользователь не имеет доступ к коду данного проекта.</w:t>
      </w:r>
    </w:p>
    <w:p w14:paraId="3563151A" w14:textId="77777777" w:rsidR="00A645B7" w:rsidRDefault="00A645B7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352D684D" w14:textId="77777777" w:rsidR="00A645B7" w:rsidRDefault="00BD0925">
      <w:pPr>
        <w:pStyle w:val="2"/>
        <w:spacing w:line="360" w:lineRule="auto"/>
        <w:rPr>
          <w:i/>
          <w:iCs/>
          <w:u w:val="single"/>
        </w:rPr>
      </w:pPr>
      <w:bookmarkStart w:id="17" w:name="_Toc104066751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4.1.4 Требования к надежности</w:t>
      </w:r>
      <w:bookmarkEnd w:id="17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:</w:t>
      </w:r>
    </w:p>
    <w:p w14:paraId="2A07345B" w14:textId="5EDA65A5" w:rsidR="00A645B7" w:rsidRDefault="00BD0925" w:rsidP="005F0882">
      <w:pPr>
        <w:spacing w:line="360" w:lineRule="auto"/>
        <w:ind w:firstLine="708"/>
        <w:jc w:val="both"/>
        <w:rPr>
          <w:rFonts w:eastAsia="Roboto"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Система должна </w:t>
      </w:r>
      <w:r w:rsidR="005F0882">
        <w:rPr>
          <w:rFonts w:cs="Times New Roman"/>
          <w:szCs w:val="28"/>
          <w:shd w:val="clear" w:color="auto" w:fill="FFFFFF"/>
        </w:rPr>
        <w:t>восстанавливать работоспособность при сбоях в работе программы.</w:t>
      </w:r>
    </w:p>
    <w:p w14:paraId="71704D7D" w14:textId="77777777" w:rsidR="00A645B7" w:rsidRDefault="00A645B7">
      <w:pPr>
        <w:spacing w:after="0" w:line="360" w:lineRule="auto"/>
        <w:jc w:val="both"/>
        <w:rPr>
          <w:rFonts w:cs="Times New Roman"/>
          <w:szCs w:val="28"/>
        </w:rPr>
      </w:pPr>
    </w:p>
    <w:p w14:paraId="7C59AAB8" w14:textId="77777777" w:rsidR="00A645B7" w:rsidRDefault="00BD0925">
      <w:pPr>
        <w:pStyle w:val="2"/>
        <w:spacing w:line="360" w:lineRule="auto"/>
        <w:rPr>
          <w:i/>
          <w:iCs/>
          <w:u w:val="single"/>
        </w:rPr>
      </w:pPr>
      <w:bookmarkStart w:id="18" w:name="_Toc104066752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4.2 Требование к функциям</w:t>
      </w:r>
      <w:bookmarkEnd w:id="18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:</w:t>
      </w:r>
    </w:p>
    <w:p w14:paraId="16F74DDB" w14:textId="030B9DC6" w:rsidR="00A645B7" w:rsidRDefault="00BD0925">
      <w:pPr>
        <w:spacing w:after="0" w:line="360" w:lineRule="auto"/>
        <w:ind w:right="23"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Система «</w:t>
      </w:r>
      <w:r w:rsidR="001506CE">
        <w:rPr>
          <w:szCs w:val="28"/>
          <w:shd w:val="clear" w:color="auto" w:fill="FFFFFF"/>
        </w:rPr>
        <w:t>Банк</w:t>
      </w:r>
      <w:r>
        <w:rPr>
          <w:rFonts w:eastAsia="Times New Roman" w:cs="Times New Roman"/>
          <w:szCs w:val="28"/>
          <w:lang w:eastAsia="ru-RU"/>
        </w:rPr>
        <w:t>»</w:t>
      </w:r>
      <w:r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решает следующие задачи: создание </w:t>
      </w:r>
      <w:r w:rsidR="00DE271B">
        <w:rPr>
          <w:rFonts w:eastAsia="Times New Roman" w:cs="Times New Roman"/>
          <w:szCs w:val="28"/>
          <w:lang w:eastAsia="ru-RU"/>
        </w:rPr>
        <w:t>плана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="00DE271B">
        <w:rPr>
          <w:rFonts w:eastAsia="Times New Roman" w:cs="Times New Roman"/>
          <w:szCs w:val="28"/>
          <w:lang w:eastAsia="ru-RU"/>
        </w:rPr>
        <w:t>его пунктов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="00DE271B">
        <w:rPr>
          <w:rFonts w:eastAsia="Times New Roman" w:cs="Times New Roman"/>
          <w:szCs w:val="28"/>
          <w:lang w:eastAsia="ru-RU"/>
        </w:rPr>
        <w:t>содержание информации о сроках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="00DE271B">
        <w:rPr>
          <w:rFonts w:eastAsia="Times New Roman" w:cs="Times New Roman"/>
          <w:szCs w:val="28"/>
          <w:lang w:eastAsia="ru-RU"/>
        </w:rPr>
        <w:t>возможность редактирования плана администратором, возможность системы отчётности у рядового сотрудника</w:t>
      </w:r>
      <w:r>
        <w:rPr>
          <w:rFonts w:eastAsia="Times New Roman" w:cs="Times New Roman"/>
          <w:szCs w:val="28"/>
          <w:lang w:eastAsia="ru-RU"/>
        </w:rPr>
        <w:t>.</w:t>
      </w:r>
    </w:p>
    <w:p w14:paraId="28728B86" w14:textId="77777777" w:rsidR="00A645B7" w:rsidRDefault="00BD0925">
      <w:pPr>
        <w:pStyle w:val="2"/>
        <w:spacing w:line="360" w:lineRule="auto"/>
        <w:rPr>
          <w:i/>
          <w:iCs/>
          <w:u w:val="single"/>
        </w:rPr>
      </w:pPr>
      <w:bookmarkStart w:id="19" w:name="_Toc104066753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4.3 Требования к видам обеспечения</w:t>
      </w:r>
      <w:bookmarkEnd w:id="19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:</w:t>
      </w:r>
    </w:p>
    <w:p w14:paraId="4D5F59AA" w14:textId="77777777" w:rsidR="00A645B7" w:rsidRDefault="00BD092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  <w:r>
        <w:rPr>
          <w:rFonts w:cs="Times New Roman"/>
          <w:szCs w:val="28"/>
        </w:rPr>
        <w:br/>
        <w:t xml:space="preserve">Средства СУБД, а также средства используемых операционных систем </w:t>
      </w:r>
      <w:r>
        <w:rPr>
          <w:rFonts w:cs="Times New Roman"/>
          <w:szCs w:val="28"/>
        </w:rPr>
        <w:lastRenderedPageBreak/>
        <w:t>должны обеспечивать сохранность обрабатываемой в системе информации.</w:t>
      </w:r>
      <w:r>
        <w:rPr>
          <w:rFonts w:cs="Times New Roman"/>
          <w:szCs w:val="28"/>
        </w:rPr>
        <w:br/>
      </w:r>
    </w:p>
    <w:p w14:paraId="5DFF9B42" w14:textId="77777777" w:rsidR="00A645B7" w:rsidRDefault="00BD0925">
      <w:pPr>
        <w:pStyle w:val="2"/>
        <w:spacing w:line="360" w:lineRule="auto"/>
        <w:rPr>
          <w:i/>
          <w:iCs/>
          <w:u w:val="single"/>
        </w:rPr>
      </w:pPr>
      <w:bookmarkStart w:id="20" w:name="_Toc104066754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4.3.2 Требования к языку программы</w:t>
      </w:r>
      <w:bookmarkEnd w:id="20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:</w:t>
      </w:r>
    </w:p>
    <w:p w14:paraId="31F41E46" w14:textId="40C4B5C8" w:rsidR="00A645B7" w:rsidRDefault="00BD092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«</w:t>
      </w:r>
      <w:r w:rsidR="001506CE">
        <w:rPr>
          <w:szCs w:val="28"/>
          <w:shd w:val="clear" w:color="auto" w:fill="FFFFFF"/>
        </w:rPr>
        <w:t>Банк</w:t>
      </w:r>
      <w:r>
        <w:rPr>
          <w:rFonts w:cs="Times New Roman"/>
          <w:szCs w:val="28"/>
        </w:rPr>
        <w:t>» должна поддерживать русский язык.</w:t>
      </w:r>
    </w:p>
    <w:p w14:paraId="7D3A4176" w14:textId="77777777" w:rsidR="00A645B7" w:rsidRDefault="00BD0925">
      <w:pPr>
        <w:pStyle w:val="2"/>
        <w:spacing w:line="360" w:lineRule="auto"/>
        <w:rPr>
          <w:i/>
          <w:iCs/>
          <w:u w:val="single"/>
        </w:rPr>
      </w:pPr>
      <w:bookmarkStart w:id="21" w:name="_Toc104066755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4.3.3 Требования к языку программирования</w:t>
      </w:r>
      <w:bookmarkEnd w:id="21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:</w:t>
      </w:r>
    </w:p>
    <w:p w14:paraId="3EEE4A7F" w14:textId="0FBA0EE3" w:rsidR="00A645B7" w:rsidRPr="00063681" w:rsidRDefault="00BD092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основного языка программирования используется </w:t>
      </w:r>
      <w:r w:rsidR="002B5F42">
        <w:rPr>
          <w:rFonts w:cs="Times New Roman"/>
          <w:szCs w:val="28"/>
          <w:lang w:val="en-US"/>
        </w:rPr>
        <w:t>Python</w:t>
      </w:r>
      <w:r w:rsidR="002B5F42" w:rsidRPr="002B5F42">
        <w:rPr>
          <w:rFonts w:cs="Times New Roman"/>
          <w:szCs w:val="28"/>
        </w:rPr>
        <w:t>.</w:t>
      </w:r>
      <w:r w:rsidR="00A641B3">
        <w:rPr>
          <w:rFonts w:cs="Times New Roman"/>
          <w:szCs w:val="28"/>
        </w:rPr>
        <w:t xml:space="preserve"> Реализация происходит с помощью фреймворка </w:t>
      </w:r>
      <w:r w:rsidR="00A641B3">
        <w:rPr>
          <w:rFonts w:cs="Times New Roman"/>
          <w:szCs w:val="28"/>
          <w:lang w:val="en-US"/>
        </w:rPr>
        <w:t>Django</w:t>
      </w:r>
      <w:r w:rsidR="00A641B3" w:rsidRPr="00063681">
        <w:rPr>
          <w:rFonts w:cs="Times New Roman"/>
          <w:szCs w:val="28"/>
        </w:rPr>
        <w:t>.</w:t>
      </w:r>
    </w:p>
    <w:p w14:paraId="56ACC313" w14:textId="77777777" w:rsidR="00A645B7" w:rsidRDefault="00BD0925">
      <w:pPr>
        <w:pStyle w:val="2"/>
        <w:spacing w:line="360" w:lineRule="auto"/>
        <w:rPr>
          <w:i/>
          <w:iCs/>
          <w:u w:val="single"/>
        </w:rPr>
      </w:pPr>
      <w:bookmarkStart w:id="22" w:name="_Toc104066756"/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u w:val="single"/>
          <w:lang w:eastAsia="ru-RU"/>
        </w:rPr>
        <w:t>4.3.4 Перечень покупных программных средств, а также требования</w:t>
      </w:r>
      <w:bookmarkEnd w:id="22"/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u w:val="single"/>
          <w:lang w:eastAsia="ru-RU"/>
        </w:rPr>
        <w:t>:</w:t>
      </w:r>
    </w:p>
    <w:p w14:paraId="3CC4A10B" w14:textId="77777777" w:rsidR="00A645B7" w:rsidRDefault="00BD0925">
      <w:pPr>
        <w:spacing w:line="360" w:lineRule="auto"/>
        <w:ind w:firstLine="708"/>
        <w:jc w:val="both"/>
        <w:rPr>
          <w:i/>
          <w:iCs/>
        </w:rPr>
      </w:pPr>
      <w:r>
        <w:rPr>
          <w:rFonts w:cs="Times New Roman"/>
          <w:i/>
          <w:iCs/>
          <w:szCs w:val="28"/>
        </w:rPr>
        <w:t>В состав системы должны входить следующие технические средства:</w:t>
      </w:r>
    </w:p>
    <w:p w14:paraId="5E630779" w14:textId="77777777" w:rsidR="00A645B7" w:rsidRDefault="00BD0925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 xml:space="preserve">ПК </w:t>
      </w:r>
      <w:r w:rsidR="00DE271B">
        <w:rPr>
          <w:rFonts w:cs="Times New Roman"/>
          <w:szCs w:val="28"/>
        </w:rPr>
        <w:t>сотрудников</w:t>
      </w:r>
      <w:r>
        <w:rPr>
          <w:rFonts w:cs="Times New Roman"/>
          <w:szCs w:val="28"/>
        </w:rPr>
        <w:t>;</w:t>
      </w:r>
    </w:p>
    <w:p w14:paraId="18229D0D" w14:textId="77777777" w:rsidR="00A645B7" w:rsidRDefault="00BD0925">
      <w:pPr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ПК администраторов;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14:paraId="02EFCB60" w14:textId="77777777" w:rsidR="00A645B7" w:rsidRDefault="00DE271B">
      <w:pPr>
        <w:spacing w:after="0" w:line="360" w:lineRule="auto"/>
        <w:ind w:right="21" w:firstLine="426"/>
        <w:jc w:val="both"/>
        <w:rPr>
          <w:i/>
          <w:iCs/>
        </w:rPr>
      </w:pPr>
      <w:r>
        <w:rPr>
          <w:rFonts w:eastAsia="Times New Roman" w:cs="Times New Roman"/>
          <w:i/>
          <w:iCs/>
          <w:szCs w:val="28"/>
          <w:lang w:eastAsia="ru-RU"/>
        </w:rPr>
        <w:t xml:space="preserve">Требования, которым </w:t>
      </w:r>
      <w:r w:rsidR="00BD0925">
        <w:rPr>
          <w:rFonts w:eastAsia="Times New Roman" w:cs="Times New Roman"/>
          <w:i/>
          <w:iCs/>
          <w:szCs w:val="28"/>
          <w:lang w:eastAsia="ru-RU"/>
        </w:rPr>
        <w:t>должны соответствовать ПК:</w:t>
      </w:r>
    </w:p>
    <w:p w14:paraId="4459D893" w14:textId="7AA446AC" w:rsidR="00A645B7" w:rsidRDefault="00BD0925">
      <w:pPr>
        <w:numPr>
          <w:ilvl w:val="1"/>
          <w:numId w:val="2"/>
        </w:numPr>
        <w:spacing w:after="0" w:line="360" w:lineRule="auto"/>
        <w:ind w:left="284" w:right="21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процессор с </w:t>
      </w:r>
      <w:r>
        <w:rPr>
          <w:rFonts w:cstheme="minorHAnsi"/>
          <w:szCs w:val="28"/>
        </w:rPr>
        <w:t xml:space="preserve">частотой не менее </w:t>
      </w:r>
      <w:r w:rsidR="005F0882">
        <w:rPr>
          <w:rFonts w:cstheme="minorHAnsi"/>
          <w:szCs w:val="28"/>
        </w:rPr>
        <w:t>5</w:t>
      </w:r>
      <w:r>
        <w:rPr>
          <w:rFonts w:cstheme="minorHAnsi"/>
          <w:szCs w:val="28"/>
        </w:rPr>
        <w:t>00MHz.</w:t>
      </w:r>
    </w:p>
    <w:p w14:paraId="45D649CF" w14:textId="2BCC703D" w:rsidR="00A645B7" w:rsidRDefault="00BD0925">
      <w:pPr>
        <w:numPr>
          <w:ilvl w:val="1"/>
          <w:numId w:val="2"/>
        </w:numPr>
        <w:spacing w:after="0" w:line="360" w:lineRule="auto"/>
        <w:ind w:left="284" w:right="21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Не менее </w:t>
      </w:r>
      <w:r w:rsidR="002B5F42">
        <w:rPr>
          <w:rFonts w:eastAsia="Times New Roman" w:cs="Times New Roman"/>
          <w:szCs w:val="28"/>
          <w:lang w:eastAsia="ru-RU"/>
        </w:rPr>
        <w:t>8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2B5F42">
        <w:rPr>
          <w:rFonts w:eastAsia="Times New Roman" w:cs="Times New Roman"/>
          <w:szCs w:val="28"/>
          <w:lang w:eastAsia="ru-RU"/>
        </w:rPr>
        <w:t>Г</w:t>
      </w:r>
      <w:r>
        <w:rPr>
          <w:rFonts w:eastAsia="Times New Roman" w:cs="Times New Roman"/>
          <w:szCs w:val="28"/>
          <w:lang w:eastAsia="ru-RU"/>
        </w:rPr>
        <w:t>б места на жестком диске.</w:t>
      </w:r>
    </w:p>
    <w:p w14:paraId="48DA62D7" w14:textId="77777777" w:rsidR="00A645B7" w:rsidRDefault="00BD0925">
      <w:pPr>
        <w:numPr>
          <w:ilvl w:val="1"/>
          <w:numId w:val="2"/>
        </w:numPr>
        <w:spacing w:after="0" w:line="360" w:lineRule="auto"/>
        <w:ind w:left="284" w:right="21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Не менее </w:t>
      </w:r>
      <w:r w:rsidR="005F0882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ГБ оперативной памяти.</w:t>
      </w:r>
    </w:p>
    <w:p w14:paraId="7D0EA75F" w14:textId="77777777" w:rsidR="00A645B7" w:rsidRDefault="00BD0925">
      <w:pPr>
        <w:numPr>
          <w:ilvl w:val="1"/>
          <w:numId w:val="2"/>
        </w:numPr>
        <w:spacing w:after="0" w:line="360" w:lineRule="auto"/>
        <w:ind w:left="284" w:right="21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Клавиатура, мышь.</w:t>
      </w:r>
    </w:p>
    <w:p w14:paraId="3637DC7A" w14:textId="77777777" w:rsidR="00A645B7" w:rsidRDefault="00BD0925">
      <w:pPr>
        <w:numPr>
          <w:ilvl w:val="1"/>
          <w:numId w:val="2"/>
        </w:numPr>
        <w:spacing w:after="0" w:line="360" w:lineRule="auto"/>
        <w:ind w:left="284" w:right="21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Цветной монитор.</w:t>
      </w:r>
    </w:p>
    <w:p w14:paraId="1811FCA1" w14:textId="77777777" w:rsidR="00A645B7" w:rsidRDefault="00BD0925">
      <w:pPr>
        <w:numPr>
          <w:ilvl w:val="1"/>
          <w:numId w:val="2"/>
        </w:numPr>
        <w:spacing w:after="0" w:line="360" w:lineRule="auto"/>
        <w:ind w:left="284" w:right="21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cstheme="minorHAnsi"/>
          <w:szCs w:val="28"/>
        </w:rPr>
        <w:t>Сетевой адаптер.</w:t>
      </w:r>
    </w:p>
    <w:p w14:paraId="05156AD5" w14:textId="2FC45C8A" w:rsidR="00A645B7" w:rsidRDefault="00BD0925">
      <w:pPr>
        <w:numPr>
          <w:ilvl w:val="1"/>
          <w:numId w:val="2"/>
        </w:numPr>
        <w:spacing w:after="0" w:line="360" w:lineRule="auto"/>
        <w:ind w:left="284" w:right="23" w:hanging="284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операционная система: </w:t>
      </w:r>
      <w:r>
        <w:rPr>
          <w:rFonts w:eastAsia="Times New Roman" w:cs="Times New Roman"/>
          <w:szCs w:val="28"/>
          <w:lang w:val="en-US" w:eastAsia="ru-RU"/>
        </w:rPr>
        <w:t>Windows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B5F42">
        <w:rPr>
          <w:rFonts w:eastAsia="Times New Roman" w:cs="Times New Roman"/>
          <w:szCs w:val="28"/>
          <w:lang w:eastAsia="ru-RU"/>
        </w:rPr>
        <w:t>7</w:t>
      </w:r>
      <w:r>
        <w:rPr>
          <w:rFonts w:eastAsia="Times New Roman" w:cs="Times New Roman"/>
          <w:szCs w:val="28"/>
          <w:lang w:eastAsia="ru-RU"/>
        </w:rPr>
        <w:t>/</w:t>
      </w:r>
      <w:r w:rsidRPr="002B5F42">
        <w:rPr>
          <w:rFonts w:eastAsia="Times New Roman" w:cs="Times New Roman"/>
          <w:szCs w:val="28"/>
          <w:lang w:eastAsia="ru-RU"/>
        </w:rPr>
        <w:t>8</w:t>
      </w:r>
      <w:r>
        <w:rPr>
          <w:rFonts w:eastAsia="Times New Roman" w:cs="Times New Roman"/>
          <w:szCs w:val="28"/>
          <w:lang w:eastAsia="ru-RU"/>
        </w:rPr>
        <w:t>/10</w:t>
      </w:r>
      <w:r w:rsidR="002B5F42" w:rsidRPr="002B5F42">
        <w:rPr>
          <w:rFonts w:eastAsia="Times New Roman" w:cs="Times New Roman"/>
          <w:szCs w:val="28"/>
          <w:lang w:eastAsia="ru-RU"/>
        </w:rPr>
        <w:t xml:space="preserve">/11, </w:t>
      </w:r>
      <w:r w:rsidR="002B5F42">
        <w:rPr>
          <w:rFonts w:eastAsia="Times New Roman" w:cs="Times New Roman"/>
          <w:szCs w:val="28"/>
          <w:lang w:val="en-US" w:eastAsia="ru-RU"/>
        </w:rPr>
        <w:t>Linux</w:t>
      </w:r>
      <w:r w:rsidR="002B5F42" w:rsidRPr="002B5F42">
        <w:rPr>
          <w:rFonts w:eastAsia="Times New Roman" w:cs="Times New Roman"/>
          <w:szCs w:val="28"/>
          <w:lang w:eastAsia="ru-RU"/>
        </w:rPr>
        <w:t xml:space="preserve">, </w:t>
      </w:r>
      <w:r w:rsidR="002B5F42">
        <w:rPr>
          <w:rFonts w:eastAsia="Times New Roman" w:cs="Times New Roman"/>
          <w:szCs w:val="28"/>
          <w:lang w:val="en-US" w:eastAsia="ru-RU"/>
        </w:rPr>
        <w:t>macOS</w:t>
      </w:r>
      <w:r>
        <w:rPr>
          <w:rFonts w:eastAsia="Times New Roman" w:cs="Times New Roman"/>
          <w:szCs w:val="28"/>
          <w:lang w:eastAsia="ru-RU"/>
        </w:rPr>
        <w:t>.</w:t>
      </w:r>
    </w:p>
    <w:p w14:paraId="21B025A7" w14:textId="77777777" w:rsidR="00A645B7" w:rsidRDefault="00A645B7">
      <w:pPr>
        <w:spacing w:after="0" w:line="360" w:lineRule="auto"/>
        <w:ind w:right="23"/>
        <w:jc w:val="both"/>
        <w:rPr>
          <w:rFonts w:eastAsia="Times New Roman" w:cs="Times New Roman"/>
          <w:szCs w:val="28"/>
          <w:lang w:eastAsia="ru-RU"/>
        </w:rPr>
      </w:pPr>
    </w:p>
    <w:p w14:paraId="7DA13AF3" w14:textId="74F7AAFF" w:rsidR="00A645B7" w:rsidRDefault="00A645B7">
      <w:pPr>
        <w:spacing w:after="0" w:line="360" w:lineRule="auto"/>
        <w:ind w:right="23"/>
        <w:jc w:val="both"/>
        <w:rPr>
          <w:rFonts w:eastAsia="Times New Roman" w:cs="Times New Roman"/>
          <w:szCs w:val="28"/>
          <w:lang w:eastAsia="ru-RU"/>
        </w:rPr>
      </w:pPr>
    </w:p>
    <w:p w14:paraId="5C67DBC4" w14:textId="1766D409" w:rsidR="00622B32" w:rsidRDefault="00622B32">
      <w:pPr>
        <w:spacing w:after="0" w:line="360" w:lineRule="auto"/>
        <w:ind w:right="23"/>
        <w:jc w:val="both"/>
        <w:rPr>
          <w:rFonts w:eastAsia="Times New Roman" w:cs="Times New Roman"/>
          <w:szCs w:val="28"/>
          <w:lang w:eastAsia="ru-RU"/>
        </w:rPr>
      </w:pPr>
    </w:p>
    <w:p w14:paraId="5EE10AF9" w14:textId="4920A7B8" w:rsidR="00622B32" w:rsidRDefault="00622B32">
      <w:pPr>
        <w:spacing w:after="0" w:line="360" w:lineRule="auto"/>
        <w:ind w:right="23"/>
        <w:jc w:val="both"/>
        <w:rPr>
          <w:rFonts w:eastAsia="Times New Roman" w:cs="Times New Roman"/>
          <w:szCs w:val="28"/>
          <w:lang w:eastAsia="ru-RU"/>
        </w:rPr>
      </w:pPr>
    </w:p>
    <w:p w14:paraId="04CF0C39" w14:textId="795A7AFE" w:rsidR="00622B32" w:rsidRDefault="00622B32">
      <w:pPr>
        <w:spacing w:after="0" w:line="360" w:lineRule="auto"/>
        <w:ind w:right="23"/>
        <w:jc w:val="both"/>
        <w:rPr>
          <w:rFonts w:eastAsia="Times New Roman" w:cs="Times New Roman"/>
          <w:szCs w:val="28"/>
          <w:lang w:eastAsia="ru-RU"/>
        </w:rPr>
      </w:pPr>
    </w:p>
    <w:p w14:paraId="1F2D561D" w14:textId="05EA9A50" w:rsidR="00622B32" w:rsidRDefault="00622B32">
      <w:pPr>
        <w:spacing w:after="0" w:line="360" w:lineRule="auto"/>
        <w:ind w:right="23"/>
        <w:jc w:val="both"/>
        <w:rPr>
          <w:rFonts w:eastAsia="Times New Roman" w:cs="Times New Roman"/>
          <w:szCs w:val="28"/>
          <w:lang w:eastAsia="ru-RU"/>
        </w:rPr>
      </w:pPr>
    </w:p>
    <w:p w14:paraId="142E9AD3" w14:textId="77777777" w:rsidR="00622B32" w:rsidRDefault="00622B32">
      <w:pPr>
        <w:spacing w:after="0" w:line="360" w:lineRule="auto"/>
        <w:ind w:right="23"/>
        <w:jc w:val="both"/>
        <w:rPr>
          <w:rFonts w:eastAsia="Times New Roman" w:cs="Times New Roman"/>
          <w:szCs w:val="28"/>
          <w:lang w:eastAsia="ru-RU"/>
        </w:rPr>
      </w:pPr>
    </w:p>
    <w:p w14:paraId="2D5F80D4" w14:textId="77777777" w:rsidR="00A645B7" w:rsidRDefault="00BD0925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3" w:name="_Toc104066757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5.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Состав и содержание работ по созданию системы</w:t>
      </w:r>
      <w:bookmarkEnd w:id="2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:</w:t>
      </w:r>
    </w:p>
    <w:p w14:paraId="43DE04EE" w14:textId="77777777" w:rsidR="00A645B7" w:rsidRDefault="00A645B7">
      <w:pPr>
        <w:spacing w:after="0" w:line="360" w:lineRule="auto"/>
        <w:ind w:right="23"/>
        <w:jc w:val="both"/>
        <w:rPr>
          <w:rFonts w:eastAsia="Times New Roman" w:cs="Times New Roman"/>
          <w:szCs w:val="28"/>
          <w:lang w:eastAsia="ru-RU"/>
        </w:rPr>
      </w:pPr>
    </w:p>
    <w:tbl>
      <w:tblPr>
        <w:tblStyle w:val="af3"/>
        <w:tblW w:w="9493" w:type="dxa"/>
        <w:tblLayout w:type="fixed"/>
        <w:tblLook w:val="04A0" w:firstRow="1" w:lastRow="0" w:firstColumn="1" w:lastColumn="0" w:noHBand="0" w:noVBand="1"/>
      </w:tblPr>
      <w:tblGrid>
        <w:gridCol w:w="3126"/>
        <w:gridCol w:w="3130"/>
        <w:gridCol w:w="3237"/>
      </w:tblGrid>
      <w:tr w:rsidR="00A645B7" w14:paraId="429286D2" w14:textId="77777777">
        <w:trPr>
          <w:trHeight w:val="458"/>
        </w:trPr>
        <w:tc>
          <w:tcPr>
            <w:tcW w:w="3126" w:type="dxa"/>
          </w:tcPr>
          <w:p w14:paraId="376FF5FA" w14:textId="77777777" w:rsidR="00A645B7" w:rsidRDefault="00BD0925">
            <w:pPr>
              <w:pStyle w:val="af"/>
              <w:widowControl w:val="0"/>
              <w:spacing w:after="0" w:line="360" w:lineRule="auto"/>
              <w:ind w:left="142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Наименование стадий и этапов создания системы</w:t>
            </w:r>
          </w:p>
        </w:tc>
        <w:tc>
          <w:tcPr>
            <w:tcW w:w="3130" w:type="dxa"/>
          </w:tcPr>
          <w:p w14:paraId="5D3C57A7" w14:textId="77777777" w:rsidR="00A645B7" w:rsidRDefault="00BD0925">
            <w:pPr>
              <w:pStyle w:val="af"/>
              <w:widowControl w:val="0"/>
              <w:spacing w:after="0" w:line="360" w:lineRule="auto"/>
              <w:ind w:left="14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Сроки выполнения работ</w:t>
            </w:r>
          </w:p>
        </w:tc>
        <w:tc>
          <w:tcPr>
            <w:tcW w:w="3237" w:type="dxa"/>
          </w:tcPr>
          <w:p w14:paraId="6EFB87B8" w14:textId="77777777" w:rsidR="00A645B7" w:rsidRDefault="00BD0925">
            <w:pPr>
              <w:pStyle w:val="af"/>
              <w:widowControl w:val="0"/>
              <w:spacing w:after="0" w:line="360" w:lineRule="auto"/>
              <w:ind w:left="14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Результаты работ</w:t>
            </w:r>
          </w:p>
        </w:tc>
      </w:tr>
      <w:tr w:rsidR="00A645B7" w14:paraId="0868ECA1" w14:textId="77777777">
        <w:trPr>
          <w:trHeight w:val="1675"/>
        </w:trPr>
        <w:tc>
          <w:tcPr>
            <w:tcW w:w="3126" w:type="dxa"/>
          </w:tcPr>
          <w:p w14:paraId="0A4AEC33" w14:textId="77777777" w:rsidR="00A645B7" w:rsidRDefault="00BD0925">
            <w:pPr>
              <w:pStyle w:val="af"/>
              <w:widowControl w:val="0"/>
              <w:spacing w:after="280" w:line="360" w:lineRule="auto"/>
              <w:ind w:left="142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1. Эскизный проект.</w:t>
            </w:r>
          </w:p>
          <w:p w14:paraId="7754260F" w14:textId="77777777" w:rsidR="00A645B7" w:rsidRDefault="00BD0925">
            <w:pPr>
              <w:pStyle w:val="af"/>
              <w:widowControl w:val="0"/>
              <w:spacing w:before="280" w:after="0" w:line="360" w:lineRule="auto"/>
              <w:ind w:left="142"/>
              <w:rPr>
                <w:i/>
                <w:iCs/>
                <w:u w:val="single"/>
              </w:rPr>
            </w:pPr>
            <w:r>
              <w:rPr>
                <w:i/>
                <w:iCs/>
                <w:sz w:val="28"/>
                <w:szCs w:val="28"/>
                <w:u w:val="single"/>
              </w:rPr>
              <w:t>1.1. Разработка предварительных проектных решений по системе и её частям</w:t>
            </w:r>
          </w:p>
        </w:tc>
        <w:tc>
          <w:tcPr>
            <w:tcW w:w="3130" w:type="dxa"/>
          </w:tcPr>
          <w:p w14:paraId="7244FCDD" w14:textId="77777777" w:rsidR="00A645B7" w:rsidRDefault="00A645B7">
            <w:pPr>
              <w:pStyle w:val="af"/>
              <w:widowControl w:val="0"/>
              <w:spacing w:after="280" w:line="360" w:lineRule="auto"/>
              <w:ind w:left="142"/>
              <w:jc w:val="center"/>
              <w:rPr>
                <w:sz w:val="28"/>
                <w:szCs w:val="28"/>
              </w:rPr>
            </w:pPr>
          </w:p>
          <w:p w14:paraId="5BA5AE62" w14:textId="3CBB5A2B" w:rsidR="00A645B7" w:rsidRDefault="00DE271B">
            <w:pPr>
              <w:pStyle w:val="af"/>
              <w:widowControl w:val="0"/>
              <w:spacing w:before="280" w:after="280" w:line="360" w:lineRule="auto"/>
              <w:ind w:left="142"/>
              <w:jc w:val="center"/>
              <w:rPr>
                <w:i/>
                <w:iCs/>
              </w:rPr>
            </w:pPr>
            <w:r>
              <w:rPr>
                <w:i/>
                <w:iCs/>
                <w:sz w:val="28"/>
                <w:szCs w:val="28"/>
              </w:rPr>
              <w:t>01.0</w:t>
            </w:r>
            <w:r w:rsidR="002B5F42">
              <w:rPr>
                <w:i/>
                <w:iCs/>
                <w:sz w:val="28"/>
                <w:szCs w:val="28"/>
                <w:lang w:val="en-US"/>
              </w:rPr>
              <w:t>1</w:t>
            </w:r>
            <w:r w:rsidR="00BD0925">
              <w:rPr>
                <w:i/>
                <w:iCs/>
                <w:sz w:val="28"/>
                <w:szCs w:val="28"/>
              </w:rPr>
              <w:t>.2</w:t>
            </w:r>
            <w:r w:rsidR="001506CE">
              <w:rPr>
                <w:i/>
                <w:iCs/>
                <w:sz w:val="28"/>
                <w:szCs w:val="28"/>
              </w:rPr>
              <w:t>3</w:t>
            </w:r>
            <w:r w:rsidR="00BD0925">
              <w:rPr>
                <w:i/>
                <w:iCs/>
                <w:sz w:val="28"/>
                <w:szCs w:val="28"/>
              </w:rPr>
              <w:t xml:space="preserve"> – </w:t>
            </w:r>
            <w:r w:rsidR="00BD0925">
              <w:rPr>
                <w:i/>
                <w:iCs/>
                <w:sz w:val="28"/>
                <w:szCs w:val="28"/>
                <w:lang w:val="en-US"/>
              </w:rPr>
              <w:t>01.0</w:t>
            </w:r>
            <w:r w:rsidR="002B5F42">
              <w:rPr>
                <w:i/>
                <w:iCs/>
                <w:sz w:val="28"/>
                <w:szCs w:val="28"/>
                <w:lang w:val="en-US"/>
              </w:rPr>
              <w:t>2</w:t>
            </w:r>
            <w:r w:rsidR="00BD0925">
              <w:rPr>
                <w:i/>
                <w:iCs/>
                <w:sz w:val="28"/>
                <w:szCs w:val="28"/>
                <w:lang w:val="en-US"/>
              </w:rPr>
              <w:t>.2</w:t>
            </w:r>
            <w:r w:rsidR="002B5F42">
              <w:rPr>
                <w:i/>
                <w:iCs/>
                <w:sz w:val="28"/>
                <w:szCs w:val="28"/>
                <w:lang w:val="en-US"/>
              </w:rPr>
              <w:t>3</w:t>
            </w:r>
          </w:p>
          <w:p w14:paraId="7E1FC86E" w14:textId="77777777" w:rsidR="00A645B7" w:rsidRDefault="00A645B7">
            <w:pPr>
              <w:widowControl w:val="0"/>
              <w:spacing w:after="0" w:line="360" w:lineRule="auto"/>
              <w:ind w:left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37" w:type="dxa"/>
          </w:tcPr>
          <w:p w14:paraId="24591435" w14:textId="77777777" w:rsidR="00A645B7" w:rsidRDefault="00BD0925">
            <w:pPr>
              <w:pStyle w:val="af"/>
              <w:widowControl w:val="0"/>
              <w:spacing w:after="0" w:line="360" w:lineRule="auto"/>
              <w:ind w:lef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функциональных компонентов, их целей. </w:t>
            </w:r>
          </w:p>
        </w:tc>
      </w:tr>
      <w:tr w:rsidR="00A645B7" w14:paraId="10AC95C5" w14:textId="77777777">
        <w:trPr>
          <w:trHeight w:val="2852"/>
        </w:trPr>
        <w:tc>
          <w:tcPr>
            <w:tcW w:w="3126" w:type="dxa"/>
          </w:tcPr>
          <w:p w14:paraId="3C4A98E2" w14:textId="77777777" w:rsidR="00A645B7" w:rsidRDefault="00BD0925">
            <w:pPr>
              <w:pStyle w:val="af"/>
              <w:widowControl w:val="0"/>
              <w:spacing w:after="280" w:line="360" w:lineRule="auto"/>
              <w:ind w:left="142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2. Технический проект.</w:t>
            </w:r>
          </w:p>
          <w:p w14:paraId="14D7D904" w14:textId="77777777" w:rsidR="00A645B7" w:rsidRDefault="00BD0925">
            <w:pPr>
              <w:pStyle w:val="af"/>
              <w:widowControl w:val="0"/>
              <w:spacing w:before="280" w:after="280" w:line="360" w:lineRule="auto"/>
              <w:ind w:left="142"/>
              <w:rPr>
                <w:i/>
                <w:iCs/>
                <w:u w:val="single"/>
              </w:rPr>
            </w:pPr>
            <w:r>
              <w:rPr>
                <w:i/>
                <w:iCs/>
                <w:sz w:val="28"/>
                <w:szCs w:val="28"/>
                <w:u w:val="single"/>
              </w:rPr>
              <w:t>2.1. Разработка проектных решений по системе и её частям.</w:t>
            </w:r>
          </w:p>
          <w:p w14:paraId="37AD29CC" w14:textId="77777777" w:rsidR="00A645B7" w:rsidRDefault="00A645B7">
            <w:pPr>
              <w:pStyle w:val="af"/>
              <w:widowControl w:val="0"/>
              <w:spacing w:before="280" w:after="0" w:line="360" w:lineRule="auto"/>
              <w:ind w:left="142"/>
              <w:rPr>
                <w:i/>
                <w:iCs/>
                <w:szCs w:val="28"/>
                <w:u w:val="single"/>
              </w:rPr>
            </w:pPr>
          </w:p>
        </w:tc>
        <w:tc>
          <w:tcPr>
            <w:tcW w:w="3130" w:type="dxa"/>
          </w:tcPr>
          <w:p w14:paraId="09294B8F" w14:textId="77777777" w:rsidR="00A645B7" w:rsidRDefault="00A645B7">
            <w:pPr>
              <w:widowControl w:val="0"/>
              <w:spacing w:after="0" w:line="360" w:lineRule="auto"/>
              <w:ind w:left="142"/>
              <w:jc w:val="center"/>
              <w:rPr>
                <w:rFonts w:cs="Times New Roman"/>
                <w:szCs w:val="28"/>
              </w:rPr>
            </w:pPr>
          </w:p>
          <w:p w14:paraId="10445544" w14:textId="77777777" w:rsidR="00A645B7" w:rsidRDefault="00A645B7">
            <w:pPr>
              <w:widowControl w:val="0"/>
              <w:spacing w:after="0" w:line="360" w:lineRule="auto"/>
              <w:ind w:left="142"/>
              <w:jc w:val="center"/>
              <w:rPr>
                <w:rFonts w:cs="Times New Roman"/>
                <w:szCs w:val="28"/>
              </w:rPr>
            </w:pPr>
          </w:p>
          <w:p w14:paraId="2887BA8A" w14:textId="77777777" w:rsidR="00A645B7" w:rsidRDefault="00A645B7">
            <w:pPr>
              <w:widowControl w:val="0"/>
              <w:spacing w:after="0" w:line="360" w:lineRule="auto"/>
              <w:ind w:left="142"/>
              <w:jc w:val="center"/>
              <w:rPr>
                <w:rFonts w:cs="Times New Roman"/>
                <w:szCs w:val="28"/>
              </w:rPr>
            </w:pPr>
          </w:p>
          <w:p w14:paraId="7A0C19BE" w14:textId="7AE6BC56" w:rsidR="00A645B7" w:rsidRPr="002B5F42" w:rsidRDefault="00BD0925">
            <w:pPr>
              <w:widowControl w:val="0"/>
              <w:spacing w:after="0" w:line="360" w:lineRule="auto"/>
              <w:ind w:left="142"/>
              <w:jc w:val="center"/>
              <w:rPr>
                <w:i/>
                <w:iCs/>
                <w:lang w:val="en-US"/>
              </w:rPr>
            </w:pPr>
            <w:r>
              <w:rPr>
                <w:rFonts w:eastAsia="Calibri" w:cs="Times New Roman"/>
                <w:i/>
                <w:iCs/>
                <w:szCs w:val="28"/>
                <w:lang w:val="en-US"/>
              </w:rPr>
              <w:t>01</w:t>
            </w:r>
            <w:r>
              <w:rPr>
                <w:rFonts w:eastAsia="Calibri" w:cs="Times New Roman"/>
                <w:i/>
                <w:iCs/>
                <w:szCs w:val="28"/>
              </w:rPr>
              <w:t>.</w:t>
            </w:r>
            <w:r>
              <w:rPr>
                <w:rFonts w:eastAsia="Calibri" w:cs="Times New Roman"/>
                <w:i/>
                <w:iCs/>
                <w:szCs w:val="28"/>
                <w:lang w:val="en-US"/>
              </w:rPr>
              <w:t>0</w:t>
            </w:r>
            <w:r w:rsidR="002B5F42">
              <w:rPr>
                <w:rFonts w:eastAsia="Calibri" w:cs="Times New Roman"/>
                <w:i/>
                <w:iCs/>
                <w:szCs w:val="28"/>
                <w:lang w:val="en-US"/>
              </w:rPr>
              <w:t>2</w:t>
            </w:r>
            <w:r>
              <w:rPr>
                <w:rFonts w:eastAsia="Calibri" w:cs="Times New Roman"/>
                <w:i/>
                <w:iCs/>
                <w:szCs w:val="28"/>
              </w:rPr>
              <w:t>.2</w:t>
            </w:r>
            <w:r w:rsidR="002B5F42">
              <w:rPr>
                <w:rFonts w:eastAsia="Calibri" w:cs="Times New Roman"/>
                <w:i/>
                <w:iCs/>
                <w:szCs w:val="28"/>
                <w:lang w:val="en-US"/>
              </w:rPr>
              <w:t>3</w:t>
            </w:r>
            <w:r>
              <w:rPr>
                <w:rFonts w:eastAsia="Calibri" w:cs="Times New Roman"/>
                <w:i/>
                <w:iCs/>
                <w:szCs w:val="28"/>
              </w:rPr>
              <w:t>-</w:t>
            </w:r>
            <w:r>
              <w:rPr>
                <w:rFonts w:eastAsia="Calibri" w:cs="Times New Roman"/>
                <w:i/>
                <w:iCs/>
                <w:szCs w:val="28"/>
                <w:lang w:val="en-US"/>
              </w:rPr>
              <w:t>01</w:t>
            </w:r>
            <w:r>
              <w:rPr>
                <w:rFonts w:eastAsia="Calibri" w:cs="Times New Roman"/>
                <w:i/>
                <w:iCs/>
                <w:szCs w:val="28"/>
              </w:rPr>
              <w:t>.</w:t>
            </w:r>
            <w:r w:rsidR="002B5F42">
              <w:rPr>
                <w:rFonts w:eastAsia="Calibri" w:cs="Times New Roman"/>
                <w:i/>
                <w:iCs/>
                <w:szCs w:val="28"/>
                <w:lang w:val="en-US"/>
              </w:rPr>
              <w:t>03</w:t>
            </w:r>
            <w:r>
              <w:rPr>
                <w:rFonts w:eastAsia="Calibri" w:cs="Times New Roman"/>
                <w:i/>
                <w:iCs/>
                <w:szCs w:val="28"/>
              </w:rPr>
              <w:t>.2</w:t>
            </w:r>
            <w:r w:rsidR="002B5F42">
              <w:rPr>
                <w:rFonts w:eastAsia="Calibri" w:cs="Times New Roman"/>
                <w:i/>
                <w:iCs/>
                <w:szCs w:val="28"/>
                <w:lang w:val="en-US"/>
              </w:rPr>
              <w:t>3</w:t>
            </w:r>
          </w:p>
        </w:tc>
        <w:tc>
          <w:tcPr>
            <w:tcW w:w="3237" w:type="dxa"/>
          </w:tcPr>
          <w:p w14:paraId="3D449784" w14:textId="77777777" w:rsidR="00A645B7" w:rsidRDefault="00A645B7">
            <w:pPr>
              <w:pStyle w:val="af"/>
              <w:widowControl w:val="0"/>
              <w:spacing w:after="280" w:line="360" w:lineRule="auto"/>
              <w:ind w:left="142"/>
              <w:jc w:val="both"/>
              <w:rPr>
                <w:sz w:val="28"/>
                <w:szCs w:val="28"/>
              </w:rPr>
            </w:pPr>
          </w:p>
          <w:p w14:paraId="0B7588C9" w14:textId="77777777" w:rsidR="00A645B7" w:rsidRDefault="00BD0925">
            <w:pPr>
              <w:pStyle w:val="af"/>
              <w:widowControl w:val="0"/>
              <w:spacing w:before="280" w:after="280" w:line="360" w:lineRule="auto"/>
              <w:ind w:left="14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системы, информационной базы, интерфейса.</w:t>
            </w:r>
          </w:p>
          <w:p w14:paraId="370D34BA" w14:textId="77777777" w:rsidR="00A645B7" w:rsidRDefault="00A645B7">
            <w:pPr>
              <w:widowControl w:val="0"/>
              <w:spacing w:after="0" w:line="360" w:lineRule="auto"/>
              <w:ind w:left="142"/>
              <w:jc w:val="both"/>
              <w:rPr>
                <w:rFonts w:cs="Times New Roman"/>
                <w:szCs w:val="28"/>
              </w:rPr>
            </w:pPr>
          </w:p>
        </w:tc>
      </w:tr>
      <w:tr w:rsidR="005F0882" w14:paraId="58297AD1" w14:textId="77777777" w:rsidTr="005F0882">
        <w:trPr>
          <w:trHeight w:val="3390"/>
        </w:trPr>
        <w:tc>
          <w:tcPr>
            <w:tcW w:w="3126" w:type="dxa"/>
          </w:tcPr>
          <w:p w14:paraId="47FA6402" w14:textId="77777777" w:rsidR="005F0882" w:rsidRPr="005F0882" w:rsidRDefault="005F0882" w:rsidP="005F0882">
            <w:pPr>
              <w:pStyle w:val="af"/>
              <w:widowControl w:val="0"/>
              <w:spacing w:after="280" w:line="360" w:lineRule="auto"/>
              <w:ind w:left="142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3. Реализация информационной системы.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5F0882">
              <w:rPr>
                <w:b/>
                <w:iCs/>
                <w:sz w:val="28"/>
                <w:szCs w:val="28"/>
              </w:rPr>
              <w:t>Проведение предварительных испытаний</w:t>
            </w:r>
          </w:p>
        </w:tc>
        <w:tc>
          <w:tcPr>
            <w:tcW w:w="3130" w:type="dxa"/>
          </w:tcPr>
          <w:p w14:paraId="6BDB7877" w14:textId="77777777" w:rsidR="005F0882" w:rsidRDefault="005F0882">
            <w:pPr>
              <w:pStyle w:val="af"/>
              <w:widowControl w:val="0"/>
              <w:spacing w:after="280" w:line="360" w:lineRule="auto"/>
              <w:ind w:left="142"/>
              <w:jc w:val="center"/>
              <w:rPr>
                <w:sz w:val="28"/>
                <w:szCs w:val="28"/>
              </w:rPr>
            </w:pPr>
          </w:p>
          <w:p w14:paraId="5DA961F8" w14:textId="77777777" w:rsidR="005F0882" w:rsidRDefault="005F0882">
            <w:pPr>
              <w:pStyle w:val="af"/>
              <w:widowControl w:val="0"/>
              <w:spacing w:before="280" w:after="280" w:line="360" w:lineRule="auto"/>
              <w:ind w:left="142"/>
              <w:jc w:val="center"/>
              <w:rPr>
                <w:sz w:val="28"/>
                <w:szCs w:val="28"/>
              </w:rPr>
            </w:pPr>
          </w:p>
          <w:p w14:paraId="462040EF" w14:textId="2869CB2A" w:rsidR="005F0882" w:rsidRDefault="005F0882">
            <w:pPr>
              <w:pStyle w:val="af"/>
              <w:widowControl w:val="0"/>
              <w:spacing w:before="280" w:after="0" w:line="360" w:lineRule="auto"/>
              <w:ind w:left="142"/>
              <w:jc w:val="center"/>
              <w:rPr>
                <w:i/>
                <w:iCs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01.</w:t>
            </w:r>
            <w:r w:rsidR="002B5F42">
              <w:rPr>
                <w:i/>
                <w:iCs/>
                <w:sz w:val="28"/>
                <w:szCs w:val="28"/>
                <w:lang w:val="en-US"/>
              </w:rPr>
              <w:t>03</w:t>
            </w:r>
            <w:r>
              <w:rPr>
                <w:i/>
                <w:iCs/>
                <w:sz w:val="28"/>
                <w:szCs w:val="28"/>
                <w:lang w:val="en-US"/>
              </w:rPr>
              <w:t>.2</w:t>
            </w:r>
            <w:r w:rsidR="002B5F42">
              <w:rPr>
                <w:i/>
                <w:iCs/>
                <w:sz w:val="28"/>
                <w:szCs w:val="28"/>
                <w:lang w:val="en-US"/>
              </w:rPr>
              <w:t>3</w:t>
            </w:r>
            <w:r>
              <w:rPr>
                <w:i/>
                <w:iCs/>
                <w:sz w:val="28"/>
                <w:szCs w:val="28"/>
              </w:rPr>
              <w:t>-</w:t>
            </w:r>
            <w:r>
              <w:rPr>
                <w:i/>
                <w:iCs/>
                <w:sz w:val="28"/>
                <w:szCs w:val="28"/>
                <w:lang w:val="en-US"/>
              </w:rPr>
              <w:t>01.0</w:t>
            </w:r>
            <w:r w:rsidR="002B5F42">
              <w:rPr>
                <w:i/>
                <w:iCs/>
                <w:sz w:val="28"/>
                <w:szCs w:val="28"/>
                <w:lang w:val="en-US"/>
              </w:rPr>
              <w:t>5</w:t>
            </w:r>
            <w:r>
              <w:rPr>
                <w:i/>
                <w:iCs/>
                <w:sz w:val="28"/>
                <w:szCs w:val="28"/>
                <w:lang w:val="en-US"/>
              </w:rPr>
              <w:t>.23</w:t>
            </w:r>
          </w:p>
        </w:tc>
        <w:tc>
          <w:tcPr>
            <w:tcW w:w="3237" w:type="dxa"/>
          </w:tcPr>
          <w:p w14:paraId="5E67E27F" w14:textId="77777777" w:rsidR="005F0882" w:rsidRDefault="005F0882">
            <w:pPr>
              <w:pStyle w:val="af"/>
              <w:widowControl w:val="0"/>
              <w:spacing w:after="280" w:line="360" w:lineRule="auto"/>
              <w:jc w:val="both"/>
              <w:rPr>
                <w:sz w:val="28"/>
                <w:szCs w:val="28"/>
              </w:rPr>
            </w:pPr>
          </w:p>
          <w:p w14:paraId="5268FB86" w14:textId="77777777" w:rsidR="005F0882" w:rsidRDefault="005F0882" w:rsidP="005F0882">
            <w:pPr>
              <w:pStyle w:val="af"/>
              <w:widowControl w:val="0"/>
              <w:spacing w:before="280" w:after="280" w:line="360" w:lineRule="auto"/>
              <w:jc w:val="both"/>
              <w:rPr>
                <w:sz w:val="28"/>
                <w:szCs w:val="28"/>
              </w:rPr>
            </w:pPr>
            <w:r w:rsidRPr="005F0882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ункционирующа</w:t>
            </w:r>
            <w:r w:rsidRPr="005F0882">
              <w:rPr>
                <w:sz w:val="28"/>
                <w:szCs w:val="28"/>
              </w:rPr>
              <w:t>я ИС</w:t>
            </w:r>
          </w:p>
          <w:p w14:paraId="20863845" w14:textId="77777777" w:rsidR="005F0882" w:rsidRPr="005F0882" w:rsidRDefault="005F0882" w:rsidP="005F0882">
            <w:pPr>
              <w:pStyle w:val="af"/>
              <w:widowControl w:val="0"/>
              <w:spacing w:before="280" w:after="28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неполадок.</w:t>
            </w:r>
          </w:p>
        </w:tc>
      </w:tr>
      <w:tr w:rsidR="005F0882" w14:paraId="4AAB4CD6" w14:textId="77777777" w:rsidTr="005A4571">
        <w:trPr>
          <w:trHeight w:val="3390"/>
        </w:trPr>
        <w:tc>
          <w:tcPr>
            <w:tcW w:w="3126" w:type="dxa"/>
          </w:tcPr>
          <w:p w14:paraId="4A599644" w14:textId="77777777" w:rsidR="005F0882" w:rsidRDefault="005F0882" w:rsidP="005F0882">
            <w:pPr>
              <w:pStyle w:val="af"/>
              <w:widowControl w:val="0"/>
              <w:spacing w:after="280" w:line="360" w:lineRule="auto"/>
              <w:ind w:left="142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4. Разработка рабочей документации и руководства пользователя на систему и её части.</w:t>
            </w:r>
          </w:p>
          <w:p w14:paraId="69E68F95" w14:textId="77777777" w:rsidR="005F0882" w:rsidRDefault="005F0882">
            <w:pPr>
              <w:pStyle w:val="af"/>
              <w:widowControl w:val="0"/>
              <w:spacing w:after="280" w:line="360" w:lineRule="auto"/>
              <w:ind w:left="142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30" w:type="dxa"/>
          </w:tcPr>
          <w:p w14:paraId="4D1F4203" w14:textId="77777777" w:rsidR="005F0882" w:rsidRPr="005F0882" w:rsidRDefault="005F0882">
            <w:pPr>
              <w:pStyle w:val="af"/>
              <w:widowControl w:val="0"/>
              <w:spacing w:after="280" w:line="360" w:lineRule="auto"/>
              <w:ind w:left="142"/>
              <w:jc w:val="center"/>
              <w:rPr>
                <w:i/>
                <w:iCs/>
                <w:sz w:val="28"/>
                <w:szCs w:val="28"/>
              </w:rPr>
            </w:pPr>
          </w:p>
          <w:p w14:paraId="433442BC" w14:textId="77777777" w:rsidR="005F0882" w:rsidRPr="005F0882" w:rsidRDefault="005F0882">
            <w:pPr>
              <w:pStyle w:val="af"/>
              <w:widowControl w:val="0"/>
              <w:spacing w:after="280" w:line="360" w:lineRule="auto"/>
              <w:ind w:left="142"/>
              <w:jc w:val="center"/>
              <w:rPr>
                <w:i/>
                <w:iCs/>
                <w:sz w:val="28"/>
                <w:szCs w:val="28"/>
              </w:rPr>
            </w:pPr>
          </w:p>
          <w:p w14:paraId="46F0F160" w14:textId="4FE49D95" w:rsidR="005F0882" w:rsidRDefault="005F0882">
            <w:pPr>
              <w:pStyle w:val="af"/>
              <w:widowControl w:val="0"/>
              <w:spacing w:after="280" w:line="360" w:lineRule="auto"/>
              <w:ind w:left="142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01.0</w:t>
            </w:r>
            <w:r w:rsidR="002B5F42">
              <w:rPr>
                <w:i/>
                <w:iCs/>
                <w:sz w:val="28"/>
                <w:szCs w:val="28"/>
                <w:lang w:val="en-US"/>
              </w:rPr>
              <w:t>5</w:t>
            </w:r>
            <w:r>
              <w:rPr>
                <w:i/>
                <w:iCs/>
                <w:sz w:val="28"/>
                <w:szCs w:val="28"/>
                <w:lang w:val="en-US"/>
              </w:rPr>
              <w:t>.23</w:t>
            </w:r>
            <w:r>
              <w:rPr>
                <w:i/>
                <w:iCs/>
                <w:sz w:val="28"/>
                <w:szCs w:val="28"/>
              </w:rPr>
              <w:t>-</w:t>
            </w:r>
            <w:r>
              <w:rPr>
                <w:i/>
                <w:iCs/>
                <w:sz w:val="28"/>
                <w:szCs w:val="28"/>
                <w:lang w:val="en-US"/>
              </w:rPr>
              <w:t>01.0</w:t>
            </w:r>
            <w:r w:rsidR="002B5F42">
              <w:rPr>
                <w:i/>
                <w:iCs/>
                <w:sz w:val="28"/>
                <w:szCs w:val="28"/>
                <w:lang w:val="en-US"/>
              </w:rPr>
              <w:t>6</w:t>
            </w:r>
            <w:r>
              <w:rPr>
                <w:i/>
                <w:iCs/>
                <w:sz w:val="28"/>
                <w:szCs w:val="28"/>
                <w:lang w:val="en-US"/>
              </w:rPr>
              <w:t>.23</w:t>
            </w:r>
          </w:p>
        </w:tc>
        <w:tc>
          <w:tcPr>
            <w:tcW w:w="3237" w:type="dxa"/>
          </w:tcPr>
          <w:p w14:paraId="2468C9DE" w14:textId="77777777" w:rsidR="005F0882" w:rsidRDefault="005F0882" w:rsidP="005F0882">
            <w:pPr>
              <w:pStyle w:val="af"/>
              <w:widowControl w:val="0"/>
              <w:spacing w:before="280" w:after="280" w:line="360" w:lineRule="auto"/>
              <w:jc w:val="both"/>
              <w:rPr>
                <w:sz w:val="28"/>
                <w:szCs w:val="28"/>
              </w:rPr>
            </w:pPr>
          </w:p>
          <w:p w14:paraId="631502E4" w14:textId="77777777" w:rsidR="005F0882" w:rsidRDefault="005F0882" w:rsidP="005F0882">
            <w:pPr>
              <w:pStyle w:val="af"/>
              <w:widowControl w:val="0"/>
              <w:spacing w:before="280" w:after="28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Документация системы. Руководство пользователя.</w:t>
            </w:r>
          </w:p>
          <w:p w14:paraId="381CDC57" w14:textId="77777777" w:rsidR="005F0882" w:rsidRDefault="005F0882" w:rsidP="005F0882">
            <w:pPr>
              <w:pStyle w:val="af"/>
              <w:widowControl w:val="0"/>
              <w:spacing w:before="280" w:after="28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Готовая версия системы.</w:t>
            </w:r>
          </w:p>
          <w:p w14:paraId="463DC494" w14:textId="77777777" w:rsidR="005F0882" w:rsidRDefault="005F0882">
            <w:pPr>
              <w:pStyle w:val="af"/>
              <w:widowControl w:val="0"/>
              <w:spacing w:after="280" w:line="360" w:lineRule="auto"/>
              <w:jc w:val="both"/>
              <w:rPr>
                <w:sz w:val="28"/>
                <w:szCs w:val="28"/>
              </w:rPr>
            </w:pPr>
          </w:p>
        </w:tc>
      </w:tr>
      <w:tr w:rsidR="00A645B7" w14:paraId="4FED7D58" w14:textId="77777777">
        <w:trPr>
          <w:trHeight w:val="1580"/>
        </w:trPr>
        <w:tc>
          <w:tcPr>
            <w:tcW w:w="3126" w:type="dxa"/>
          </w:tcPr>
          <w:p w14:paraId="28AF9D3D" w14:textId="77777777" w:rsidR="00A645B7" w:rsidRDefault="005F0882">
            <w:pPr>
              <w:pStyle w:val="af"/>
              <w:widowControl w:val="0"/>
              <w:spacing w:after="280" w:line="360" w:lineRule="auto"/>
              <w:ind w:left="142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BD0925">
              <w:rPr>
                <w:b/>
                <w:bCs/>
                <w:sz w:val="28"/>
                <w:szCs w:val="28"/>
              </w:rPr>
              <w:t>. Ввод в действие.</w:t>
            </w:r>
          </w:p>
          <w:p w14:paraId="742FEB6C" w14:textId="77777777" w:rsidR="00A645B7" w:rsidRDefault="00A645B7">
            <w:pPr>
              <w:pStyle w:val="af"/>
              <w:widowControl w:val="0"/>
              <w:spacing w:before="280" w:after="0" w:line="360" w:lineRule="auto"/>
              <w:ind w:left="142"/>
              <w:rPr>
                <w:i/>
                <w:iCs/>
                <w:u w:val="single"/>
              </w:rPr>
            </w:pPr>
          </w:p>
        </w:tc>
        <w:tc>
          <w:tcPr>
            <w:tcW w:w="3130" w:type="dxa"/>
          </w:tcPr>
          <w:p w14:paraId="6D678C43" w14:textId="77777777" w:rsidR="00A645B7" w:rsidRDefault="00A645B7">
            <w:pPr>
              <w:pStyle w:val="af"/>
              <w:widowControl w:val="0"/>
              <w:spacing w:after="280" w:line="360" w:lineRule="auto"/>
              <w:ind w:left="142"/>
              <w:jc w:val="center"/>
              <w:rPr>
                <w:sz w:val="28"/>
                <w:szCs w:val="28"/>
              </w:rPr>
            </w:pPr>
          </w:p>
          <w:p w14:paraId="387CD443" w14:textId="49DFB06F" w:rsidR="00A645B7" w:rsidRDefault="005F0882">
            <w:pPr>
              <w:pStyle w:val="af"/>
              <w:widowControl w:val="0"/>
              <w:spacing w:before="280" w:after="280" w:line="360" w:lineRule="auto"/>
              <w:ind w:left="142"/>
              <w:jc w:val="center"/>
              <w:rPr>
                <w:i/>
                <w:iCs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01.0</w:t>
            </w:r>
            <w:r w:rsidR="002B5F42">
              <w:rPr>
                <w:i/>
                <w:iCs/>
                <w:sz w:val="28"/>
                <w:szCs w:val="28"/>
                <w:lang w:val="en-US"/>
              </w:rPr>
              <w:t>6</w:t>
            </w:r>
            <w:r w:rsidR="00BD0925">
              <w:rPr>
                <w:i/>
                <w:iCs/>
                <w:sz w:val="28"/>
                <w:szCs w:val="28"/>
                <w:lang w:val="en-US"/>
              </w:rPr>
              <w:t>.23</w:t>
            </w:r>
            <w:r w:rsidR="00BD0925">
              <w:rPr>
                <w:i/>
                <w:iCs/>
                <w:sz w:val="28"/>
                <w:szCs w:val="28"/>
              </w:rPr>
              <w:t xml:space="preserve"> – </w:t>
            </w:r>
            <w:r w:rsidR="00BD0925">
              <w:rPr>
                <w:i/>
                <w:iCs/>
                <w:sz w:val="28"/>
                <w:szCs w:val="28"/>
                <w:lang w:val="en-US"/>
              </w:rPr>
              <w:t>01</w:t>
            </w:r>
            <w:r w:rsidR="00BD0925">
              <w:rPr>
                <w:i/>
                <w:iCs/>
                <w:sz w:val="28"/>
                <w:szCs w:val="28"/>
              </w:rPr>
              <w:t>.0</w:t>
            </w:r>
            <w:r w:rsidR="002B5F42">
              <w:rPr>
                <w:i/>
                <w:iCs/>
                <w:sz w:val="28"/>
                <w:szCs w:val="28"/>
                <w:lang w:val="en-US"/>
              </w:rPr>
              <w:t>7</w:t>
            </w:r>
            <w:r w:rsidR="00BD0925">
              <w:rPr>
                <w:i/>
                <w:iCs/>
                <w:sz w:val="28"/>
                <w:szCs w:val="28"/>
              </w:rPr>
              <w:t>.2</w:t>
            </w:r>
            <w:r w:rsidR="00BD0925">
              <w:rPr>
                <w:i/>
                <w:iCs/>
                <w:sz w:val="28"/>
                <w:szCs w:val="28"/>
                <w:lang w:val="en-US"/>
              </w:rPr>
              <w:t>3</w:t>
            </w:r>
          </w:p>
          <w:p w14:paraId="27E7D3CD" w14:textId="77777777" w:rsidR="00A645B7" w:rsidRDefault="00A645B7">
            <w:pPr>
              <w:widowControl w:val="0"/>
              <w:spacing w:after="0" w:line="360" w:lineRule="auto"/>
              <w:ind w:left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37" w:type="dxa"/>
          </w:tcPr>
          <w:p w14:paraId="03B52190" w14:textId="77777777" w:rsidR="00A645B7" w:rsidRDefault="005F0882">
            <w:pPr>
              <w:pStyle w:val="af"/>
              <w:widowControl w:val="0"/>
              <w:spacing w:after="28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системы в эксплуатацию</w:t>
            </w:r>
          </w:p>
          <w:p w14:paraId="56D54CBB" w14:textId="77777777" w:rsidR="00A645B7" w:rsidRDefault="00A645B7">
            <w:pPr>
              <w:widowControl w:val="0"/>
              <w:spacing w:after="0" w:line="360" w:lineRule="auto"/>
              <w:ind w:left="142"/>
              <w:jc w:val="both"/>
              <w:rPr>
                <w:rFonts w:cs="Times New Roman"/>
                <w:szCs w:val="28"/>
              </w:rPr>
            </w:pPr>
          </w:p>
        </w:tc>
      </w:tr>
    </w:tbl>
    <w:p w14:paraId="64EE89E2" w14:textId="77777777" w:rsidR="00A645B7" w:rsidRDefault="00A645B7">
      <w:pPr>
        <w:spacing w:after="0" w:line="360" w:lineRule="auto"/>
        <w:ind w:right="23"/>
        <w:jc w:val="both"/>
        <w:rPr>
          <w:rFonts w:eastAsia="Times New Roman" w:cs="Times New Roman"/>
          <w:szCs w:val="28"/>
          <w:lang w:eastAsia="ru-RU"/>
        </w:rPr>
      </w:pPr>
    </w:p>
    <w:sectPr w:rsidR="00A645B7">
      <w:footerReference w:type="default" r:id="rId8"/>
      <w:pgSz w:w="11906" w:h="16838"/>
      <w:pgMar w:top="1134" w:right="851" w:bottom="1134" w:left="1701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F9B3" w14:textId="77777777" w:rsidR="00CC62F5" w:rsidRDefault="00CC62F5">
      <w:pPr>
        <w:spacing w:after="0"/>
      </w:pPr>
      <w:r>
        <w:separator/>
      </w:r>
    </w:p>
  </w:endnote>
  <w:endnote w:type="continuationSeparator" w:id="0">
    <w:p w14:paraId="1813BE42" w14:textId="77777777" w:rsidR="00CC62F5" w:rsidRDefault="00CC62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2063528"/>
      <w:docPartObj>
        <w:docPartGallery w:val="Page Numbers (Bottom of Page)"/>
        <w:docPartUnique/>
      </w:docPartObj>
    </w:sdtPr>
    <w:sdtEndPr/>
    <w:sdtContent>
      <w:p w14:paraId="504E4E2D" w14:textId="77777777" w:rsidR="00A645B7" w:rsidRDefault="00BD0925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16D79">
          <w:rPr>
            <w:noProof/>
          </w:rPr>
          <w:t>7</w:t>
        </w:r>
        <w:r>
          <w:fldChar w:fldCharType="end"/>
        </w:r>
      </w:p>
    </w:sdtContent>
  </w:sdt>
  <w:p w14:paraId="6719F4A1" w14:textId="77777777" w:rsidR="00A645B7" w:rsidRDefault="00A645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43E0" w14:textId="77777777" w:rsidR="00CC62F5" w:rsidRDefault="00CC62F5">
      <w:pPr>
        <w:spacing w:after="0"/>
      </w:pPr>
      <w:r>
        <w:separator/>
      </w:r>
    </w:p>
  </w:footnote>
  <w:footnote w:type="continuationSeparator" w:id="0">
    <w:p w14:paraId="225A0A0F" w14:textId="77777777" w:rsidR="00CC62F5" w:rsidRDefault="00CC62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A1F"/>
    <w:multiLevelType w:val="multilevel"/>
    <w:tmpl w:val="55784E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546396"/>
    <w:multiLevelType w:val="multilevel"/>
    <w:tmpl w:val="65365F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90770CF"/>
    <w:multiLevelType w:val="multilevel"/>
    <w:tmpl w:val="202E04D4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3A530FE"/>
    <w:multiLevelType w:val="hybridMultilevel"/>
    <w:tmpl w:val="8E40A3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95D06AA"/>
    <w:multiLevelType w:val="multilevel"/>
    <w:tmpl w:val="BD6C4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13F0BE3"/>
    <w:multiLevelType w:val="multilevel"/>
    <w:tmpl w:val="5F8047C6"/>
    <w:lvl w:ilvl="0">
      <w:start w:val="1"/>
      <w:numFmt w:val="bullet"/>
      <w:lvlText w:val=""/>
      <w:lvlJc w:val="left"/>
      <w:pPr>
        <w:tabs>
          <w:tab w:val="num" w:pos="-1069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B7"/>
    <w:rsid w:val="00063681"/>
    <w:rsid w:val="00092BCB"/>
    <w:rsid w:val="00116D79"/>
    <w:rsid w:val="001506CE"/>
    <w:rsid w:val="00174785"/>
    <w:rsid w:val="002B5F42"/>
    <w:rsid w:val="0035733F"/>
    <w:rsid w:val="003F6CF5"/>
    <w:rsid w:val="00494C1B"/>
    <w:rsid w:val="004F3FF7"/>
    <w:rsid w:val="00512C4D"/>
    <w:rsid w:val="0053421F"/>
    <w:rsid w:val="00547A40"/>
    <w:rsid w:val="005F0882"/>
    <w:rsid w:val="00603159"/>
    <w:rsid w:val="00622B32"/>
    <w:rsid w:val="00854709"/>
    <w:rsid w:val="00985442"/>
    <w:rsid w:val="009D631C"/>
    <w:rsid w:val="00A641B3"/>
    <w:rsid w:val="00A645B7"/>
    <w:rsid w:val="00BC5D00"/>
    <w:rsid w:val="00BD0925"/>
    <w:rsid w:val="00CC62F5"/>
    <w:rsid w:val="00DE271B"/>
    <w:rsid w:val="00E03A18"/>
    <w:rsid w:val="00F47C5A"/>
    <w:rsid w:val="00FD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6D9E"/>
  <w15:docId w15:val="{43948B77-A20F-4B2E-92F9-EFE061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9E9"/>
    <w:pPr>
      <w:spacing w:after="16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7D49E9"/>
    <w:pPr>
      <w:spacing w:beforeAutospacing="1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qFormat/>
    <w:rsid w:val="007D49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gkelc">
    <w:name w:val="hgkelc"/>
    <w:basedOn w:val="a0"/>
    <w:qFormat/>
    <w:rsid w:val="00B00F32"/>
  </w:style>
  <w:style w:type="character" w:customStyle="1" w:styleId="10">
    <w:name w:val="Заголовок 1 Знак"/>
    <w:basedOn w:val="a0"/>
    <w:link w:val="1"/>
    <w:uiPriority w:val="9"/>
    <w:qFormat/>
    <w:rsid w:val="00B00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03717B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323BE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323BE"/>
    <w:rPr>
      <w:rFonts w:ascii="Times New Roman" w:hAnsi="Times New Roman"/>
      <w:sz w:val="28"/>
    </w:rPr>
  </w:style>
  <w:style w:type="character" w:customStyle="1" w:styleId="a7">
    <w:name w:val="Ссылка указателя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index heading"/>
    <w:basedOn w:val="aa"/>
  </w:style>
  <w:style w:type="paragraph" w:styleId="af">
    <w:name w:val="Normal (Web)"/>
    <w:basedOn w:val="a"/>
    <w:uiPriority w:val="99"/>
    <w:unhideWhenUsed/>
    <w:qFormat/>
    <w:rsid w:val="007D49E9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F0633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f1">
    <w:name w:val="TOC Heading"/>
    <w:basedOn w:val="1"/>
    <w:next w:val="a"/>
    <w:uiPriority w:val="39"/>
    <w:unhideWhenUsed/>
    <w:qFormat/>
    <w:rsid w:val="00B00F32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00F3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32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00F3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af2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7323BE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7323BE"/>
    <w:pPr>
      <w:tabs>
        <w:tab w:val="center" w:pos="4677"/>
        <w:tab w:val="right" w:pos="9355"/>
      </w:tabs>
      <w:spacing w:after="0"/>
    </w:pPr>
  </w:style>
  <w:style w:type="table" w:styleId="af3">
    <w:name w:val="Table Grid"/>
    <w:basedOn w:val="a1"/>
    <w:uiPriority w:val="39"/>
    <w:rsid w:val="00AC0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uiPriority w:val="99"/>
    <w:rsid w:val="00985442"/>
    <w:rPr>
      <w:rFonts w:ascii="Times New Roman" w:hAnsi="Times New Roman" w:cs="Times New Roman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38318-456D-40CF-AB8F-C8FF6F46C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_</dc:creator>
  <dc:description/>
  <cp:lastModifiedBy>Евгений Михайлов</cp:lastModifiedBy>
  <cp:revision>9</cp:revision>
  <dcterms:created xsi:type="dcterms:W3CDTF">2023-04-29T13:05:00Z</dcterms:created>
  <dcterms:modified xsi:type="dcterms:W3CDTF">2023-05-23T18:56:00Z</dcterms:modified>
  <dc:language>ru-RU</dc:language>
</cp:coreProperties>
</file>