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DDAA8" w14:textId="20A8FC2B" w:rsidR="00D9763C" w:rsidRPr="00981161" w:rsidRDefault="00C6231A">
      <w:pPr>
        <w:spacing w:before="240" w:after="240"/>
        <w:jc w:val="center"/>
        <w:rPr>
          <w:sz w:val="24"/>
          <w:szCs w:val="24"/>
        </w:rPr>
      </w:pPr>
      <w:r>
        <w:rPr>
          <w:b/>
          <w:sz w:val="28"/>
          <w:szCs w:val="28"/>
          <w:lang w:val="es-ES"/>
        </w:rPr>
        <w:t>Curso</w:t>
      </w:r>
      <w:bookmarkStart w:id="0" w:name="_GoBack"/>
      <w:bookmarkEnd w:id="0"/>
      <w:r w:rsidR="00981161" w:rsidRPr="00981161">
        <w:rPr>
          <w:b/>
          <w:sz w:val="24"/>
          <w:szCs w:val="24"/>
        </w:rPr>
        <w:t xml:space="preserve"> JavaScript 1 – Resumen sesión 6</w:t>
      </w:r>
      <w:r w:rsidR="00746068">
        <w:rPr>
          <w:b/>
          <w:sz w:val="24"/>
          <w:szCs w:val="24"/>
        </w:rPr>
        <w:t>: El juego del ahorcado</w:t>
      </w:r>
    </w:p>
    <w:p w14:paraId="309DDAA9" w14:textId="77777777" w:rsidR="00D9763C" w:rsidRPr="00981161" w:rsidRDefault="00D9763C">
      <w:pPr>
        <w:spacing w:before="240" w:after="240"/>
        <w:jc w:val="both"/>
        <w:rPr>
          <w:sz w:val="24"/>
          <w:szCs w:val="24"/>
        </w:rPr>
      </w:pPr>
    </w:p>
    <w:p w14:paraId="309DDAAA" w14:textId="77777777" w:rsidR="00D9763C" w:rsidRPr="00981161" w:rsidRDefault="00981161">
      <w:pPr>
        <w:spacing w:before="240" w:after="240"/>
        <w:jc w:val="both"/>
        <w:rPr>
          <w:sz w:val="24"/>
          <w:szCs w:val="24"/>
        </w:rPr>
      </w:pPr>
      <w:r w:rsidRPr="00981161">
        <w:rPr>
          <w:sz w:val="24"/>
          <w:szCs w:val="24"/>
          <w:u w:val="single"/>
        </w:rPr>
        <w:t>Pseudocódigo</w:t>
      </w:r>
      <w:r w:rsidRPr="00981161">
        <w:rPr>
          <w:sz w:val="24"/>
          <w:szCs w:val="24"/>
        </w:rPr>
        <w:t>: Es una forma de escribir “código” usando lenguaje natural, pero respetando estructuras de control y flujos. Sirve principalmente para plantear la resolución de un problema, el cual después es llevado a un lenguaje de programación.</w:t>
      </w:r>
    </w:p>
    <w:p w14:paraId="309DDAAB" w14:textId="77777777" w:rsidR="00D9763C" w:rsidRPr="00981161" w:rsidRDefault="00981161">
      <w:pPr>
        <w:spacing w:before="240" w:after="240"/>
        <w:jc w:val="both"/>
        <w:rPr>
          <w:sz w:val="24"/>
          <w:szCs w:val="24"/>
        </w:rPr>
      </w:pPr>
      <w:r w:rsidRPr="00981161">
        <w:rPr>
          <w:sz w:val="24"/>
          <w:szCs w:val="24"/>
        </w:rPr>
        <w:t>Ejemplo:</w:t>
      </w:r>
    </w:p>
    <w:p w14:paraId="309DDAAC" w14:textId="77777777" w:rsidR="00D9763C" w:rsidRPr="00981161" w:rsidRDefault="00981161">
      <w:pPr>
        <w:spacing w:before="240" w:after="240"/>
        <w:jc w:val="both"/>
        <w:rPr>
          <w:b/>
          <w:i/>
          <w:sz w:val="24"/>
          <w:szCs w:val="24"/>
        </w:rPr>
      </w:pPr>
      <w:r w:rsidRPr="00981161">
        <w:rPr>
          <w:b/>
          <w:i/>
          <w:sz w:val="24"/>
          <w:szCs w:val="24"/>
        </w:rPr>
        <w:t>Si (número de letras del arreglo &lt; 1)</w:t>
      </w:r>
      <w:r w:rsidRPr="00981161">
        <w:rPr>
          <w:b/>
          <w:i/>
          <w:sz w:val="24"/>
          <w:szCs w:val="24"/>
        </w:rPr>
        <w:br/>
      </w:r>
      <w:r w:rsidRPr="00981161">
        <w:rPr>
          <w:b/>
          <w:i/>
          <w:sz w:val="24"/>
          <w:szCs w:val="24"/>
        </w:rPr>
        <w:tab/>
        <w:t>Dejar de ejecutar instrucciones a b y c</w:t>
      </w:r>
    </w:p>
    <w:p w14:paraId="309DDAAD" w14:textId="77777777" w:rsidR="00D9763C" w:rsidRPr="00981161" w:rsidRDefault="00981161">
      <w:pPr>
        <w:spacing w:before="240" w:after="240"/>
        <w:jc w:val="both"/>
        <w:rPr>
          <w:b/>
          <w:i/>
          <w:sz w:val="24"/>
          <w:szCs w:val="24"/>
        </w:rPr>
      </w:pPr>
      <w:r w:rsidRPr="00981161">
        <w:rPr>
          <w:b/>
          <w:i/>
          <w:sz w:val="24"/>
          <w:szCs w:val="24"/>
        </w:rPr>
        <w:t>Si no</w:t>
      </w:r>
    </w:p>
    <w:p w14:paraId="309DDAAE" w14:textId="77777777" w:rsidR="00D9763C" w:rsidRPr="00981161" w:rsidRDefault="00981161">
      <w:pPr>
        <w:spacing w:before="240" w:after="240"/>
        <w:jc w:val="both"/>
        <w:rPr>
          <w:b/>
          <w:i/>
          <w:sz w:val="24"/>
          <w:szCs w:val="24"/>
        </w:rPr>
      </w:pPr>
      <w:r w:rsidRPr="00981161">
        <w:rPr>
          <w:b/>
          <w:i/>
          <w:sz w:val="24"/>
          <w:szCs w:val="24"/>
        </w:rPr>
        <w:tab/>
        <w:t>Ejecutar instrucciones a b y c</w:t>
      </w:r>
    </w:p>
    <w:p w14:paraId="309DDAAF" w14:textId="77777777" w:rsidR="00D9763C" w:rsidRPr="00981161" w:rsidRDefault="00D9763C">
      <w:pPr>
        <w:spacing w:before="240" w:after="240"/>
        <w:jc w:val="both"/>
        <w:rPr>
          <w:sz w:val="24"/>
          <w:szCs w:val="24"/>
        </w:rPr>
      </w:pPr>
    </w:p>
    <w:p w14:paraId="309DDAB0" w14:textId="77777777" w:rsidR="00D9763C" w:rsidRPr="00981161" w:rsidRDefault="00981161">
      <w:pPr>
        <w:spacing w:before="240" w:after="240"/>
        <w:jc w:val="both"/>
        <w:rPr>
          <w:sz w:val="24"/>
          <w:szCs w:val="24"/>
        </w:rPr>
      </w:pPr>
      <w:r w:rsidRPr="00981161">
        <w:rPr>
          <w:sz w:val="24"/>
          <w:szCs w:val="24"/>
          <w:u w:val="single"/>
        </w:rPr>
        <w:t>break</w:t>
      </w:r>
      <w:r w:rsidRPr="00981161">
        <w:rPr>
          <w:sz w:val="24"/>
          <w:szCs w:val="24"/>
        </w:rPr>
        <w:t>: Comando que permite salir de un ciclo o condicional sin realizar las posteriores instrucciones.</w:t>
      </w:r>
    </w:p>
    <w:p w14:paraId="309DDAB1" w14:textId="77777777" w:rsidR="00D9763C" w:rsidRPr="00981161" w:rsidRDefault="00981161">
      <w:pPr>
        <w:spacing w:before="240" w:after="240"/>
        <w:jc w:val="both"/>
        <w:rPr>
          <w:sz w:val="24"/>
          <w:szCs w:val="24"/>
        </w:rPr>
      </w:pPr>
      <w:r w:rsidRPr="00981161">
        <w:rPr>
          <w:sz w:val="24"/>
          <w:szCs w:val="24"/>
        </w:rPr>
        <w:t>Ejemplo:</w:t>
      </w:r>
    </w:p>
    <w:p w14:paraId="309DDAB2" w14:textId="77777777" w:rsidR="00D9763C" w:rsidRPr="00981161" w:rsidRDefault="00981161">
      <w:pPr>
        <w:spacing w:before="240" w:after="240"/>
        <w:jc w:val="center"/>
        <w:rPr>
          <w:sz w:val="24"/>
          <w:szCs w:val="24"/>
        </w:rPr>
      </w:pPr>
      <w:r w:rsidRPr="00981161"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309DDAB7" wp14:editId="309DDAB8">
            <wp:extent cx="3667125" cy="1704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DDAB3" w14:textId="77777777" w:rsidR="00D9763C" w:rsidRPr="00981161" w:rsidRDefault="00981161">
      <w:pPr>
        <w:spacing w:before="240" w:after="240"/>
        <w:jc w:val="both"/>
        <w:rPr>
          <w:sz w:val="24"/>
          <w:szCs w:val="24"/>
        </w:rPr>
      </w:pPr>
      <w:r w:rsidRPr="00981161">
        <w:rPr>
          <w:sz w:val="24"/>
          <w:szCs w:val="24"/>
        </w:rPr>
        <w:t>En este caso, se pide al usuario ingresar letra y se envía a una función, en la cual se irá armando la palabra; en caso de que sea “hola”, felicitará al usuario y terminará todo el ciclo.</w:t>
      </w:r>
    </w:p>
    <w:p w14:paraId="309DDAB4" w14:textId="77777777" w:rsidR="00D9763C" w:rsidRPr="00981161" w:rsidRDefault="00D9763C">
      <w:pPr>
        <w:spacing w:before="240" w:after="240"/>
        <w:jc w:val="both"/>
        <w:rPr>
          <w:sz w:val="24"/>
          <w:szCs w:val="24"/>
        </w:rPr>
      </w:pPr>
    </w:p>
    <w:p w14:paraId="309DDAB5" w14:textId="77777777" w:rsidR="00D9763C" w:rsidRPr="00981161" w:rsidRDefault="00981161">
      <w:pPr>
        <w:spacing w:before="240" w:after="240"/>
        <w:jc w:val="center"/>
        <w:rPr>
          <w:b/>
          <w:sz w:val="24"/>
          <w:szCs w:val="24"/>
        </w:rPr>
      </w:pPr>
      <w:r w:rsidRPr="00981161">
        <w:rPr>
          <w:b/>
          <w:sz w:val="24"/>
          <w:szCs w:val="24"/>
        </w:rPr>
        <w:t>¡Todo lo demás aplicado en esta sesión lo vimos en las anteriores!</w:t>
      </w:r>
    </w:p>
    <w:p w14:paraId="309DDAB6" w14:textId="77777777" w:rsidR="00D9763C" w:rsidRPr="00981161" w:rsidRDefault="00D9763C">
      <w:pPr>
        <w:spacing w:before="240" w:after="240"/>
        <w:rPr>
          <w:sz w:val="24"/>
          <w:szCs w:val="24"/>
        </w:rPr>
      </w:pPr>
    </w:p>
    <w:sectPr w:rsidR="00D9763C" w:rsidRPr="0098116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3C"/>
    <w:rsid w:val="00746068"/>
    <w:rsid w:val="00981161"/>
    <w:rsid w:val="00C6231A"/>
    <w:rsid w:val="00D9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DAA8"/>
  <w15:docId w15:val="{332F55F5-781E-4EFB-A2FE-F4E1166C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Unwary brantek</cp:lastModifiedBy>
  <cp:revision>4</cp:revision>
  <dcterms:created xsi:type="dcterms:W3CDTF">2019-11-29T20:29:00Z</dcterms:created>
  <dcterms:modified xsi:type="dcterms:W3CDTF">2020-01-27T15:07:00Z</dcterms:modified>
</cp:coreProperties>
</file>