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3B59" w14:textId="77777777" w:rsidR="00DC1FDB" w:rsidRPr="00862630" w:rsidRDefault="00DC1FDB" w:rsidP="008626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862630">
        <w:rPr>
          <w:rFonts w:ascii="Times New Roman" w:hAnsi="Times New Roman" w:cs="Times New Roman"/>
          <w:b/>
          <w:bCs/>
          <w:kern w:val="2"/>
          <w:sz w:val="28"/>
          <w:szCs w:val="28"/>
        </w:rPr>
        <w:t>2.Пользователи в LINUX. Управление учетными записями пользователей.</w:t>
      </w:r>
    </w:p>
    <w:p w14:paraId="3EF20205" w14:textId="6BADF157" w:rsidR="00DC1FDB" w:rsidRPr="00862630" w:rsidRDefault="00DC1FDB" w:rsidP="0086263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62630">
        <w:rPr>
          <w:rFonts w:ascii="Times New Roman" w:hAnsi="Times New Roman" w:cs="Times New Roman"/>
          <w:sz w:val="28"/>
          <w:szCs w:val="28"/>
        </w:rPr>
        <w:t xml:space="preserve"> является многопользовательской системой, в которой определено три типа пользователей:</w:t>
      </w:r>
    </w:p>
    <w:p w14:paraId="0B109636" w14:textId="202A1D68" w:rsidR="00DC1FDB" w:rsidRPr="00862630" w:rsidRDefault="00DC1FDB" w:rsidP="00DC1F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</w:rPr>
        <w:t xml:space="preserve">Суперпользователь </w:t>
      </w:r>
      <w:r w:rsidRPr="0086263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Pr="0086263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62630">
        <w:rPr>
          <w:rFonts w:ascii="Times New Roman" w:hAnsi="Times New Roman" w:cs="Times New Roman"/>
          <w:sz w:val="28"/>
          <w:szCs w:val="28"/>
        </w:rPr>
        <w:t xml:space="preserve">Присутствует в системе по умолчанию. Имеет право на выполнение всех операции без исключений и проверок. </w:t>
      </w:r>
    </w:p>
    <w:p w14:paraId="120DB36E" w14:textId="08684612" w:rsidR="00A838FA" w:rsidRPr="00862630" w:rsidRDefault="00A838FA" w:rsidP="00DC1F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2630">
        <w:rPr>
          <w:rFonts w:ascii="Times New Roman" w:hAnsi="Times New Roman" w:cs="Times New Roman"/>
          <w:sz w:val="28"/>
          <w:szCs w:val="28"/>
        </w:rPr>
        <w:t>Псведопользователи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– </w:t>
      </w:r>
      <w:r w:rsidR="00862630" w:rsidRPr="00862630">
        <w:rPr>
          <w:rFonts w:ascii="Times New Roman" w:hAnsi="Times New Roman" w:cs="Times New Roman"/>
          <w:sz w:val="28"/>
          <w:szCs w:val="28"/>
        </w:rPr>
        <w:t>системные</w:t>
      </w:r>
      <w:r w:rsidRPr="00862630">
        <w:rPr>
          <w:rFonts w:ascii="Times New Roman" w:hAnsi="Times New Roman" w:cs="Times New Roman"/>
          <w:sz w:val="28"/>
          <w:szCs w:val="28"/>
        </w:rPr>
        <w:t xml:space="preserve"> учетные записи. Используется процессами и демонами для доступа к своим специфичным файлам. </w:t>
      </w:r>
    </w:p>
    <w:p w14:paraId="38F4EC4C" w14:textId="75303FA2" w:rsidR="00A838FA" w:rsidRPr="00862630" w:rsidRDefault="00A838FA" w:rsidP="00DC1FD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</w:rPr>
        <w:t>Обычные пользователи. Пользователи, допущенные к работе в системе со своим профилем.</w:t>
      </w:r>
    </w:p>
    <w:p w14:paraId="570611B3" w14:textId="40830C96" w:rsidR="00A838FA" w:rsidRPr="00862630" w:rsidRDefault="00A838FA" w:rsidP="0086263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</w:rPr>
        <w:t xml:space="preserve">В ОС </w:t>
      </w:r>
      <w:r w:rsidRPr="0086263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62630">
        <w:rPr>
          <w:rFonts w:ascii="Times New Roman" w:hAnsi="Times New Roman" w:cs="Times New Roman"/>
          <w:sz w:val="28"/>
          <w:szCs w:val="28"/>
        </w:rPr>
        <w:t xml:space="preserve"> невозможно работа вне учетной записи пользователя.</w:t>
      </w:r>
    </w:p>
    <w:p w14:paraId="07F49211" w14:textId="527F3179" w:rsidR="00A838FA" w:rsidRPr="00862630" w:rsidRDefault="00764387" w:rsidP="0086263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</w:rPr>
        <w:t>Если мы хотим отличить обычных пользователей от системных пользователей, можно обратиться к номеру идентификатора пользователя (</w:t>
      </w:r>
      <w:proofErr w:type="spellStart"/>
      <w:r w:rsidRPr="00862630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). Обычный пользователь имеет </w:t>
      </w:r>
      <w:proofErr w:type="spellStart"/>
      <w:r w:rsidRPr="00862630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, больший или равный 1000. У специальных пользователей </w:t>
      </w:r>
      <w:proofErr w:type="spellStart"/>
      <w:r w:rsidRPr="00862630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от 1 до 500. Для пользователя </w:t>
      </w:r>
      <w:proofErr w:type="spellStart"/>
      <w:r w:rsidRPr="0086263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зарезервирован идентификатор под номером 0.</w:t>
      </w:r>
    </w:p>
    <w:p w14:paraId="6FF7278C" w14:textId="7D7E18B0" w:rsidR="00A838FA" w:rsidRPr="00862630" w:rsidRDefault="00A838FA" w:rsidP="0086263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62630">
        <w:rPr>
          <w:rFonts w:ascii="Times New Roman" w:hAnsi="Times New Roman" w:cs="Times New Roman"/>
          <w:sz w:val="28"/>
          <w:szCs w:val="28"/>
        </w:rPr>
        <w:t>В системе содержится следующая информация о пользователях:</w:t>
      </w:r>
    </w:p>
    <w:p w14:paraId="69861CA2" w14:textId="56763BE7" w:rsidR="00A838FA" w:rsidRPr="00862630" w:rsidRDefault="00A838FA" w:rsidP="00862630">
      <w:pPr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Идентификационный номер пользователя (</w:t>
      </w:r>
      <w:proofErr w:type="spellStart"/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UID</w:t>
      </w:r>
      <w:proofErr w:type="spellEnd"/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– уникальный </w:t>
      </w:r>
      <w:r w:rsidRPr="0086263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id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пользователя, позволяет отслеживать пользователя по </w:t>
      </w:r>
      <w:r w:rsidRPr="0086263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UID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, а не по имени</w:t>
      </w:r>
    </w:p>
    <w:p w14:paraId="10E4F752" w14:textId="5642569A" w:rsidR="00A838FA" w:rsidRPr="00862630" w:rsidRDefault="00A838FA" w:rsidP="00862630">
      <w:pPr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Идентификационный номер группы (</w:t>
      </w:r>
      <w:proofErr w:type="spellStart"/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GID</w:t>
      </w:r>
      <w:proofErr w:type="spellEnd"/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группа, к которой относится пользователь. Пользователь может относится к одной/нескольким группам. Доступ к файлам может быть разрешен не только для конкретного пользователя, а сразу для </w:t>
      </w:r>
      <w:r w:rsidR="00764387"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некоторой группы</w:t>
      </w:r>
    </w:p>
    <w:p w14:paraId="4A012BA2" w14:textId="03E68C93" w:rsidR="00764387" w:rsidRPr="00862630" w:rsidRDefault="00764387" w:rsidP="00862630">
      <w:pPr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Зашифрованный пароль</w:t>
      </w:r>
    </w:p>
    <w:p w14:paraId="3EABA3C4" w14:textId="045BE785" w:rsidR="00764387" w:rsidRPr="00862630" w:rsidRDefault="00764387" w:rsidP="00862630">
      <w:pPr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Полное имя</w:t>
      </w:r>
    </w:p>
    <w:p w14:paraId="37E171F4" w14:textId="7499D29C" w:rsidR="00764387" w:rsidRPr="00862630" w:rsidRDefault="00764387" w:rsidP="00862630">
      <w:pPr>
        <w:spacing w:after="0" w:line="24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Домашний каталог пользователя – каталог в директории /</w:t>
      </w:r>
      <w:r w:rsidRPr="0086263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home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, в который попадает пользователь при входе в систему</w:t>
      </w:r>
    </w:p>
    <w:p w14:paraId="64A158C8" w14:textId="6A253183" w:rsidR="00DC1FDB" w:rsidRDefault="00764387" w:rsidP="00862630">
      <w:pPr>
        <w:spacing w:after="0" w:line="240" w:lineRule="auto"/>
        <w:ind w:firstLine="709"/>
        <w:contextualSpacing/>
        <w:rPr>
          <w:sz w:val="20"/>
          <w:szCs w:val="20"/>
        </w:rPr>
      </w:pP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Управление пользователями выполняется при помощи команд. </w:t>
      </w:r>
      <w:r w:rsidR="00862630"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Большинство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команд для управления </w:t>
      </w:r>
      <w:r w:rsidR="00862630"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пользователями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кроме </w:t>
      </w:r>
      <w:r w:rsidR="00862630"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справочных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доступны только </w:t>
      </w:r>
      <w:r w:rsidR="00862630"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суперпользовател</w:t>
      </w:r>
      <w:r w:rsid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>ю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6263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root</w:t>
      </w:r>
      <w:r w:rsidRPr="0086263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21C76A8A" w14:textId="7A4EE5EE" w:rsidR="00DC1FDB" w:rsidRDefault="00DC1FDB" w:rsidP="00FA1485">
      <w:pPr>
        <w:rPr>
          <w:sz w:val="20"/>
          <w:szCs w:val="20"/>
        </w:rPr>
      </w:pPr>
    </w:p>
    <w:p w14:paraId="53BA410B" w14:textId="77777777" w:rsidR="00DC1FDB" w:rsidRPr="00862630" w:rsidRDefault="00DC1FDB" w:rsidP="00862630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login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войти в систему. </w:t>
      </w:r>
      <w:proofErr w:type="spellStart"/>
      <w:r w:rsidRPr="00862630">
        <w:rPr>
          <w:rFonts w:ascii="Times New Roman" w:hAnsi="Times New Roman"/>
          <w:sz w:val="28"/>
          <w:szCs w:val="28"/>
        </w:rPr>
        <w:t>login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— это механизм идентификации и проверки идентичности. Он обеспечивает средства идентификации пользователей в системе и проверки идентичности пользователя. При вызове </w:t>
      </w:r>
      <w:proofErr w:type="spellStart"/>
      <w:r w:rsidRPr="00862630">
        <w:rPr>
          <w:rFonts w:ascii="Times New Roman" w:hAnsi="Times New Roman"/>
          <w:sz w:val="28"/>
          <w:szCs w:val="28"/>
        </w:rPr>
        <w:t>login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появляется приглашение. В ответ на приглашение необходимо ввести имя пользователя, для которого есть соответствующая учетная запись в системе.</w:t>
      </w:r>
    </w:p>
    <w:p w14:paraId="34A61EA3" w14:textId="420EC92C" w:rsidR="00DC1FDB" w:rsidRPr="00862630" w:rsidRDefault="00DC1FDB" w:rsidP="00862630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logout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завершить работу с командной оболочкой.</w:t>
      </w:r>
    </w:p>
    <w:p w14:paraId="63F230B9" w14:textId="77777777" w:rsidR="00DC1FDB" w:rsidRPr="00862630" w:rsidRDefault="00DC1FDB" w:rsidP="00862630">
      <w:pPr>
        <w:pStyle w:val="a4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 w:rsidRPr="00862630">
        <w:rPr>
          <w:rFonts w:ascii="Times New Roman" w:hAnsi="Times New Roman"/>
          <w:sz w:val="28"/>
          <w:szCs w:val="28"/>
        </w:rPr>
        <w:t>В ответ на эту команду возобновляется приглашение к регистрации в системе. На этой консоли работа завершена, и теперь здесь снова может зарегистрироваться любой пользователь. Эта команда схожа со сменой пользователя в Windows.</w:t>
      </w:r>
    </w:p>
    <w:p w14:paraId="5D441D6B" w14:textId="77777777" w:rsidR="00DC1FDB" w:rsidRPr="00862630" w:rsidRDefault="00DC1FDB" w:rsidP="00862630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passwd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изменить пароль пользователя</w:t>
      </w:r>
    </w:p>
    <w:p w14:paraId="19298783" w14:textId="7A56372B" w:rsidR="00DC1FDB" w:rsidRPr="00862630" w:rsidRDefault="00DC1FDB" w:rsidP="00862630">
      <w:pPr>
        <w:spacing w:after="0" w:line="240" w:lineRule="auto"/>
        <w:ind w:left="348"/>
        <w:contextualSpacing/>
        <w:rPr>
          <w:rFonts w:ascii="Times New Roman" w:hAnsi="Times New Roman"/>
          <w:sz w:val="28"/>
          <w:szCs w:val="28"/>
        </w:rPr>
      </w:pPr>
      <w:r w:rsidRPr="00862630">
        <w:rPr>
          <w:rFonts w:ascii="Times New Roman" w:hAnsi="Times New Roman"/>
          <w:sz w:val="28"/>
          <w:szCs w:val="28"/>
        </w:rPr>
        <w:lastRenderedPageBreak/>
        <w:t>При смене пароля может возникнуть проблема, когда не удается сменить пароль, т.к. новый пароль оказался слишком простым (не соответствует политике безопасности системы). В таком случае необходимо ввести более сложный пароль. При корректном вводе старого и нового пароля запрашивается ввод нового пароля еще раз, чтобы убедиться, что в первый раз не было опечатки. Если все в порядке, то выводится сообщение о том, что смена пароля прошла успешно, а затем произойдет завершение работы, вернув приглашение.</w:t>
      </w:r>
    </w:p>
    <w:p w14:paraId="588F67CD" w14:textId="665A0B34" w:rsidR="00862630" w:rsidRPr="00862630" w:rsidRDefault="00862630" w:rsidP="00862630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  <w:lang w:val="en-US"/>
        </w:rPr>
        <w:t>adduser</w:t>
      </w:r>
      <w:proofErr w:type="spellEnd"/>
      <w:r w:rsidRPr="008626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62630"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862630">
        <w:rPr>
          <w:rFonts w:ascii="Times New Roman" w:hAnsi="Times New Roman"/>
          <w:b/>
          <w:bCs/>
          <w:sz w:val="28"/>
          <w:szCs w:val="28"/>
          <w:lang w:val="en-US"/>
        </w:rPr>
        <w:t>useradd</w:t>
      </w:r>
      <w:proofErr w:type="spellEnd"/>
      <w:r w:rsidRPr="00862630">
        <w:rPr>
          <w:rFonts w:ascii="Times New Roman" w:hAnsi="Times New Roman"/>
          <w:b/>
          <w:bCs/>
          <w:sz w:val="28"/>
          <w:szCs w:val="28"/>
          <w:lang w:val="en-US"/>
        </w:rPr>
        <w:t xml:space="preserve"> – </w:t>
      </w:r>
      <w:r w:rsidRPr="00862630">
        <w:rPr>
          <w:rFonts w:ascii="Times New Roman" w:hAnsi="Times New Roman"/>
          <w:sz w:val="28"/>
          <w:szCs w:val="28"/>
        </w:rPr>
        <w:t xml:space="preserve">добавить пользователя </w:t>
      </w:r>
    </w:p>
    <w:p w14:paraId="7F88CC93" w14:textId="77777777" w:rsidR="00862630" w:rsidRPr="00862630" w:rsidRDefault="00862630" w:rsidP="0086263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862630">
        <w:rPr>
          <w:rFonts w:ascii="Times New Roman" w:hAnsi="Times New Roman" w:cs="Times New Roman"/>
          <w:b/>
          <w:bCs/>
          <w:sz w:val="28"/>
          <w:szCs w:val="28"/>
        </w:rPr>
        <w:t>usermod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- изменить параметры учетной записи пользователя.</w:t>
      </w:r>
    </w:p>
    <w:p w14:paraId="5C4FD273" w14:textId="0E28090C" w:rsidR="00862630" w:rsidRPr="00862630" w:rsidRDefault="00862630" w:rsidP="00862630">
      <w:pPr>
        <w:pStyle w:val="a4"/>
        <w:numPr>
          <w:ilvl w:val="0"/>
          <w:numId w:val="2"/>
        </w:numPr>
        <w:spacing w:after="0" w:line="240" w:lineRule="auto"/>
        <w:ind w:left="348"/>
        <w:rPr>
          <w:rFonts w:ascii="Times New Roman" w:hAnsi="Times New Roman"/>
          <w:sz w:val="28"/>
          <w:szCs w:val="28"/>
        </w:rPr>
      </w:pPr>
      <w:proofErr w:type="spellStart"/>
      <w:r w:rsidRPr="00862630">
        <w:rPr>
          <w:rFonts w:ascii="Times New Roman" w:hAnsi="Times New Roman" w:cs="Times New Roman"/>
          <w:b/>
          <w:bCs/>
          <w:sz w:val="28"/>
          <w:szCs w:val="28"/>
        </w:rPr>
        <w:t>userdel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62630">
        <w:rPr>
          <w:rFonts w:ascii="Times New Roman" w:hAnsi="Times New Roman" w:cs="Times New Roman"/>
          <w:b/>
          <w:bCs/>
          <w:sz w:val="28"/>
          <w:szCs w:val="28"/>
        </w:rPr>
        <w:t>deluser</w:t>
      </w:r>
      <w:proofErr w:type="spellEnd"/>
      <w:r w:rsidRPr="00862630">
        <w:rPr>
          <w:rFonts w:ascii="Times New Roman" w:hAnsi="Times New Roman" w:cs="Times New Roman"/>
          <w:sz w:val="28"/>
          <w:szCs w:val="28"/>
        </w:rPr>
        <w:t xml:space="preserve"> - удалить учетную запись пользователя.</w:t>
      </w:r>
    </w:p>
    <w:p w14:paraId="3C7D0E19" w14:textId="7057D4A4" w:rsidR="00764387" w:rsidRPr="00862630" w:rsidRDefault="00764387" w:rsidP="00862630">
      <w:pPr>
        <w:pStyle w:val="a4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who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- получение информации об активных пользователях, которые подключены к системе, в том числе и о терминальных сессиях, через которые происходит подключение</w:t>
      </w:r>
    </w:p>
    <w:p w14:paraId="03396E7C" w14:textId="684C90E0" w:rsidR="00764387" w:rsidRPr="00862630" w:rsidRDefault="00764387" w:rsidP="00862630">
      <w:pPr>
        <w:pStyle w:val="a4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862630">
        <w:rPr>
          <w:rFonts w:ascii="Times New Roman" w:hAnsi="Times New Roman"/>
          <w:b/>
          <w:bCs/>
          <w:sz w:val="28"/>
          <w:szCs w:val="28"/>
        </w:rPr>
        <w:t xml:space="preserve">w </w:t>
      </w:r>
      <w:r w:rsidRPr="00862630">
        <w:rPr>
          <w:rFonts w:ascii="Times New Roman" w:hAnsi="Times New Roman"/>
          <w:sz w:val="28"/>
          <w:szCs w:val="28"/>
        </w:rPr>
        <w:t>– получить более детальную информацию о пользователях и используемых ими терминалах. Также выводит на экран текущий процесс, запущенный в терминале, время работы пользователя в терминале</w:t>
      </w:r>
    </w:p>
    <w:p w14:paraId="709D818D" w14:textId="7E1C4AD5" w:rsidR="00764387" w:rsidRPr="00862630" w:rsidRDefault="00764387" w:rsidP="00862630">
      <w:pPr>
        <w:pStyle w:val="a4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id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вывести информацию о пользователе: идентификаторы пользователя, его группы, некоторые права и настройки пользователя</w:t>
      </w:r>
    </w:p>
    <w:p w14:paraId="1AA181D9" w14:textId="116CF183" w:rsidR="00764387" w:rsidRPr="00862630" w:rsidRDefault="00764387" w:rsidP="00862630">
      <w:pPr>
        <w:pStyle w:val="a4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logname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выводит имя пользователя, который зарегистрирован в системе на данный момент</w:t>
      </w:r>
    </w:p>
    <w:p w14:paraId="40FF21E5" w14:textId="77777777" w:rsidR="00764387" w:rsidRPr="00862630" w:rsidRDefault="00764387" w:rsidP="00862630">
      <w:pPr>
        <w:pStyle w:val="a4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proofErr w:type="spellStart"/>
      <w:r w:rsidRPr="00862630">
        <w:rPr>
          <w:rFonts w:ascii="Times New Roman" w:hAnsi="Times New Roman"/>
          <w:b/>
          <w:bCs/>
          <w:sz w:val="28"/>
          <w:szCs w:val="28"/>
        </w:rPr>
        <w:t>finger</w:t>
      </w:r>
      <w:proofErr w:type="spellEnd"/>
      <w:r w:rsidRPr="00862630">
        <w:rPr>
          <w:rFonts w:ascii="Times New Roman" w:hAnsi="Times New Roman"/>
          <w:sz w:val="28"/>
          <w:szCs w:val="28"/>
        </w:rPr>
        <w:t xml:space="preserve"> – вывести информацию о пользователе, вошедшим в систему</w:t>
      </w:r>
    </w:p>
    <w:p w14:paraId="16C433A6" w14:textId="0BD4D6C6" w:rsidR="00764387" w:rsidRPr="007542C5" w:rsidRDefault="00764387" w:rsidP="00764387">
      <w:pPr>
        <w:rPr>
          <w:rFonts w:ascii="Times New Roman" w:hAnsi="Times New Roman"/>
          <w:b/>
          <w:sz w:val="28"/>
          <w:szCs w:val="28"/>
        </w:rPr>
      </w:pPr>
    </w:p>
    <w:p w14:paraId="748592AF" w14:textId="77777777" w:rsidR="00764387" w:rsidRPr="00764387" w:rsidRDefault="00764387" w:rsidP="0076438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FD7C556" w14:textId="77777777" w:rsidR="00DC1FDB" w:rsidRPr="00DC1FDB" w:rsidRDefault="00DC1FDB" w:rsidP="00FA1485">
      <w:pPr>
        <w:rPr>
          <w:sz w:val="20"/>
          <w:szCs w:val="20"/>
        </w:rPr>
      </w:pPr>
    </w:p>
    <w:sectPr w:rsidR="00DC1FDB" w:rsidRPr="00DC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791"/>
    <w:multiLevelType w:val="hybridMultilevel"/>
    <w:tmpl w:val="F5BA7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D69D6"/>
    <w:multiLevelType w:val="hybridMultilevel"/>
    <w:tmpl w:val="2AD20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B123B"/>
    <w:multiLevelType w:val="hybridMultilevel"/>
    <w:tmpl w:val="7C624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1560364">
    <w:abstractNumId w:val="3"/>
  </w:num>
  <w:num w:numId="2" w16cid:durableId="1239941696">
    <w:abstractNumId w:val="0"/>
  </w:num>
  <w:num w:numId="3" w16cid:durableId="496531524">
    <w:abstractNumId w:val="1"/>
  </w:num>
  <w:num w:numId="4" w16cid:durableId="71644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B"/>
    <w:rsid w:val="00015897"/>
    <w:rsid w:val="00077100"/>
    <w:rsid w:val="00077A94"/>
    <w:rsid w:val="000D64E4"/>
    <w:rsid w:val="000E29E9"/>
    <w:rsid w:val="0011338A"/>
    <w:rsid w:val="00131D0F"/>
    <w:rsid w:val="00132544"/>
    <w:rsid w:val="0016177E"/>
    <w:rsid w:val="001658FE"/>
    <w:rsid w:val="00192F65"/>
    <w:rsid w:val="001A6602"/>
    <w:rsid w:val="001C673F"/>
    <w:rsid w:val="001C6886"/>
    <w:rsid w:val="0024107E"/>
    <w:rsid w:val="002B31FC"/>
    <w:rsid w:val="002C612E"/>
    <w:rsid w:val="00312CFD"/>
    <w:rsid w:val="00364BB1"/>
    <w:rsid w:val="004063F8"/>
    <w:rsid w:val="00407033"/>
    <w:rsid w:val="004577FD"/>
    <w:rsid w:val="00482ED8"/>
    <w:rsid w:val="004D10BB"/>
    <w:rsid w:val="004D661A"/>
    <w:rsid w:val="004F0995"/>
    <w:rsid w:val="00527509"/>
    <w:rsid w:val="00535BC3"/>
    <w:rsid w:val="00607751"/>
    <w:rsid w:val="0061729D"/>
    <w:rsid w:val="00666484"/>
    <w:rsid w:val="0067143C"/>
    <w:rsid w:val="0067191B"/>
    <w:rsid w:val="006D2A75"/>
    <w:rsid w:val="006D5A97"/>
    <w:rsid w:val="00737E44"/>
    <w:rsid w:val="00744BDD"/>
    <w:rsid w:val="00764387"/>
    <w:rsid w:val="00772B0A"/>
    <w:rsid w:val="00782CE7"/>
    <w:rsid w:val="007B1EFA"/>
    <w:rsid w:val="007D3CBB"/>
    <w:rsid w:val="00862630"/>
    <w:rsid w:val="00882C4A"/>
    <w:rsid w:val="008A716D"/>
    <w:rsid w:val="008C53C2"/>
    <w:rsid w:val="008D591F"/>
    <w:rsid w:val="00964AF1"/>
    <w:rsid w:val="00985A4C"/>
    <w:rsid w:val="009C40A8"/>
    <w:rsid w:val="009C7114"/>
    <w:rsid w:val="00A113E4"/>
    <w:rsid w:val="00A838FA"/>
    <w:rsid w:val="00AF53E7"/>
    <w:rsid w:val="00B3405D"/>
    <w:rsid w:val="00B43DCA"/>
    <w:rsid w:val="00BA7FCB"/>
    <w:rsid w:val="00BD67E9"/>
    <w:rsid w:val="00C07A53"/>
    <w:rsid w:val="00C339F1"/>
    <w:rsid w:val="00C93FFE"/>
    <w:rsid w:val="00D440F9"/>
    <w:rsid w:val="00DC1FDB"/>
    <w:rsid w:val="00E062CE"/>
    <w:rsid w:val="00F33BCB"/>
    <w:rsid w:val="00FA1485"/>
    <w:rsid w:val="00FA51ED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2631"/>
  <w15:chartTrackingRefBased/>
  <w15:docId w15:val="{E0E9D039-A518-48C0-8EBF-1ADF375D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CF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12CFD"/>
    <w:pPr>
      <w:spacing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63</cp:revision>
  <dcterms:created xsi:type="dcterms:W3CDTF">2022-05-30T19:05:00Z</dcterms:created>
  <dcterms:modified xsi:type="dcterms:W3CDTF">2022-06-08T19:26:00Z</dcterms:modified>
</cp:coreProperties>
</file>