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{{TITLE}}</w:t>
      </w:r>
      <w:r w:rsidR="00AE5A19" w:rsidRPr="006D4B67">
        <w:rPr>
          <w:spacing w:val="-6"/>
          <w:sz w:val="22"/>
          <w:szCs w:val="22"/>
        </w:rPr>
        <w:t xml:space="preserve"> </w:t>
      </w:r>
      <w:r w:rsidRPr="006D4B67">
        <w:rPr>
          <w:spacing w:val="-6"/>
          <w:sz w:val="22"/>
          <w:szCs w:val="22"/>
        </w:rPr>
        <w:t>{{</w:t>
      </w:r>
      <w:r w:rsidR="00646330" w:rsidRPr="006D4B67">
        <w:rPr>
          <w:spacing w:val="-6"/>
          <w:sz w:val="22"/>
          <w:szCs w:val="22"/>
        </w:rPr>
        <w:t>Full Name</w:t>
      </w:r>
      <w:r w:rsidRPr="006D4B67">
        <w:rPr>
          <w:spacing w:val="-6"/>
          <w:sz w:val="22"/>
          <w:szCs w:val="22"/>
        </w:rPr>
        <w:t xml:space="preserve">}} </w:t>
      </w:r>
    </w:p>
    <w:p w14:paraId="30707B4F" w14:textId="081E79E1" w:rsidR="005D1A80" w:rsidRPr="006D4B67" w:rsidRDefault="009C4649" w:rsidP="00FA7616">
      <w:pPr>
        <w:pStyle w:val="BodyText"/>
        <w:ind w:left="0"/>
        <w:rPr>
          <w:sz w:val="22"/>
          <w:szCs w:val="22"/>
        </w:rPr>
      </w:pPr>
      <w:r w:rsidRPr="006D4B67">
        <w:rPr>
          <w:sz w:val="22"/>
          <w:szCs w:val="22"/>
        </w:rPr>
        <w:t>{{RELATION}}</w:t>
      </w:r>
      <w:r w:rsidR="00AE5A19" w:rsidRPr="006D4B67">
        <w:rPr>
          <w:sz w:val="22"/>
          <w:szCs w:val="22"/>
        </w:rPr>
        <w:t xml:space="preserve"> </w:t>
      </w:r>
      <w:r w:rsidR="003B1B48" w:rsidRPr="006D4B67">
        <w:rPr>
          <w:sz w:val="22"/>
          <w:szCs w:val="22"/>
        </w:rPr>
        <w:t>{{</w:t>
      </w:r>
      <w:r w:rsidR="003B1B48">
        <w:rPr>
          <w:sz w:val="22"/>
          <w:szCs w:val="22"/>
        </w:rPr>
        <w:t>FATHER_</w:t>
      </w:r>
      <w:r w:rsidR="003B1B48" w:rsidRPr="006D4B67">
        <w:rPr>
          <w:sz w:val="22"/>
          <w:szCs w:val="22"/>
        </w:rPr>
        <w:t>TITLE}}</w:t>
      </w:r>
      <w:bookmarkStart w:id="0" w:name="_GoBack"/>
      <w:bookmarkEnd w:id="0"/>
      <w:r w:rsidR="00AE5A19" w:rsidRPr="006D4B67">
        <w:rPr>
          <w:sz w:val="22"/>
          <w:szCs w:val="22"/>
        </w:rPr>
        <w:t xml:space="preserve"> </w:t>
      </w:r>
      <w:r w:rsidRPr="006D4B67">
        <w:rPr>
          <w:sz w:val="22"/>
          <w:szCs w:val="22"/>
        </w:rPr>
        <w:t>{{F</w:t>
      </w:r>
      <w:r w:rsidR="00AE5A19" w:rsidRPr="006D4B67">
        <w:rPr>
          <w:sz w:val="22"/>
          <w:szCs w:val="22"/>
        </w:rPr>
        <w:t>ather</w:t>
      </w:r>
      <w:r w:rsidR="00097CA3" w:rsidRPr="006D4B67">
        <w:rPr>
          <w:sz w:val="22"/>
          <w:szCs w:val="22"/>
        </w:rPr>
        <w:t xml:space="preserve"> </w:t>
      </w:r>
      <w:r w:rsidRPr="006D4B67">
        <w:rPr>
          <w:sz w:val="22"/>
          <w:szCs w:val="22"/>
        </w:rPr>
        <w:t>N</w:t>
      </w:r>
      <w:r w:rsidR="00AE5A19" w:rsidRPr="006D4B67">
        <w:rPr>
          <w:sz w:val="22"/>
          <w:szCs w:val="22"/>
        </w:rPr>
        <w:t>ame</w:t>
      </w:r>
      <w:r w:rsidRPr="006D4B67">
        <w:rPr>
          <w:sz w:val="22"/>
          <w:szCs w:val="22"/>
        </w:rPr>
        <w:t>}}</w:t>
      </w:r>
    </w:p>
    <w:p w14:paraId="3B35F6EE" w14:textId="6D2722A5" w:rsidR="009825AA" w:rsidRPr="009B41B2" w:rsidRDefault="009825AA" w:rsidP="00FA7616">
      <w:pPr>
        <w:pStyle w:val="BodyText"/>
        <w:ind w:left="0"/>
        <w:rPr>
          <w:sz w:val="24"/>
          <w:szCs w:val="24"/>
        </w:rPr>
      </w:pPr>
      <w:r w:rsidRPr="006D4B67">
        <w:rPr>
          <w:sz w:val="22"/>
          <w:szCs w:val="22"/>
        </w:rPr>
        <w:t>R/o {{</w:t>
      </w:r>
      <w:r w:rsidR="00FF4B42" w:rsidRPr="006D4B67">
        <w:rPr>
          <w:sz w:val="22"/>
          <w:szCs w:val="22"/>
        </w:rPr>
        <w:t xml:space="preserve">Full </w:t>
      </w:r>
      <w:r w:rsidRPr="006D4B67">
        <w:rPr>
          <w:sz w:val="22"/>
          <w:szCs w:val="22"/>
        </w:rPr>
        <w:t>A</w:t>
      </w:r>
      <w:r w:rsidR="00AE5A19" w:rsidRPr="006D4B67">
        <w:rPr>
          <w:sz w:val="22"/>
          <w:szCs w:val="22"/>
        </w:rPr>
        <w:t>ddress</w:t>
      </w:r>
      <w:r w:rsidRPr="006D4B67">
        <w:rPr>
          <w:sz w:val="22"/>
          <w:szCs w:val="22"/>
        </w:rPr>
        <w:t>}}</w:t>
      </w:r>
    </w:p>
    <w:p w14:paraId="66374011" w14:textId="77777777" w:rsidR="005D1A80" w:rsidRDefault="005D1A80">
      <w:pPr>
        <w:pStyle w:val="BodyText"/>
        <w:spacing w:before="229"/>
        <w:ind w:left="0"/>
      </w:pPr>
    </w:p>
    <w:p w14:paraId="70A1B91E" w14:textId="4B1C7FB3"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0C2F88" w:rsidRPr="000C2F88">
        <w:rPr>
          <w:color w:val="000000" w:themeColor="text1"/>
          <w:sz w:val="22"/>
          <w:szCs w:val="22"/>
        </w:rPr>
        <w:t>Lab Technician</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{{TITLE}}</w:t>
      </w:r>
      <w:r w:rsidR="00B65328" w:rsidRPr="00B242CF">
        <w:rPr>
          <w:spacing w:val="-6"/>
          <w:sz w:val="22"/>
          <w:szCs w:val="22"/>
        </w:rPr>
        <w:t xml:space="preserve"> </w:t>
      </w:r>
      <w:r w:rsidR="00B62517" w:rsidRPr="00B242CF">
        <w:rPr>
          <w:spacing w:val="-6"/>
          <w:sz w:val="22"/>
          <w:szCs w:val="22"/>
        </w:rPr>
        <w:t>{{</w:t>
      </w:r>
      <w:r w:rsidR="00646330" w:rsidRPr="00B242CF">
        <w:rPr>
          <w:spacing w:val="-6"/>
          <w:sz w:val="22"/>
          <w:szCs w:val="22"/>
        </w:rPr>
        <w:t>Full Name</w:t>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39FBDE96"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w:t>
      </w:r>
      <w:r w:rsidR="00AE5A19" w:rsidRPr="00B242CF">
        <w:rPr>
          <w:spacing w:val="-2"/>
        </w:rPr>
        <w:t>Job Title</w:t>
      </w:r>
      <w:r w:rsidR="00B62517" w:rsidRPr="00B242CF">
        <w:rPr>
          <w:spacing w:val="-2"/>
        </w:rPr>
        <w:t>}}</w:t>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{{D</w:t>
      </w:r>
      <w:r w:rsidR="003E56C9" w:rsidRPr="00B242CF">
        <w:t>epartment</w:t>
      </w:r>
      <w:r w:rsidR="00126264" w:rsidRPr="00B242CF">
        <w:t>}}</w:t>
      </w:r>
      <w:r w:rsidRPr="00B242CF">
        <w:t xml:space="preserve">, </w:t>
      </w:r>
      <w:r w:rsidR="00A04101" w:rsidRPr="00B242CF">
        <w:t>{{L</w:t>
      </w:r>
      <w:r w:rsidR="003E56C9" w:rsidRPr="00B242CF">
        <w:t>ocation</w:t>
      </w:r>
      <w:r w:rsidR="00A04101" w:rsidRPr="00B242CF">
        <w:t>}}</w:t>
      </w:r>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{{D</w:t>
      </w:r>
      <w:r w:rsidR="003E56C9" w:rsidRPr="00B242CF">
        <w:rPr>
          <w:spacing w:val="-4"/>
          <w:sz w:val="22"/>
          <w:szCs w:val="22"/>
        </w:rPr>
        <w:t>ate Joined</w:t>
      </w:r>
      <w:r w:rsidR="00E65A1D" w:rsidRPr="00B242CF">
        <w:rPr>
          <w:spacing w:val="-4"/>
          <w:sz w:val="22"/>
          <w:szCs w:val="22"/>
        </w:rPr>
        <w:t>}}</w:t>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{{END</w:t>
      </w:r>
      <w:r w:rsidR="00097CA3" w:rsidRPr="00B242CF">
        <w:rPr>
          <w:sz w:val="22"/>
          <w:szCs w:val="22"/>
        </w:rPr>
        <w:t xml:space="preserve"> </w:t>
      </w:r>
      <w:r w:rsidR="00E65A1D" w:rsidRPr="00B242CF">
        <w:rPr>
          <w:sz w:val="22"/>
          <w:szCs w:val="22"/>
        </w:rPr>
        <w:t>DATE}}</w:t>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{{Pay Grade</w:t>
      </w:r>
      <w:r w:rsidR="00E65A1D" w:rsidRPr="00B242CF">
        <w:rPr>
          <w:sz w:val="22"/>
          <w:szCs w:val="22"/>
        </w:rPr>
        <w:t>}} ({{SALARY_WORDS}</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15FA3F78" w14:textId="77777777" w:rsidR="0011716C" w:rsidRPr="0011716C" w:rsidRDefault="0011716C" w:rsidP="0066298A">
      <w:pPr>
        <w:pStyle w:val="ListParagraph"/>
        <w:widowControl/>
        <w:numPr>
          <w:ilvl w:val="0"/>
          <w:numId w:val="24"/>
        </w:numPr>
        <w:autoSpaceDE/>
        <w:autoSpaceDN/>
        <w:spacing w:after="75"/>
        <w:contextualSpacing/>
        <w:jc w:val="left"/>
        <w:rPr>
          <w:color w:val="000000" w:themeColor="text1"/>
          <w:spacing w:val="-3"/>
          <w:lang w:bidi="bn-IN"/>
        </w:rPr>
      </w:pPr>
      <w:r w:rsidRPr="0011716C">
        <w:rPr>
          <w:color w:val="000000" w:themeColor="text1"/>
          <w:spacing w:val="-3"/>
          <w:lang w:bidi="bn-IN"/>
        </w:rPr>
        <w:t>Collecting, receiving, labeling, and/or analyzing samples or substances using the correct testing equipment, when necessary.</w:t>
      </w:r>
    </w:p>
    <w:p w14:paraId="3C61AB19" w14:textId="77777777" w:rsidR="0011716C" w:rsidRPr="0011716C" w:rsidRDefault="0011716C" w:rsidP="00FE4FC9">
      <w:pPr>
        <w:pStyle w:val="ListParagraph"/>
        <w:widowControl/>
        <w:numPr>
          <w:ilvl w:val="0"/>
          <w:numId w:val="24"/>
        </w:numPr>
        <w:autoSpaceDE/>
        <w:autoSpaceDN/>
        <w:spacing w:before="100" w:beforeAutospacing="1" w:after="75"/>
        <w:contextualSpacing/>
        <w:jc w:val="left"/>
        <w:rPr>
          <w:color w:val="000000" w:themeColor="text1"/>
          <w:spacing w:val="-3"/>
          <w:lang w:bidi="bn-IN"/>
        </w:rPr>
      </w:pPr>
      <w:r w:rsidRPr="0011716C">
        <w:rPr>
          <w:color w:val="000000" w:themeColor="text1"/>
          <w:spacing w:val="-3"/>
          <w:lang w:bidi="bn-IN"/>
        </w:rPr>
        <w:t>Designing and executing laboratory testing in line with standard testing procedures, recording observations, and interpreting findings.</w:t>
      </w:r>
    </w:p>
    <w:p w14:paraId="09EDA305" w14:textId="77777777" w:rsidR="0011716C" w:rsidRPr="0011716C" w:rsidRDefault="0011716C" w:rsidP="00FE4FC9">
      <w:pPr>
        <w:pStyle w:val="ListParagraph"/>
        <w:widowControl/>
        <w:numPr>
          <w:ilvl w:val="0"/>
          <w:numId w:val="24"/>
        </w:numPr>
        <w:autoSpaceDE/>
        <w:autoSpaceDN/>
        <w:spacing w:before="100" w:beforeAutospacing="1" w:after="75"/>
        <w:contextualSpacing/>
        <w:jc w:val="left"/>
        <w:rPr>
          <w:color w:val="000000" w:themeColor="text1"/>
          <w:spacing w:val="-3"/>
          <w:lang w:bidi="bn-IN"/>
        </w:rPr>
      </w:pPr>
      <w:r w:rsidRPr="0011716C">
        <w:rPr>
          <w:color w:val="000000" w:themeColor="text1"/>
        </w:rPr>
        <w:t>Specimen processing and quality control procedures as per SOP.</w:t>
      </w:r>
    </w:p>
    <w:p w14:paraId="7C93AE7C" w14:textId="77777777" w:rsidR="0011716C" w:rsidRPr="0011716C" w:rsidRDefault="0011716C" w:rsidP="00FE4FC9">
      <w:pPr>
        <w:pStyle w:val="ListParagraph"/>
        <w:widowControl/>
        <w:numPr>
          <w:ilvl w:val="0"/>
          <w:numId w:val="24"/>
        </w:numPr>
        <w:autoSpaceDE/>
        <w:autoSpaceDN/>
        <w:spacing w:before="100" w:beforeAutospacing="1" w:after="75"/>
        <w:contextualSpacing/>
        <w:jc w:val="left"/>
        <w:rPr>
          <w:color w:val="000000" w:themeColor="text1"/>
          <w:spacing w:val="-3"/>
          <w:lang w:bidi="bn-IN"/>
        </w:rPr>
      </w:pPr>
      <w:r w:rsidRPr="0011716C">
        <w:rPr>
          <w:color w:val="000000" w:themeColor="text1"/>
          <w:spacing w:val="-3"/>
          <w:lang w:bidi="bn-IN"/>
        </w:rPr>
        <w:t>Recording all experimental data and test results accurately and in the specified format (written and/or electronic.)</w:t>
      </w:r>
    </w:p>
    <w:p w14:paraId="4899C9AD" w14:textId="77777777" w:rsidR="0011716C" w:rsidRPr="0011716C" w:rsidRDefault="0011716C" w:rsidP="00FE4FC9">
      <w:pPr>
        <w:pStyle w:val="ListParagraph"/>
        <w:widowControl/>
        <w:numPr>
          <w:ilvl w:val="0"/>
          <w:numId w:val="24"/>
        </w:numPr>
        <w:autoSpaceDE/>
        <w:autoSpaceDN/>
        <w:spacing w:before="100" w:beforeAutospacing="1" w:after="75"/>
        <w:contextualSpacing/>
        <w:jc w:val="left"/>
        <w:rPr>
          <w:color w:val="000000" w:themeColor="text1"/>
          <w:spacing w:val="-3"/>
          <w:lang w:bidi="bn-IN"/>
        </w:rPr>
      </w:pPr>
      <w:r w:rsidRPr="0011716C">
        <w:rPr>
          <w:color w:val="000000" w:themeColor="text1"/>
          <w:spacing w:val="-3"/>
          <w:lang w:bidi="bn-IN"/>
        </w:rPr>
        <w:t>Organizing and storing all chemical substances, fluids, and compressed gases according to safety instructions.</w:t>
      </w:r>
    </w:p>
    <w:p w14:paraId="4EDACAC9" w14:textId="77777777" w:rsidR="0011716C" w:rsidRPr="0011716C" w:rsidRDefault="0011716C" w:rsidP="00FE4FC9">
      <w:pPr>
        <w:pStyle w:val="ListParagraph"/>
        <w:widowControl/>
        <w:numPr>
          <w:ilvl w:val="0"/>
          <w:numId w:val="24"/>
        </w:numPr>
        <w:autoSpaceDE/>
        <w:autoSpaceDN/>
        <w:spacing w:before="100" w:beforeAutospacing="1" w:after="75"/>
        <w:contextualSpacing/>
        <w:jc w:val="left"/>
        <w:rPr>
          <w:color w:val="000000" w:themeColor="text1"/>
          <w:spacing w:val="-3"/>
          <w:lang w:bidi="bn-IN"/>
        </w:rPr>
      </w:pPr>
      <w:r w:rsidRPr="0011716C">
        <w:rPr>
          <w:color w:val="000000" w:themeColor="text1"/>
          <w:spacing w:val="-3"/>
          <w:lang w:bidi="bn-IN"/>
        </w:rPr>
        <w:t>Ensuring that safety guidelines all the times within the laboratory.</w:t>
      </w:r>
    </w:p>
    <w:p w14:paraId="3AA27229" w14:textId="77777777" w:rsidR="0011716C" w:rsidRPr="0011716C" w:rsidRDefault="0011716C" w:rsidP="00FE4FC9">
      <w:pPr>
        <w:pStyle w:val="ListParagraph"/>
        <w:widowControl/>
        <w:numPr>
          <w:ilvl w:val="0"/>
          <w:numId w:val="24"/>
        </w:numPr>
        <w:autoSpaceDE/>
        <w:autoSpaceDN/>
        <w:spacing w:before="100" w:beforeAutospacing="1" w:after="75"/>
        <w:contextualSpacing/>
        <w:jc w:val="left"/>
        <w:rPr>
          <w:color w:val="000000" w:themeColor="text1"/>
          <w:spacing w:val="-3"/>
          <w:lang w:bidi="bn-IN"/>
        </w:rPr>
      </w:pPr>
      <w:r w:rsidRPr="0011716C">
        <w:rPr>
          <w:color w:val="000000" w:themeColor="text1"/>
          <w:spacing w:val="-3"/>
          <w:lang w:bidi="bn-IN"/>
        </w:rPr>
        <w:t>Maintaining daily register and equipment record books.</w:t>
      </w:r>
    </w:p>
    <w:p w14:paraId="05027361" w14:textId="77777777" w:rsidR="0011716C" w:rsidRPr="0011716C" w:rsidRDefault="0011716C" w:rsidP="00FE4FC9">
      <w:pPr>
        <w:pStyle w:val="ListParagraph"/>
        <w:widowControl/>
        <w:numPr>
          <w:ilvl w:val="0"/>
          <w:numId w:val="24"/>
        </w:numPr>
        <w:autoSpaceDE/>
        <w:autoSpaceDN/>
        <w:spacing w:before="100" w:beforeAutospacing="1" w:after="75"/>
        <w:contextualSpacing/>
        <w:jc w:val="left"/>
        <w:rPr>
          <w:color w:val="000000" w:themeColor="text1"/>
          <w:spacing w:val="-3"/>
          <w:lang w:bidi="bn-IN"/>
        </w:rPr>
      </w:pPr>
      <w:r w:rsidRPr="0011716C">
        <w:rPr>
          <w:color w:val="000000" w:themeColor="text1"/>
          <w:spacing w:val="-3"/>
          <w:lang w:bidi="bn-IN"/>
        </w:rPr>
        <w:t>Cleaning, sterilizing, maintaining, and calibrating laboratory equipment.</w:t>
      </w:r>
    </w:p>
    <w:p w14:paraId="4A10F39B" w14:textId="77777777" w:rsidR="0011716C" w:rsidRPr="0011716C" w:rsidRDefault="0011716C" w:rsidP="00FE4FC9">
      <w:pPr>
        <w:pStyle w:val="ListParagraph"/>
        <w:widowControl/>
        <w:numPr>
          <w:ilvl w:val="0"/>
          <w:numId w:val="24"/>
        </w:numPr>
        <w:autoSpaceDE/>
        <w:autoSpaceDN/>
        <w:spacing w:before="100" w:beforeAutospacing="1" w:after="75"/>
        <w:contextualSpacing/>
        <w:jc w:val="left"/>
        <w:rPr>
          <w:color w:val="000000" w:themeColor="text1"/>
          <w:spacing w:val="-3"/>
          <w:lang w:bidi="bn-IN"/>
        </w:rPr>
      </w:pPr>
      <w:r w:rsidRPr="0011716C">
        <w:rPr>
          <w:color w:val="000000" w:themeColor="text1"/>
          <w:spacing w:val="-3"/>
          <w:lang w:bidi="bn-IN"/>
        </w:rPr>
        <w:t xml:space="preserve">Providing technical support as and when required. </w:t>
      </w:r>
    </w:p>
    <w:p w14:paraId="075E50F6" w14:textId="77777777" w:rsidR="0011716C" w:rsidRPr="0011716C" w:rsidRDefault="0011716C" w:rsidP="00FE4FC9">
      <w:pPr>
        <w:pStyle w:val="ListParagraph"/>
        <w:widowControl/>
        <w:numPr>
          <w:ilvl w:val="0"/>
          <w:numId w:val="24"/>
        </w:numPr>
        <w:autoSpaceDE/>
        <w:autoSpaceDN/>
        <w:spacing w:before="100" w:beforeAutospacing="1" w:after="75"/>
        <w:contextualSpacing/>
        <w:jc w:val="left"/>
        <w:rPr>
          <w:color w:val="000000" w:themeColor="text1"/>
          <w:spacing w:val="-3"/>
          <w:lang w:bidi="bn-IN"/>
        </w:rPr>
      </w:pPr>
      <w:r w:rsidRPr="0011716C">
        <w:rPr>
          <w:color w:val="000000" w:themeColor="text1"/>
          <w:spacing w:val="-3"/>
          <w:lang w:bidi="bn-IN"/>
        </w:rPr>
        <w:t xml:space="preserve">Timely update the test findings in </w:t>
      </w:r>
      <w:proofErr w:type="spellStart"/>
      <w:r w:rsidRPr="0011716C">
        <w:rPr>
          <w:color w:val="000000" w:themeColor="text1"/>
          <w:spacing w:val="-3"/>
          <w:lang w:bidi="bn-IN"/>
        </w:rPr>
        <w:t>Nikshay</w:t>
      </w:r>
      <w:proofErr w:type="spellEnd"/>
      <w:r w:rsidRPr="0011716C">
        <w:rPr>
          <w:color w:val="000000" w:themeColor="text1"/>
          <w:spacing w:val="-3"/>
          <w:lang w:bidi="bn-IN"/>
        </w:rPr>
        <w:t xml:space="preserve"> portal.</w:t>
      </w:r>
    </w:p>
    <w:p w14:paraId="4854A411" w14:textId="77777777" w:rsidR="0011716C" w:rsidRPr="0011716C" w:rsidRDefault="0011716C" w:rsidP="00FE4FC9">
      <w:pPr>
        <w:pStyle w:val="ListParagraph"/>
        <w:widowControl/>
        <w:numPr>
          <w:ilvl w:val="0"/>
          <w:numId w:val="24"/>
        </w:numPr>
        <w:autoSpaceDE/>
        <w:autoSpaceDN/>
        <w:spacing w:before="100" w:beforeAutospacing="1" w:after="75"/>
        <w:contextualSpacing/>
        <w:jc w:val="left"/>
        <w:rPr>
          <w:color w:val="000000" w:themeColor="text1"/>
          <w:spacing w:val="-3"/>
          <w:lang w:bidi="bn-IN"/>
        </w:rPr>
      </w:pPr>
      <w:r w:rsidRPr="0011716C">
        <w:rPr>
          <w:color w:val="000000" w:themeColor="text1"/>
          <w:spacing w:val="-3"/>
          <w:lang w:bidi="bn-IN"/>
        </w:rPr>
        <w:t xml:space="preserve">Timely generating the report copy. </w:t>
      </w:r>
    </w:p>
    <w:p w14:paraId="7226EA94" w14:textId="77777777" w:rsidR="0011716C" w:rsidRPr="0011716C" w:rsidRDefault="0011716C" w:rsidP="00FE4FC9">
      <w:pPr>
        <w:pStyle w:val="ListParagraph"/>
        <w:widowControl/>
        <w:numPr>
          <w:ilvl w:val="0"/>
          <w:numId w:val="24"/>
        </w:numPr>
        <w:autoSpaceDE/>
        <w:autoSpaceDN/>
        <w:spacing w:before="100" w:beforeAutospacing="1" w:after="75"/>
        <w:contextualSpacing/>
        <w:jc w:val="left"/>
        <w:rPr>
          <w:color w:val="000000" w:themeColor="text1"/>
          <w:spacing w:val="-3"/>
          <w:lang w:bidi="bn-IN"/>
        </w:rPr>
      </w:pPr>
      <w:r w:rsidRPr="0011716C">
        <w:rPr>
          <w:color w:val="000000" w:themeColor="text1"/>
          <w:spacing w:val="-3"/>
          <w:lang w:bidi="bn-IN"/>
        </w:rPr>
        <w:t>Keeping up to date with relevant scientific and technical developments.</w:t>
      </w:r>
    </w:p>
    <w:p w14:paraId="5A0217C4" w14:textId="77777777" w:rsidR="0011716C" w:rsidRPr="0011716C" w:rsidRDefault="0011716C" w:rsidP="00FE4FC9">
      <w:pPr>
        <w:pStyle w:val="ListParagraph"/>
        <w:widowControl/>
        <w:numPr>
          <w:ilvl w:val="0"/>
          <w:numId w:val="24"/>
        </w:numPr>
        <w:autoSpaceDE/>
        <w:autoSpaceDN/>
        <w:spacing w:before="100" w:beforeAutospacing="1" w:after="75"/>
        <w:contextualSpacing/>
        <w:jc w:val="left"/>
        <w:rPr>
          <w:color w:val="000000" w:themeColor="text1"/>
          <w:spacing w:val="-3"/>
          <w:lang w:bidi="bn-IN"/>
        </w:rPr>
      </w:pPr>
      <w:r w:rsidRPr="0011716C">
        <w:rPr>
          <w:color w:val="000000" w:themeColor="text1"/>
        </w:rPr>
        <w:t>Participating in outreach health camps &amp; other activities.</w:t>
      </w:r>
    </w:p>
    <w:p w14:paraId="1D56988A" w14:textId="77777777" w:rsidR="0011716C" w:rsidRPr="0011716C" w:rsidRDefault="0011716C" w:rsidP="00FE4FC9">
      <w:pPr>
        <w:pStyle w:val="ListParagraph"/>
        <w:widowControl/>
        <w:numPr>
          <w:ilvl w:val="0"/>
          <w:numId w:val="24"/>
        </w:numPr>
        <w:autoSpaceDE/>
        <w:autoSpaceDN/>
        <w:spacing w:after="200" w:line="276" w:lineRule="auto"/>
        <w:contextualSpacing/>
        <w:jc w:val="left"/>
      </w:pPr>
      <w:r w:rsidRPr="0011716C">
        <w:t>Maintains confidentiality of the tests and patient related information.</w:t>
      </w:r>
    </w:p>
    <w:p w14:paraId="5C9B9D49" w14:textId="19A802A5" w:rsidR="0018743E" w:rsidRPr="0011716C" w:rsidRDefault="0011716C" w:rsidP="00FE4FC9">
      <w:pPr>
        <w:pStyle w:val="ListParagraph"/>
        <w:widowControl/>
        <w:numPr>
          <w:ilvl w:val="0"/>
          <w:numId w:val="24"/>
        </w:numPr>
        <w:autoSpaceDE/>
        <w:autoSpaceDN/>
        <w:spacing w:after="200" w:line="276" w:lineRule="auto"/>
        <w:contextualSpacing/>
        <w:jc w:val="left"/>
      </w:pPr>
      <w:bookmarkStart w:id="1" w:name="_Hlk91958668"/>
      <w:r w:rsidRPr="0011716C">
        <w:t xml:space="preserve">Undertaking any other responsibility assigned by the immediate supervisor for the successful completion of project objectives. </w:t>
      </w:r>
      <w:bookmarkEnd w:id="1"/>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 xml:space="preserve">purposes </w:t>
      </w:r>
      <w:r w:rsidRPr="00B242CF">
        <w:rPr>
          <w:sz w:val="22"/>
          <w:szCs w:val="22"/>
        </w:rPr>
        <w:lastRenderedPageBreak/>
        <w:t>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06860513" w14:textId="6EE0EA29" w:rsidR="005D1A80" w:rsidRPr="00BC75EA" w:rsidRDefault="00F120F0" w:rsidP="00BC75EA">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45841FC1" w14:textId="77777777" w:rsidR="00BC75EA" w:rsidRPr="00BC75EA" w:rsidRDefault="00BC75EA" w:rsidP="00BC75EA">
      <w:pPr>
        <w:pStyle w:val="BodyText"/>
        <w:ind w:left="426" w:right="77"/>
        <w:jc w:val="both"/>
        <w:rPr>
          <w:spacing w:val="-2"/>
          <w:sz w:val="22"/>
          <w:szCs w:val="22"/>
        </w:rPr>
      </w:pPr>
    </w:p>
    <w:p w14:paraId="5E7D68EA" w14:textId="26DF1DB4" w:rsidR="005D1A80" w:rsidRPr="00B242CF" w:rsidRDefault="00F120F0">
      <w:pPr>
        <w:pStyle w:val="BodyText"/>
        <w:ind w:left="141"/>
        <w:rPr>
          <w:sz w:val="22"/>
          <w:szCs w:val="22"/>
        </w:rPr>
      </w:pPr>
      <w:r w:rsidRPr="00B242CF">
        <w:rPr>
          <w:spacing w:val="-4"/>
          <w:sz w:val="22"/>
          <w:szCs w:val="22"/>
        </w:rPr>
        <w:t>For</w:t>
      </w:r>
      <w:r w:rsidRPr="00B242CF">
        <w:rPr>
          <w:spacing w:val="-9"/>
          <w:sz w:val="22"/>
          <w:szCs w:val="22"/>
        </w:rPr>
        <w:t xml:space="preserve"> </w:t>
      </w:r>
      <w:r w:rsidRPr="00B242CF">
        <w:rPr>
          <w:spacing w:val="-4"/>
          <w:sz w:val="22"/>
          <w:szCs w:val="22"/>
        </w:rPr>
        <w:t>Doctors</w:t>
      </w:r>
      <w:r w:rsidRPr="00B242CF">
        <w:rPr>
          <w:spacing w:val="-7"/>
          <w:sz w:val="22"/>
          <w:szCs w:val="22"/>
        </w:rPr>
        <w:t xml:space="preserve"> </w:t>
      </w:r>
      <w:proofErr w:type="gramStart"/>
      <w:r w:rsidRPr="00B242CF">
        <w:rPr>
          <w:spacing w:val="-4"/>
          <w:sz w:val="22"/>
          <w:szCs w:val="22"/>
        </w:rPr>
        <w:t>For</w:t>
      </w:r>
      <w:proofErr w:type="gramEnd"/>
      <w:r w:rsidRPr="00B242CF">
        <w:rPr>
          <w:spacing w:val="-2"/>
          <w:sz w:val="22"/>
          <w:szCs w:val="22"/>
        </w:rPr>
        <w:t xml:space="preserve"> </w:t>
      </w:r>
      <w:r w:rsidRPr="00B242CF">
        <w:rPr>
          <w:spacing w:val="-4"/>
          <w:sz w:val="22"/>
          <w:szCs w:val="22"/>
        </w:rPr>
        <w:t>You,</w:t>
      </w:r>
    </w:p>
    <w:p w14:paraId="0C2ECFFF" w14:textId="35C7ED05" w:rsidR="005D1A80" w:rsidRPr="009750C3" w:rsidRDefault="00934E7C">
      <w:pPr>
        <w:pStyle w:val="BodyText"/>
        <w:spacing w:before="11"/>
        <w:ind w:left="0"/>
        <w:rPr>
          <w:sz w:val="22"/>
          <w:szCs w:val="22"/>
        </w:rPr>
      </w:pPr>
      <w:r>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45CEB858" w14:textId="77B790AF" w:rsidR="00675E1C" w:rsidRDefault="00F120F0" w:rsidP="00675E1C">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583681AF" w14:textId="77777777" w:rsidR="0036421C" w:rsidRPr="00675E1C" w:rsidRDefault="0036421C" w:rsidP="00675E1C">
      <w:pPr>
        <w:pStyle w:val="Heading1"/>
        <w:spacing w:before="174"/>
        <w:ind w:right="6803"/>
        <w:rPr>
          <w:spacing w:val="-2"/>
          <w:sz w:val="22"/>
          <w:szCs w:val="22"/>
          <w:u w:val="none"/>
        </w:rPr>
      </w:pPr>
    </w:p>
    <w:p w14:paraId="4F5A224F" w14:textId="3E19F702" w:rsidR="00BC75EA" w:rsidRDefault="00BC75EA" w:rsidP="00BC75EA">
      <w:pPr>
        <w:pStyle w:val="BodyText"/>
        <w:spacing w:line="360" w:lineRule="auto"/>
        <w:ind w:left="0" w:right="-1"/>
        <w:rPr>
          <w:spacing w:val="-2"/>
          <w:sz w:val="22"/>
          <w:szCs w:val="22"/>
        </w:rPr>
      </w:pPr>
      <w:r>
        <w:rPr>
          <w:spacing w:val="-2"/>
          <w:sz w:val="22"/>
          <w:szCs w:val="22"/>
        </w:rPr>
        <w:t xml:space="preserve">   </w:t>
      </w:r>
      <w:r w:rsidR="00E528B1">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0525D8CE" w14:textId="17FAF87B" w:rsidR="0036421C" w:rsidRDefault="0036421C" w:rsidP="00BC75EA">
      <w:pPr>
        <w:pStyle w:val="BodyText"/>
        <w:spacing w:line="360" w:lineRule="auto"/>
        <w:ind w:left="0" w:right="-1"/>
        <w:rPr>
          <w:spacing w:val="-2"/>
          <w:sz w:val="22"/>
          <w:szCs w:val="22"/>
        </w:rPr>
      </w:pPr>
    </w:p>
    <w:p w14:paraId="1D205EE8" w14:textId="295D571F" w:rsidR="0036421C" w:rsidRDefault="0036421C" w:rsidP="00BC75EA">
      <w:pPr>
        <w:pStyle w:val="BodyText"/>
        <w:spacing w:line="360" w:lineRule="auto"/>
        <w:ind w:left="0" w:right="-1"/>
        <w:rPr>
          <w:spacing w:val="-2"/>
          <w:sz w:val="22"/>
          <w:szCs w:val="22"/>
        </w:rPr>
      </w:pPr>
    </w:p>
    <w:p w14:paraId="26A120DE" w14:textId="12386FDD" w:rsidR="005D1A80" w:rsidRPr="00BC75EA" w:rsidRDefault="00BC75EA" w:rsidP="00BC75EA">
      <w:pPr>
        <w:pStyle w:val="BodyText"/>
        <w:spacing w:line="595" w:lineRule="auto"/>
        <w:ind w:left="0" w:right="-1"/>
        <w:rPr>
          <w:spacing w:val="-2"/>
          <w:sz w:val="22"/>
          <w:szCs w:val="22"/>
        </w:rPr>
      </w:pPr>
      <w:r>
        <w:rPr>
          <w:spacing w:val="-2"/>
          <w:sz w:val="22"/>
          <w:szCs w:val="22"/>
        </w:rPr>
        <w:t xml:space="preserve">    </w:t>
      </w:r>
      <w:r w:rsidR="00E528B1">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576D08" w14:textId="77777777" w:rsidR="006E1C46" w:rsidRDefault="006E1C46">
      <w:r>
        <w:separator/>
      </w:r>
    </w:p>
  </w:endnote>
  <w:endnote w:type="continuationSeparator" w:id="0">
    <w:p w14:paraId="20195368" w14:textId="77777777" w:rsidR="006E1C46" w:rsidRDefault="006E1C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1FAF39" w14:textId="77777777" w:rsidR="006E1C46" w:rsidRDefault="006E1C46">
      <w:r>
        <w:separator/>
      </w:r>
    </w:p>
  </w:footnote>
  <w:footnote w:type="continuationSeparator" w:id="0">
    <w:p w14:paraId="7AE9041D" w14:textId="77777777" w:rsidR="006E1C46" w:rsidRDefault="006E1C4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9"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3"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5"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9"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0"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1"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2"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3"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2"/>
  </w:num>
  <w:num w:numId="2">
    <w:abstractNumId w:val="21"/>
  </w:num>
  <w:num w:numId="3">
    <w:abstractNumId w:val="7"/>
  </w:num>
  <w:num w:numId="4">
    <w:abstractNumId w:val="17"/>
  </w:num>
  <w:num w:numId="5">
    <w:abstractNumId w:val="23"/>
  </w:num>
  <w:num w:numId="6">
    <w:abstractNumId w:val="13"/>
  </w:num>
  <w:num w:numId="7">
    <w:abstractNumId w:val="9"/>
  </w:num>
  <w:num w:numId="8">
    <w:abstractNumId w:val="10"/>
  </w:num>
  <w:num w:numId="9">
    <w:abstractNumId w:val="11"/>
  </w:num>
  <w:num w:numId="10">
    <w:abstractNumId w:val="1"/>
  </w:num>
  <w:num w:numId="11">
    <w:abstractNumId w:val="18"/>
  </w:num>
  <w:num w:numId="12">
    <w:abstractNumId w:val="8"/>
  </w:num>
  <w:num w:numId="13">
    <w:abstractNumId w:val="16"/>
  </w:num>
  <w:num w:numId="14">
    <w:abstractNumId w:val="14"/>
  </w:num>
  <w:num w:numId="15">
    <w:abstractNumId w:val="5"/>
  </w:num>
  <w:num w:numId="16">
    <w:abstractNumId w:val="3"/>
  </w:num>
  <w:num w:numId="17">
    <w:abstractNumId w:val="20"/>
  </w:num>
  <w:num w:numId="18">
    <w:abstractNumId w:val="19"/>
  </w:num>
  <w:num w:numId="19">
    <w:abstractNumId w:val="4"/>
  </w:num>
  <w:num w:numId="20">
    <w:abstractNumId w:val="12"/>
  </w:num>
  <w:num w:numId="21">
    <w:abstractNumId w:val="0"/>
  </w:num>
  <w:num w:numId="22">
    <w:abstractNumId w:val="2"/>
  </w:num>
  <w:num w:numId="23">
    <w:abstractNumId w:val="15"/>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F7746"/>
    <w:rsid w:val="001041D2"/>
    <w:rsid w:val="0011716C"/>
    <w:rsid w:val="00126264"/>
    <w:rsid w:val="00180F37"/>
    <w:rsid w:val="00183D8B"/>
    <w:rsid w:val="0018743E"/>
    <w:rsid w:val="0019189D"/>
    <w:rsid w:val="00196FAD"/>
    <w:rsid w:val="001A0C64"/>
    <w:rsid w:val="001F7831"/>
    <w:rsid w:val="00210542"/>
    <w:rsid w:val="002133B0"/>
    <w:rsid w:val="00246F53"/>
    <w:rsid w:val="00281150"/>
    <w:rsid w:val="00282946"/>
    <w:rsid w:val="002935F0"/>
    <w:rsid w:val="00332BE8"/>
    <w:rsid w:val="00356059"/>
    <w:rsid w:val="00363EED"/>
    <w:rsid w:val="0036421C"/>
    <w:rsid w:val="00375AF7"/>
    <w:rsid w:val="00375F8A"/>
    <w:rsid w:val="0039119E"/>
    <w:rsid w:val="003A7272"/>
    <w:rsid w:val="003B167E"/>
    <w:rsid w:val="003B1B48"/>
    <w:rsid w:val="003C1DC1"/>
    <w:rsid w:val="003E56C9"/>
    <w:rsid w:val="003F411B"/>
    <w:rsid w:val="00405F06"/>
    <w:rsid w:val="00426808"/>
    <w:rsid w:val="00444604"/>
    <w:rsid w:val="004D10E0"/>
    <w:rsid w:val="00532105"/>
    <w:rsid w:val="00544FF5"/>
    <w:rsid w:val="00562581"/>
    <w:rsid w:val="00570532"/>
    <w:rsid w:val="005A385F"/>
    <w:rsid w:val="005C7747"/>
    <w:rsid w:val="005D1A80"/>
    <w:rsid w:val="006272A8"/>
    <w:rsid w:val="00634929"/>
    <w:rsid w:val="00646330"/>
    <w:rsid w:val="0066298A"/>
    <w:rsid w:val="00670167"/>
    <w:rsid w:val="00675E1C"/>
    <w:rsid w:val="00693955"/>
    <w:rsid w:val="006C0EB0"/>
    <w:rsid w:val="006D245F"/>
    <w:rsid w:val="006D4B67"/>
    <w:rsid w:val="006D6E12"/>
    <w:rsid w:val="006E1C46"/>
    <w:rsid w:val="006E7E67"/>
    <w:rsid w:val="006F360D"/>
    <w:rsid w:val="0074185F"/>
    <w:rsid w:val="008318E3"/>
    <w:rsid w:val="00842523"/>
    <w:rsid w:val="0085697B"/>
    <w:rsid w:val="008C2BD3"/>
    <w:rsid w:val="00901DC5"/>
    <w:rsid w:val="009056AC"/>
    <w:rsid w:val="009102B0"/>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D11EC6"/>
    <w:rsid w:val="00D245B4"/>
    <w:rsid w:val="00D405E8"/>
    <w:rsid w:val="00D44CC8"/>
    <w:rsid w:val="00DA65C6"/>
    <w:rsid w:val="00DB6C77"/>
    <w:rsid w:val="00DC16B9"/>
    <w:rsid w:val="00DC617A"/>
    <w:rsid w:val="00DE64E6"/>
    <w:rsid w:val="00DF1163"/>
    <w:rsid w:val="00E26593"/>
    <w:rsid w:val="00E47D47"/>
    <w:rsid w:val="00E517C4"/>
    <w:rsid w:val="00E528B1"/>
    <w:rsid w:val="00E65A1D"/>
    <w:rsid w:val="00E740F5"/>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28A408-F99A-4274-85E6-141ACE0BE5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772</Words>
  <Characters>4403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2026-03-11T07:06:00Z</dcterms:created>
  <dcterms:modified xsi:type="dcterms:W3CDTF">2026-05-07T07:48:00Z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