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6E035" w14:textId="77777777" w:rsidR="00190AA4" w:rsidRDefault="007C5F55">
      <w:pPr>
        <w:rPr>
          <w:rFonts w:hint="eastAsia"/>
        </w:rPr>
      </w:pPr>
      <w:r>
        <w:rPr>
          <w:rFonts w:hint="eastAsia"/>
        </w:rPr>
        <w:t>09212017-</w:t>
      </w:r>
      <w:r>
        <w:rPr>
          <w:rFonts w:hint="eastAsia"/>
        </w:rPr>
        <w:t>关于</w:t>
      </w:r>
      <w:r>
        <w:rPr>
          <w:rFonts w:hint="eastAsia"/>
        </w:rPr>
        <w:t>Header Footer</w:t>
      </w:r>
      <w:r>
        <w:rPr>
          <w:rFonts w:hint="eastAsia"/>
        </w:rPr>
        <w:t>和所有其他网站共用引用元素的引用方法更新</w:t>
      </w:r>
    </w:p>
    <w:p w14:paraId="7C240121" w14:textId="77777777" w:rsidR="007C5F55" w:rsidRDefault="007C5F55">
      <w:pPr>
        <w:rPr>
          <w:rFonts w:hint="eastAsia"/>
        </w:rPr>
      </w:pPr>
    </w:p>
    <w:p w14:paraId="0C4C51D1" w14:textId="77777777" w:rsidR="007C5F55" w:rsidRDefault="007C5F55">
      <w:pPr>
        <w:rPr>
          <w:rFonts w:hint="eastAsia"/>
        </w:rPr>
      </w:pPr>
      <w:r>
        <w:rPr>
          <w:rFonts w:hint="eastAsia"/>
        </w:rPr>
        <w:t>鉴于更新的网站结构，之前使用的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不能合理的引用多层级文件下的其他文件，现在将全站</w:t>
      </w:r>
      <w:proofErr w:type="spellStart"/>
      <w:r>
        <w:rPr>
          <w:rFonts w:hint="eastAsia"/>
        </w:rPr>
        <w:t>angularJS</w:t>
      </w:r>
      <w:proofErr w:type="spellEnd"/>
      <w:r>
        <w:rPr>
          <w:rFonts w:hint="eastAsia"/>
        </w:rPr>
        <w:t>引用全部更改为</w:t>
      </w:r>
      <w:r>
        <w:rPr>
          <w:rFonts w:hint="eastAsia"/>
        </w:rPr>
        <w:t>JQuery</w:t>
      </w:r>
      <w:r>
        <w:rPr>
          <w:rFonts w:hint="eastAsia"/>
        </w:rPr>
        <w:t>引用。</w:t>
      </w:r>
    </w:p>
    <w:p w14:paraId="66EB7818" w14:textId="77777777" w:rsidR="005A3955" w:rsidRDefault="005A3955">
      <w:pPr>
        <w:rPr>
          <w:rFonts w:hint="eastAsia"/>
        </w:rPr>
      </w:pPr>
    </w:p>
    <w:p w14:paraId="726B2142" w14:textId="77777777" w:rsidR="005A3955" w:rsidRDefault="005A3955">
      <w:pPr>
        <w:rPr>
          <w:rFonts w:hint="eastAsia"/>
        </w:rPr>
      </w:pPr>
      <w:r>
        <w:rPr>
          <w:rFonts w:hint="eastAsia"/>
        </w:rPr>
        <w:t>具体方法如下：</w:t>
      </w:r>
    </w:p>
    <w:p w14:paraId="12E7DA70" w14:textId="77777777" w:rsidR="005A3955" w:rsidRDefault="005A3955">
      <w:pPr>
        <w:rPr>
          <w:rFonts w:hint="eastAsia"/>
        </w:rPr>
      </w:pPr>
    </w:p>
    <w:p w14:paraId="63B3BF18" w14:textId="77777777" w:rsidR="005A3955" w:rsidRDefault="005A3955">
      <w:pPr>
        <w:rPr>
          <w:rFonts w:hint="eastAsia"/>
        </w:rPr>
      </w:pPr>
      <w:r>
        <w:rPr>
          <w:rFonts w:hint="eastAsia"/>
        </w:rPr>
        <w:t>原引用方法：</w:t>
      </w:r>
    </w:p>
    <w:p w14:paraId="01B6F5B5" w14:textId="77777777" w:rsidR="005A3955" w:rsidRDefault="005A3955">
      <w:pPr>
        <w:rPr>
          <w:rFonts w:hint="eastAsia"/>
        </w:rPr>
      </w:pPr>
      <w:r w:rsidRPr="005A3955">
        <w:drawing>
          <wp:inline distT="0" distB="0" distL="0" distR="0" wp14:anchorId="1AE270AD" wp14:editId="7C0968D2">
            <wp:extent cx="5867400" cy="1054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C923" w14:textId="77777777" w:rsidR="005A3955" w:rsidRDefault="005A3955">
      <w:pPr>
        <w:rPr>
          <w:rFonts w:hint="eastAsia"/>
        </w:rPr>
      </w:pPr>
    </w:p>
    <w:p w14:paraId="16BD4040" w14:textId="77777777" w:rsidR="005A3955" w:rsidRDefault="005A3955">
      <w:pPr>
        <w:rPr>
          <w:rFonts w:hint="eastAsia"/>
        </w:rPr>
      </w:pPr>
      <w:r>
        <w:rPr>
          <w:rFonts w:hint="eastAsia"/>
        </w:rPr>
        <w:t>新引用方法：</w:t>
      </w:r>
    </w:p>
    <w:p w14:paraId="75569D61" w14:textId="77777777" w:rsidR="005A3955" w:rsidRDefault="005A3955">
      <w:pPr>
        <w:rPr>
          <w:rFonts w:hint="eastAsia"/>
        </w:rPr>
      </w:pPr>
      <w:r w:rsidRPr="005A3955">
        <w:drawing>
          <wp:inline distT="0" distB="0" distL="0" distR="0" wp14:anchorId="1007478A" wp14:editId="0250275E">
            <wp:extent cx="508000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930B" w14:textId="77777777" w:rsidR="005A3955" w:rsidRDefault="005A3955">
      <w:pPr>
        <w:rPr>
          <w:rFonts w:hint="eastAsia"/>
        </w:rPr>
      </w:pPr>
    </w:p>
    <w:p w14:paraId="4075C9C3" w14:textId="77777777" w:rsidR="005A3955" w:rsidRDefault="005A3955">
      <w:pPr>
        <w:rPr>
          <w:rFonts w:hint="eastAsia"/>
        </w:rPr>
      </w:pPr>
      <w:r>
        <w:rPr>
          <w:rFonts w:hint="eastAsia"/>
        </w:rPr>
        <w:t>新方法的第一个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可以任意选取，</w:t>
      </w:r>
      <w:r>
        <w:rPr>
          <w:rFonts w:hint="eastAsia"/>
        </w:rPr>
        <w:t>load</w:t>
      </w:r>
      <w:r>
        <w:rPr>
          <w:rFonts w:hint="eastAsia"/>
        </w:rPr>
        <w:t>后面加载正确路径的文件即可。</w:t>
      </w:r>
    </w:p>
    <w:p w14:paraId="01CA2399" w14:textId="77777777" w:rsidR="005A3955" w:rsidRDefault="005A3955">
      <w:pPr>
        <w:rPr>
          <w:rFonts w:hint="eastAsia"/>
        </w:rPr>
      </w:pPr>
    </w:p>
    <w:p w14:paraId="42C44B52" w14:textId="77777777" w:rsidR="005A3955" w:rsidRDefault="005A3955">
      <w:pPr>
        <w:rPr>
          <w:rFonts w:hint="eastAsia"/>
        </w:rPr>
      </w:pPr>
      <w:r>
        <w:rPr>
          <w:rFonts w:hint="eastAsia"/>
        </w:rPr>
        <w:t>本方法的优点在于</w:t>
      </w:r>
      <w:r>
        <w:rPr>
          <w:rFonts w:hint="eastAsia"/>
        </w:rPr>
        <w:t>JQuery</w:t>
      </w:r>
      <w:r>
        <w:rPr>
          <w:rFonts w:hint="eastAsia"/>
        </w:rPr>
        <w:t>将所有</w:t>
      </w:r>
      <w:r>
        <w:rPr>
          <w:rFonts w:hint="eastAsia"/>
        </w:rPr>
        <w:t>load</w:t>
      </w:r>
      <w:r>
        <w:rPr>
          <w:rFonts w:hint="eastAsia"/>
        </w:rPr>
        <w:t>的文件加载在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中，所有外部</w:t>
      </w:r>
      <w:r>
        <w:rPr>
          <w:rFonts w:hint="eastAsia"/>
        </w:rPr>
        <w:t>scope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文件均可使用</w:t>
      </w:r>
      <w:r>
        <w:rPr>
          <w:rFonts w:hint="eastAsia"/>
        </w:rPr>
        <w:t>load</w:t>
      </w:r>
      <w:r>
        <w:rPr>
          <w:rFonts w:hint="eastAsia"/>
        </w:rPr>
        <w:t>文件内部。</w:t>
      </w:r>
    </w:p>
    <w:p w14:paraId="7F8A5F1B" w14:textId="77777777" w:rsidR="005A3955" w:rsidRDefault="005A3955">
      <w:pPr>
        <w:rPr>
          <w:rFonts w:hint="eastAsia"/>
        </w:rPr>
      </w:pPr>
    </w:p>
    <w:p w14:paraId="7A6F893D" w14:textId="77777777" w:rsidR="005A3955" w:rsidRDefault="005A3955">
      <w:pPr>
        <w:rPr>
          <w:rFonts w:hint="eastAsia"/>
        </w:rPr>
      </w:pPr>
      <w:r>
        <w:rPr>
          <w:rFonts w:hint="eastAsia"/>
        </w:rPr>
        <w:t>举例：</w:t>
      </w:r>
    </w:p>
    <w:p w14:paraId="23F0E1DF" w14:textId="77777777" w:rsidR="005A3955" w:rsidRDefault="005A3955">
      <w:pPr>
        <w:rPr>
          <w:rFonts w:hint="eastAsia"/>
        </w:rPr>
      </w:pPr>
    </w:p>
    <w:p w14:paraId="6B15F376" w14:textId="77777777" w:rsidR="005A3955" w:rsidRDefault="005A3955">
      <w:pPr>
        <w:rPr>
          <w:rFonts w:hint="eastAsia"/>
        </w:rPr>
      </w:pPr>
      <w:r>
        <w:rPr>
          <w:rFonts w:hint="eastAsia"/>
        </w:rPr>
        <w:t>在简体中文版中使用上述方法引用的</w:t>
      </w:r>
      <w:r>
        <w:rPr>
          <w:rFonts w:hint="eastAsia"/>
        </w:rPr>
        <w:t>footer</w:t>
      </w:r>
      <w:r>
        <w:rPr>
          <w:rFonts w:hint="eastAsia"/>
        </w:rPr>
        <w:t>为：</w:t>
      </w:r>
    </w:p>
    <w:p w14:paraId="4429F2B3" w14:textId="77777777" w:rsidR="005A3955" w:rsidRDefault="005A3955">
      <w:pPr>
        <w:rPr>
          <w:rFonts w:hint="eastAsia"/>
        </w:rPr>
      </w:pPr>
      <w:r w:rsidRPr="005A3955">
        <w:lastRenderedPageBreak/>
        <w:drawing>
          <wp:inline distT="0" distB="0" distL="0" distR="0" wp14:anchorId="5802F765" wp14:editId="04D9CB05">
            <wp:extent cx="5943600" cy="3301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882F" w14:textId="77777777" w:rsidR="005A3955" w:rsidRDefault="005A3955">
      <w:pPr>
        <w:rPr>
          <w:rFonts w:hint="eastAsia"/>
        </w:rPr>
      </w:pPr>
    </w:p>
    <w:p w14:paraId="64852DAB" w14:textId="77777777" w:rsidR="005A3955" w:rsidRDefault="005A3955">
      <w:pPr>
        <w:rPr>
          <w:rFonts w:hint="eastAsia"/>
        </w:rPr>
      </w:pPr>
      <w:r>
        <w:rPr>
          <w:rFonts w:hint="eastAsia"/>
        </w:rPr>
        <w:t>如果想引用其他文件夹下的文件，如想在简体中文版中引入英文版</w:t>
      </w:r>
      <w:r>
        <w:rPr>
          <w:rFonts w:hint="eastAsia"/>
        </w:rPr>
        <w:t>footer</w:t>
      </w:r>
      <w:r>
        <w:rPr>
          <w:rFonts w:hint="eastAsia"/>
        </w:rPr>
        <w:t>：</w:t>
      </w:r>
    </w:p>
    <w:p w14:paraId="6435D49B" w14:textId="77777777" w:rsidR="005A3955" w:rsidRDefault="005A3955">
      <w:pPr>
        <w:rPr>
          <w:rFonts w:hint="eastAsia"/>
        </w:rPr>
      </w:pPr>
      <w:r w:rsidRPr="005A3955">
        <w:drawing>
          <wp:inline distT="0" distB="0" distL="0" distR="0" wp14:anchorId="324E2375" wp14:editId="7AB31285">
            <wp:extent cx="5791200" cy="1104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3633" w14:textId="77777777" w:rsidR="005A3955" w:rsidRDefault="005A3955">
      <w:pPr>
        <w:rPr>
          <w:rFonts w:hint="eastAsia"/>
        </w:rPr>
      </w:pPr>
    </w:p>
    <w:p w14:paraId="6E6DE79D" w14:textId="77777777" w:rsidR="005A3955" w:rsidRDefault="005A3955">
      <w:pPr>
        <w:rPr>
          <w:rFonts w:hint="eastAsia"/>
        </w:rPr>
      </w:pPr>
      <w:r>
        <w:rPr>
          <w:rFonts w:hint="eastAsia"/>
        </w:rPr>
        <w:t>即可引用英文版</w:t>
      </w:r>
      <w:r>
        <w:rPr>
          <w:rFonts w:hint="eastAsia"/>
        </w:rPr>
        <w:t>footer</w:t>
      </w:r>
      <w:r>
        <w:rPr>
          <w:rFonts w:hint="eastAsia"/>
        </w:rPr>
        <w:t>：</w:t>
      </w:r>
    </w:p>
    <w:p w14:paraId="095B6EDF" w14:textId="77777777" w:rsidR="005A3955" w:rsidRDefault="005A3955">
      <w:pPr>
        <w:rPr>
          <w:rFonts w:hint="eastAsia"/>
        </w:rPr>
      </w:pPr>
      <w:r w:rsidRPr="005A3955">
        <w:drawing>
          <wp:inline distT="0" distB="0" distL="0" distR="0" wp14:anchorId="42DA8269" wp14:editId="53C9C6FE">
            <wp:extent cx="5943600" cy="1363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40A" w14:textId="77777777" w:rsidR="005A3955" w:rsidRDefault="005A3955">
      <w:pPr>
        <w:rPr>
          <w:rFonts w:hint="eastAsia"/>
        </w:rPr>
      </w:pPr>
    </w:p>
    <w:p w14:paraId="3E4291DC" w14:textId="77777777" w:rsidR="005A3955" w:rsidRPr="005A3955" w:rsidRDefault="005A3955">
      <w:pPr>
        <w:rPr>
          <w:rFonts w:hint="eastAsia"/>
        </w:rPr>
      </w:pPr>
      <w:r>
        <w:rPr>
          <w:rFonts w:hint="eastAsia"/>
        </w:rPr>
        <w:t>请逐步修改自己编写的文件至全部采用此方法引入所有外部文件。</w:t>
      </w:r>
      <w:bookmarkStart w:id="0" w:name="_GoBack"/>
      <w:bookmarkEnd w:id="0"/>
    </w:p>
    <w:sectPr w:rsidR="005A3955" w:rsidRPr="005A3955" w:rsidSect="00EB63E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55"/>
    <w:rsid w:val="005A3955"/>
    <w:rsid w:val="007C5F55"/>
    <w:rsid w:val="00815DFE"/>
    <w:rsid w:val="00EB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F7C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39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95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95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9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9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56</Words>
  <Characters>320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Wei</dc:creator>
  <cp:keywords/>
  <dc:description/>
  <cp:lastModifiedBy>Haochen Wei</cp:lastModifiedBy>
  <cp:revision>1</cp:revision>
  <dcterms:created xsi:type="dcterms:W3CDTF">2017-09-21T15:16:00Z</dcterms:created>
  <dcterms:modified xsi:type="dcterms:W3CDTF">2017-09-21T15:27:00Z</dcterms:modified>
</cp:coreProperties>
</file>