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</w:pPr>
      <w:r>
        <w:rPr>
          <w:rFonts w:ascii="Impact" w:hAnsi="Impact" w:cs="Impact" w:eastAsia="Impact"/>
          <w:color w:val="auto"/>
          <w:spacing w:val="0"/>
          <w:position w:val="0"/>
          <w:sz w:val="48"/>
          <w:shd w:fill="auto" w:val="clear"/>
        </w:rPr>
        <w:t xml:space="preserve">Jennifer Ward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22"/>
          <w:shd w:fill="auto" w:val="clear"/>
        </w:rPr>
        <w:t xml:space="preserve">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Palatino" w:hAnsi="Palatino" w:cs="Palatino" w:eastAsia="Palatino"/>
          <w:color w:val="333333"/>
          <w:spacing w:val="0"/>
          <w:position w:val="0"/>
          <w:sz w:val="18"/>
          <w:shd w:fill="auto" w:val="clear"/>
        </w:rPr>
      </w:pPr>
      <w:r>
        <w:rPr>
          <w:rFonts w:ascii="Palatino" w:hAnsi="Palatino" w:cs="Palatino" w:eastAsia="Palatino"/>
          <w:color w:val="333333"/>
          <w:spacing w:val="0"/>
          <w:position w:val="0"/>
          <w:sz w:val="18"/>
          <w:shd w:fill="auto" w:val="clear"/>
        </w:rPr>
        <w:t xml:space="preserve">Louisville, Kentucky 40206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Palatino" w:hAnsi="Palatino" w:cs="Palatino" w:eastAsia="Palatino"/>
          <w:color w:val="333333"/>
          <w:spacing w:val="0"/>
          <w:position w:val="0"/>
          <w:sz w:val="18"/>
          <w:shd w:fill="auto" w:val="clear"/>
        </w:rPr>
      </w:pPr>
      <w:r>
        <w:rPr>
          <w:rFonts w:ascii="Palatino" w:hAnsi="Palatino" w:cs="Palatino" w:eastAsia="Palatino"/>
          <w:color w:val="333333"/>
          <w:spacing w:val="0"/>
          <w:position w:val="0"/>
          <w:sz w:val="18"/>
          <w:shd w:fill="auto" w:val="clear"/>
        </w:rPr>
        <w:t xml:space="preserve">(720) 480-8523 cell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Palatino" w:hAnsi="Palatino" w:cs="Palatino" w:eastAsia="Palatino"/>
          <w:color w:val="333333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Palatino" w:hAnsi="Palatino" w:cs="Palatino" w:eastAsia="Palatino"/>
            <w:color w:val="333333"/>
            <w:spacing w:val="0"/>
            <w:position w:val="0"/>
            <w:sz w:val="18"/>
            <w:u w:val="single"/>
            <w:shd w:fill="auto" w:val="clear"/>
          </w:rPr>
          <w:t xml:space="preserve">jennifer.ward@zirmed.com</w:t>
        </w:r>
      </w:hyperlink>
    </w:p>
    <w:p>
      <w:pPr>
        <w:widowControl w:val="false"/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object w:dxaOrig="10933" w:dyaOrig="40">
          <v:rect xmlns:o="urn:schemas-microsoft-com:office:office" xmlns:v="urn:schemas-microsoft-com:vml" id="rectole0000000000" style="width:546.650000pt;height:2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tabs>
          <w:tab w:val="left" w:pos="180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right" w:pos="9360" w:leader="none"/>
        </w:tabs>
        <w:spacing w:before="0" w:after="0" w:line="240"/>
        <w:ind w:right="0" w:left="1800" w:hanging="180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Profile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auto" w:val="clear"/>
        </w:rPr>
        <w:t xml:space="preserve">I am a professional individual with extensive experience testing and researching in the production and QA environments. I am highly motivated and enjoy trouble shooting, problem solving and critical thinking.  I am able to focus intensely on projects and procure the necessary information required for their completion. I am able to work well under time constraints. I am very familiar with the functionality of all ZirMed applications and able to troubleshoot issues that arise with them.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Skill Summary</w:t>
      </w:r>
    </w:p>
    <w:tbl>
      <w:tblPr/>
      <w:tblGrid>
        <w:gridCol w:w="5850"/>
        <w:gridCol w:w="5508"/>
      </w:tblGrid>
      <w:tr>
        <w:trPr>
          <w:trHeight w:val="1" w:hRule="atLeast"/>
          <w:jc w:val="left"/>
        </w:trPr>
        <w:tc>
          <w:tcPr>
            <w:tcW w:w="5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Passionate Researcher</w:t>
            </w:r>
          </w:p>
        </w:tc>
        <w:tc>
          <w:tcPr>
            <w:tcW w:w="5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Experience working with Technology and Product</w:t>
            </w:r>
          </w:p>
        </w:tc>
      </w:tr>
      <w:tr>
        <w:trPr>
          <w:trHeight w:val="1" w:hRule="atLeast"/>
          <w:jc w:val="left"/>
        </w:trPr>
        <w:tc>
          <w:tcPr>
            <w:tcW w:w="5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SQL, CSS, HTML, JavaScript</w:t>
            </w:r>
          </w:p>
        </w:tc>
        <w:tc>
          <w:tcPr>
            <w:tcW w:w="5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Familiar With All Microsoft Office Programs</w:t>
            </w:r>
          </w:p>
        </w:tc>
      </w:tr>
      <w:tr>
        <w:trPr>
          <w:trHeight w:val="92" w:hRule="auto"/>
          <w:jc w:val="left"/>
        </w:trPr>
        <w:tc>
          <w:tcPr>
            <w:tcW w:w="5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Excellent Self Motivator</w:t>
            </w:r>
          </w:p>
        </w:tc>
        <w:tc>
          <w:tcPr>
            <w:tcW w:w="5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Familiar With File Types Accepted Electronically in the Healthcare Industry</w:t>
            </w:r>
          </w:p>
        </w:tc>
      </w:tr>
      <w:tr>
        <w:trPr>
          <w:trHeight w:val="1" w:hRule="atLeast"/>
          <w:jc w:val="left"/>
        </w:trPr>
        <w:tc>
          <w:tcPr>
            <w:tcW w:w="5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Strong Verbal and Written Communication Skills</w:t>
            </w:r>
          </w:p>
        </w:tc>
        <w:tc>
          <w:tcPr>
            <w:tcW w:w="5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Highly Enjoys Problem Solving </w:t>
            </w:r>
          </w:p>
        </w:tc>
      </w:tr>
      <w:tr>
        <w:trPr>
          <w:trHeight w:val="659" w:hRule="auto"/>
          <w:jc w:val="left"/>
        </w:trPr>
        <w:tc>
          <w:tcPr>
            <w:tcW w:w="58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Highly Adaptable and a Fast Learner </w:t>
            </w:r>
          </w:p>
        </w:tc>
        <w:tc>
          <w:tcPr>
            <w:tcW w:w="55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630" w:hanging="36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333333"/>
                <w:spacing w:val="0"/>
                <w:position w:val="0"/>
                <w:sz w:val="22"/>
                <w:shd w:fill="auto" w:val="clear"/>
              </w:rPr>
              <w:t xml:space="preserve">Understanding of and Experience with all Louisville ZirMed products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33333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Bachelor’s Degree in Environmental Studies, Policy Emphasis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University of Colorado </w:t>
        <w:br/>
        <w:t xml:space="preserve">Graduated: May 2010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auto" w:val="clear"/>
        </w:rPr>
        <w:t xml:space="preserve">Front End and Back End Programming Certification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Code Louisville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Currently Enrolled (Set to Graduate Spring 2019)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8"/>
          <w:u w:val="single"/>
          <w:shd w:fill="auto" w:val="clear"/>
        </w:rPr>
        <w:t xml:space="preserve">Work Experience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Project Specialist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ZirMed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June 2015- Current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Managed Technology Defect cases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Did in depth research and testing to determine whether products were actually malfunctioning or if they were working as designed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Worked directly with technology to explain bugs and get them scheduled for sprints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Ensured that we could replicate and tested issues across multiple browsers and environments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Responsible for reporting and presenting on defect cases to technology and management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Kept up to date on the functionality of all ZirMed products and releases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Updated knowledge articles when undocumented product functionality was discovered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Tested applications post push to ensure that bugs were fixed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Gathered data to locate similar and reoccurring issues in order to assess at risk applications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Communicated issues out to affected teams and provided weekly updates on cases</w:t>
      </w:r>
    </w:p>
    <w:p>
      <w:pPr>
        <w:spacing w:before="0" w:after="0" w:line="240"/>
        <w:ind w:right="0" w:left="72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Implementation Project Manager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ZirMed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February 2014- June 2015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Managed Implementation projects from beginning to end, in a timely fashion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Assisted clients with completing all enrollments and necessary paperwork 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Spoke with software vendors to resolve issues as they occurred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Spoke with payers to resolve issues as they occurred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Arranged conference calls and managed agendas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Ensured that all things necessary for implementation occurred in a timely fashion 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Assisted clients with setting goals and deadlines, and meeting them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Assisted clients with mapping issues when they occurred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Wrote pre-maps and rules for clients when necessary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Assisted clients with working through claim rejections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Monitored client accounts in order to assure that there were no issues before transitioning</w:t>
      </w:r>
    </w:p>
    <w:p>
      <w:pPr>
        <w:spacing w:before="0" w:after="0" w:line="240"/>
        <w:ind w:right="0" w:left="72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4"/>
          <w:shd w:fill="auto" w:val="clear"/>
        </w:rPr>
        <w:t xml:space="preserve">Enterprise Analyst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ZirMed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May 2013- February 2014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Assisted top tier clients with advanced support issues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Built relationships with specific clients and familiarized myself with the workings of their accounts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Worked with Humana Encounters Clients and assisted them with new account set-up and resolving existing issues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Worked with our gateway clients and assisted them with new account set up and getting their claims to process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Assisted Medventive with their child account set-ups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Wrote Pre-maps for all types of files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Mapped print and pipe files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Wrote rules to fix various account issues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Sent information via FTP to clients’ accounts for testing and delivery purposes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Tested files and sent information to Humana via QA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Created child accounts for clients when necessary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Arranged meetings with clients in order to discuss weekly progress reports as well as any issues that had been discovered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  <w:t xml:space="preserve">Worked within deadlines to ensure that projects were completed in a timely manner</w:t>
      </w:r>
    </w:p>
    <w:p>
      <w:pPr>
        <w:spacing w:before="0" w:after="0" w:line="240"/>
        <w:ind w:right="0" w:left="0" w:firstLine="0"/>
        <w:jc w:val="both"/>
        <w:rPr>
          <w:rFonts w:ascii="Palatino Linotype" w:hAnsi="Palatino Linotype" w:cs="Palatino Linotype" w:eastAsia="Palatino Linotype"/>
          <w:color w:val="33333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Client Support</w:t>
      </w: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ZirMed</w:t>
      </w: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April 2012-May 2013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Answered client calls and assisted them in resolving their issues in a timely fashion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Created maps for claims and eligibility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Created pre-maps for claims and eligibility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Wrote rules to be applied to the client’s account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Assisted clients with training exercises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Contacted payers to resolve client issues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Created tech cases when needed and sent to the appropriate queues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Researched issues that did not have an instant resolution and ensured that these issues got resolved in a timely fashion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Assisted clients with FTP issues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Assisted clients with transaction and Z Pay issues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Ensured that the clients were aware of what was being done to resolve their case when an instant resolution was not possible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Escalated cases to the appropriate queues when needed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Developed relationships with certain clients and familiarized myself with their needs and account setup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Worked STC cases and ensured that the clients were aware of what was being done at every step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Trained clients to resolve various issues on their own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Created training materials for clients when necessary to assist their ability to resolve issues independantly 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Leasing Consultant</w:t>
      </w: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Station House Apartments</w:t>
      </w: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October 2011- April 2012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Leased apartments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Prepared spreadsheets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Drafted reports regarding relevant information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Delegated tasks to a variety of contractors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Prepared  and distributed notices regarding a broad range of topics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Examined vacant units and prepared final check-out reports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Answered/ returned phone calls on a variety of topics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Responded to emails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Scheduled and confirmed appointments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Took down information for work orders, insured their completion and filed in the appropriate places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Gathered the necessary information to prepare/ prepared competition reports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Prepared and sent faxes with cover sheets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Participated in marketing projects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Ordered numerous supplies and collected/filed invoices and work orders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Organized and prepared numerous templates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Showed prospective tenants around the complex and followed up on their visits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Located files and invoices 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Ensured proper completion of work by contractors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Collected, compiled and condensed information on a variety of subjects in order to further projects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Membership and Corporate Programs Assistant</w:t>
      </w: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The World Affairs council of Kentucky and Southern Indiana</w:t>
      </w:r>
    </w:p>
    <w:p>
      <w:pPr>
        <w:spacing w:before="0" w:after="0" w:line="240"/>
        <w:ind w:right="0" w:left="0" w:firstLine="0"/>
        <w:jc w:val="both"/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</w:pPr>
      <w:r>
        <w:rPr>
          <w:rFonts w:ascii="Palatino" w:hAnsi="Palatino" w:cs="Palatino" w:eastAsia="Palatino"/>
          <w:color w:val="auto"/>
          <w:spacing w:val="0"/>
          <w:position w:val="0"/>
          <w:sz w:val="22"/>
          <w:shd w:fill="auto" w:val="clear"/>
        </w:rPr>
        <w:t xml:space="preserve">August 2011- October 2011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Drafted Grant proposals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Researched and secured people and venues for upcoming events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Typed up reports on various relevant issues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Contacted people by phone and spoke with representatives of important potential speakers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Researched potential speakers for events and typed up biographies on them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Answered phones in the office and related desired information to callers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Drafted spreadsheets and recalled information from them when asked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Explored different routes for funding and followed up on leads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Answered to the president of the company and completed delegated tasks</w:t>
      </w:r>
    </w:p>
    <w:p>
      <w:pPr>
        <w:numPr>
          <w:ilvl w:val="0"/>
          <w:numId w:val="38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Drafted invoices</w:t>
      </w:r>
    </w:p>
    <w:p>
      <w:pPr>
        <w:spacing w:before="0" w:after="0" w:line="240"/>
        <w:ind w:right="0" w:left="72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3">
    <w:abstractNumId w:val="48"/>
  </w:num>
  <w:num w:numId="16">
    <w:abstractNumId w:val="42"/>
  </w:num>
  <w:num w:numId="19">
    <w:abstractNumId w:val="36"/>
  </w:num>
  <w:num w:numId="24">
    <w:abstractNumId w:val="30"/>
  </w:num>
  <w:num w:numId="27">
    <w:abstractNumId w:val="24"/>
  </w:num>
  <w:num w:numId="30">
    <w:abstractNumId w:val="18"/>
  </w:num>
  <w:num w:numId="32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Jennifer.l.ward@colorado.edu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