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CC2" w:rsidRPr="00A51CDC" w:rsidRDefault="00120CC2" w:rsidP="00A51CDC">
      <w:pPr>
        <w:spacing w:line="360" w:lineRule="auto"/>
        <w:rPr>
          <w:b/>
          <w:sz w:val="24"/>
          <w:szCs w:val="24"/>
          <w:u w:val="single"/>
        </w:rPr>
      </w:pPr>
      <w:r w:rsidRPr="00A51CDC">
        <w:rPr>
          <w:b/>
          <w:sz w:val="28"/>
          <w:szCs w:val="24"/>
          <w:u w:val="single"/>
        </w:rPr>
        <w:t>V. Aşama - Geleceğe Yönelik Veri Tahmini:</w:t>
      </w:r>
    </w:p>
    <w:p w:rsidR="00120CC2" w:rsidRPr="00A51CDC" w:rsidRDefault="00120CC2" w:rsidP="00A51CDC">
      <w:pPr>
        <w:spacing w:line="360" w:lineRule="auto"/>
        <w:rPr>
          <w:sz w:val="24"/>
          <w:szCs w:val="24"/>
        </w:rPr>
      </w:pPr>
      <w:r w:rsidRPr="00A51CDC">
        <w:rPr>
          <w:noProof/>
          <w:sz w:val="24"/>
          <w:szCs w:val="24"/>
          <w:lang w:eastAsia="tr-TR"/>
        </w:rPr>
        <w:drawing>
          <wp:inline distT="0" distB="0" distL="0" distR="0" wp14:anchorId="66CF6293" wp14:editId="3D059E75">
            <wp:extent cx="3895725" cy="657225"/>
            <wp:effectExtent l="0" t="0" r="9525" b="9525"/>
            <wp:docPr id="5" name="Resim 5" descr="C:\Users\16541\Desktop\FİNAL_ymgk\Screen\16.Girdilerin standartlaştırılmas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6541\Desktop\FİNAL_ymgk\Screen\16.Girdilerin standartlaştırılması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CC2" w:rsidRPr="00A51CDC" w:rsidRDefault="00120CC2" w:rsidP="00A51CDC">
      <w:pPr>
        <w:spacing w:line="360" w:lineRule="auto"/>
        <w:rPr>
          <w:sz w:val="24"/>
          <w:szCs w:val="24"/>
        </w:rPr>
      </w:pPr>
      <w:r w:rsidRPr="00A51CDC">
        <w:rPr>
          <w:sz w:val="24"/>
          <w:szCs w:val="24"/>
        </w:rPr>
        <w:t>Girdi değerleri 0-1 arasında standartlaştırıldı.</w:t>
      </w:r>
    </w:p>
    <w:p w:rsidR="00120CC2" w:rsidRPr="00A51CDC" w:rsidRDefault="00120CC2" w:rsidP="00A51CDC">
      <w:pPr>
        <w:spacing w:line="360" w:lineRule="auto"/>
        <w:rPr>
          <w:sz w:val="24"/>
          <w:szCs w:val="24"/>
        </w:rPr>
      </w:pPr>
    </w:p>
    <w:p w:rsidR="00120CC2" w:rsidRPr="00A51CDC" w:rsidRDefault="00120CC2" w:rsidP="00A51CDC">
      <w:pPr>
        <w:spacing w:line="360" w:lineRule="auto"/>
        <w:rPr>
          <w:sz w:val="24"/>
          <w:szCs w:val="24"/>
        </w:rPr>
      </w:pPr>
      <w:r w:rsidRPr="00A51CDC">
        <w:rPr>
          <w:noProof/>
          <w:sz w:val="24"/>
          <w:szCs w:val="24"/>
          <w:lang w:eastAsia="tr-TR"/>
        </w:rPr>
        <w:drawing>
          <wp:inline distT="0" distB="0" distL="0" distR="0" wp14:anchorId="1B9CCE6A" wp14:editId="69A77F2A">
            <wp:extent cx="5760720" cy="454576"/>
            <wp:effectExtent l="0" t="0" r="0" b="3175"/>
            <wp:docPr id="1" name="Resim 1" descr="C:\Users\16541\Desktop\FİNAL_ymgk\Screen\19.Eğitim ve test verilerini ayı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6541\Desktop\FİNAL_ymgk\Screen\19.Eğitim ve test verilerini ayırm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CC2" w:rsidRPr="00A51CDC" w:rsidRDefault="00120CC2" w:rsidP="00A51CDC">
      <w:pPr>
        <w:spacing w:line="360" w:lineRule="auto"/>
        <w:rPr>
          <w:sz w:val="24"/>
          <w:szCs w:val="24"/>
        </w:rPr>
      </w:pPr>
      <w:r w:rsidRPr="00A51CDC">
        <w:rPr>
          <w:sz w:val="24"/>
          <w:szCs w:val="24"/>
        </w:rPr>
        <w:t xml:space="preserve">Bu aşama da veri setinin %20’ si teste, %80’ i de eğitime ayrıldı. Yani </w:t>
      </w:r>
      <w:r w:rsidR="00A51CDC" w:rsidRPr="00A51CDC">
        <w:rPr>
          <w:sz w:val="24"/>
          <w:szCs w:val="24"/>
        </w:rPr>
        <w:t xml:space="preserve">Eğitim için 2324 veri, test için 581 veri ayrıldı. </w:t>
      </w:r>
    </w:p>
    <w:p w:rsidR="00120CC2" w:rsidRPr="00A51CDC" w:rsidRDefault="00120CC2" w:rsidP="00A51CDC">
      <w:pPr>
        <w:spacing w:line="360" w:lineRule="auto"/>
        <w:rPr>
          <w:sz w:val="24"/>
          <w:szCs w:val="24"/>
        </w:rPr>
      </w:pPr>
      <w:r w:rsidRPr="00A51CDC">
        <w:rPr>
          <w:noProof/>
          <w:sz w:val="24"/>
          <w:szCs w:val="24"/>
          <w:lang w:eastAsia="tr-TR"/>
        </w:rPr>
        <w:drawing>
          <wp:inline distT="0" distB="0" distL="0" distR="0" wp14:anchorId="59C6531C" wp14:editId="286F45BF">
            <wp:extent cx="4943475" cy="828675"/>
            <wp:effectExtent l="0" t="0" r="9525" b="9525"/>
            <wp:docPr id="2" name="Resim 2" descr="C:\Users\16541\Desktop\FİNAL_ymgk\Screen\20.Çıktı değerlerinin kategorileştirilme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6541\Desktop\FİNAL_ymgk\Screen\20.Çıktı değerlerinin kategorileştirilmes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CC2" w:rsidRPr="00A51CDC" w:rsidRDefault="00120CC2" w:rsidP="00A51CDC">
      <w:pPr>
        <w:spacing w:line="360" w:lineRule="auto"/>
        <w:rPr>
          <w:sz w:val="24"/>
          <w:szCs w:val="24"/>
        </w:rPr>
      </w:pPr>
    </w:p>
    <w:p w:rsidR="00120CC2" w:rsidRPr="00A51CDC" w:rsidRDefault="00120CC2" w:rsidP="00A51CDC">
      <w:pPr>
        <w:spacing w:line="360" w:lineRule="auto"/>
        <w:rPr>
          <w:sz w:val="24"/>
          <w:szCs w:val="24"/>
        </w:rPr>
      </w:pPr>
      <w:r w:rsidRPr="00A51CDC">
        <w:rPr>
          <w:noProof/>
          <w:sz w:val="24"/>
          <w:szCs w:val="24"/>
          <w:lang w:eastAsia="tr-TR"/>
        </w:rPr>
        <w:drawing>
          <wp:inline distT="0" distB="0" distL="0" distR="0" wp14:anchorId="4FD36B6E" wp14:editId="7CCD39E4">
            <wp:extent cx="5760720" cy="675218"/>
            <wp:effectExtent l="0" t="0" r="0" b="0"/>
            <wp:docPr id="3" name="Resim 3" descr="C:\Users\16541\Desktop\FİNAL_ymgk\Screen\21.Girdi değerlerinin yeniden boyutlandırılmas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6541\Desktop\FİNAL_ymgk\Screen\21.Girdi değerlerinin yeniden boyutlandırılması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5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CC2" w:rsidRPr="00A51CDC" w:rsidRDefault="00120CC2" w:rsidP="00A51CDC">
      <w:pPr>
        <w:spacing w:line="360" w:lineRule="auto"/>
        <w:rPr>
          <w:sz w:val="24"/>
          <w:szCs w:val="24"/>
        </w:rPr>
      </w:pPr>
      <w:r w:rsidRPr="00A51CDC">
        <w:rPr>
          <w:sz w:val="24"/>
          <w:szCs w:val="24"/>
        </w:rPr>
        <w:t xml:space="preserve">Girdilerin </w:t>
      </w:r>
      <w:proofErr w:type="spellStart"/>
      <w:r w:rsidRPr="00A51CDC">
        <w:rPr>
          <w:sz w:val="24"/>
          <w:szCs w:val="24"/>
        </w:rPr>
        <w:t>lstm</w:t>
      </w:r>
      <w:proofErr w:type="spellEnd"/>
      <w:r w:rsidRPr="00A51CDC">
        <w:rPr>
          <w:sz w:val="24"/>
          <w:szCs w:val="24"/>
        </w:rPr>
        <w:t xml:space="preserve"> yapısına uyacak şekilde tekrardan boyutlandırma işlemi gerçekleştirildi. </w:t>
      </w:r>
    </w:p>
    <w:p w:rsidR="00120CC2" w:rsidRPr="00A51CDC" w:rsidRDefault="00120CC2" w:rsidP="00A51CDC">
      <w:pPr>
        <w:spacing w:line="360" w:lineRule="auto"/>
        <w:rPr>
          <w:sz w:val="24"/>
          <w:szCs w:val="24"/>
        </w:rPr>
      </w:pPr>
      <w:r w:rsidRPr="00A51CDC">
        <w:rPr>
          <w:noProof/>
          <w:sz w:val="24"/>
          <w:szCs w:val="24"/>
          <w:lang w:eastAsia="tr-TR"/>
        </w:rPr>
        <w:drawing>
          <wp:inline distT="0" distB="0" distL="0" distR="0" wp14:anchorId="6832E559" wp14:editId="03957B8D">
            <wp:extent cx="5760720" cy="2041838"/>
            <wp:effectExtent l="0" t="0" r="0" b="0"/>
            <wp:docPr id="4" name="Resim 4" descr="C:\Users\16541\Desktop\FİNAL_ymgk\Screen\22.Modelin Eğitilme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6541\Desktop\FİNAL_ymgk\Screen\22.Modelin Eğitilmes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4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CC2" w:rsidRPr="00A51CDC" w:rsidRDefault="00120CC2" w:rsidP="00A51CDC">
      <w:pPr>
        <w:spacing w:line="360" w:lineRule="auto"/>
        <w:rPr>
          <w:sz w:val="24"/>
          <w:szCs w:val="24"/>
        </w:rPr>
      </w:pPr>
      <w:r w:rsidRPr="00A51CDC">
        <w:rPr>
          <w:sz w:val="24"/>
          <w:szCs w:val="24"/>
        </w:rPr>
        <w:t>Modelin eğitilmesi çok uzun zaman alan bir aşamadır. Bu aşama sonucunda artık yapay sinir ağı ile sınıflandırma işlemi gerçekleştirilmiş olur.</w:t>
      </w:r>
    </w:p>
    <w:p w:rsidR="00120CC2" w:rsidRPr="00A51CDC" w:rsidRDefault="00120CC2" w:rsidP="00A51CDC">
      <w:pPr>
        <w:spacing w:line="360" w:lineRule="auto"/>
        <w:rPr>
          <w:sz w:val="24"/>
          <w:szCs w:val="24"/>
        </w:rPr>
      </w:pPr>
    </w:p>
    <w:p w:rsidR="00120CC2" w:rsidRPr="00A51CDC" w:rsidRDefault="00120CC2" w:rsidP="00A51CDC">
      <w:pPr>
        <w:spacing w:line="360" w:lineRule="auto"/>
        <w:rPr>
          <w:sz w:val="24"/>
          <w:szCs w:val="24"/>
        </w:rPr>
      </w:pPr>
    </w:p>
    <w:p w:rsidR="00120CC2" w:rsidRPr="00A51CDC" w:rsidRDefault="00120CC2" w:rsidP="00A51CDC">
      <w:pPr>
        <w:spacing w:line="360" w:lineRule="auto"/>
        <w:rPr>
          <w:sz w:val="24"/>
          <w:szCs w:val="24"/>
        </w:rPr>
      </w:pPr>
      <w:r w:rsidRPr="00A51CDC">
        <w:rPr>
          <w:noProof/>
          <w:sz w:val="24"/>
          <w:szCs w:val="24"/>
          <w:lang w:eastAsia="tr-TR"/>
        </w:rPr>
        <w:drawing>
          <wp:inline distT="0" distB="0" distL="0" distR="0" wp14:anchorId="18B17923" wp14:editId="6B80EDEF">
            <wp:extent cx="5760720" cy="1299891"/>
            <wp:effectExtent l="0" t="0" r="0" b="0"/>
            <wp:docPr id="7" name="Resim 7" descr="C:\Users\16541\Desktop\FİNAL_ymgk\Screen\25.Başarı oran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6541\Desktop\FİNAL_ymgk\Screen\25.Başarı oranı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9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CC2" w:rsidRPr="00A51CDC" w:rsidRDefault="00120CC2" w:rsidP="00A51CDC">
      <w:pPr>
        <w:spacing w:line="360" w:lineRule="auto"/>
        <w:rPr>
          <w:sz w:val="24"/>
          <w:szCs w:val="24"/>
        </w:rPr>
      </w:pPr>
      <w:r w:rsidRPr="00A51CDC">
        <w:rPr>
          <w:sz w:val="24"/>
          <w:szCs w:val="24"/>
        </w:rPr>
        <w:t xml:space="preserve">Eğitim ve doğrulama </w:t>
      </w:r>
      <w:proofErr w:type="gramStart"/>
      <w:r w:rsidRPr="00A51CDC">
        <w:rPr>
          <w:sz w:val="24"/>
          <w:szCs w:val="24"/>
        </w:rPr>
        <w:t>kriterlerinin</w:t>
      </w:r>
      <w:proofErr w:type="gramEnd"/>
      <w:r w:rsidRPr="00A51CDC">
        <w:rPr>
          <w:sz w:val="24"/>
          <w:szCs w:val="24"/>
        </w:rPr>
        <w:t xml:space="preserve"> ortalama değerleri gösterildi. Bu model ile %93 başarım elde edilmiştir. Yani bu model sayesinde gelen veriyi %93 doğru tahmin etmesi beklenmektedir. Bu başarım çok iyi bir sonuçtur.</w:t>
      </w:r>
    </w:p>
    <w:p w:rsidR="00120CC2" w:rsidRPr="00A51CDC" w:rsidRDefault="00120CC2" w:rsidP="00A51CDC">
      <w:pPr>
        <w:spacing w:line="360" w:lineRule="auto"/>
        <w:rPr>
          <w:sz w:val="24"/>
          <w:szCs w:val="24"/>
        </w:rPr>
      </w:pPr>
    </w:p>
    <w:p w:rsidR="00120CC2" w:rsidRPr="00A51CDC" w:rsidRDefault="00120CC2" w:rsidP="00A51CDC">
      <w:pPr>
        <w:spacing w:line="360" w:lineRule="auto"/>
        <w:rPr>
          <w:sz w:val="24"/>
          <w:szCs w:val="24"/>
        </w:rPr>
      </w:pPr>
      <w:r w:rsidRPr="00A51CDC">
        <w:rPr>
          <w:noProof/>
          <w:sz w:val="24"/>
          <w:szCs w:val="24"/>
          <w:lang w:eastAsia="tr-TR"/>
        </w:rPr>
        <w:drawing>
          <wp:inline distT="0" distB="0" distL="0" distR="0" wp14:anchorId="4C34C8D5" wp14:editId="20097982">
            <wp:extent cx="5657850" cy="4829175"/>
            <wp:effectExtent l="0" t="0" r="0" b="9525"/>
            <wp:docPr id="9" name="Resim 9" descr="C:\Users\16541\Desktop\FİNAL_ymgk\Screen\26.Model Başarım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6541\Desktop\FİNAL_ymgk\Screen\26.Model Başarımı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CC2" w:rsidRPr="00A51CDC" w:rsidRDefault="00120CC2" w:rsidP="00A51CDC">
      <w:pPr>
        <w:spacing w:line="360" w:lineRule="auto"/>
        <w:rPr>
          <w:sz w:val="24"/>
          <w:szCs w:val="24"/>
        </w:rPr>
      </w:pPr>
      <w:r w:rsidRPr="00A51CDC">
        <w:rPr>
          <w:sz w:val="24"/>
          <w:szCs w:val="24"/>
        </w:rPr>
        <w:t>Modelin başarımı görselleştirilmiştir.</w:t>
      </w:r>
      <w:bookmarkStart w:id="0" w:name="_GoBack"/>
      <w:bookmarkEnd w:id="0"/>
    </w:p>
    <w:p w:rsidR="00120CC2" w:rsidRPr="00A51CDC" w:rsidRDefault="00120CC2" w:rsidP="00A51CDC">
      <w:pPr>
        <w:spacing w:line="360" w:lineRule="auto"/>
        <w:rPr>
          <w:sz w:val="24"/>
          <w:szCs w:val="24"/>
        </w:rPr>
      </w:pPr>
      <w:r w:rsidRPr="00A51CDC">
        <w:rPr>
          <w:noProof/>
          <w:sz w:val="24"/>
          <w:szCs w:val="24"/>
          <w:lang w:eastAsia="tr-TR"/>
        </w:rPr>
        <w:lastRenderedPageBreak/>
        <w:drawing>
          <wp:inline distT="0" distB="0" distL="0" distR="0" wp14:anchorId="268739CF" wp14:editId="2CC17BEA">
            <wp:extent cx="5572125" cy="5057775"/>
            <wp:effectExtent l="0" t="0" r="9525" b="9525"/>
            <wp:docPr id="10" name="Resim 10" descr="C:\Users\16541\Desktop\FİNAL_ymgk\Screen\27.Model Kayb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6541\Desktop\FİNAL_ymgk\Screen\27.Model Kaybı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CC2" w:rsidRPr="00A51CDC" w:rsidRDefault="00120CC2" w:rsidP="00A51CDC">
      <w:pPr>
        <w:spacing w:line="360" w:lineRule="auto"/>
        <w:rPr>
          <w:sz w:val="24"/>
          <w:szCs w:val="24"/>
        </w:rPr>
      </w:pPr>
      <w:r w:rsidRPr="00A51CDC">
        <w:rPr>
          <w:sz w:val="24"/>
          <w:szCs w:val="24"/>
        </w:rPr>
        <w:t>Modelin başarımı görselleştirilmiştir.</w:t>
      </w:r>
    </w:p>
    <w:p w:rsidR="00120CC2" w:rsidRPr="00A51CDC" w:rsidRDefault="00120CC2" w:rsidP="00A51CDC">
      <w:pPr>
        <w:spacing w:line="360" w:lineRule="auto"/>
        <w:rPr>
          <w:sz w:val="24"/>
          <w:szCs w:val="24"/>
        </w:rPr>
      </w:pPr>
      <w:r w:rsidRPr="00A51CDC">
        <w:rPr>
          <w:sz w:val="24"/>
          <w:szCs w:val="24"/>
        </w:rPr>
        <w:t>Bu sayede yapay sinir ağlarında sınıflandırma işlemi gerçekleştirildi.</w:t>
      </w:r>
    </w:p>
    <w:p w:rsidR="0023734F" w:rsidRPr="00A51CDC" w:rsidRDefault="00A51CDC" w:rsidP="00A51CDC">
      <w:pPr>
        <w:spacing w:line="360" w:lineRule="auto"/>
        <w:rPr>
          <w:sz w:val="24"/>
          <w:szCs w:val="24"/>
        </w:rPr>
      </w:pPr>
    </w:p>
    <w:sectPr w:rsidR="0023734F" w:rsidRPr="00A51C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29D"/>
    <w:rsid w:val="00120CC2"/>
    <w:rsid w:val="0090529D"/>
    <w:rsid w:val="009A56CB"/>
    <w:rsid w:val="00A51CDC"/>
    <w:rsid w:val="00DA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243CF"/>
  <w15:chartTrackingRefBased/>
  <w15:docId w15:val="{34AAE966-399D-423A-9388-541A3659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CC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16541070.evin.oguz@gmail.com</dc:creator>
  <cp:keywords/>
  <dc:description/>
  <cp:lastModifiedBy>16541070.evin.oguz@gmail.com</cp:lastModifiedBy>
  <cp:revision>2</cp:revision>
  <dcterms:created xsi:type="dcterms:W3CDTF">2020-06-07T17:38:00Z</dcterms:created>
  <dcterms:modified xsi:type="dcterms:W3CDTF">2020-06-07T17:54:00Z</dcterms:modified>
</cp:coreProperties>
</file>