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F2236" w14:textId="77777777" w:rsidR="009F74FF" w:rsidRPr="009F74FF" w:rsidRDefault="009F74FF" w:rsidP="009F7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B6B71"/>
          <w:sz w:val="36"/>
          <w:szCs w:val="36"/>
        </w:rPr>
      </w:pPr>
      <w:r w:rsidRPr="009F74FF">
        <w:rPr>
          <w:rFonts w:ascii="Times New Roman" w:eastAsia="Times New Roman" w:hAnsi="Times New Roman" w:cs="Times New Roman"/>
          <w:b/>
          <w:bCs/>
          <w:color w:val="0B6B71"/>
          <w:sz w:val="36"/>
          <w:szCs w:val="36"/>
        </w:rPr>
        <w:t>Work experience</w:t>
      </w:r>
    </w:p>
    <w:p w14:paraId="04D24430" w14:textId="77777777" w:rsidR="0082315B" w:rsidRDefault="009F74FF" w:rsidP="009F74FF">
      <w:pPr>
        <w:spacing w:before="100" w:beforeAutospacing="1" w:after="100" w:afterAutospacing="1" w:line="288" w:lineRule="atLeast"/>
        <w:outlineLvl w:val="4"/>
        <w:rPr>
          <w:rFonts w:ascii="Arial" w:eastAsia="Times New Roman" w:hAnsi="Arial" w:cs="Arial"/>
          <w:color w:val="101519"/>
          <w:spacing w:val="-15"/>
          <w:sz w:val="24"/>
          <w:szCs w:val="24"/>
        </w:rPr>
      </w:pPr>
      <w:proofErr w:type="spellStart"/>
      <w:r w:rsidRPr="009F74FF">
        <w:rPr>
          <w:rFonts w:ascii="Arial" w:eastAsia="Times New Roman" w:hAnsi="Arial" w:cs="Arial"/>
          <w:color w:val="101519"/>
          <w:spacing w:val="-15"/>
          <w:sz w:val="24"/>
          <w:szCs w:val="24"/>
        </w:rPr>
        <w:t>Twntex</w:t>
      </w:r>
      <w:proofErr w:type="spellEnd"/>
      <w:r w:rsidRPr="009F74FF">
        <w:rPr>
          <w:rFonts w:ascii="Arial" w:eastAsia="Times New Roman" w:hAnsi="Arial" w:cs="Arial"/>
          <w:color w:val="101519"/>
          <w:spacing w:val="-15"/>
          <w:sz w:val="24"/>
          <w:szCs w:val="24"/>
        </w:rPr>
        <w:t xml:space="preserve"> Global Resources, NG</w:t>
      </w:r>
      <w:r>
        <w:rPr>
          <w:rFonts w:ascii="Arial" w:eastAsia="Times New Roman" w:hAnsi="Arial" w:cs="Arial"/>
          <w:color w:val="101519"/>
          <w:spacing w:val="-15"/>
          <w:sz w:val="24"/>
          <w:szCs w:val="24"/>
        </w:rPr>
        <w:t xml:space="preserve">   </w:t>
      </w:r>
    </w:p>
    <w:p w14:paraId="0FD817E2" w14:textId="2BD8069A" w:rsidR="009F74FF" w:rsidRPr="009F74FF" w:rsidRDefault="009F74FF" w:rsidP="009F74FF">
      <w:pPr>
        <w:spacing w:before="100" w:beforeAutospacing="1" w:after="100" w:afterAutospacing="1" w:line="288" w:lineRule="atLeast"/>
        <w:outlineLvl w:val="4"/>
        <w:rPr>
          <w:rFonts w:ascii="Arial" w:eastAsia="Times New Roman" w:hAnsi="Arial" w:cs="Arial"/>
          <w:color w:val="101519"/>
          <w:spacing w:val="-15"/>
          <w:sz w:val="24"/>
          <w:szCs w:val="24"/>
        </w:rPr>
      </w:pPr>
      <w:r>
        <w:rPr>
          <w:rFonts w:ascii="Arial" w:eastAsia="Times New Roman" w:hAnsi="Arial" w:cs="Arial"/>
          <w:color w:val="101519"/>
          <w:spacing w:val="-15"/>
          <w:sz w:val="24"/>
          <w:szCs w:val="24"/>
        </w:rPr>
        <w:t xml:space="preserve"> </w:t>
      </w:r>
      <w:r w:rsidRPr="009F74FF">
        <w:rPr>
          <w:rFonts w:ascii="Arial" w:eastAsia="Times New Roman" w:hAnsi="Arial" w:cs="Arial"/>
          <w:color w:val="3E6065"/>
          <w:spacing w:val="-15"/>
        </w:rPr>
        <w:t>Business Analyst</w:t>
      </w:r>
      <w:r>
        <w:rPr>
          <w:rFonts w:ascii="Arial" w:eastAsia="Times New Roman" w:hAnsi="Arial" w:cs="Arial"/>
          <w:color w:val="3E6065"/>
          <w:spacing w:val="-15"/>
        </w:rPr>
        <w:tab/>
      </w:r>
      <w:r>
        <w:rPr>
          <w:rFonts w:ascii="Arial" w:eastAsia="Times New Roman" w:hAnsi="Arial" w:cs="Arial"/>
          <w:color w:val="3E6065"/>
          <w:spacing w:val="-15"/>
        </w:rPr>
        <w:tab/>
      </w:r>
      <w:r>
        <w:rPr>
          <w:rFonts w:ascii="Arial" w:eastAsia="Times New Roman" w:hAnsi="Arial" w:cs="Arial"/>
          <w:color w:val="3E6065"/>
          <w:spacing w:val="-15"/>
        </w:rPr>
        <w:tab/>
      </w:r>
      <w:r>
        <w:rPr>
          <w:rFonts w:ascii="Arial" w:eastAsia="Times New Roman" w:hAnsi="Arial" w:cs="Arial"/>
          <w:color w:val="3E6065"/>
          <w:spacing w:val="-15"/>
        </w:rPr>
        <w:tab/>
      </w:r>
      <w:r w:rsidR="0082315B">
        <w:rPr>
          <w:rFonts w:ascii="Arial" w:eastAsia="Times New Roman" w:hAnsi="Arial" w:cs="Arial"/>
          <w:color w:val="3E6065"/>
          <w:spacing w:val="-15"/>
        </w:rPr>
        <w:tab/>
      </w:r>
      <w:r w:rsidR="0082315B">
        <w:rPr>
          <w:rFonts w:ascii="Arial" w:eastAsia="Times New Roman" w:hAnsi="Arial" w:cs="Arial"/>
          <w:color w:val="3E6065"/>
          <w:spacing w:val="-15"/>
        </w:rPr>
        <w:tab/>
      </w:r>
      <w:r w:rsidR="0082315B">
        <w:rPr>
          <w:rFonts w:ascii="Arial" w:eastAsia="Times New Roman" w:hAnsi="Arial" w:cs="Arial"/>
          <w:color w:val="3E6065"/>
          <w:spacing w:val="-15"/>
        </w:rPr>
        <w:tab/>
      </w:r>
      <w:r w:rsidR="0082315B">
        <w:rPr>
          <w:rFonts w:ascii="Arial" w:eastAsia="Times New Roman" w:hAnsi="Arial" w:cs="Arial"/>
          <w:color w:val="3E6065"/>
          <w:spacing w:val="-15"/>
        </w:rPr>
        <w:tab/>
      </w:r>
      <w:r w:rsidRPr="009F74FF">
        <w:rPr>
          <w:rFonts w:ascii="Arial" w:eastAsia="Times New Roman" w:hAnsi="Arial" w:cs="Arial"/>
          <w:color w:val="FFA400"/>
        </w:rPr>
        <w:t>2019-02</w:t>
      </w:r>
      <w:r>
        <w:rPr>
          <w:rFonts w:ascii="Arial" w:eastAsia="Times New Roman" w:hAnsi="Arial" w:cs="Arial"/>
          <w:color w:val="FFA400"/>
        </w:rPr>
        <w:t xml:space="preserve"> </w:t>
      </w:r>
      <w:r w:rsidRPr="009F74FF">
        <w:rPr>
          <w:rFonts w:ascii="Arial" w:eastAsia="Times New Roman" w:hAnsi="Arial" w:cs="Arial"/>
          <w:color w:val="FFA400"/>
        </w:rPr>
        <w:t>present</w:t>
      </w:r>
    </w:p>
    <w:p w14:paraId="5F3EA91D" w14:textId="77777777" w:rsidR="00903845" w:rsidRDefault="00903845" w:rsidP="009F74FF">
      <w:pPr>
        <w:numPr>
          <w:ilvl w:val="0"/>
          <w:numId w:val="11"/>
        </w:numPr>
        <w:spacing w:before="100" w:beforeAutospacing="1" w:after="100" w:afterAutospacing="1" w:line="315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4FC4625" w14:textId="79869EC7" w:rsidR="00903845" w:rsidRPr="00E30005" w:rsidRDefault="009F74FF" w:rsidP="00E30005">
      <w:pPr>
        <w:pStyle w:val="ListParagraph"/>
        <w:numPr>
          <w:ilvl w:val="0"/>
          <w:numId w:val="11"/>
        </w:num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30005">
        <w:rPr>
          <w:rFonts w:ascii="Times New Roman" w:eastAsia="Times New Roman" w:hAnsi="Times New Roman" w:cs="Times New Roman"/>
          <w:sz w:val="24"/>
          <w:szCs w:val="24"/>
        </w:rPr>
        <w:t>Analyzed and defined solutions to maximize organizational value, collaborating effectively across all levels of the organization.</w:t>
      </w:r>
    </w:p>
    <w:p w14:paraId="0860CE1F" w14:textId="77777777" w:rsidR="009F74FF" w:rsidRPr="00E30005" w:rsidRDefault="009F74FF" w:rsidP="00E30005">
      <w:pPr>
        <w:pStyle w:val="ListParagraph"/>
        <w:numPr>
          <w:ilvl w:val="0"/>
          <w:numId w:val="11"/>
        </w:num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30005">
        <w:rPr>
          <w:rFonts w:ascii="Times New Roman" w:eastAsia="Times New Roman" w:hAnsi="Times New Roman" w:cs="Times New Roman"/>
          <w:sz w:val="24"/>
          <w:szCs w:val="24"/>
        </w:rPr>
        <w:t>Demonstrated strong leadership throughout all phases of the system development life cycle (SDLC), ensuring smooth project execution.</w:t>
      </w:r>
    </w:p>
    <w:p w14:paraId="04D02BE5" w14:textId="77777777" w:rsidR="009F74FF" w:rsidRPr="00E30005" w:rsidRDefault="009F74FF" w:rsidP="00E30005">
      <w:pPr>
        <w:pStyle w:val="ListParagraph"/>
        <w:numPr>
          <w:ilvl w:val="0"/>
          <w:numId w:val="11"/>
        </w:num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30005">
        <w:rPr>
          <w:rFonts w:ascii="Times New Roman" w:eastAsia="Times New Roman" w:hAnsi="Times New Roman" w:cs="Times New Roman"/>
          <w:sz w:val="24"/>
          <w:szCs w:val="24"/>
        </w:rPr>
        <w:t>Conducted comprehensive gathering, refinement, and documentation of business requirements to align with organizational objectives.</w:t>
      </w:r>
    </w:p>
    <w:p w14:paraId="41309F3F" w14:textId="77777777" w:rsidR="009F74FF" w:rsidRPr="00E30005" w:rsidRDefault="009F74FF" w:rsidP="00E30005">
      <w:pPr>
        <w:pStyle w:val="ListParagraph"/>
        <w:numPr>
          <w:ilvl w:val="0"/>
          <w:numId w:val="11"/>
        </w:num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30005">
        <w:rPr>
          <w:rFonts w:ascii="Times New Roman" w:eastAsia="Times New Roman" w:hAnsi="Times New Roman" w:cs="Times New Roman"/>
          <w:sz w:val="24"/>
          <w:szCs w:val="24"/>
        </w:rPr>
        <w:t>Partnered with stakeholders to identify business needs and recommend innovative solutions for operational improvements.</w:t>
      </w:r>
    </w:p>
    <w:p w14:paraId="015A106D" w14:textId="77777777" w:rsidR="009F74FF" w:rsidRPr="00E30005" w:rsidRDefault="009F74FF" w:rsidP="00E30005">
      <w:pPr>
        <w:pStyle w:val="ListParagraph"/>
        <w:numPr>
          <w:ilvl w:val="0"/>
          <w:numId w:val="11"/>
        </w:num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30005">
        <w:rPr>
          <w:rFonts w:ascii="Times New Roman" w:eastAsia="Times New Roman" w:hAnsi="Times New Roman" w:cs="Times New Roman"/>
          <w:sz w:val="24"/>
          <w:szCs w:val="24"/>
        </w:rPr>
        <w:t>Streamlined processes by interpreting and transforming complex data into actionable insights for decision-making.</w:t>
      </w:r>
    </w:p>
    <w:p w14:paraId="7734E595" w14:textId="77777777" w:rsidR="009F74FF" w:rsidRPr="00E30005" w:rsidRDefault="009F74FF" w:rsidP="00E30005">
      <w:pPr>
        <w:pStyle w:val="ListParagraph"/>
        <w:numPr>
          <w:ilvl w:val="0"/>
          <w:numId w:val="11"/>
        </w:num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30005">
        <w:rPr>
          <w:rFonts w:ascii="Times New Roman" w:eastAsia="Times New Roman" w:hAnsi="Times New Roman" w:cs="Times New Roman"/>
          <w:sz w:val="24"/>
          <w:szCs w:val="24"/>
        </w:rPr>
        <w:t>Ensured high-quality deliverables by monitoring requirement changes and overseeing alignment with business goals.</w:t>
      </w:r>
    </w:p>
    <w:p w14:paraId="435889FA" w14:textId="77777777" w:rsidR="009F74FF" w:rsidRPr="00E30005" w:rsidRDefault="009F74FF" w:rsidP="00E30005">
      <w:pPr>
        <w:pStyle w:val="ListParagraph"/>
        <w:numPr>
          <w:ilvl w:val="0"/>
          <w:numId w:val="11"/>
        </w:num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30005">
        <w:rPr>
          <w:rFonts w:ascii="Times New Roman" w:eastAsia="Times New Roman" w:hAnsi="Times New Roman" w:cs="Times New Roman"/>
          <w:sz w:val="24"/>
          <w:szCs w:val="24"/>
        </w:rPr>
        <w:t>Leveraged expertise in creating user stories, acceptance criteria, and wireframes/prototypes to enhance projects aligned with Agile Scrum methodologies.</w:t>
      </w:r>
    </w:p>
    <w:p w14:paraId="36B22326" w14:textId="77777777" w:rsidR="009F74FF" w:rsidRPr="00E30005" w:rsidRDefault="009F74FF" w:rsidP="00E30005">
      <w:pPr>
        <w:pStyle w:val="ListParagraph"/>
        <w:numPr>
          <w:ilvl w:val="0"/>
          <w:numId w:val="11"/>
        </w:num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30005">
        <w:rPr>
          <w:rFonts w:ascii="Times New Roman" w:eastAsia="Times New Roman" w:hAnsi="Times New Roman" w:cs="Times New Roman"/>
          <w:sz w:val="24"/>
          <w:szCs w:val="24"/>
        </w:rPr>
        <w:t xml:space="preserve">Utilized Microsoft Office Suite (Word, PowerPoint), MS Visio, </w:t>
      </w:r>
      <w:proofErr w:type="spellStart"/>
      <w:r w:rsidRPr="00E30005"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  <w:r w:rsidRPr="00E30005">
        <w:rPr>
          <w:rFonts w:ascii="Times New Roman" w:eastAsia="Times New Roman" w:hAnsi="Times New Roman" w:cs="Times New Roman"/>
          <w:sz w:val="24"/>
          <w:szCs w:val="24"/>
        </w:rPr>
        <w:t xml:space="preserve">/Confluence, and </w:t>
      </w:r>
      <w:proofErr w:type="spellStart"/>
      <w:r w:rsidRPr="00E30005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E30005">
        <w:rPr>
          <w:rFonts w:ascii="Times New Roman" w:eastAsia="Times New Roman" w:hAnsi="Times New Roman" w:cs="Times New Roman"/>
          <w:sz w:val="24"/>
          <w:szCs w:val="24"/>
        </w:rPr>
        <w:t>/Lucid Chart for documentation and process improvement in administrative tasks.</w:t>
      </w:r>
    </w:p>
    <w:p w14:paraId="6AFB2EC9" w14:textId="77777777" w:rsidR="009F74FF" w:rsidRPr="00E30005" w:rsidRDefault="009F74FF" w:rsidP="00E30005">
      <w:pPr>
        <w:pStyle w:val="ListParagraph"/>
        <w:numPr>
          <w:ilvl w:val="0"/>
          <w:numId w:val="11"/>
        </w:num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30005">
        <w:rPr>
          <w:rFonts w:ascii="Times New Roman" w:eastAsia="Times New Roman" w:hAnsi="Times New Roman" w:cs="Times New Roman"/>
          <w:sz w:val="24"/>
          <w:szCs w:val="24"/>
        </w:rPr>
        <w:t>Conducted analysis on gaps between current teaching practices and desired outcomes to implement continuous improvements through testing strategies like action workflows and impact analysis.</w:t>
      </w:r>
    </w:p>
    <w:p w14:paraId="09F1B214" w14:textId="77777777" w:rsidR="0082315B" w:rsidRDefault="009F74FF" w:rsidP="00903845">
      <w:pPr>
        <w:spacing w:before="100" w:beforeAutospacing="1" w:after="100" w:afterAutospacing="1" w:line="288" w:lineRule="atLeast"/>
        <w:outlineLvl w:val="4"/>
        <w:rPr>
          <w:rFonts w:ascii="Arial" w:eastAsia="Times New Roman" w:hAnsi="Arial" w:cs="Arial"/>
          <w:color w:val="101519"/>
          <w:spacing w:val="-15"/>
          <w:sz w:val="24"/>
          <w:szCs w:val="24"/>
        </w:rPr>
      </w:pPr>
      <w:proofErr w:type="spellStart"/>
      <w:r w:rsidRPr="009F74FF">
        <w:rPr>
          <w:rFonts w:ascii="Arial" w:eastAsia="Times New Roman" w:hAnsi="Arial" w:cs="Arial"/>
          <w:color w:val="101519"/>
          <w:spacing w:val="-15"/>
          <w:sz w:val="24"/>
          <w:szCs w:val="24"/>
        </w:rPr>
        <w:t>Twntex</w:t>
      </w:r>
      <w:proofErr w:type="spellEnd"/>
      <w:r w:rsidRPr="009F74FF">
        <w:rPr>
          <w:rFonts w:ascii="Arial" w:eastAsia="Times New Roman" w:hAnsi="Arial" w:cs="Arial"/>
          <w:color w:val="101519"/>
          <w:spacing w:val="-15"/>
          <w:sz w:val="24"/>
          <w:szCs w:val="24"/>
        </w:rPr>
        <w:t xml:space="preserve"> Global Resources, NG</w:t>
      </w:r>
      <w:r w:rsidR="00903845">
        <w:rPr>
          <w:rFonts w:ascii="Arial" w:eastAsia="Times New Roman" w:hAnsi="Arial" w:cs="Arial"/>
          <w:color w:val="101519"/>
          <w:spacing w:val="-15"/>
          <w:sz w:val="24"/>
          <w:szCs w:val="24"/>
        </w:rPr>
        <w:t xml:space="preserve"> </w:t>
      </w:r>
    </w:p>
    <w:p w14:paraId="79294AF5" w14:textId="314A274B" w:rsidR="009F74FF" w:rsidRPr="009F74FF" w:rsidRDefault="009F74FF" w:rsidP="00903845">
      <w:pPr>
        <w:spacing w:before="100" w:beforeAutospacing="1" w:after="100" w:afterAutospacing="1" w:line="288" w:lineRule="atLeast"/>
        <w:outlineLvl w:val="4"/>
        <w:rPr>
          <w:rFonts w:ascii="Arial" w:eastAsia="Times New Roman" w:hAnsi="Arial" w:cs="Arial"/>
          <w:color w:val="101519"/>
          <w:spacing w:val="-15"/>
          <w:sz w:val="24"/>
          <w:szCs w:val="24"/>
        </w:rPr>
      </w:pPr>
      <w:r w:rsidRPr="009F74FF">
        <w:rPr>
          <w:rFonts w:ascii="Arial" w:eastAsia="Times New Roman" w:hAnsi="Arial" w:cs="Arial"/>
          <w:color w:val="3E6065"/>
          <w:spacing w:val="-15"/>
        </w:rPr>
        <w:t>Financial Manager</w:t>
      </w:r>
      <w:r w:rsidR="00903845">
        <w:rPr>
          <w:rFonts w:ascii="Arial" w:eastAsia="Times New Roman" w:hAnsi="Arial" w:cs="Arial"/>
          <w:color w:val="3E6065"/>
          <w:spacing w:val="-15"/>
        </w:rPr>
        <w:tab/>
      </w:r>
      <w:r w:rsidR="00903845">
        <w:rPr>
          <w:rFonts w:ascii="Arial" w:eastAsia="Times New Roman" w:hAnsi="Arial" w:cs="Arial"/>
          <w:color w:val="3E6065"/>
          <w:spacing w:val="-15"/>
        </w:rPr>
        <w:tab/>
      </w:r>
      <w:r w:rsidR="00903845">
        <w:rPr>
          <w:rFonts w:ascii="Arial" w:eastAsia="Times New Roman" w:hAnsi="Arial" w:cs="Arial"/>
          <w:color w:val="3E6065"/>
          <w:spacing w:val="-15"/>
        </w:rPr>
        <w:tab/>
      </w:r>
      <w:r w:rsidR="00903845">
        <w:rPr>
          <w:rFonts w:ascii="Arial" w:eastAsia="Times New Roman" w:hAnsi="Arial" w:cs="Arial"/>
          <w:color w:val="3E6065"/>
          <w:spacing w:val="-15"/>
        </w:rPr>
        <w:tab/>
      </w:r>
      <w:r w:rsidR="0082315B">
        <w:rPr>
          <w:rFonts w:ascii="Arial" w:eastAsia="Times New Roman" w:hAnsi="Arial" w:cs="Arial"/>
          <w:color w:val="3E6065"/>
          <w:spacing w:val="-15"/>
        </w:rPr>
        <w:tab/>
      </w:r>
      <w:r w:rsidR="0082315B">
        <w:rPr>
          <w:rFonts w:ascii="Arial" w:eastAsia="Times New Roman" w:hAnsi="Arial" w:cs="Arial"/>
          <w:color w:val="3E6065"/>
          <w:spacing w:val="-15"/>
        </w:rPr>
        <w:tab/>
      </w:r>
      <w:r w:rsidR="0082315B">
        <w:rPr>
          <w:rFonts w:ascii="Arial" w:eastAsia="Times New Roman" w:hAnsi="Arial" w:cs="Arial"/>
          <w:color w:val="3E6065"/>
          <w:spacing w:val="-15"/>
        </w:rPr>
        <w:tab/>
      </w:r>
      <w:r w:rsidR="0082315B">
        <w:rPr>
          <w:rFonts w:ascii="Arial" w:eastAsia="Times New Roman" w:hAnsi="Arial" w:cs="Arial"/>
          <w:color w:val="3E6065"/>
          <w:spacing w:val="-15"/>
        </w:rPr>
        <w:tab/>
      </w:r>
      <w:r w:rsidR="00903845" w:rsidRPr="009F74FF">
        <w:rPr>
          <w:rFonts w:ascii="Arial" w:eastAsia="Times New Roman" w:hAnsi="Arial" w:cs="Arial"/>
          <w:color w:val="FFA400"/>
        </w:rPr>
        <w:t>2016-05</w:t>
      </w:r>
      <w:r w:rsidR="00903845">
        <w:rPr>
          <w:rFonts w:ascii="Arial" w:eastAsia="Times New Roman" w:hAnsi="Arial" w:cs="Arial"/>
          <w:color w:val="FFA400"/>
        </w:rPr>
        <w:t xml:space="preserve"> </w:t>
      </w:r>
      <w:r w:rsidR="00903845" w:rsidRPr="009F74FF">
        <w:rPr>
          <w:rFonts w:ascii="Arial" w:eastAsia="Times New Roman" w:hAnsi="Arial" w:cs="Arial"/>
          <w:color w:val="FFA400"/>
        </w:rPr>
        <w:t>2019-02</w:t>
      </w:r>
    </w:p>
    <w:p w14:paraId="6AA25D26" w14:textId="77777777" w:rsidR="00176BCA" w:rsidRPr="00176BCA" w:rsidRDefault="009F74FF" w:rsidP="00176BCA">
      <w:pPr>
        <w:pStyle w:val="ListParagraph"/>
        <w:numPr>
          <w:ilvl w:val="0"/>
          <w:numId w:val="15"/>
        </w:num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76BCA">
        <w:rPr>
          <w:rFonts w:ascii="Times New Roman" w:eastAsia="Times New Roman" w:hAnsi="Times New Roman" w:cs="Times New Roman"/>
          <w:sz w:val="24"/>
          <w:szCs w:val="24"/>
        </w:rPr>
        <w:t>Ensured adherence to internal controls, effectively maintaining compliance across all financial operations.</w:t>
      </w:r>
    </w:p>
    <w:p w14:paraId="2F80E1D5" w14:textId="71DC662D" w:rsidR="009F74FF" w:rsidRPr="00176BCA" w:rsidRDefault="009F74FF" w:rsidP="00176BCA">
      <w:pPr>
        <w:pStyle w:val="ListParagraph"/>
        <w:numPr>
          <w:ilvl w:val="0"/>
          <w:numId w:val="15"/>
        </w:num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76BCA">
        <w:rPr>
          <w:rFonts w:ascii="Times New Roman" w:eastAsia="Times New Roman" w:hAnsi="Times New Roman" w:cs="Times New Roman"/>
          <w:sz w:val="24"/>
          <w:szCs w:val="24"/>
        </w:rPr>
        <w:t>Prepared comprehensive budgets and financial statements, providing strategic insights for management decision-making and organizational growth.</w:t>
      </w:r>
    </w:p>
    <w:p w14:paraId="7E6468AA" w14:textId="77777777" w:rsidR="009F74FF" w:rsidRPr="00176BCA" w:rsidRDefault="009F74FF" w:rsidP="00176BCA">
      <w:pPr>
        <w:pStyle w:val="ListParagraph"/>
        <w:numPr>
          <w:ilvl w:val="0"/>
          <w:numId w:val="15"/>
        </w:num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76BCA">
        <w:rPr>
          <w:rFonts w:ascii="Times New Roman" w:eastAsia="Times New Roman" w:hAnsi="Times New Roman" w:cs="Times New Roman"/>
          <w:sz w:val="24"/>
          <w:szCs w:val="24"/>
        </w:rPr>
        <w:t>Filed accurate and timely tax reports with relevant Nigerian tax authorities, ensuring compliance with local tax regulations and deadlines.</w:t>
      </w:r>
    </w:p>
    <w:p w14:paraId="6D103C1D" w14:textId="77777777" w:rsidR="009F74FF" w:rsidRPr="0090696A" w:rsidRDefault="009F74FF" w:rsidP="0090696A">
      <w:pPr>
        <w:pStyle w:val="ListParagraph"/>
        <w:numPr>
          <w:ilvl w:val="0"/>
          <w:numId w:val="15"/>
        </w:num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0696A">
        <w:rPr>
          <w:rFonts w:ascii="Times New Roman" w:eastAsia="Times New Roman" w:hAnsi="Times New Roman" w:cs="Times New Roman"/>
          <w:sz w:val="24"/>
          <w:szCs w:val="24"/>
        </w:rPr>
        <w:lastRenderedPageBreak/>
        <w:t>Monitored financial systems to identify inconsistencies, implemented corrective measures, and enhanced overall operational efficiency.</w:t>
      </w:r>
    </w:p>
    <w:p w14:paraId="22DF1634" w14:textId="77777777" w:rsidR="009F74FF" w:rsidRPr="0090696A" w:rsidRDefault="009F74FF" w:rsidP="0090696A">
      <w:pPr>
        <w:pStyle w:val="ListParagraph"/>
        <w:numPr>
          <w:ilvl w:val="0"/>
          <w:numId w:val="15"/>
        </w:num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0696A">
        <w:rPr>
          <w:rFonts w:ascii="Times New Roman" w:eastAsia="Times New Roman" w:hAnsi="Times New Roman" w:cs="Times New Roman"/>
          <w:sz w:val="24"/>
          <w:szCs w:val="24"/>
        </w:rPr>
        <w:t>Facilitated audits by providing detailed documentation and resolving any discrepancies in a timely manner.</w:t>
      </w:r>
    </w:p>
    <w:p w14:paraId="6363917F" w14:textId="77777777" w:rsidR="009F74FF" w:rsidRPr="0090696A" w:rsidRDefault="009F74FF" w:rsidP="0090696A">
      <w:pPr>
        <w:pStyle w:val="ListParagraph"/>
        <w:numPr>
          <w:ilvl w:val="0"/>
          <w:numId w:val="15"/>
        </w:num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0696A">
        <w:rPr>
          <w:rFonts w:ascii="Times New Roman" w:eastAsia="Times New Roman" w:hAnsi="Times New Roman" w:cs="Times New Roman"/>
          <w:sz w:val="24"/>
          <w:szCs w:val="24"/>
        </w:rPr>
        <w:t>Collaborated with cross-functional teams to align financial plans with organizational objectives and improve resource allocation.</w:t>
      </w:r>
    </w:p>
    <w:p w14:paraId="02FCD665" w14:textId="77777777" w:rsidR="00B7001A" w:rsidRDefault="009F74FF" w:rsidP="0082315B">
      <w:pPr>
        <w:spacing w:before="100" w:beforeAutospacing="1" w:after="100" w:afterAutospacing="1" w:line="288" w:lineRule="atLeast"/>
        <w:outlineLvl w:val="4"/>
        <w:rPr>
          <w:rFonts w:ascii="Arial" w:eastAsia="Times New Roman" w:hAnsi="Arial" w:cs="Arial"/>
          <w:color w:val="101519"/>
          <w:spacing w:val="-15"/>
          <w:sz w:val="24"/>
          <w:szCs w:val="24"/>
        </w:rPr>
      </w:pPr>
      <w:r w:rsidRPr="009F74FF">
        <w:rPr>
          <w:rFonts w:ascii="Arial" w:eastAsia="Times New Roman" w:hAnsi="Arial" w:cs="Arial"/>
          <w:color w:val="101519"/>
          <w:spacing w:val="-15"/>
          <w:sz w:val="24"/>
          <w:szCs w:val="24"/>
        </w:rPr>
        <w:t>Wetland Micro Finance Bank Warri, Delta state, NG</w:t>
      </w:r>
      <w:r w:rsidR="0082315B">
        <w:rPr>
          <w:rFonts w:ascii="Arial" w:eastAsia="Times New Roman" w:hAnsi="Arial" w:cs="Arial"/>
          <w:color w:val="101519"/>
          <w:spacing w:val="-15"/>
          <w:sz w:val="24"/>
          <w:szCs w:val="24"/>
        </w:rPr>
        <w:t xml:space="preserve">  </w:t>
      </w:r>
    </w:p>
    <w:p w14:paraId="62CCCAE8" w14:textId="21C258FA" w:rsidR="0082315B" w:rsidRPr="009F74FF" w:rsidRDefault="009F74FF" w:rsidP="0082315B">
      <w:pPr>
        <w:spacing w:before="100" w:beforeAutospacing="1" w:after="100" w:afterAutospacing="1" w:line="288" w:lineRule="atLeast"/>
        <w:outlineLvl w:val="4"/>
        <w:rPr>
          <w:rFonts w:ascii="Arial" w:eastAsia="Times New Roman" w:hAnsi="Arial" w:cs="Arial"/>
          <w:color w:val="101519"/>
          <w:spacing w:val="-15"/>
          <w:sz w:val="24"/>
          <w:szCs w:val="24"/>
        </w:rPr>
      </w:pPr>
      <w:r w:rsidRPr="009F74FF">
        <w:rPr>
          <w:rFonts w:ascii="Arial" w:eastAsia="Times New Roman" w:hAnsi="Arial" w:cs="Arial"/>
          <w:color w:val="3E6065"/>
          <w:spacing w:val="-15"/>
        </w:rPr>
        <w:t>Credit and Recovery Officer</w:t>
      </w:r>
      <w:r w:rsidR="0082315B">
        <w:rPr>
          <w:rFonts w:ascii="Arial" w:eastAsia="Times New Roman" w:hAnsi="Arial" w:cs="Arial"/>
          <w:color w:val="3E6065"/>
          <w:spacing w:val="-15"/>
        </w:rPr>
        <w:t xml:space="preserve"> </w:t>
      </w:r>
      <w:r w:rsidR="00B7001A">
        <w:rPr>
          <w:rFonts w:ascii="Arial" w:eastAsia="Times New Roman" w:hAnsi="Arial" w:cs="Arial"/>
          <w:color w:val="3E6065"/>
          <w:spacing w:val="-15"/>
        </w:rPr>
        <w:tab/>
      </w:r>
      <w:r w:rsidR="00B7001A">
        <w:rPr>
          <w:rFonts w:ascii="Arial" w:eastAsia="Times New Roman" w:hAnsi="Arial" w:cs="Arial"/>
          <w:color w:val="3E6065"/>
          <w:spacing w:val="-15"/>
        </w:rPr>
        <w:tab/>
      </w:r>
      <w:r w:rsidR="00B7001A">
        <w:rPr>
          <w:rFonts w:ascii="Arial" w:eastAsia="Times New Roman" w:hAnsi="Arial" w:cs="Arial"/>
          <w:color w:val="3E6065"/>
          <w:spacing w:val="-15"/>
        </w:rPr>
        <w:tab/>
      </w:r>
      <w:r w:rsidR="00B7001A">
        <w:rPr>
          <w:rFonts w:ascii="Arial" w:eastAsia="Times New Roman" w:hAnsi="Arial" w:cs="Arial"/>
          <w:color w:val="3E6065"/>
          <w:spacing w:val="-15"/>
        </w:rPr>
        <w:tab/>
      </w:r>
      <w:r w:rsidR="00B7001A">
        <w:rPr>
          <w:rFonts w:ascii="Arial" w:eastAsia="Times New Roman" w:hAnsi="Arial" w:cs="Arial"/>
          <w:color w:val="3E6065"/>
          <w:spacing w:val="-15"/>
        </w:rPr>
        <w:tab/>
      </w:r>
      <w:r w:rsidR="00B7001A">
        <w:rPr>
          <w:rFonts w:ascii="Arial" w:eastAsia="Times New Roman" w:hAnsi="Arial" w:cs="Arial"/>
          <w:color w:val="3E6065"/>
          <w:spacing w:val="-15"/>
        </w:rPr>
        <w:tab/>
      </w:r>
      <w:r w:rsidR="00B7001A">
        <w:rPr>
          <w:rFonts w:ascii="Arial" w:eastAsia="Times New Roman" w:hAnsi="Arial" w:cs="Arial"/>
          <w:color w:val="3E6065"/>
          <w:spacing w:val="-15"/>
        </w:rPr>
        <w:tab/>
      </w:r>
      <w:r w:rsidR="0082315B" w:rsidRPr="009F74FF">
        <w:rPr>
          <w:rFonts w:ascii="Arial" w:eastAsia="Times New Roman" w:hAnsi="Arial" w:cs="Arial"/>
          <w:color w:val="FFA400"/>
        </w:rPr>
        <w:t>2012-11</w:t>
      </w:r>
      <w:r w:rsidR="0082315B">
        <w:rPr>
          <w:rFonts w:ascii="Arial" w:eastAsia="Times New Roman" w:hAnsi="Arial" w:cs="Arial"/>
          <w:color w:val="FFA400"/>
        </w:rPr>
        <w:t xml:space="preserve"> </w:t>
      </w:r>
      <w:r w:rsidR="0082315B" w:rsidRPr="009F74FF">
        <w:rPr>
          <w:rFonts w:ascii="Arial" w:eastAsia="Times New Roman" w:hAnsi="Arial" w:cs="Arial"/>
          <w:color w:val="FFA400"/>
        </w:rPr>
        <w:t>2016-05</w:t>
      </w:r>
    </w:p>
    <w:p w14:paraId="0BD272B2" w14:textId="5F4B3212" w:rsidR="009F74FF" w:rsidRPr="009F74FF" w:rsidRDefault="009F74FF" w:rsidP="009F74FF">
      <w:pPr>
        <w:spacing w:after="90" w:line="259" w:lineRule="atLeast"/>
        <w:outlineLvl w:val="3"/>
        <w:rPr>
          <w:rFonts w:ascii="Arial" w:eastAsia="Times New Roman" w:hAnsi="Arial" w:cs="Arial"/>
          <w:color w:val="3E6065"/>
          <w:spacing w:val="-15"/>
        </w:rPr>
      </w:pPr>
    </w:p>
    <w:p w14:paraId="2386C772" w14:textId="77777777" w:rsidR="009F74FF" w:rsidRPr="00C1459F" w:rsidRDefault="009F74FF" w:rsidP="00C1459F">
      <w:pPr>
        <w:pStyle w:val="ListParagraph"/>
        <w:numPr>
          <w:ilvl w:val="0"/>
          <w:numId w:val="16"/>
        </w:num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1459F">
        <w:rPr>
          <w:rFonts w:ascii="Times New Roman" w:eastAsia="Times New Roman" w:hAnsi="Times New Roman" w:cs="Times New Roman"/>
          <w:sz w:val="24"/>
          <w:szCs w:val="24"/>
        </w:rPr>
        <w:t>Conducted comprehensive assessments of customers' financial profiles to determine loan eligibility, ensuring accurate evaluations for approving deserving customers.</w:t>
      </w:r>
    </w:p>
    <w:p w14:paraId="049E1D69" w14:textId="77777777" w:rsidR="009F74FF" w:rsidRPr="00C1459F" w:rsidRDefault="009F74FF" w:rsidP="00C1459F">
      <w:pPr>
        <w:pStyle w:val="ListParagraph"/>
        <w:numPr>
          <w:ilvl w:val="0"/>
          <w:numId w:val="16"/>
        </w:num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1459F">
        <w:rPr>
          <w:rFonts w:ascii="Times New Roman" w:eastAsia="Times New Roman" w:hAnsi="Times New Roman" w:cs="Times New Roman"/>
          <w:sz w:val="24"/>
          <w:szCs w:val="24"/>
        </w:rPr>
        <w:t>Facilitated the arrangement and disbursement of loans while maintaining compliance with institutional guidelines and client requirements.</w:t>
      </w:r>
    </w:p>
    <w:p w14:paraId="40DAF313" w14:textId="77777777" w:rsidR="009F74FF" w:rsidRPr="00C1459F" w:rsidRDefault="009F74FF" w:rsidP="00C1459F">
      <w:pPr>
        <w:pStyle w:val="ListParagraph"/>
        <w:numPr>
          <w:ilvl w:val="0"/>
          <w:numId w:val="16"/>
        </w:num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1459F">
        <w:rPr>
          <w:rFonts w:ascii="Times New Roman" w:eastAsia="Times New Roman" w:hAnsi="Times New Roman" w:cs="Times New Roman"/>
          <w:sz w:val="24"/>
          <w:szCs w:val="24"/>
        </w:rPr>
        <w:t>Effectively recovered overdue and bad loans through strategic communication, negotiation, and tailored repayment plans.</w:t>
      </w:r>
    </w:p>
    <w:p w14:paraId="2AAC0701" w14:textId="77777777" w:rsidR="009F74FF" w:rsidRPr="00C1459F" w:rsidRDefault="009F74FF" w:rsidP="00C1459F">
      <w:pPr>
        <w:pStyle w:val="ListParagraph"/>
        <w:numPr>
          <w:ilvl w:val="0"/>
          <w:numId w:val="16"/>
        </w:num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1459F">
        <w:rPr>
          <w:rFonts w:ascii="Times New Roman" w:eastAsia="Times New Roman" w:hAnsi="Times New Roman" w:cs="Times New Roman"/>
          <w:sz w:val="24"/>
          <w:szCs w:val="24"/>
        </w:rPr>
        <w:t>Implemented proactive risk management strategies to reduce portfolio at risk (PAR) to the barest minimum, safeguarding the bank's investments.</w:t>
      </w:r>
    </w:p>
    <w:p w14:paraId="249588CE" w14:textId="77777777" w:rsidR="009F74FF" w:rsidRPr="00C1459F" w:rsidRDefault="009F74FF" w:rsidP="00C1459F">
      <w:pPr>
        <w:pStyle w:val="ListParagraph"/>
        <w:numPr>
          <w:ilvl w:val="0"/>
          <w:numId w:val="16"/>
        </w:num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1459F">
        <w:rPr>
          <w:rFonts w:ascii="Times New Roman" w:eastAsia="Times New Roman" w:hAnsi="Times New Roman" w:cs="Times New Roman"/>
          <w:sz w:val="24"/>
          <w:szCs w:val="24"/>
        </w:rPr>
        <w:t>Monitored loan performance regularly and delivered actionable insights to improve recovery rates and minimize defaults.</w:t>
      </w:r>
    </w:p>
    <w:p w14:paraId="17AE1FB4" w14:textId="77777777" w:rsidR="009F74FF" w:rsidRPr="00C1459F" w:rsidRDefault="009F74FF" w:rsidP="00C1459F">
      <w:pPr>
        <w:pStyle w:val="ListParagraph"/>
        <w:numPr>
          <w:ilvl w:val="0"/>
          <w:numId w:val="16"/>
        </w:num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1459F">
        <w:rPr>
          <w:rFonts w:ascii="Times New Roman" w:eastAsia="Times New Roman" w:hAnsi="Times New Roman" w:cs="Times New Roman"/>
          <w:sz w:val="24"/>
          <w:szCs w:val="24"/>
        </w:rPr>
        <w:t xml:space="preserve">Built strong relationships with clients by providing clear guidance on loan policies, </w:t>
      </w:r>
      <w:proofErr w:type="gramStart"/>
      <w:r w:rsidRPr="00C1459F">
        <w:rPr>
          <w:rFonts w:ascii="Times New Roman" w:eastAsia="Times New Roman" w:hAnsi="Times New Roman" w:cs="Times New Roman"/>
          <w:sz w:val="24"/>
          <w:szCs w:val="24"/>
        </w:rPr>
        <w:t>repayment</w:t>
      </w:r>
      <w:proofErr w:type="gramEnd"/>
      <w:r w:rsidRPr="00C1459F">
        <w:rPr>
          <w:rFonts w:ascii="Times New Roman" w:eastAsia="Times New Roman" w:hAnsi="Times New Roman" w:cs="Times New Roman"/>
          <w:sz w:val="24"/>
          <w:szCs w:val="24"/>
        </w:rPr>
        <w:t xml:space="preserve"> terms, and financial responsibilities.</w:t>
      </w:r>
    </w:p>
    <w:p w14:paraId="0E030034" w14:textId="77777777" w:rsidR="009F74FF" w:rsidRPr="009F74FF" w:rsidRDefault="009F74FF" w:rsidP="009F74FF">
      <w:pPr>
        <w:spacing w:before="100" w:beforeAutospacing="1" w:after="100" w:afterAutospacing="1" w:line="288" w:lineRule="atLeast"/>
        <w:outlineLvl w:val="4"/>
        <w:rPr>
          <w:rFonts w:ascii="Arial" w:eastAsia="Times New Roman" w:hAnsi="Arial" w:cs="Arial"/>
          <w:color w:val="101519"/>
          <w:spacing w:val="-15"/>
          <w:sz w:val="24"/>
          <w:szCs w:val="24"/>
        </w:rPr>
      </w:pPr>
      <w:r w:rsidRPr="009F74FF">
        <w:rPr>
          <w:rFonts w:ascii="Arial" w:eastAsia="Times New Roman" w:hAnsi="Arial" w:cs="Arial"/>
          <w:color w:val="101519"/>
          <w:spacing w:val="-15"/>
          <w:sz w:val="24"/>
          <w:szCs w:val="24"/>
        </w:rPr>
        <w:t xml:space="preserve">Joyce Spring Group of Schools, </w:t>
      </w:r>
      <w:proofErr w:type="spellStart"/>
      <w:r w:rsidRPr="009F74FF">
        <w:rPr>
          <w:rFonts w:ascii="Arial" w:eastAsia="Times New Roman" w:hAnsi="Arial" w:cs="Arial"/>
          <w:color w:val="101519"/>
          <w:spacing w:val="-15"/>
          <w:sz w:val="24"/>
          <w:szCs w:val="24"/>
        </w:rPr>
        <w:t>Asaba</w:t>
      </w:r>
      <w:proofErr w:type="spellEnd"/>
      <w:r w:rsidRPr="009F74FF">
        <w:rPr>
          <w:rFonts w:ascii="Arial" w:eastAsia="Times New Roman" w:hAnsi="Arial" w:cs="Arial"/>
          <w:color w:val="101519"/>
          <w:spacing w:val="-15"/>
          <w:sz w:val="24"/>
          <w:szCs w:val="24"/>
        </w:rPr>
        <w:t xml:space="preserve"> Delta State, NG</w:t>
      </w:r>
    </w:p>
    <w:p w14:paraId="5AFF18B5" w14:textId="2A3B60B7" w:rsidR="00C1459F" w:rsidRPr="009F74FF" w:rsidRDefault="009F74FF" w:rsidP="00C1459F">
      <w:pPr>
        <w:spacing w:before="100" w:beforeAutospacing="1" w:after="100" w:afterAutospacing="1" w:line="281" w:lineRule="atLeast"/>
        <w:outlineLvl w:val="5"/>
        <w:rPr>
          <w:rFonts w:ascii="Arial" w:eastAsia="Times New Roman" w:hAnsi="Arial" w:cs="Arial"/>
          <w:color w:val="FFA400"/>
        </w:rPr>
      </w:pPr>
      <w:r w:rsidRPr="009F74FF">
        <w:rPr>
          <w:rFonts w:ascii="Arial" w:eastAsia="Times New Roman" w:hAnsi="Arial" w:cs="Arial"/>
          <w:color w:val="3E6065"/>
          <w:spacing w:val="-15"/>
        </w:rPr>
        <w:t>Classroom teacher</w:t>
      </w:r>
      <w:r w:rsidR="00C1459F">
        <w:rPr>
          <w:rFonts w:ascii="Arial" w:eastAsia="Times New Roman" w:hAnsi="Arial" w:cs="Arial"/>
          <w:color w:val="3E6065"/>
          <w:spacing w:val="-15"/>
        </w:rPr>
        <w:t xml:space="preserve"> </w:t>
      </w:r>
      <w:r w:rsidR="00C1459F">
        <w:rPr>
          <w:rFonts w:ascii="Arial" w:eastAsia="Times New Roman" w:hAnsi="Arial" w:cs="Arial"/>
          <w:color w:val="3E6065"/>
          <w:spacing w:val="-15"/>
        </w:rPr>
        <w:tab/>
      </w:r>
      <w:r w:rsidR="00C1459F">
        <w:rPr>
          <w:rFonts w:ascii="Arial" w:eastAsia="Times New Roman" w:hAnsi="Arial" w:cs="Arial"/>
          <w:color w:val="3E6065"/>
          <w:spacing w:val="-15"/>
        </w:rPr>
        <w:tab/>
      </w:r>
      <w:r w:rsidR="00C1459F">
        <w:rPr>
          <w:rFonts w:ascii="Arial" w:eastAsia="Times New Roman" w:hAnsi="Arial" w:cs="Arial"/>
          <w:color w:val="3E6065"/>
          <w:spacing w:val="-15"/>
        </w:rPr>
        <w:tab/>
      </w:r>
      <w:r w:rsidR="00C1459F">
        <w:rPr>
          <w:rFonts w:ascii="Arial" w:eastAsia="Times New Roman" w:hAnsi="Arial" w:cs="Arial"/>
          <w:color w:val="3E6065"/>
          <w:spacing w:val="-15"/>
        </w:rPr>
        <w:tab/>
      </w:r>
      <w:r w:rsidR="00C1459F">
        <w:rPr>
          <w:rFonts w:ascii="Arial" w:eastAsia="Times New Roman" w:hAnsi="Arial" w:cs="Arial"/>
          <w:color w:val="3E6065"/>
          <w:spacing w:val="-15"/>
        </w:rPr>
        <w:tab/>
      </w:r>
      <w:r w:rsidR="00C1459F">
        <w:rPr>
          <w:rFonts w:ascii="Arial" w:eastAsia="Times New Roman" w:hAnsi="Arial" w:cs="Arial"/>
          <w:color w:val="3E6065"/>
          <w:spacing w:val="-15"/>
        </w:rPr>
        <w:tab/>
      </w:r>
      <w:r w:rsidR="00C1459F">
        <w:rPr>
          <w:rFonts w:ascii="Arial" w:eastAsia="Times New Roman" w:hAnsi="Arial" w:cs="Arial"/>
          <w:color w:val="3E6065"/>
          <w:spacing w:val="-15"/>
        </w:rPr>
        <w:tab/>
      </w:r>
      <w:r w:rsidR="00C1459F">
        <w:rPr>
          <w:rFonts w:ascii="Arial" w:eastAsia="Times New Roman" w:hAnsi="Arial" w:cs="Arial"/>
          <w:color w:val="3E6065"/>
          <w:spacing w:val="-15"/>
        </w:rPr>
        <w:tab/>
      </w:r>
      <w:r w:rsidR="00C1459F" w:rsidRPr="009F74FF">
        <w:rPr>
          <w:rFonts w:ascii="Arial" w:eastAsia="Times New Roman" w:hAnsi="Arial" w:cs="Arial"/>
          <w:color w:val="FFA400"/>
        </w:rPr>
        <w:t>2002-09</w:t>
      </w:r>
      <w:r w:rsidR="00C1459F">
        <w:rPr>
          <w:rFonts w:ascii="Arial" w:eastAsia="Times New Roman" w:hAnsi="Arial" w:cs="Arial"/>
          <w:color w:val="FFA400"/>
        </w:rPr>
        <w:t xml:space="preserve"> </w:t>
      </w:r>
      <w:r w:rsidR="00C1459F" w:rsidRPr="009F74FF">
        <w:rPr>
          <w:rFonts w:ascii="Arial" w:eastAsia="Times New Roman" w:hAnsi="Arial" w:cs="Arial"/>
          <w:color w:val="FFA400"/>
        </w:rPr>
        <w:t>2012-06</w:t>
      </w:r>
    </w:p>
    <w:p w14:paraId="35D1F458" w14:textId="420528E8" w:rsidR="009F74FF" w:rsidRPr="009F74FF" w:rsidRDefault="009F74FF" w:rsidP="009F74FF">
      <w:pPr>
        <w:spacing w:after="90" w:line="259" w:lineRule="atLeast"/>
        <w:outlineLvl w:val="3"/>
        <w:rPr>
          <w:rFonts w:ascii="Arial" w:eastAsia="Times New Roman" w:hAnsi="Arial" w:cs="Arial"/>
          <w:color w:val="3E6065"/>
          <w:spacing w:val="-15"/>
        </w:rPr>
      </w:pPr>
    </w:p>
    <w:p w14:paraId="5297A723" w14:textId="77777777" w:rsidR="009F74FF" w:rsidRPr="00E50F3F" w:rsidRDefault="009F74FF" w:rsidP="00E50F3F">
      <w:pPr>
        <w:pStyle w:val="ListParagraph"/>
        <w:numPr>
          <w:ilvl w:val="0"/>
          <w:numId w:val="17"/>
        </w:num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50F3F">
        <w:rPr>
          <w:rFonts w:ascii="Times New Roman" w:eastAsia="Times New Roman" w:hAnsi="Times New Roman" w:cs="Times New Roman"/>
          <w:sz w:val="24"/>
          <w:szCs w:val="24"/>
        </w:rPr>
        <w:t>Successfully organized pupils for both internal and external events, ensuring proper preparation and coordination to highlight their skills and achievements.</w:t>
      </w:r>
    </w:p>
    <w:p w14:paraId="1EF3DB62" w14:textId="77777777" w:rsidR="009F74FF" w:rsidRPr="00E50F3F" w:rsidRDefault="009F74FF" w:rsidP="00E50F3F">
      <w:pPr>
        <w:pStyle w:val="ListParagraph"/>
        <w:numPr>
          <w:ilvl w:val="0"/>
          <w:numId w:val="17"/>
        </w:num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50F3F">
        <w:rPr>
          <w:rFonts w:ascii="Times New Roman" w:eastAsia="Times New Roman" w:hAnsi="Times New Roman" w:cs="Times New Roman"/>
          <w:sz w:val="24"/>
          <w:szCs w:val="24"/>
        </w:rPr>
        <w:t>Provided counseling services to pupils, fostering personal development and academic growth while addressing individual challenges.</w:t>
      </w:r>
    </w:p>
    <w:p w14:paraId="0C340723" w14:textId="77777777" w:rsidR="009F74FF" w:rsidRPr="00E50F3F" w:rsidRDefault="009F74FF" w:rsidP="00E50F3F">
      <w:pPr>
        <w:pStyle w:val="ListParagraph"/>
        <w:numPr>
          <w:ilvl w:val="0"/>
          <w:numId w:val="17"/>
        </w:num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50F3F">
        <w:rPr>
          <w:rFonts w:ascii="Times New Roman" w:eastAsia="Times New Roman" w:hAnsi="Times New Roman" w:cs="Times New Roman"/>
          <w:sz w:val="24"/>
          <w:szCs w:val="24"/>
        </w:rPr>
        <w:t>Designed, administered, and assessed student evaluations to measure academic performance and provide constructive feedback.</w:t>
      </w:r>
    </w:p>
    <w:p w14:paraId="1D91D969" w14:textId="77777777" w:rsidR="00D70B77" w:rsidRPr="00D70B77" w:rsidRDefault="00D70B77" w:rsidP="00D7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B6B71"/>
          <w:sz w:val="27"/>
          <w:szCs w:val="27"/>
        </w:rPr>
      </w:pPr>
      <w:r w:rsidRPr="00D70B77">
        <w:rPr>
          <w:rFonts w:ascii="Times New Roman" w:eastAsia="Times New Roman" w:hAnsi="Times New Roman" w:cs="Times New Roman"/>
          <w:b/>
          <w:bCs/>
          <w:color w:val="0B6B71"/>
          <w:sz w:val="27"/>
          <w:szCs w:val="27"/>
        </w:rPr>
        <w:lastRenderedPageBreak/>
        <w:t>Education</w:t>
      </w:r>
    </w:p>
    <w:p w14:paraId="7AF5BF0C" w14:textId="1F602153" w:rsidR="00D70B77" w:rsidRPr="00D70B77" w:rsidRDefault="00D70B77" w:rsidP="00D70B77">
      <w:pPr>
        <w:spacing w:before="100" w:beforeAutospacing="1" w:after="100" w:afterAutospacing="1" w:line="288" w:lineRule="atLeast"/>
        <w:outlineLvl w:val="4"/>
        <w:rPr>
          <w:rFonts w:ascii="Arial" w:eastAsia="Times New Roman" w:hAnsi="Arial" w:cs="Arial"/>
          <w:color w:val="101519"/>
          <w:spacing w:val="-15"/>
          <w:sz w:val="24"/>
          <w:szCs w:val="24"/>
        </w:rPr>
      </w:pPr>
      <w:proofErr w:type="spellStart"/>
      <w:r w:rsidRPr="00D70B77">
        <w:rPr>
          <w:rFonts w:ascii="Arial" w:eastAsia="Times New Roman" w:hAnsi="Arial" w:cs="Arial"/>
          <w:color w:val="101519"/>
          <w:spacing w:val="-15"/>
          <w:sz w:val="24"/>
          <w:szCs w:val="24"/>
        </w:rPr>
        <w:t>Nnamdi</w:t>
      </w:r>
      <w:proofErr w:type="spellEnd"/>
      <w:r w:rsidRPr="00D70B77">
        <w:rPr>
          <w:rFonts w:ascii="Arial" w:eastAsia="Times New Roman" w:hAnsi="Arial" w:cs="Arial"/>
          <w:color w:val="101519"/>
          <w:spacing w:val="-15"/>
          <w:sz w:val="24"/>
          <w:szCs w:val="24"/>
        </w:rPr>
        <w:t xml:space="preserve"> </w:t>
      </w:r>
      <w:proofErr w:type="spellStart"/>
      <w:r w:rsidRPr="00D70B77">
        <w:rPr>
          <w:rFonts w:ascii="Arial" w:eastAsia="Times New Roman" w:hAnsi="Arial" w:cs="Arial"/>
          <w:color w:val="101519"/>
          <w:spacing w:val="-15"/>
          <w:sz w:val="24"/>
          <w:szCs w:val="24"/>
        </w:rPr>
        <w:t>Azikiw</w:t>
      </w:r>
      <w:r>
        <w:rPr>
          <w:rFonts w:ascii="Arial" w:eastAsia="Times New Roman" w:hAnsi="Arial" w:cs="Arial"/>
          <w:color w:val="101519"/>
          <w:spacing w:val="-15"/>
          <w:sz w:val="24"/>
          <w:szCs w:val="24"/>
        </w:rPr>
        <w:t>e</w:t>
      </w:r>
      <w:proofErr w:type="spellEnd"/>
      <w:r>
        <w:rPr>
          <w:rFonts w:ascii="Arial" w:eastAsia="Times New Roman" w:hAnsi="Arial" w:cs="Arial"/>
          <w:color w:val="101519"/>
          <w:spacing w:val="-15"/>
          <w:sz w:val="24"/>
          <w:szCs w:val="24"/>
        </w:rPr>
        <w:t xml:space="preserve"> University </w:t>
      </w:r>
      <w:proofErr w:type="spellStart"/>
      <w:r>
        <w:rPr>
          <w:rFonts w:ascii="Arial" w:eastAsia="Times New Roman" w:hAnsi="Arial" w:cs="Arial"/>
          <w:color w:val="101519"/>
          <w:spacing w:val="-15"/>
          <w:sz w:val="24"/>
          <w:szCs w:val="24"/>
        </w:rPr>
        <w:t>Awka</w:t>
      </w:r>
      <w:proofErr w:type="spellEnd"/>
      <w:r>
        <w:rPr>
          <w:rFonts w:ascii="Arial" w:eastAsia="Times New Roman" w:hAnsi="Arial" w:cs="Arial"/>
          <w:color w:val="101519"/>
          <w:spacing w:val="-15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101519"/>
          <w:spacing w:val="-15"/>
          <w:sz w:val="24"/>
          <w:szCs w:val="24"/>
        </w:rPr>
        <w:t>Anambra</w:t>
      </w:r>
      <w:proofErr w:type="spellEnd"/>
      <w:r>
        <w:rPr>
          <w:rFonts w:ascii="Arial" w:eastAsia="Times New Roman" w:hAnsi="Arial" w:cs="Arial"/>
          <w:color w:val="101519"/>
          <w:spacing w:val="-15"/>
          <w:sz w:val="24"/>
          <w:szCs w:val="24"/>
        </w:rPr>
        <w:t xml:space="preserve"> state</w:t>
      </w:r>
      <w:r>
        <w:rPr>
          <w:rFonts w:ascii="Arial" w:eastAsia="Times New Roman" w:hAnsi="Arial" w:cs="Arial"/>
          <w:color w:val="FFA400"/>
        </w:rPr>
        <w:tab/>
      </w:r>
    </w:p>
    <w:p w14:paraId="25BD6385" w14:textId="5F9305EC" w:rsidR="00D70B77" w:rsidRPr="00D70B77" w:rsidRDefault="00D70B77" w:rsidP="00D70B77">
      <w:pPr>
        <w:spacing w:before="100" w:beforeAutospacing="1" w:after="100" w:afterAutospacing="1" w:line="288" w:lineRule="atLeast"/>
        <w:outlineLvl w:val="4"/>
        <w:rPr>
          <w:rFonts w:ascii="Arial" w:eastAsia="Times New Roman" w:hAnsi="Arial" w:cs="Arial"/>
          <w:color w:val="101519"/>
          <w:spacing w:val="-15"/>
          <w:sz w:val="24"/>
          <w:szCs w:val="24"/>
        </w:rPr>
      </w:pPr>
      <w:r w:rsidRPr="00D70B77">
        <w:rPr>
          <w:rFonts w:ascii="Arial" w:eastAsia="Times New Roman" w:hAnsi="Arial" w:cs="Arial"/>
          <w:color w:val="3E6065"/>
          <w:spacing w:val="-15"/>
        </w:rPr>
        <w:t>BSc</w:t>
      </w:r>
      <w:r>
        <w:rPr>
          <w:rFonts w:ascii="Arial" w:eastAsia="Times New Roman" w:hAnsi="Arial" w:cs="Arial"/>
          <w:color w:val="3E6065"/>
          <w:spacing w:val="-15"/>
        </w:rPr>
        <w:t xml:space="preserve"> </w:t>
      </w:r>
      <w:r>
        <w:rPr>
          <w:rFonts w:ascii="Arial" w:eastAsia="Times New Roman" w:hAnsi="Arial" w:cs="Arial"/>
          <w:color w:val="3E6065"/>
          <w:spacing w:val="-15"/>
        </w:rPr>
        <w:tab/>
      </w:r>
      <w:r>
        <w:rPr>
          <w:rFonts w:ascii="Arial" w:eastAsia="Times New Roman" w:hAnsi="Arial" w:cs="Arial"/>
          <w:color w:val="3E6065"/>
          <w:spacing w:val="-15"/>
        </w:rPr>
        <w:tab/>
      </w:r>
      <w:r>
        <w:rPr>
          <w:rFonts w:ascii="Arial" w:eastAsia="Times New Roman" w:hAnsi="Arial" w:cs="Arial"/>
          <w:color w:val="3E6065"/>
          <w:spacing w:val="-15"/>
        </w:rPr>
        <w:tab/>
      </w:r>
      <w:r>
        <w:rPr>
          <w:rFonts w:ascii="Arial" w:eastAsia="Times New Roman" w:hAnsi="Arial" w:cs="Arial"/>
          <w:color w:val="3E6065"/>
          <w:spacing w:val="-15"/>
        </w:rPr>
        <w:tab/>
      </w:r>
      <w:r>
        <w:rPr>
          <w:rFonts w:ascii="Arial" w:eastAsia="Times New Roman" w:hAnsi="Arial" w:cs="Arial"/>
          <w:color w:val="3E6065"/>
          <w:spacing w:val="-15"/>
        </w:rPr>
        <w:tab/>
      </w:r>
      <w:r>
        <w:rPr>
          <w:rFonts w:ascii="Arial" w:eastAsia="Times New Roman" w:hAnsi="Arial" w:cs="Arial"/>
          <w:color w:val="3E6065"/>
          <w:spacing w:val="-15"/>
        </w:rPr>
        <w:tab/>
      </w:r>
      <w:r>
        <w:rPr>
          <w:rFonts w:ascii="Arial" w:eastAsia="Times New Roman" w:hAnsi="Arial" w:cs="Arial"/>
          <w:color w:val="3E6065"/>
          <w:spacing w:val="-15"/>
        </w:rPr>
        <w:tab/>
      </w:r>
      <w:r>
        <w:rPr>
          <w:rFonts w:ascii="Arial" w:eastAsia="Times New Roman" w:hAnsi="Arial" w:cs="Arial"/>
          <w:color w:val="3E6065"/>
          <w:spacing w:val="-15"/>
        </w:rPr>
        <w:tab/>
      </w:r>
      <w:r>
        <w:rPr>
          <w:rFonts w:ascii="Arial" w:eastAsia="Times New Roman" w:hAnsi="Arial" w:cs="Arial"/>
          <w:color w:val="3E6065"/>
          <w:spacing w:val="-15"/>
        </w:rPr>
        <w:tab/>
      </w:r>
      <w:r>
        <w:rPr>
          <w:rFonts w:ascii="Arial" w:eastAsia="Times New Roman" w:hAnsi="Arial" w:cs="Arial"/>
          <w:color w:val="3E6065"/>
          <w:spacing w:val="-15"/>
        </w:rPr>
        <w:tab/>
      </w:r>
      <w:r>
        <w:rPr>
          <w:rFonts w:ascii="Arial" w:eastAsia="Times New Roman" w:hAnsi="Arial" w:cs="Arial"/>
          <w:color w:val="3E6065"/>
          <w:spacing w:val="-15"/>
        </w:rPr>
        <w:tab/>
      </w:r>
      <w:r w:rsidRPr="00D70B77">
        <w:rPr>
          <w:rFonts w:ascii="Arial" w:eastAsia="Times New Roman" w:hAnsi="Arial" w:cs="Arial"/>
          <w:color w:val="FFA400"/>
        </w:rPr>
        <w:t>2009-09</w:t>
      </w:r>
    </w:p>
    <w:p w14:paraId="1C3373E4" w14:textId="77777777" w:rsidR="00D70B77" w:rsidRPr="00D70B77" w:rsidRDefault="00D70B77" w:rsidP="00D70B77">
      <w:pPr>
        <w:spacing w:after="15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0B77">
        <w:rPr>
          <w:rFonts w:ascii="Times New Roman" w:eastAsia="Times New Roman" w:hAnsi="Times New Roman" w:cs="Times New Roman"/>
          <w:sz w:val="24"/>
          <w:szCs w:val="24"/>
        </w:rPr>
        <w:t>Nnamdi</w:t>
      </w:r>
      <w:proofErr w:type="spellEnd"/>
      <w:r w:rsidRPr="00D70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B77">
        <w:rPr>
          <w:rFonts w:ascii="Times New Roman" w:eastAsia="Times New Roman" w:hAnsi="Times New Roman" w:cs="Times New Roman"/>
          <w:sz w:val="24"/>
          <w:szCs w:val="24"/>
        </w:rPr>
        <w:t>Azikiwe</w:t>
      </w:r>
      <w:proofErr w:type="spellEnd"/>
      <w:r w:rsidRPr="00D70B77">
        <w:rPr>
          <w:rFonts w:ascii="Times New Roman" w:eastAsia="Times New Roman" w:hAnsi="Times New Roman" w:cs="Times New Roman"/>
          <w:sz w:val="24"/>
          <w:szCs w:val="24"/>
        </w:rPr>
        <w:t xml:space="preserve"> University </w:t>
      </w:r>
      <w:proofErr w:type="spellStart"/>
      <w:r w:rsidRPr="00D70B77">
        <w:rPr>
          <w:rFonts w:ascii="Times New Roman" w:eastAsia="Times New Roman" w:hAnsi="Times New Roman" w:cs="Times New Roman"/>
          <w:sz w:val="24"/>
          <w:szCs w:val="24"/>
        </w:rPr>
        <w:t>Awka</w:t>
      </w:r>
      <w:proofErr w:type="spellEnd"/>
      <w:r w:rsidRPr="00D70B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0B77">
        <w:rPr>
          <w:rFonts w:ascii="Times New Roman" w:eastAsia="Times New Roman" w:hAnsi="Times New Roman" w:cs="Times New Roman"/>
          <w:sz w:val="24"/>
          <w:szCs w:val="24"/>
        </w:rPr>
        <w:t>Anambra</w:t>
      </w:r>
      <w:proofErr w:type="spellEnd"/>
      <w:r w:rsidRPr="00D70B77">
        <w:rPr>
          <w:rFonts w:ascii="Times New Roman" w:eastAsia="Times New Roman" w:hAnsi="Times New Roman" w:cs="Times New Roman"/>
          <w:sz w:val="24"/>
          <w:szCs w:val="24"/>
        </w:rPr>
        <w:t xml:space="preserve"> state, Nigeria. Mar 2003 - Sept 2009</w:t>
      </w:r>
    </w:p>
    <w:p w14:paraId="7CF1A06E" w14:textId="77777777" w:rsidR="00D70B77" w:rsidRPr="00D70B77" w:rsidRDefault="00D70B77" w:rsidP="00D70B77">
      <w:pPr>
        <w:numPr>
          <w:ilvl w:val="0"/>
          <w:numId w:val="18"/>
        </w:numPr>
        <w:spacing w:before="100" w:beforeAutospacing="1" w:after="100" w:afterAutospacing="1" w:line="315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70B77">
        <w:rPr>
          <w:rFonts w:ascii="Times New Roman" w:eastAsia="Times New Roman" w:hAnsi="Times New Roman" w:cs="Times New Roman"/>
          <w:sz w:val="24"/>
          <w:szCs w:val="24"/>
        </w:rPr>
        <w:t xml:space="preserve">BSc Accountancy Second Class </w:t>
      </w:r>
      <w:proofErr w:type="spellStart"/>
      <w:r w:rsidRPr="00D70B77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</w:p>
    <w:p w14:paraId="5CA49B6A" w14:textId="77777777" w:rsidR="00D70B77" w:rsidRPr="00D70B77" w:rsidRDefault="00D70B77" w:rsidP="00D70B77">
      <w:pPr>
        <w:spacing w:before="100" w:beforeAutospacing="1" w:after="100" w:afterAutospacing="1" w:line="288" w:lineRule="atLeast"/>
        <w:outlineLvl w:val="4"/>
        <w:rPr>
          <w:rFonts w:ascii="Arial" w:eastAsia="Times New Roman" w:hAnsi="Arial" w:cs="Arial"/>
          <w:color w:val="101519"/>
          <w:spacing w:val="-15"/>
          <w:sz w:val="24"/>
          <w:szCs w:val="24"/>
        </w:rPr>
      </w:pPr>
      <w:r w:rsidRPr="00D70B77">
        <w:rPr>
          <w:rFonts w:ascii="Arial" w:eastAsia="Times New Roman" w:hAnsi="Arial" w:cs="Arial"/>
          <w:color w:val="101519"/>
          <w:spacing w:val="-15"/>
          <w:sz w:val="24"/>
          <w:szCs w:val="24"/>
        </w:rPr>
        <w:t xml:space="preserve">Federal Government Girls' College, </w:t>
      </w:r>
      <w:proofErr w:type="spellStart"/>
      <w:r w:rsidRPr="00D70B77">
        <w:rPr>
          <w:rFonts w:ascii="Arial" w:eastAsia="Times New Roman" w:hAnsi="Arial" w:cs="Arial"/>
          <w:color w:val="101519"/>
          <w:spacing w:val="-15"/>
          <w:sz w:val="24"/>
          <w:szCs w:val="24"/>
        </w:rPr>
        <w:t>Ibusa</w:t>
      </w:r>
      <w:proofErr w:type="spellEnd"/>
      <w:r w:rsidRPr="00D70B77">
        <w:rPr>
          <w:rFonts w:ascii="Arial" w:eastAsia="Times New Roman" w:hAnsi="Arial" w:cs="Arial"/>
          <w:color w:val="101519"/>
          <w:spacing w:val="-15"/>
          <w:sz w:val="24"/>
          <w:szCs w:val="24"/>
        </w:rPr>
        <w:t>, Delta State</w:t>
      </w:r>
    </w:p>
    <w:p w14:paraId="20F6E8D1" w14:textId="28C1C01C" w:rsidR="00D70B77" w:rsidRPr="00D70B77" w:rsidRDefault="00D70B77" w:rsidP="00D70B77">
      <w:pPr>
        <w:spacing w:before="100" w:beforeAutospacing="1" w:after="100" w:afterAutospacing="1" w:line="281" w:lineRule="atLeast"/>
        <w:outlineLvl w:val="5"/>
        <w:rPr>
          <w:rFonts w:ascii="Arial" w:eastAsia="Times New Roman" w:hAnsi="Arial" w:cs="Arial"/>
          <w:color w:val="FFA400"/>
        </w:rPr>
      </w:pPr>
      <w:r w:rsidRPr="00D70B77">
        <w:rPr>
          <w:rFonts w:ascii="Arial" w:eastAsia="Times New Roman" w:hAnsi="Arial" w:cs="Arial"/>
          <w:color w:val="3E6065"/>
          <w:spacing w:val="-15"/>
        </w:rPr>
        <w:t>Secondary School Certificate</w:t>
      </w:r>
      <w:r>
        <w:rPr>
          <w:rFonts w:ascii="Arial" w:eastAsia="Times New Roman" w:hAnsi="Arial" w:cs="Arial"/>
          <w:color w:val="3E6065"/>
          <w:spacing w:val="-15"/>
        </w:rPr>
        <w:t xml:space="preserve"> </w:t>
      </w:r>
      <w:r>
        <w:rPr>
          <w:rFonts w:ascii="Arial" w:eastAsia="Times New Roman" w:hAnsi="Arial" w:cs="Arial"/>
          <w:color w:val="3E6065"/>
          <w:spacing w:val="-15"/>
        </w:rPr>
        <w:tab/>
      </w:r>
      <w:r>
        <w:rPr>
          <w:rFonts w:ascii="Arial" w:eastAsia="Times New Roman" w:hAnsi="Arial" w:cs="Arial"/>
          <w:color w:val="3E6065"/>
          <w:spacing w:val="-15"/>
        </w:rPr>
        <w:tab/>
      </w:r>
      <w:r>
        <w:rPr>
          <w:rFonts w:ascii="Arial" w:eastAsia="Times New Roman" w:hAnsi="Arial" w:cs="Arial"/>
          <w:color w:val="3E6065"/>
          <w:spacing w:val="-15"/>
        </w:rPr>
        <w:tab/>
      </w:r>
      <w:r>
        <w:rPr>
          <w:rFonts w:ascii="Arial" w:eastAsia="Times New Roman" w:hAnsi="Arial" w:cs="Arial"/>
          <w:color w:val="3E6065"/>
          <w:spacing w:val="-15"/>
        </w:rPr>
        <w:tab/>
      </w:r>
      <w:r>
        <w:rPr>
          <w:rFonts w:ascii="Arial" w:eastAsia="Times New Roman" w:hAnsi="Arial" w:cs="Arial"/>
          <w:color w:val="3E6065"/>
          <w:spacing w:val="-15"/>
        </w:rPr>
        <w:tab/>
      </w:r>
      <w:r>
        <w:rPr>
          <w:rFonts w:ascii="Arial" w:eastAsia="Times New Roman" w:hAnsi="Arial" w:cs="Arial"/>
          <w:color w:val="3E6065"/>
          <w:spacing w:val="-15"/>
        </w:rPr>
        <w:tab/>
      </w:r>
      <w:r>
        <w:rPr>
          <w:rFonts w:ascii="Arial" w:eastAsia="Times New Roman" w:hAnsi="Arial" w:cs="Arial"/>
          <w:color w:val="3E6065"/>
          <w:spacing w:val="-15"/>
        </w:rPr>
        <w:tab/>
      </w:r>
      <w:r>
        <w:rPr>
          <w:rFonts w:ascii="Arial" w:eastAsia="Times New Roman" w:hAnsi="Arial" w:cs="Arial"/>
          <w:color w:val="3E6065"/>
          <w:spacing w:val="-15"/>
        </w:rPr>
        <w:tab/>
      </w:r>
      <w:r w:rsidRPr="00D70B77">
        <w:rPr>
          <w:rFonts w:ascii="Arial" w:eastAsia="Times New Roman" w:hAnsi="Arial" w:cs="Arial"/>
          <w:color w:val="FFA400"/>
        </w:rPr>
        <w:t>2002-08</w:t>
      </w:r>
    </w:p>
    <w:p w14:paraId="3B4E6049" w14:textId="77777777" w:rsidR="00D70B77" w:rsidRPr="00D70B77" w:rsidRDefault="00D70B77" w:rsidP="00D70B77">
      <w:pPr>
        <w:spacing w:after="15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70B77">
        <w:rPr>
          <w:rFonts w:ascii="Times New Roman" w:eastAsia="Times New Roman" w:hAnsi="Times New Roman" w:cs="Times New Roman"/>
          <w:sz w:val="24"/>
          <w:szCs w:val="24"/>
        </w:rPr>
        <w:t xml:space="preserve">Federal Government Girls' College, </w:t>
      </w:r>
      <w:proofErr w:type="spellStart"/>
      <w:r w:rsidRPr="00D70B77">
        <w:rPr>
          <w:rFonts w:ascii="Times New Roman" w:eastAsia="Times New Roman" w:hAnsi="Times New Roman" w:cs="Times New Roman"/>
          <w:sz w:val="24"/>
          <w:szCs w:val="24"/>
        </w:rPr>
        <w:t>Ibusa</w:t>
      </w:r>
      <w:proofErr w:type="spellEnd"/>
      <w:r w:rsidRPr="00D70B77">
        <w:rPr>
          <w:rFonts w:ascii="Times New Roman" w:eastAsia="Times New Roman" w:hAnsi="Times New Roman" w:cs="Times New Roman"/>
          <w:sz w:val="24"/>
          <w:szCs w:val="24"/>
        </w:rPr>
        <w:t>, Delta State, Nigeria. Sept 1997 - Aug 2002</w:t>
      </w:r>
    </w:p>
    <w:p w14:paraId="48D09980" w14:textId="77777777" w:rsidR="00D70B77" w:rsidRPr="00D70B77" w:rsidRDefault="00D70B77" w:rsidP="00D70B77">
      <w:pPr>
        <w:numPr>
          <w:ilvl w:val="0"/>
          <w:numId w:val="19"/>
        </w:numPr>
        <w:spacing w:before="100" w:beforeAutospacing="1" w:after="100" w:afterAutospacing="1" w:line="315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70B77">
        <w:rPr>
          <w:rFonts w:ascii="Times New Roman" w:eastAsia="Times New Roman" w:hAnsi="Times New Roman" w:cs="Times New Roman"/>
          <w:sz w:val="24"/>
          <w:szCs w:val="24"/>
        </w:rPr>
        <w:t>West Africa Secondary School Certificate.</w:t>
      </w:r>
    </w:p>
    <w:p w14:paraId="059D9A32" w14:textId="77777777" w:rsidR="00D70B77" w:rsidRPr="00D70B77" w:rsidRDefault="00D70B77" w:rsidP="00D70B77">
      <w:pPr>
        <w:numPr>
          <w:ilvl w:val="0"/>
          <w:numId w:val="19"/>
        </w:numPr>
        <w:spacing w:before="100" w:beforeAutospacing="1" w:after="100" w:afterAutospacing="1" w:line="315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70B77">
        <w:rPr>
          <w:rFonts w:ascii="Times New Roman" w:eastAsia="Times New Roman" w:hAnsi="Times New Roman" w:cs="Times New Roman"/>
          <w:sz w:val="24"/>
          <w:szCs w:val="24"/>
        </w:rPr>
        <w:t>National Examination Council, Nigeria.</w:t>
      </w:r>
    </w:p>
    <w:p w14:paraId="0A3129B6" w14:textId="77777777" w:rsidR="00D70B77" w:rsidRPr="00D70B77" w:rsidRDefault="00D70B77" w:rsidP="00D7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B6B71"/>
          <w:sz w:val="27"/>
          <w:szCs w:val="27"/>
        </w:rPr>
      </w:pPr>
      <w:r w:rsidRPr="00D70B77">
        <w:rPr>
          <w:rFonts w:ascii="Times New Roman" w:eastAsia="Times New Roman" w:hAnsi="Times New Roman" w:cs="Times New Roman"/>
          <w:b/>
          <w:bCs/>
          <w:color w:val="0B6B71"/>
          <w:sz w:val="27"/>
          <w:szCs w:val="27"/>
        </w:rPr>
        <w:t>Achievements</w:t>
      </w:r>
    </w:p>
    <w:p w14:paraId="1B19F1C7" w14:textId="77777777" w:rsidR="00D70B77" w:rsidRPr="00D70B77" w:rsidRDefault="00D70B77" w:rsidP="00D70B77">
      <w:pPr>
        <w:pStyle w:val="ListParagraph"/>
        <w:numPr>
          <w:ilvl w:val="0"/>
          <w:numId w:val="21"/>
        </w:numPr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70B77">
        <w:rPr>
          <w:rFonts w:ascii="Times New Roman" w:eastAsia="Times New Roman" w:hAnsi="Times New Roman" w:cs="Times New Roman"/>
          <w:sz w:val="24"/>
          <w:szCs w:val="24"/>
        </w:rPr>
        <w:t xml:space="preserve">BSc Accountancy Second Class </w:t>
      </w:r>
      <w:proofErr w:type="spellStart"/>
      <w:r w:rsidRPr="00D70B77">
        <w:rPr>
          <w:rFonts w:ascii="Times New Roman" w:eastAsia="Times New Roman" w:hAnsi="Times New Roman" w:cs="Times New Roman"/>
          <w:sz w:val="24"/>
          <w:szCs w:val="24"/>
        </w:rPr>
        <w:t>Honours</w:t>
      </w:r>
      <w:proofErr w:type="spellEnd"/>
    </w:p>
    <w:p w14:paraId="4D5D1DC8" w14:textId="77777777" w:rsidR="00D70B77" w:rsidRPr="00D70B77" w:rsidRDefault="00D70B77" w:rsidP="00D7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B6B71"/>
          <w:sz w:val="27"/>
          <w:szCs w:val="27"/>
        </w:rPr>
      </w:pPr>
      <w:r w:rsidRPr="00D70B77">
        <w:rPr>
          <w:rFonts w:ascii="Times New Roman" w:eastAsia="Times New Roman" w:hAnsi="Times New Roman" w:cs="Times New Roman"/>
          <w:b/>
          <w:bCs/>
          <w:color w:val="0B6B71"/>
          <w:sz w:val="27"/>
          <w:szCs w:val="27"/>
        </w:rPr>
        <w:t>Certifications</w:t>
      </w:r>
    </w:p>
    <w:p w14:paraId="084C6E3B" w14:textId="2BE2574A" w:rsidR="00D70B77" w:rsidRPr="00D70B77" w:rsidRDefault="00D70B77" w:rsidP="00D70B77">
      <w:pPr>
        <w:pStyle w:val="ListParagraph"/>
        <w:numPr>
          <w:ilvl w:val="0"/>
          <w:numId w:val="21"/>
        </w:numPr>
        <w:spacing w:after="15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70B77">
        <w:rPr>
          <w:rFonts w:ascii="Times New Roman" w:eastAsia="Times New Roman" w:hAnsi="Times New Roman" w:cs="Times New Roman"/>
          <w:sz w:val="24"/>
          <w:szCs w:val="24"/>
        </w:rPr>
        <w:t>Business Analytics Certification from Heels and Tech.</w:t>
      </w:r>
    </w:p>
    <w:p w14:paraId="772D8879" w14:textId="77777777" w:rsidR="00D70B77" w:rsidRPr="00D70B77" w:rsidRDefault="00D70B77" w:rsidP="00D70B77">
      <w:pPr>
        <w:pStyle w:val="ListParagraph"/>
        <w:numPr>
          <w:ilvl w:val="0"/>
          <w:numId w:val="21"/>
        </w:numPr>
        <w:spacing w:after="15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70B77">
        <w:rPr>
          <w:rFonts w:ascii="Times New Roman" w:eastAsia="Times New Roman" w:hAnsi="Times New Roman" w:cs="Times New Roman"/>
          <w:sz w:val="24"/>
          <w:szCs w:val="24"/>
        </w:rPr>
        <w:t>SOC Path 1 Certification for Security Analyst.</w:t>
      </w:r>
    </w:p>
    <w:p w14:paraId="28D98F42" w14:textId="77777777" w:rsidR="00D70B77" w:rsidRDefault="00D70B77" w:rsidP="00D70B77">
      <w:pPr>
        <w:pStyle w:val="ListParagraph"/>
        <w:numPr>
          <w:ilvl w:val="0"/>
          <w:numId w:val="21"/>
        </w:numPr>
        <w:spacing w:after="15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70B77">
        <w:rPr>
          <w:rFonts w:ascii="Times New Roman" w:eastAsia="Times New Roman" w:hAnsi="Times New Roman" w:cs="Times New Roman"/>
          <w:sz w:val="24"/>
          <w:szCs w:val="24"/>
        </w:rPr>
        <w:t xml:space="preserve">Google </w:t>
      </w:r>
      <w:proofErr w:type="spellStart"/>
      <w:r w:rsidRPr="00D70B77">
        <w:rPr>
          <w:rFonts w:ascii="Times New Roman" w:eastAsia="Times New Roman" w:hAnsi="Times New Roman" w:cs="Times New Roman"/>
          <w:sz w:val="24"/>
          <w:szCs w:val="24"/>
        </w:rPr>
        <w:t>cybersecurity</w:t>
      </w:r>
      <w:proofErr w:type="spellEnd"/>
      <w:r w:rsidRPr="00D70B77">
        <w:rPr>
          <w:rFonts w:ascii="Times New Roman" w:eastAsia="Times New Roman" w:hAnsi="Times New Roman" w:cs="Times New Roman"/>
          <w:sz w:val="24"/>
          <w:szCs w:val="24"/>
        </w:rPr>
        <w:t xml:space="preserve"> certification for beginners.</w:t>
      </w:r>
    </w:p>
    <w:p w14:paraId="20CA5E5B" w14:textId="77777777" w:rsidR="00D70B77" w:rsidRPr="00D70B77" w:rsidRDefault="00D70B77" w:rsidP="00D7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B6B71"/>
          <w:sz w:val="27"/>
          <w:szCs w:val="27"/>
        </w:rPr>
      </w:pPr>
      <w:r w:rsidRPr="00D70B77">
        <w:rPr>
          <w:rFonts w:ascii="Times New Roman" w:eastAsia="Times New Roman" w:hAnsi="Times New Roman" w:cs="Times New Roman"/>
          <w:b/>
          <w:bCs/>
          <w:color w:val="0B6B71"/>
          <w:sz w:val="27"/>
          <w:szCs w:val="27"/>
        </w:rPr>
        <w:t>Skills</w:t>
      </w:r>
    </w:p>
    <w:p w14:paraId="38D55FFD" w14:textId="77777777" w:rsidR="00D70B77" w:rsidRPr="002551A9" w:rsidRDefault="00D70B77" w:rsidP="00D70B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C2B"/>
          <w:sz w:val="24"/>
          <w:szCs w:val="24"/>
        </w:rPr>
      </w:pPr>
      <w:r w:rsidRPr="002551A9">
        <w:rPr>
          <w:rFonts w:ascii="Arial" w:eastAsia="Times New Roman" w:hAnsi="Arial" w:cs="Arial"/>
          <w:color w:val="151C2B"/>
          <w:sz w:val="24"/>
          <w:szCs w:val="24"/>
        </w:rPr>
        <w:t xml:space="preserve">Detect and </w:t>
      </w:r>
      <w:proofErr w:type="spellStart"/>
      <w:r w:rsidRPr="002551A9">
        <w:rPr>
          <w:rFonts w:ascii="Arial" w:eastAsia="Times New Roman" w:hAnsi="Arial" w:cs="Arial"/>
          <w:color w:val="151C2B"/>
          <w:sz w:val="24"/>
          <w:szCs w:val="24"/>
        </w:rPr>
        <w:t>analyse</w:t>
      </w:r>
      <w:proofErr w:type="spellEnd"/>
      <w:r w:rsidRPr="002551A9">
        <w:rPr>
          <w:rFonts w:ascii="Arial" w:eastAsia="Times New Roman" w:hAnsi="Arial" w:cs="Arial"/>
          <w:color w:val="151C2B"/>
          <w:sz w:val="24"/>
          <w:szCs w:val="24"/>
        </w:rPr>
        <w:t xml:space="preserve"> traffic anomalies</w:t>
      </w:r>
    </w:p>
    <w:p w14:paraId="6CD04FBD" w14:textId="77777777" w:rsidR="00D70B77" w:rsidRPr="002551A9" w:rsidRDefault="00D70B77" w:rsidP="00D70B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C2B"/>
          <w:sz w:val="24"/>
          <w:szCs w:val="24"/>
        </w:rPr>
      </w:pPr>
      <w:r w:rsidRPr="002551A9">
        <w:rPr>
          <w:rFonts w:ascii="Arial" w:eastAsia="Times New Roman" w:hAnsi="Arial" w:cs="Arial"/>
          <w:color w:val="151C2B"/>
          <w:sz w:val="24"/>
          <w:szCs w:val="24"/>
        </w:rPr>
        <w:t>Monitor endpoints for threats</w:t>
      </w:r>
    </w:p>
    <w:p w14:paraId="0E8FF5E8" w14:textId="77777777" w:rsidR="00D70B77" w:rsidRPr="002551A9" w:rsidRDefault="00D70B77" w:rsidP="00D70B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C2B"/>
          <w:sz w:val="24"/>
          <w:szCs w:val="24"/>
        </w:rPr>
      </w:pPr>
      <w:proofErr w:type="spellStart"/>
      <w:r w:rsidRPr="002551A9">
        <w:rPr>
          <w:rFonts w:ascii="Arial" w:eastAsia="Times New Roman" w:hAnsi="Arial" w:cs="Arial"/>
          <w:color w:val="151C2B"/>
          <w:sz w:val="24"/>
          <w:szCs w:val="24"/>
        </w:rPr>
        <w:t>Utilise</w:t>
      </w:r>
      <w:proofErr w:type="spellEnd"/>
      <w:r w:rsidRPr="002551A9">
        <w:rPr>
          <w:rFonts w:ascii="Arial" w:eastAsia="Times New Roman" w:hAnsi="Arial" w:cs="Arial"/>
          <w:color w:val="151C2B"/>
          <w:sz w:val="24"/>
          <w:szCs w:val="24"/>
        </w:rPr>
        <w:t xml:space="preserve"> SIEM tools to handle incidents</w:t>
      </w:r>
    </w:p>
    <w:p w14:paraId="43D97CA7" w14:textId="77777777" w:rsidR="00D70B77" w:rsidRPr="002551A9" w:rsidRDefault="00D70B77" w:rsidP="00D70B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C2B"/>
          <w:sz w:val="24"/>
          <w:szCs w:val="24"/>
        </w:rPr>
      </w:pPr>
      <w:r w:rsidRPr="002551A9">
        <w:rPr>
          <w:rFonts w:ascii="Arial" w:eastAsia="Times New Roman" w:hAnsi="Arial" w:cs="Arial"/>
          <w:color w:val="151C2B"/>
          <w:sz w:val="24"/>
          <w:szCs w:val="24"/>
        </w:rPr>
        <w:t>Investigate forensic artefacts</w:t>
      </w:r>
    </w:p>
    <w:p w14:paraId="369D7A20" w14:textId="77777777" w:rsidR="00D70B77" w:rsidRPr="00D70B77" w:rsidRDefault="00D70B77" w:rsidP="00D7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B6B71"/>
          <w:sz w:val="27"/>
          <w:szCs w:val="27"/>
        </w:rPr>
      </w:pPr>
      <w:r w:rsidRPr="00D70B77">
        <w:rPr>
          <w:rFonts w:ascii="Times New Roman" w:eastAsia="Times New Roman" w:hAnsi="Times New Roman" w:cs="Times New Roman"/>
          <w:b/>
          <w:bCs/>
          <w:color w:val="0B6B71"/>
          <w:sz w:val="27"/>
          <w:szCs w:val="27"/>
        </w:rPr>
        <w:t>Hobbies &amp; interests</w:t>
      </w:r>
    </w:p>
    <w:p w14:paraId="5262F8BD" w14:textId="77777777" w:rsidR="00D70B77" w:rsidRPr="00D70B77" w:rsidRDefault="00D70B77" w:rsidP="00D70B77">
      <w:pPr>
        <w:numPr>
          <w:ilvl w:val="0"/>
          <w:numId w:val="26"/>
        </w:numPr>
        <w:spacing w:before="100" w:beforeAutospacing="1" w:after="100" w:afterAutospacing="1" w:line="315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70B77">
        <w:rPr>
          <w:rFonts w:ascii="Times New Roman" w:eastAsia="Times New Roman" w:hAnsi="Times New Roman" w:cs="Times New Roman"/>
          <w:sz w:val="24"/>
          <w:szCs w:val="24"/>
        </w:rPr>
        <w:t>Traveling, meeting people, and reading</w:t>
      </w:r>
    </w:p>
    <w:p w14:paraId="39ED3FB4" w14:textId="77777777" w:rsidR="00D70B77" w:rsidRPr="00D70B77" w:rsidRDefault="00D70B77" w:rsidP="00D70B77">
      <w:pPr>
        <w:spacing w:after="150" w:line="31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DB1BC72" w14:textId="77777777" w:rsidR="00D70B77" w:rsidRPr="00D70B77" w:rsidRDefault="00D70B77" w:rsidP="00D70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B6B71"/>
          <w:sz w:val="27"/>
          <w:szCs w:val="27"/>
        </w:rPr>
      </w:pPr>
      <w:r w:rsidRPr="00D70B77">
        <w:rPr>
          <w:rFonts w:ascii="Times New Roman" w:eastAsia="Times New Roman" w:hAnsi="Times New Roman" w:cs="Times New Roman"/>
          <w:b/>
          <w:bCs/>
          <w:color w:val="0B6B71"/>
          <w:sz w:val="27"/>
          <w:szCs w:val="27"/>
        </w:rPr>
        <w:t>Summary</w:t>
      </w:r>
    </w:p>
    <w:p w14:paraId="06975C60" w14:textId="77777777" w:rsidR="00D70B77" w:rsidRPr="00D70B77" w:rsidRDefault="00D70B77" w:rsidP="00D70B77">
      <w:pPr>
        <w:spacing w:after="15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70B77">
        <w:rPr>
          <w:rFonts w:ascii="Times New Roman" w:eastAsia="Times New Roman" w:hAnsi="Times New Roman" w:cs="Times New Roman"/>
          <w:sz w:val="24"/>
          <w:szCs w:val="24"/>
        </w:rPr>
        <w:t xml:space="preserve">Results-driven finance and business analysis professional with over a decade of experience in financial management, credit recovery, and business process optimization. Holding a Bachelor of Science in Accountancy from </w:t>
      </w:r>
      <w:proofErr w:type="spellStart"/>
      <w:r w:rsidRPr="00D70B77">
        <w:rPr>
          <w:rFonts w:ascii="Times New Roman" w:eastAsia="Times New Roman" w:hAnsi="Times New Roman" w:cs="Times New Roman"/>
          <w:sz w:val="24"/>
          <w:szCs w:val="24"/>
        </w:rPr>
        <w:t>Nnamdi</w:t>
      </w:r>
      <w:proofErr w:type="spellEnd"/>
      <w:r w:rsidRPr="00D70B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B77">
        <w:rPr>
          <w:rFonts w:ascii="Times New Roman" w:eastAsia="Times New Roman" w:hAnsi="Times New Roman" w:cs="Times New Roman"/>
          <w:sz w:val="24"/>
          <w:szCs w:val="24"/>
        </w:rPr>
        <w:t>Azikiwe</w:t>
      </w:r>
      <w:proofErr w:type="spellEnd"/>
      <w:r w:rsidRPr="00D70B77">
        <w:rPr>
          <w:rFonts w:ascii="Times New Roman" w:eastAsia="Times New Roman" w:hAnsi="Times New Roman" w:cs="Times New Roman"/>
          <w:sz w:val="24"/>
          <w:szCs w:val="24"/>
        </w:rPr>
        <w:t xml:space="preserve"> University, I have successfully navigated roles from Credit and Recovery Officer to Financial Manager and Business Analyst, leveraging expertise in risk management, tax compliance, auditing, and </w:t>
      </w:r>
      <w:proofErr w:type="gramStart"/>
      <w:r w:rsidRPr="00D70B77">
        <w:rPr>
          <w:rFonts w:ascii="Times New Roman" w:eastAsia="Times New Roman" w:hAnsi="Times New Roman" w:cs="Times New Roman"/>
          <w:sz w:val="24"/>
          <w:szCs w:val="24"/>
        </w:rPr>
        <w:t>Agile</w:t>
      </w:r>
      <w:proofErr w:type="gramEnd"/>
      <w:r w:rsidRPr="00D70B77">
        <w:rPr>
          <w:rFonts w:ascii="Times New Roman" w:eastAsia="Times New Roman" w:hAnsi="Times New Roman" w:cs="Times New Roman"/>
          <w:sz w:val="24"/>
          <w:szCs w:val="24"/>
        </w:rPr>
        <w:t xml:space="preserve"> project execution. Skilled in utilizing tools such as MS Visio, </w:t>
      </w:r>
      <w:proofErr w:type="spellStart"/>
      <w:r w:rsidRPr="00D70B77"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  <w:r w:rsidRPr="00D70B77">
        <w:rPr>
          <w:rFonts w:ascii="Times New Roman" w:eastAsia="Times New Roman" w:hAnsi="Times New Roman" w:cs="Times New Roman"/>
          <w:sz w:val="24"/>
          <w:szCs w:val="24"/>
        </w:rPr>
        <w:t xml:space="preserve">/Confluence, and </w:t>
      </w:r>
      <w:proofErr w:type="spellStart"/>
      <w:r w:rsidRPr="00D70B77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D70B77">
        <w:rPr>
          <w:rFonts w:ascii="Times New Roman" w:eastAsia="Times New Roman" w:hAnsi="Times New Roman" w:cs="Times New Roman"/>
          <w:sz w:val="24"/>
          <w:szCs w:val="24"/>
        </w:rPr>
        <w:t xml:space="preserve">, I have led initiatives that streamlined operations and enhanced decision-making through data-driven insights. Recently expanding my skill set into </w:t>
      </w:r>
      <w:proofErr w:type="spellStart"/>
      <w:r w:rsidRPr="00D70B77">
        <w:rPr>
          <w:rFonts w:ascii="Times New Roman" w:eastAsia="Times New Roman" w:hAnsi="Times New Roman" w:cs="Times New Roman"/>
          <w:sz w:val="24"/>
          <w:szCs w:val="24"/>
        </w:rPr>
        <w:t>cybersecurity</w:t>
      </w:r>
      <w:proofErr w:type="spellEnd"/>
      <w:r w:rsidRPr="00D70B77">
        <w:rPr>
          <w:rFonts w:ascii="Times New Roman" w:eastAsia="Times New Roman" w:hAnsi="Times New Roman" w:cs="Times New Roman"/>
          <w:sz w:val="24"/>
          <w:szCs w:val="24"/>
        </w:rPr>
        <w:t xml:space="preserve">, I have completed training on platforms like </w:t>
      </w:r>
      <w:proofErr w:type="spellStart"/>
      <w:r w:rsidRPr="00D70B77">
        <w:rPr>
          <w:rFonts w:ascii="Times New Roman" w:eastAsia="Times New Roman" w:hAnsi="Times New Roman" w:cs="Times New Roman"/>
          <w:sz w:val="24"/>
          <w:szCs w:val="24"/>
        </w:rPr>
        <w:t>Coursera</w:t>
      </w:r>
      <w:proofErr w:type="spellEnd"/>
      <w:r w:rsidRPr="00D70B7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70B77">
        <w:rPr>
          <w:rFonts w:ascii="Times New Roman" w:eastAsia="Times New Roman" w:hAnsi="Times New Roman" w:cs="Times New Roman"/>
          <w:sz w:val="24"/>
          <w:szCs w:val="24"/>
        </w:rPr>
        <w:t>TryHackMe</w:t>
      </w:r>
      <w:proofErr w:type="spellEnd"/>
      <w:r w:rsidRPr="00D70B77">
        <w:rPr>
          <w:rFonts w:ascii="Times New Roman" w:eastAsia="Times New Roman" w:hAnsi="Times New Roman" w:cs="Times New Roman"/>
          <w:sz w:val="24"/>
          <w:szCs w:val="24"/>
        </w:rPr>
        <w:t>, positioning myself for a transition into a SOC Analyst role. Passionate about leveraging my financial and analytical acumen to drive operational excellence, optimize security frameworks, and contribute to organizational resilience.</w:t>
      </w:r>
    </w:p>
    <w:p w14:paraId="738B5734" w14:textId="77777777" w:rsidR="002551A9" w:rsidRDefault="002551A9" w:rsidP="47E175AC">
      <w:pPr>
        <w:rPr>
          <w:rFonts w:ascii="Calibri" w:eastAsia="Calibri" w:hAnsi="Calibri" w:cs="Calibri"/>
          <w:sz w:val="24"/>
          <w:szCs w:val="24"/>
        </w:rPr>
      </w:pPr>
    </w:p>
    <w:p w14:paraId="439D64AB" w14:textId="77777777" w:rsidR="002551A9" w:rsidRPr="0052523E" w:rsidRDefault="002551A9" w:rsidP="47E175AC">
      <w:pPr>
        <w:rPr>
          <w:rFonts w:ascii="Calibri" w:eastAsia="Calibri" w:hAnsi="Calibri" w:cs="Calibri"/>
          <w:sz w:val="24"/>
          <w:szCs w:val="24"/>
        </w:rPr>
      </w:pPr>
    </w:p>
    <w:sectPr w:rsidR="002551A9" w:rsidRPr="005252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01EADD" w14:textId="77777777" w:rsidR="00BF296C" w:rsidRDefault="00BF296C">
      <w:pPr>
        <w:spacing w:after="0" w:line="240" w:lineRule="auto"/>
      </w:pPr>
      <w:r>
        <w:separator/>
      </w:r>
    </w:p>
  </w:endnote>
  <w:endnote w:type="continuationSeparator" w:id="0">
    <w:p w14:paraId="33B23C7D" w14:textId="77777777" w:rsidR="00BF296C" w:rsidRDefault="00BF2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45"/>
      <w:gridCol w:w="8640"/>
      <w:gridCol w:w="375"/>
    </w:tblGrid>
    <w:tr w:rsidR="5FFA5BB6" w14:paraId="5F7EE346" w14:textId="77777777" w:rsidTr="47E175AC">
      <w:trPr>
        <w:trHeight w:val="600"/>
      </w:trPr>
      <w:tc>
        <w:tcPr>
          <w:tcW w:w="345" w:type="dxa"/>
        </w:tcPr>
        <w:p w14:paraId="18FCB291" w14:textId="061866CE" w:rsidR="5FFA5BB6" w:rsidRDefault="5FFA5BB6" w:rsidP="5FFA5BB6">
          <w:pPr>
            <w:pStyle w:val="Header"/>
            <w:ind w:left="-115"/>
          </w:pPr>
        </w:p>
        <w:p w14:paraId="15503B5C" w14:textId="781E7F42" w:rsidR="5FFA5BB6" w:rsidRDefault="5FFA5BB6" w:rsidP="5FFA5BB6">
          <w:pPr>
            <w:pStyle w:val="Header"/>
            <w:ind w:left="-115"/>
          </w:pPr>
        </w:p>
      </w:tc>
      <w:tc>
        <w:tcPr>
          <w:tcW w:w="8640" w:type="dxa"/>
        </w:tcPr>
        <w:p w14:paraId="178A158A" w14:textId="7EBCE041" w:rsidR="5FFA5BB6" w:rsidRDefault="5FFA5BB6" w:rsidP="008648C0">
          <w:pPr>
            <w:pStyle w:val="Header"/>
            <w:jc w:val="center"/>
          </w:pPr>
        </w:p>
      </w:tc>
      <w:tc>
        <w:tcPr>
          <w:tcW w:w="375" w:type="dxa"/>
        </w:tcPr>
        <w:p w14:paraId="3FB2EDCB" w14:textId="0A9A5351" w:rsidR="5FFA5BB6" w:rsidRDefault="5FFA5BB6" w:rsidP="5FFA5BB6">
          <w:pPr>
            <w:pStyle w:val="Header"/>
            <w:ind w:right="-115"/>
            <w:jc w:val="right"/>
          </w:pPr>
        </w:p>
      </w:tc>
    </w:tr>
  </w:tbl>
  <w:p w14:paraId="02169E78" w14:textId="08D6D574" w:rsidR="5FFA5BB6" w:rsidRDefault="5FFA5BB6" w:rsidP="5FFA5B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CC37B3" w14:textId="77777777" w:rsidR="00BF296C" w:rsidRDefault="00BF296C">
      <w:pPr>
        <w:spacing w:after="0" w:line="240" w:lineRule="auto"/>
      </w:pPr>
      <w:r>
        <w:separator/>
      </w:r>
    </w:p>
  </w:footnote>
  <w:footnote w:type="continuationSeparator" w:id="0">
    <w:p w14:paraId="0B64F210" w14:textId="77777777" w:rsidR="00BF296C" w:rsidRDefault="00BF2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0EDB4" w14:textId="696805C5" w:rsidR="47E175AC" w:rsidRDefault="47E175AC"/>
  <w:tbl>
    <w:tblPr>
      <w:tblW w:w="0" w:type="auto"/>
      <w:tblLayout w:type="fixed"/>
      <w:tblLook w:val="06A0" w:firstRow="1" w:lastRow="0" w:firstColumn="1" w:lastColumn="0" w:noHBand="1" w:noVBand="1"/>
    </w:tblPr>
    <w:tblGrid>
      <w:gridCol w:w="345"/>
      <w:gridCol w:w="8670"/>
      <w:gridCol w:w="345"/>
    </w:tblGrid>
    <w:tr w:rsidR="5FFA5BB6" w14:paraId="3C2F5187" w14:textId="77777777" w:rsidTr="47E175AC">
      <w:tc>
        <w:tcPr>
          <w:tcW w:w="345" w:type="dxa"/>
        </w:tcPr>
        <w:p w14:paraId="3932E530" w14:textId="4B95FD9D" w:rsidR="5FFA5BB6" w:rsidRDefault="5FFA5BB6" w:rsidP="5FFA5BB6">
          <w:pPr>
            <w:pStyle w:val="Header"/>
            <w:ind w:left="-115"/>
          </w:pPr>
        </w:p>
      </w:tc>
      <w:tc>
        <w:tcPr>
          <w:tcW w:w="8670" w:type="dxa"/>
        </w:tcPr>
        <w:p w14:paraId="059C9FDF" w14:textId="6E411963" w:rsidR="5FFA5BB6" w:rsidRDefault="47E175AC" w:rsidP="47E175AC">
          <w:pPr>
            <w:pStyle w:val="Header"/>
            <w:jc w:val="center"/>
            <w:rPr>
              <w:b/>
              <w:bCs/>
              <w:sz w:val="36"/>
              <w:szCs w:val="36"/>
            </w:rPr>
          </w:pPr>
          <w:proofErr w:type="spellStart"/>
          <w:r w:rsidRPr="47E175AC">
            <w:rPr>
              <w:b/>
              <w:bCs/>
              <w:sz w:val="36"/>
              <w:szCs w:val="36"/>
            </w:rPr>
            <w:t>Waya</w:t>
          </w:r>
          <w:proofErr w:type="spellEnd"/>
          <w:r w:rsidRPr="47E175AC">
            <w:rPr>
              <w:b/>
              <w:bCs/>
              <w:sz w:val="36"/>
              <w:szCs w:val="36"/>
            </w:rPr>
            <w:t xml:space="preserve"> </w:t>
          </w:r>
          <w:proofErr w:type="spellStart"/>
          <w:r w:rsidRPr="47E175AC">
            <w:rPr>
              <w:b/>
              <w:bCs/>
              <w:sz w:val="36"/>
              <w:szCs w:val="36"/>
            </w:rPr>
            <w:t>Oghenekaro</w:t>
          </w:r>
          <w:proofErr w:type="spellEnd"/>
          <w:r w:rsidRPr="47E175AC">
            <w:rPr>
              <w:b/>
              <w:bCs/>
              <w:sz w:val="36"/>
              <w:szCs w:val="36"/>
            </w:rPr>
            <w:t xml:space="preserve"> </w:t>
          </w:r>
        </w:p>
        <w:p w14:paraId="045EEA61" w14:textId="77777777" w:rsidR="5FFA5BB6" w:rsidRDefault="47E175AC" w:rsidP="5FFA5BB6">
          <w:pPr>
            <w:pStyle w:val="Header"/>
            <w:jc w:val="center"/>
            <w:rPr>
              <w:rStyle w:val="Hyperlink"/>
            </w:rPr>
          </w:pPr>
          <w:r w:rsidRPr="47E175AC">
            <w:rPr>
              <w:b/>
              <w:bCs/>
              <w:sz w:val="24"/>
              <w:szCs w:val="24"/>
            </w:rPr>
            <w:t xml:space="preserve">Email </w:t>
          </w:r>
          <w:hyperlink r:id="rId1">
            <w:r w:rsidRPr="47E175AC">
              <w:rPr>
                <w:rStyle w:val="Hyperlink"/>
              </w:rPr>
              <w:t>wayakaro@yahoo.com</w:t>
            </w:r>
          </w:hyperlink>
          <w:r>
            <w:t xml:space="preserve">  </w:t>
          </w:r>
          <w:r w:rsidRPr="47E175AC">
            <w:rPr>
              <w:b/>
              <w:bCs/>
              <w:sz w:val="24"/>
              <w:szCs w:val="24"/>
            </w:rPr>
            <w:t>Phone No</w:t>
          </w:r>
          <w:r>
            <w:t xml:space="preserve">. 08121035517. </w:t>
          </w:r>
          <w:proofErr w:type="spellStart"/>
          <w:r w:rsidRPr="47E175AC">
            <w:rPr>
              <w:b/>
              <w:bCs/>
              <w:sz w:val="24"/>
              <w:szCs w:val="24"/>
            </w:rPr>
            <w:t>LinkedIn</w:t>
          </w:r>
          <w:r>
            <w:t>.</w:t>
          </w:r>
          <w:hyperlink r:id="rId2">
            <w:r w:rsidRPr="47E175AC">
              <w:rPr>
                <w:rStyle w:val="Hyperlink"/>
              </w:rPr>
              <w:t>wayakaro</w:t>
            </w:r>
            <w:proofErr w:type="spellEnd"/>
          </w:hyperlink>
        </w:p>
        <w:p w14:paraId="7E1B98C7" w14:textId="2FD3B046" w:rsidR="00BC1A71" w:rsidRDefault="002A32F1" w:rsidP="009F74FF">
          <w:pPr>
            <w:pStyle w:val="Header"/>
            <w:jc w:val="center"/>
          </w:pPr>
          <w:r>
            <w:rPr>
              <w:rStyle w:val="Hyperlink"/>
            </w:rPr>
            <w:t xml:space="preserve">Address: </w:t>
          </w:r>
          <w:r w:rsidR="009F74FF">
            <w:rPr>
              <w:rStyle w:val="Hyperlink"/>
            </w:rPr>
            <w:t>4 Bode Thomas Lagos</w:t>
          </w:r>
          <w:proofErr w:type="gramStart"/>
          <w:r w:rsidR="00BC1A71">
            <w:rPr>
              <w:rStyle w:val="Hyperlink"/>
            </w:rPr>
            <w:t>,</w:t>
          </w:r>
          <w:r w:rsidR="009F74FF">
            <w:rPr>
              <w:rStyle w:val="Hyperlink"/>
            </w:rPr>
            <w:t xml:space="preserve"> </w:t>
          </w:r>
          <w:r w:rsidR="00BC1A71">
            <w:rPr>
              <w:rStyle w:val="Hyperlink"/>
            </w:rPr>
            <w:t xml:space="preserve"> Nigeria</w:t>
          </w:r>
          <w:proofErr w:type="gramEnd"/>
          <w:r w:rsidR="00BC1A71">
            <w:rPr>
              <w:rStyle w:val="Hyperlink"/>
            </w:rPr>
            <w:t xml:space="preserve">. </w:t>
          </w:r>
        </w:p>
      </w:tc>
      <w:tc>
        <w:tcPr>
          <w:tcW w:w="345" w:type="dxa"/>
        </w:tcPr>
        <w:p w14:paraId="37465A63" w14:textId="3590C98E" w:rsidR="5FFA5BB6" w:rsidRDefault="5FFA5BB6" w:rsidP="5FFA5BB6">
          <w:pPr>
            <w:pStyle w:val="Header"/>
            <w:ind w:right="-115"/>
            <w:jc w:val="right"/>
          </w:pPr>
        </w:p>
      </w:tc>
    </w:tr>
  </w:tbl>
  <w:p w14:paraId="066B3480" w14:textId="18482F24" w:rsidR="5FFA5BB6" w:rsidRDefault="5FFA5BB6" w:rsidP="5FFA5B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70207"/>
    <w:multiLevelType w:val="hybridMultilevel"/>
    <w:tmpl w:val="F4225F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E86A4C"/>
    <w:multiLevelType w:val="hybridMultilevel"/>
    <w:tmpl w:val="84E24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A37F1C"/>
    <w:multiLevelType w:val="multilevel"/>
    <w:tmpl w:val="853A8496"/>
    <w:lvl w:ilvl="0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1520"/>
        </w:tabs>
        <w:ind w:left="11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2960"/>
        </w:tabs>
        <w:ind w:left="12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3680"/>
        </w:tabs>
        <w:ind w:left="13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4400"/>
        </w:tabs>
        <w:ind w:left="14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5120"/>
        </w:tabs>
        <w:ind w:left="15120" w:hanging="360"/>
      </w:pPr>
      <w:rPr>
        <w:rFonts w:ascii="Symbol" w:hAnsi="Symbol" w:hint="default"/>
        <w:sz w:val="20"/>
      </w:rPr>
    </w:lvl>
  </w:abstractNum>
  <w:abstractNum w:abstractNumId="3">
    <w:nsid w:val="19C606E6"/>
    <w:multiLevelType w:val="multilevel"/>
    <w:tmpl w:val="048A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1E1FB8"/>
    <w:multiLevelType w:val="hybridMultilevel"/>
    <w:tmpl w:val="7162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A2759"/>
    <w:multiLevelType w:val="hybridMultilevel"/>
    <w:tmpl w:val="8026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F4659"/>
    <w:multiLevelType w:val="multilevel"/>
    <w:tmpl w:val="2494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B482AC5"/>
    <w:multiLevelType w:val="hybridMultilevel"/>
    <w:tmpl w:val="DF58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F33F73"/>
    <w:multiLevelType w:val="hybridMultilevel"/>
    <w:tmpl w:val="8AE4E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D6B1B85"/>
    <w:multiLevelType w:val="multilevel"/>
    <w:tmpl w:val="EC76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E53106"/>
    <w:multiLevelType w:val="hybridMultilevel"/>
    <w:tmpl w:val="BBFA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0532A9"/>
    <w:multiLevelType w:val="hybridMultilevel"/>
    <w:tmpl w:val="565A1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E4A5A7B"/>
    <w:multiLevelType w:val="multilevel"/>
    <w:tmpl w:val="DCC4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46765BB"/>
    <w:multiLevelType w:val="multilevel"/>
    <w:tmpl w:val="0F08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B41390A"/>
    <w:multiLevelType w:val="hybridMultilevel"/>
    <w:tmpl w:val="E124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F52D39"/>
    <w:multiLevelType w:val="multilevel"/>
    <w:tmpl w:val="23EE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1F7310"/>
    <w:multiLevelType w:val="hybridMultilevel"/>
    <w:tmpl w:val="10A2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D26E2"/>
    <w:multiLevelType w:val="multilevel"/>
    <w:tmpl w:val="C8BC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76F6C14"/>
    <w:multiLevelType w:val="multilevel"/>
    <w:tmpl w:val="F0B8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A231BA2"/>
    <w:multiLevelType w:val="multilevel"/>
    <w:tmpl w:val="BB3E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CFD0255"/>
    <w:multiLevelType w:val="hybridMultilevel"/>
    <w:tmpl w:val="4F365F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164569D"/>
    <w:multiLevelType w:val="hybridMultilevel"/>
    <w:tmpl w:val="3D426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DA69AE"/>
    <w:multiLevelType w:val="hybridMultilevel"/>
    <w:tmpl w:val="B314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8A2DEA"/>
    <w:multiLevelType w:val="multilevel"/>
    <w:tmpl w:val="50AC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96914E9"/>
    <w:multiLevelType w:val="multilevel"/>
    <w:tmpl w:val="B038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DC006FB"/>
    <w:multiLevelType w:val="multilevel"/>
    <w:tmpl w:val="E488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20"/>
  </w:num>
  <w:num w:numId="5">
    <w:abstractNumId w:val="5"/>
  </w:num>
  <w:num w:numId="6">
    <w:abstractNumId w:val="21"/>
  </w:num>
  <w:num w:numId="7">
    <w:abstractNumId w:val="7"/>
  </w:num>
  <w:num w:numId="8">
    <w:abstractNumId w:val="10"/>
  </w:num>
  <w:num w:numId="9">
    <w:abstractNumId w:val="22"/>
  </w:num>
  <w:num w:numId="10">
    <w:abstractNumId w:val="24"/>
  </w:num>
  <w:num w:numId="11">
    <w:abstractNumId w:val="3"/>
  </w:num>
  <w:num w:numId="12">
    <w:abstractNumId w:val="2"/>
  </w:num>
  <w:num w:numId="13">
    <w:abstractNumId w:val="6"/>
  </w:num>
  <w:num w:numId="14">
    <w:abstractNumId w:val="19"/>
  </w:num>
  <w:num w:numId="15">
    <w:abstractNumId w:val="16"/>
  </w:num>
  <w:num w:numId="16">
    <w:abstractNumId w:val="11"/>
  </w:num>
  <w:num w:numId="17">
    <w:abstractNumId w:val="1"/>
  </w:num>
  <w:num w:numId="18">
    <w:abstractNumId w:val="13"/>
  </w:num>
  <w:num w:numId="19">
    <w:abstractNumId w:val="12"/>
  </w:num>
  <w:num w:numId="20">
    <w:abstractNumId w:val="18"/>
  </w:num>
  <w:num w:numId="21">
    <w:abstractNumId w:val="8"/>
  </w:num>
  <w:num w:numId="22">
    <w:abstractNumId w:val="17"/>
  </w:num>
  <w:num w:numId="23">
    <w:abstractNumId w:val="9"/>
  </w:num>
  <w:num w:numId="24">
    <w:abstractNumId w:val="15"/>
  </w:num>
  <w:num w:numId="25">
    <w:abstractNumId w:val="2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F65FAE"/>
    <w:rsid w:val="000A7A5E"/>
    <w:rsid w:val="000E5879"/>
    <w:rsid w:val="0013158B"/>
    <w:rsid w:val="0014309E"/>
    <w:rsid w:val="00175BCC"/>
    <w:rsid w:val="00176BCA"/>
    <w:rsid w:val="002233FE"/>
    <w:rsid w:val="002551A9"/>
    <w:rsid w:val="002A32F1"/>
    <w:rsid w:val="002D0A2E"/>
    <w:rsid w:val="0038272B"/>
    <w:rsid w:val="00427940"/>
    <w:rsid w:val="004635F7"/>
    <w:rsid w:val="0052523E"/>
    <w:rsid w:val="00635F71"/>
    <w:rsid w:val="006513FD"/>
    <w:rsid w:val="006514E9"/>
    <w:rsid w:val="00695474"/>
    <w:rsid w:val="006A1259"/>
    <w:rsid w:val="006A6342"/>
    <w:rsid w:val="006F451D"/>
    <w:rsid w:val="007229A7"/>
    <w:rsid w:val="007B260D"/>
    <w:rsid w:val="008056DE"/>
    <w:rsid w:val="0082315B"/>
    <w:rsid w:val="0082636C"/>
    <w:rsid w:val="00844368"/>
    <w:rsid w:val="008648C0"/>
    <w:rsid w:val="008A5E00"/>
    <w:rsid w:val="008E5270"/>
    <w:rsid w:val="00903845"/>
    <w:rsid w:val="0090696A"/>
    <w:rsid w:val="009605BA"/>
    <w:rsid w:val="00971338"/>
    <w:rsid w:val="009778CE"/>
    <w:rsid w:val="0098462D"/>
    <w:rsid w:val="009F74FF"/>
    <w:rsid w:val="00A77BD4"/>
    <w:rsid w:val="00AD798E"/>
    <w:rsid w:val="00AF6883"/>
    <w:rsid w:val="00B3547B"/>
    <w:rsid w:val="00B5544D"/>
    <w:rsid w:val="00B7001A"/>
    <w:rsid w:val="00BC1A71"/>
    <w:rsid w:val="00BF296C"/>
    <w:rsid w:val="00C142E4"/>
    <w:rsid w:val="00C1459F"/>
    <w:rsid w:val="00C156F5"/>
    <w:rsid w:val="00C44102"/>
    <w:rsid w:val="00C46478"/>
    <w:rsid w:val="00C60379"/>
    <w:rsid w:val="00CA2FA5"/>
    <w:rsid w:val="00CB38AB"/>
    <w:rsid w:val="00CB49FB"/>
    <w:rsid w:val="00D70B77"/>
    <w:rsid w:val="00DA428F"/>
    <w:rsid w:val="00E30005"/>
    <w:rsid w:val="00E50F3F"/>
    <w:rsid w:val="00E769C6"/>
    <w:rsid w:val="00E9303F"/>
    <w:rsid w:val="00F87F5F"/>
    <w:rsid w:val="00FA438B"/>
    <w:rsid w:val="00FB7C14"/>
    <w:rsid w:val="00FF1666"/>
    <w:rsid w:val="01EEE93C"/>
    <w:rsid w:val="0228B4A2"/>
    <w:rsid w:val="02A6EE28"/>
    <w:rsid w:val="0396F506"/>
    <w:rsid w:val="05071345"/>
    <w:rsid w:val="07E9A699"/>
    <w:rsid w:val="07FE7A6B"/>
    <w:rsid w:val="086F1620"/>
    <w:rsid w:val="0886D224"/>
    <w:rsid w:val="0895BEAB"/>
    <w:rsid w:val="08C79B2E"/>
    <w:rsid w:val="098576FA"/>
    <w:rsid w:val="0B081EFE"/>
    <w:rsid w:val="0B21475B"/>
    <w:rsid w:val="0D44C10A"/>
    <w:rsid w:val="0E6176B8"/>
    <w:rsid w:val="0FFD4719"/>
    <w:rsid w:val="10C2870E"/>
    <w:rsid w:val="11871355"/>
    <w:rsid w:val="13B1C8C7"/>
    <w:rsid w:val="1411618C"/>
    <w:rsid w:val="144A66DB"/>
    <w:rsid w:val="1643C6FC"/>
    <w:rsid w:val="1669196E"/>
    <w:rsid w:val="17EECA56"/>
    <w:rsid w:val="187AA77E"/>
    <w:rsid w:val="192B353D"/>
    <w:rsid w:val="19757BA0"/>
    <w:rsid w:val="1A4DA83B"/>
    <w:rsid w:val="1A8ED0D7"/>
    <w:rsid w:val="1D2BC3B6"/>
    <w:rsid w:val="1EF4A3A7"/>
    <w:rsid w:val="20A9CED2"/>
    <w:rsid w:val="2126FAAB"/>
    <w:rsid w:val="21B728CA"/>
    <w:rsid w:val="24922DCF"/>
    <w:rsid w:val="258F8E42"/>
    <w:rsid w:val="27077AD9"/>
    <w:rsid w:val="28E062BE"/>
    <w:rsid w:val="2977E6EB"/>
    <w:rsid w:val="2C17FF87"/>
    <w:rsid w:val="2F4CF321"/>
    <w:rsid w:val="31EE3951"/>
    <w:rsid w:val="34F107B2"/>
    <w:rsid w:val="36DFBF5E"/>
    <w:rsid w:val="37C3645C"/>
    <w:rsid w:val="38353B54"/>
    <w:rsid w:val="395F34BD"/>
    <w:rsid w:val="3B2FD9FB"/>
    <w:rsid w:val="3C3F3F49"/>
    <w:rsid w:val="3E0DD3B3"/>
    <w:rsid w:val="3FDA899C"/>
    <w:rsid w:val="4078E417"/>
    <w:rsid w:val="420DEF5B"/>
    <w:rsid w:val="4214B478"/>
    <w:rsid w:val="433AEBE0"/>
    <w:rsid w:val="43B084D9"/>
    <w:rsid w:val="43E1FEDB"/>
    <w:rsid w:val="43F037F5"/>
    <w:rsid w:val="462A4CC6"/>
    <w:rsid w:val="46A1C34E"/>
    <w:rsid w:val="47E175AC"/>
    <w:rsid w:val="497D460D"/>
    <w:rsid w:val="4983600D"/>
    <w:rsid w:val="4AB67D5A"/>
    <w:rsid w:val="4D448E19"/>
    <w:rsid w:val="4D6D1232"/>
    <w:rsid w:val="4DBC68BC"/>
    <w:rsid w:val="4F03FADF"/>
    <w:rsid w:val="4F37FEB5"/>
    <w:rsid w:val="5167D272"/>
    <w:rsid w:val="56C4B31E"/>
    <w:rsid w:val="5860837F"/>
    <w:rsid w:val="59A7510A"/>
    <w:rsid w:val="5A1A277C"/>
    <w:rsid w:val="5AB9B14F"/>
    <w:rsid w:val="5C8598D8"/>
    <w:rsid w:val="5CED52FA"/>
    <w:rsid w:val="5FFA5BB6"/>
    <w:rsid w:val="61121ACE"/>
    <w:rsid w:val="621AAF05"/>
    <w:rsid w:val="628F67ED"/>
    <w:rsid w:val="63DF4370"/>
    <w:rsid w:val="65E58BF1"/>
    <w:rsid w:val="67F65FAE"/>
    <w:rsid w:val="67FE59E4"/>
    <w:rsid w:val="697523E6"/>
    <w:rsid w:val="6A8EE957"/>
    <w:rsid w:val="6AEAC90D"/>
    <w:rsid w:val="6C88E2A1"/>
    <w:rsid w:val="6E24B302"/>
    <w:rsid w:val="6E3D4E7F"/>
    <w:rsid w:val="6E7CFEC4"/>
    <w:rsid w:val="6F091BAC"/>
    <w:rsid w:val="7069BE3E"/>
    <w:rsid w:val="714CD3C2"/>
    <w:rsid w:val="71515F71"/>
    <w:rsid w:val="7187D75D"/>
    <w:rsid w:val="7237F60C"/>
    <w:rsid w:val="72AAE69C"/>
    <w:rsid w:val="72B3E7A0"/>
    <w:rsid w:val="72FD654F"/>
    <w:rsid w:val="73465A12"/>
    <w:rsid w:val="78EA4361"/>
    <w:rsid w:val="79EEC3D1"/>
    <w:rsid w:val="7A6C9644"/>
    <w:rsid w:val="7B5314C6"/>
    <w:rsid w:val="7C640795"/>
    <w:rsid w:val="7CCDB132"/>
    <w:rsid w:val="7D02DA74"/>
    <w:rsid w:val="7D266493"/>
    <w:rsid w:val="7F09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F22FF4"/>
  <w15:chartTrackingRefBased/>
  <w15:docId w15:val="{517D2392-A332-438B-B2B2-10875E644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0B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D70B7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7BD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2636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70B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D70B77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sc-14dqbwa-3">
    <w:name w:val="sc-14dqbwa-3"/>
    <w:basedOn w:val="DefaultParagraphFont"/>
    <w:rsid w:val="00D70B77"/>
  </w:style>
  <w:style w:type="paragraph" w:styleId="NormalWeb">
    <w:name w:val="Normal (Web)"/>
    <w:basedOn w:val="Normal"/>
    <w:uiPriority w:val="99"/>
    <w:semiHidden/>
    <w:unhideWhenUsed/>
    <w:rsid w:val="00D70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B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7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9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3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2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1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4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2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0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5181">
                  <w:marLeft w:val="75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3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2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00447">
                  <w:marLeft w:val="75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0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7082">
                  <w:marLeft w:val="75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1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4482">
                  <w:marLeft w:val="75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0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waya-karo-321207102/" TargetMode="External"/><Relationship Id="rId1" Type="http://schemas.openxmlformats.org/officeDocument/2006/relationships/hyperlink" Target="mailto:wayakaro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680</Words>
  <Characters>4807</Characters>
  <Application>Microsoft Office Word</Application>
  <DocSecurity>0</DocSecurity>
  <Lines>137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Waya Oghenekaro</dc:creator>
  <cp:keywords/>
  <dc:description/>
  <cp:lastModifiedBy>hp</cp:lastModifiedBy>
  <cp:revision>14</cp:revision>
  <dcterms:created xsi:type="dcterms:W3CDTF">2025-03-28T09:31:00Z</dcterms:created>
  <dcterms:modified xsi:type="dcterms:W3CDTF">2025-03-28T10:03:00Z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ad3dbac28ccc826ded18f748942c1f0801249179b90c1c17cf75ce8ba629aff2</vt:lpwstr>
  </property>
</Properties>
</file>