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EA5DF" w14:textId="275E47DE" w:rsidR="002129C4" w:rsidRPr="003F4420" w:rsidRDefault="00AA777F" w:rsidP="00450AA0">
      <w:pPr>
        <w:spacing w:line="240" w:lineRule="auto"/>
        <w:jc w:val="right"/>
        <w:rPr>
          <w:rFonts w:ascii="Times New Roman" w:hAnsi="Times New Roman" w:cs="Times New Roman"/>
          <w:szCs w:val="22"/>
        </w:rPr>
      </w:pPr>
      <w:r w:rsidRPr="006861A7">
        <w:rPr>
          <w:rFonts w:ascii="Times New Roman" w:hAnsi="Times New Roman" w:cs="Times New Roman"/>
          <w:i/>
          <w:iCs/>
          <w:szCs w:val="22"/>
        </w:rPr>
        <w:t>Студент:</w:t>
      </w:r>
      <w:r w:rsidRPr="003F4420">
        <w:rPr>
          <w:rFonts w:ascii="Times New Roman" w:hAnsi="Times New Roman" w:cs="Times New Roman"/>
          <w:szCs w:val="22"/>
        </w:rPr>
        <w:t xml:space="preserve"> Булаева Ева Игоревна</w:t>
      </w:r>
    </w:p>
    <w:p w14:paraId="4EED9BC8" w14:textId="5C7B9676" w:rsidR="00AA777F" w:rsidRPr="003F4420" w:rsidRDefault="00AA777F" w:rsidP="00450AA0">
      <w:pPr>
        <w:spacing w:line="240" w:lineRule="auto"/>
        <w:jc w:val="right"/>
        <w:rPr>
          <w:rFonts w:ascii="Times New Roman" w:hAnsi="Times New Roman" w:cs="Times New Roman"/>
          <w:szCs w:val="22"/>
        </w:rPr>
      </w:pPr>
      <w:r w:rsidRPr="006861A7">
        <w:rPr>
          <w:rFonts w:ascii="Times New Roman" w:hAnsi="Times New Roman" w:cs="Times New Roman"/>
          <w:i/>
          <w:iCs/>
          <w:szCs w:val="22"/>
        </w:rPr>
        <w:t>Группа:</w:t>
      </w:r>
      <w:r w:rsidRPr="003F4420">
        <w:rPr>
          <w:rFonts w:ascii="Times New Roman" w:hAnsi="Times New Roman" w:cs="Times New Roman"/>
          <w:szCs w:val="22"/>
        </w:rPr>
        <w:t xml:space="preserve"> РПО/1, 2 курс</w:t>
      </w:r>
    </w:p>
    <w:p w14:paraId="42419EE9" w14:textId="4A9CBF34" w:rsidR="00AA777F" w:rsidRPr="003F4420" w:rsidRDefault="00AA777F" w:rsidP="00450AA0">
      <w:pPr>
        <w:spacing w:line="240" w:lineRule="auto"/>
        <w:jc w:val="right"/>
        <w:rPr>
          <w:rFonts w:ascii="Times New Roman" w:hAnsi="Times New Roman" w:cs="Times New Roman"/>
          <w:szCs w:val="22"/>
        </w:rPr>
      </w:pPr>
      <w:r w:rsidRPr="006861A7">
        <w:rPr>
          <w:rFonts w:ascii="Times New Roman" w:hAnsi="Times New Roman" w:cs="Times New Roman"/>
          <w:i/>
          <w:iCs/>
          <w:szCs w:val="22"/>
        </w:rPr>
        <w:t>Дисциплина:</w:t>
      </w:r>
      <w:r w:rsidRPr="003F4420">
        <w:rPr>
          <w:rFonts w:ascii="Times New Roman" w:hAnsi="Times New Roman" w:cs="Times New Roman"/>
          <w:szCs w:val="22"/>
        </w:rPr>
        <w:t xml:space="preserve"> компьютерные сети</w:t>
      </w:r>
    </w:p>
    <w:p w14:paraId="4FC231DE" w14:textId="23441EB4" w:rsidR="00AA777F" w:rsidRPr="003F4420" w:rsidRDefault="00AA777F" w:rsidP="00450AA0">
      <w:pPr>
        <w:pBdr>
          <w:bottom w:val="single" w:sz="6" w:space="1" w:color="auto"/>
        </w:pBdr>
        <w:spacing w:line="240" w:lineRule="auto"/>
        <w:jc w:val="right"/>
        <w:rPr>
          <w:rFonts w:ascii="Times New Roman" w:hAnsi="Times New Roman" w:cs="Times New Roman"/>
          <w:szCs w:val="22"/>
        </w:rPr>
      </w:pPr>
      <w:r w:rsidRPr="006861A7">
        <w:rPr>
          <w:rFonts w:ascii="Times New Roman" w:hAnsi="Times New Roman" w:cs="Times New Roman"/>
          <w:i/>
          <w:iCs/>
          <w:szCs w:val="22"/>
        </w:rPr>
        <w:t>Тип задания</w:t>
      </w:r>
      <w:r w:rsidRPr="003F4420">
        <w:rPr>
          <w:rFonts w:ascii="Times New Roman" w:hAnsi="Times New Roman" w:cs="Times New Roman"/>
          <w:szCs w:val="22"/>
        </w:rPr>
        <w:t>: домашнее задание</w:t>
      </w:r>
    </w:p>
    <w:p w14:paraId="63B9D2C7" w14:textId="77777777" w:rsidR="003F4420" w:rsidRPr="003F4420" w:rsidRDefault="003F4420" w:rsidP="00450AA0">
      <w:pPr>
        <w:spacing w:line="240" w:lineRule="auto"/>
        <w:jc w:val="center"/>
        <w:rPr>
          <w:rFonts w:ascii="Times New Roman" w:hAnsi="Times New Roman" w:cs="Times New Roman"/>
          <w:b/>
          <w:bCs/>
          <w:color w:val="00B0F0"/>
          <w:sz w:val="28"/>
          <w:szCs w:val="28"/>
          <w:lang w:val="en-US"/>
        </w:rPr>
      </w:pPr>
      <w:r w:rsidRPr="003F4420">
        <w:rPr>
          <w:rFonts w:ascii="Times New Roman" w:hAnsi="Times New Roman" w:cs="Times New Roman"/>
          <w:b/>
          <w:bCs/>
          <w:color w:val="00B0F0"/>
          <w:sz w:val="28"/>
          <w:szCs w:val="28"/>
        </w:rPr>
        <w:t>Конспект</w:t>
      </w:r>
      <w:r w:rsidRPr="003F4420">
        <w:rPr>
          <w:rFonts w:ascii="Times New Roman" w:hAnsi="Times New Roman" w:cs="Times New Roman"/>
          <w:b/>
          <w:bCs/>
          <w:color w:val="00B0F0"/>
          <w:sz w:val="28"/>
          <w:szCs w:val="28"/>
          <w:lang w:val="en-US"/>
        </w:rPr>
        <w:t xml:space="preserve">: </w:t>
      </w:r>
      <w:r w:rsidRPr="003F4420">
        <w:rPr>
          <w:rFonts w:ascii="Times New Roman" w:hAnsi="Times New Roman" w:cs="Times New Roman"/>
          <w:b/>
          <w:bCs/>
          <w:color w:val="00B0F0"/>
          <w:sz w:val="28"/>
          <w:szCs w:val="28"/>
        </w:rPr>
        <w:t>Технология</w:t>
      </w:r>
      <w:r w:rsidRPr="003F4420">
        <w:rPr>
          <w:rFonts w:ascii="Times New Roman" w:hAnsi="Times New Roman" w:cs="Times New Roman"/>
          <w:b/>
          <w:bCs/>
          <w:color w:val="00B0F0"/>
          <w:sz w:val="28"/>
          <w:szCs w:val="28"/>
          <w:lang w:val="en-US"/>
        </w:rPr>
        <w:t xml:space="preserve"> NAT (Network Address Translation)</w:t>
      </w:r>
    </w:p>
    <w:p w14:paraId="6AD819B8" w14:textId="77777777" w:rsidR="003F4420" w:rsidRPr="003F4420" w:rsidRDefault="003F4420" w:rsidP="00450AA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F4420">
        <w:rPr>
          <w:rFonts w:ascii="Times New Roman" w:hAnsi="Times New Roman" w:cs="Times New Roman"/>
          <w:b/>
          <w:bCs/>
          <w:sz w:val="24"/>
          <w:szCs w:val="24"/>
        </w:rPr>
        <w:t>Введение</w:t>
      </w:r>
    </w:p>
    <w:p w14:paraId="7F5FAA97" w14:textId="77777777" w:rsidR="003F4420" w:rsidRPr="003F4420" w:rsidRDefault="003F4420" w:rsidP="00450AA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F4420">
        <w:rPr>
          <w:rFonts w:ascii="Times New Roman" w:hAnsi="Times New Roman" w:cs="Times New Roman"/>
          <w:i/>
          <w:iCs/>
          <w:sz w:val="24"/>
          <w:szCs w:val="24"/>
        </w:rPr>
        <w:t xml:space="preserve">NAT </w:t>
      </w:r>
      <w:r w:rsidRPr="003F4420">
        <w:rPr>
          <w:rFonts w:ascii="Times New Roman" w:hAnsi="Times New Roman" w:cs="Times New Roman"/>
          <w:sz w:val="24"/>
          <w:szCs w:val="24"/>
        </w:rPr>
        <w:t>— технология преобразования сетевых адресов, созданная для решения проблемы нехватки IPv4-адресов.</w:t>
      </w:r>
    </w:p>
    <w:p w14:paraId="142061B6" w14:textId="77777777" w:rsidR="003F4420" w:rsidRDefault="003F4420" w:rsidP="00450AA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F4420">
        <w:rPr>
          <w:rFonts w:ascii="Times New Roman" w:hAnsi="Times New Roman" w:cs="Times New Roman"/>
          <w:sz w:val="24"/>
          <w:szCs w:val="24"/>
        </w:rPr>
        <w:t>Изначально планировалось 4,3 миллиарда IPv4-адресов, но с ростом интернета этого оказалось недостаточно.</w:t>
      </w:r>
    </w:p>
    <w:p w14:paraId="4DF553F9" w14:textId="77777777" w:rsidR="00450AA0" w:rsidRPr="003F4420" w:rsidRDefault="00450AA0" w:rsidP="00450AA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9514A86" w14:textId="77777777" w:rsidR="003F4420" w:rsidRPr="003F4420" w:rsidRDefault="003F4420" w:rsidP="00450AA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F4420">
        <w:rPr>
          <w:rFonts w:ascii="Times New Roman" w:hAnsi="Times New Roman" w:cs="Times New Roman"/>
          <w:b/>
          <w:bCs/>
          <w:sz w:val="24"/>
          <w:szCs w:val="24"/>
        </w:rPr>
        <w:t>Основные понятия</w:t>
      </w:r>
    </w:p>
    <w:p w14:paraId="7EA4D47D" w14:textId="77777777" w:rsidR="003F4420" w:rsidRPr="003F4420" w:rsidRDefault="003F4420" w:rsidP="00450AA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F4420">
        <w:rPr>
          <w:rFonts w:ascii="Times New Roman" w:hAnsi="Times New Roman" w:cs="Times New Roman"/>
          <w:sz w:val="24"/>
          <w:szCs w:val="24"/>
        </w:rPr>
        <w:t>Частные IP-адреса используются внутри сетей:</w:t>
      </w:r>
    </w:p>
    <w:p w14:paraId="1478A923" w14:textId="77777777" w:rsidR="003F4420" w:rsidRPr="003F4420" w:rsidRDefault="003F4420" w:rsidP="00450AA0">
      <w:pPr>
        <w:numPr>
          <w:ilvl w:val="0"/>
          <w:numId w:val="3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F4420">
        <w:rPr>
          <w:rFonts w:ascii="Times New Roman" w:hAnsi="Times New Roman" w:cs="Times New Roman"/>
          <w:sz w:val="24"/>
          <w:szCs w:val="24"/>
        </w:rPr>
        <w:t>10.0.0.0/8</w:t>
      </w:r>
    </w:p>
    <w:p w14:paraId="73FD6294" w14:textId="77777777" w:rsidR="003F4420" w:rsidRPr="003F4420" w:rsidRDefault="003F4420" w:rsidP="00450AA0">
      <w:pPr>
        <w:numPr>
          <w:ilvl w:val="0"/>
          <w:numId w:val="3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F4420">
        <w:rPr>
          <w:rFonts w:ascii="Times New Roman" w:hAnsi="Times New Roman" w:cs="Times New Roman"/>
          <w:sz w:val="24"/>
          <w:szCs w:val="24"/>
        </w:rPr>
        <w:t>172.16.0.0/12</w:t>
      </w:r>
    </w:p>
    <w:p w14:paraId="5ABBB0D0" w14:textId="77777777" w:rsidR="003F4420" w:rsidRPr="003F4420" w:rsidRDefault="003F4420" w:rsidP="00450AA0">
      <w:pPr>
        <w:numPr>
          <w:ilvl w:val="0"/>
          <w:numId w:val="3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F4420">
        <w:rPr>
          <w:rFonts w:ascii="Times New Roman" w:hAnsi="Times New Roman" w:cs="Times New Roman"/>
          <w:sz w:val="24"/>
          <w:szCs w:val="24"/>
        </w:rPr>
        <w:t>192.168.0.0/16</w:t>
      </w:r>
    </w:p>
    <w:p w14:paraId="6D7B0EE0" w14:textId="77777777" w:rsidR="003F4420" w:rsidRPr="003F4420" w:rsidRDefault="003F4420" w:rsidP="00450AA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F4420">
        <w:rPr>
          <w:rFonts w:ascii="Times New Roman" w:hAnsi="Times New Roman" w:cs="Times New Roman"/>
          <w:i/>
          <w:iCs/>
          <w:sz w:val="24"/>
          <w:szCs w:val="24"/>
        </w:rPr>
        <w:t>Пул NAT</w:t>
      </w:r>
      <w:r w:rsidRPr="003F4420">
        <w:rPr>
          <w:rFonts w:ascii="Times New Roman" w:hAnsi="Times New Roman" w:cs="Times New Roman"/>
          <w:sz w:val="24"/>
          <w:szCs w:val="24"/>
        </w:rPr>
        <w:t xml:space="preserve"> — набор публичных IP-адресов на маршрутизаторе.</w:t>
      </w:r>
    </w:p>
    <w:p w14:paraId="24F6961F" w14:textId="77777777" w:rsidR="003F4420" w:rsidRDefault="003F4420" w:rsidP="00450AA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F4420">
        <w:rPr>
          <w:rFonts w:ascii="Times New Roman" w:hAnsi="Times New Roman" w:cs="Times New Roman"/>
          <w:i/>
          <w:iCs/>
          <w:sz w:val="24"/>
          <w:szCs w:val="24"/>
        </w:rPr>
        <w:t>Stub</w:t>
      </w:r>
      <w:proofErr w:type="spellEnd"/>
      <w:r w:rsidRPr="003F4420">
        <w:rPr>
          <w:rFonts w:ascii="Times New Roman" w:hAnsi="Times New Roman" w:cs="Times New Roman"/>
          <w:i/>
          <w:iCs/>
          <w:sz w:val="24"/>
          <w:szCs w:val="24"/>
        </w:rPr>
        <w:t xml:space="preserve">-сеть </w:t>
      </w:r>
      <w:r w:rsidRPr="003F4420">
        <w:rPr>
          <w:rFonts w:ascii="Times New Roman" w:hAnsi="Times New Roman" w:cs="Times New Roman"/>
          <w:sz w:val="24"/>
          <w:szCs w:val="24"/>
        </w:rPr>
        <w:t>— тупиковая сеть с одним подключением к внешней сети.</w:t>
      </w:r>
    </w:p>
    <w:p w14:paraId="5EFDBFB1" w14:textId="77777777" w:rsidR="003F4420" w:rsidRPr="003F4420" w:rsidRDefault="003F4420" w:rsidP="00450AA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2E9E8B9" w14:textId="77777777" w:rsidR="003F4420" w:rsidRPr="003F4420" w:rsidRDefault="003F4420" w:rsidP="00450AA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F4420">
        <w:rPr>
          <w:rFonts w:ascii="Times New Roman" w:hAnsi="Times New Roman" w:cs="Times New Roman"/>
          <w:b/>
          <w:bCs/>
          <w:sz w:val="24"/>
          <w:szCs w:val="24"/>
        </w:rPr>
        <w:t>Терминология NAT</w:t>
      </w:r>
    </w:p>
    <w:p w14:paraId="0291C34C" w14:textId="77777777" w:rsidR="003F4420" w:rsidRPr="003F4420" w:rsidRDefault="003F4420" w:rsidP="00450AA0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3F4420">
        <w:rPr>
          <w:rFonts w:ascii="Times New Roman" w:hAnsi="Times New Roman" w:cs="Times New Roman"/>
          <w:i/>
          <w:iCs/>
          <w:sz w:val="24"/>
          <w:szCs w:val="24"/>
        </w:rPr>
        <w:t>Четыре типа адресов:</w:t>
      </w:r>
    </w:p>
    <w:p w14:paraId="2CFDF607" w14:textId="77777777" w:rsidR="003F4420" w:rsidRPr="003F4420" w:rsidRDefault="003F4420" w:rsidP="00450AA0">
      <w:pPr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F4420">
        <w:rPr>
          <w:rFonts w:ascii="Times New Roman" w:hAnsi="Times New Roman" w:cs="Times New Roman"/>
          <w:sz w:val="24"/>
          <w:szCs w:val="24"/>
        </w:rPr>
        <w:t>Внутренний локальный (</w:t>
      </w:r>
      <w:proofErr w:type="spellStart"/>
      <w:r w:rsidRPr="003F4420">
        <w:rPr>
          <w:rFonts w:ascii="Times New Roman" w:hAnsi="Times New Roman" w:cs="Times New Roman"/>
          <w:sz w:val="24"/>
          <w:szCs w:val="24"/>
        </w:rPr>
        <w:t>Inside</w:t>
      </w:r>
      <w:proofErr w:type="spellEnd"/>
      <w:r w:rsidRPr="003F44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4420">
        <w:rPr>
          <w:rFonts w:ascii="Times New Roman" w:hAnsi="Times New Roman" w:cs="Times New Roman"/>
          <w:sz w:val="24"/>
          <w:szCs w:val="24"/>
        </w:rPr>
        <w:t>local</w:t>
      </w:r>
      <w:proofErr w:type="spellEnd"/>
      <w:r w:rsidRPr="003F4420">
        <w:rPr>
          <w:rFonts w:ascii="Times New Roman" w:hAnsi="Times New Roman" w:cs="Times New Roman"/>
          <w:sz w:val="24"/>
          <w:szCs w:val="24"/>
        </w:rPr>
        <w:t>) — адрес устройства в локальной сети</w:t>
      </w:r>
    </w:p>
    <w:p w14:paraId="25D445F6" w14:textId="77777777" w:rsidR="003F4420" w:rsidRPr="003F4420" w:rsidRDefault="003F4420" w:rsidP="00450AA0">
      <w:pPr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F4420">
        <w:rPr>
          <w:rFonts w:ascii="Times New Roman" w:hAnsi="Times New Roman" w:cs="Times New Roman"/>
          <w:sz w:val="24"/>
          <w:szCs w:val="24"/>
        </w:rPr>
        <w:t>Внутренний глобальный (</w:t>
      </w:r>
      <w:proofErr w:type="spellStart"/>
      <w:r w:rsidRPr="003F4420">
        <w:rPr>
          <w:rFonts w:ascii="Times New Roman" w:hAnsi="Times New Roman" w:cs="Times New Roman"/>
          <w:sz w:val="24"/>
          <w:szCs w:val="24"/>
        </w:rPr>
        <w:t>Inside</w:t>
      </w:r>
      <w:proofErr w:type="spellEnd"/>
      <w:r w:rsidRPr="003F44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4420">
        <w:rPr>
          <w:rFonts w:ascii="Times New Roman" w:hAnsi="Times New Roman" w:cs="Times New Roman"/>
          <w:sz w:val="24"/>
          <w:szCs w:val="24"/>
        </w:rPr>
        <w:t>global</w:t>
      </w:r>
      <w:proofErr w:type="spellEnd"/>
      <w:r w:rsidRPr="003F4420">
        <w:rPr>
          <w:rFonts w:ascii="Times New Roman" w:hAnsi="Times New Roman" w:cs="Times New Roman"/>
          <w:sz w:val="24"/>
          <w:szCs w:val="24"/>
        </w:rPr>
        <w:t>) — публичный адрес для внешнего мира</w:t>
      </w:r>
    </w:p>
    <w:p w14:paraId="5B8CA98F" w14:textId="77777777" w:rsidR="003F4420" w:rsidRPr="003F4420" w:rsidRDefault="003F4420" w:rsidP="00450AA0">
      <w:pPr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F4420">
        <w:rPr>
          <w:rFonts w:ascii="Times New Roman" w:hAnsi="Times New Roman" w:cs="Times New Roman"/>
          <w:sz w:val="24"/>
          <w:szCs w:val="24"/>
        </w:rPr>
        <w:t>Внешний локальный (</w:t>
      </w:r>
      <w:proofErr w:type="spellStart"/>
      <w:r w:rsidRPr="003F4420">
        <w:rPr>
          <w:rFonts w:ascii="Times New Roman" w:hAnsi="Times New Roman" w:cs="Times New Roman"/>
          <w:sz w:val="24"/>
          <w:szCs w:val="24"/>
        </w:rPr>
        <w:t>Outside</w:t>
      </w:r>
      <w:proofErr w:type="spellEnd"/>
      <w:r w:rsidRPr="003F44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4420">
        <w:rPr>
          <w:rFonts w:ascii="Times New Roman" w:hAnsi="Times New Roman" w:cs="Times New Roman"/>
          <w:sz w:val="24"/>
          <w:szCs w:val="24"/>
        </w:rPr>
        <w:t>local</w:t>
      </w:r>
      <w:proofErr w:type="spellEnd"/>
      <w:r w:rsidRPr="003F4420">
        <w:rPr>
          <w:rFonts w:ascii="Times New Roman" w:hAnsi="Times New Roman" w:cs="Times New Roman"/>
          <w:sz w:val="24"/>
          <w:szCs w:val="24"/>
        </w:rPr>
        <w:t>) — адрес внешнего устройства в локальной сети</w:t>
      </w:r>
    </w:p>
    <w:p w14:paraId="3E51BFD2" w14:textId="77777777" w:rsidR="003F4420" w:rsidRDefault="003F4420" w:rsidP="00450AA0">
      <w:pPr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F4420">
        <w:rPr>
          <w:rFonts w:ascii="Times New Roman" w:hAnsi="Times New Roman" w:cs="Times New Roman"/>
          <w:sz w:val="24"/>
          <w:szCs w:val="24"/>
        </w:rPr>
        <w:t>Внешний глобальный (</w:t>
      </w:r>
      <w:proofErr w:type="spellStart"/>
      <w:r w:rsidRPr="003F4420">
        <w:rPr>
          <w:rFonts w:ascii="Times New Roman" w:hAnsi="Times New Roman" w:cs="Times New Roman"/>
          <w:sz w:val="24"/>
          <w:szCs w:val="24"/>
        </w:rPr>
        <w:t>Outside</w:t>
      </w:r>
      <w:proofErr w:type="spellEnd"/>
      <w:r w:rsidRPr="003F44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4420">
        <w:rPr>
          <w:rFonts w:ascii="Times New Roman" w:hAnsi="Times New Roman" w:cs="Times New Roman"/>
          <w:sz w:val="24"/>
          <w:szCs w:val="24"/>
        </w:rPr>
        <w:t>global</w:t>
      </w:r>
      <w:proofErr w:type="spellEnd"/>
      <w:r w:rsidRPr="003F4420">
        <w:rPr>
          <w:rFonts w:ascii="Times New Roman" w:hAnsi="Times New Roman" w:cs="Times New Roman"/>
          <w:sz w:val="24"/>
          <w:szCs w:val="24"/>
        </w:rPr>
        <w:t>) — публичный адрес внешнего устройства</w:t>
      </w:r>
    </w:p>
    <w:p w14:paraId="11EA9E5A" w14:textId="45BE308B" w:rsidR="003F4420" w:rsidRPr="003F4420" w:rsidRDefault="004D0EB8" w:rsidP="00450AA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C592CF3" wp14:editId="66CFDCD3">
            <wp:extent cx="5940425" cy="2204085"/>
            <wp:effectExtent l="0" t="0" r="3175" b="5715"/>
            <wp:docPr id="2" name="Рисунок 1" descr="Вырезка экран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 descr="Вырезка экрана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8B234" w14:textId="77777777" w:rsidR="003F4420" w:rsidRPr="003F4420" w:rsidRDefault="003F4420" w:rsidP="00450AA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F4420">
        <w:rPr>
          <w:rFonts w:ascii="Times New Roman" w:hAnsi="Times New Roman" w:cs="Times New Roman"/>
          <w:b/>
          <w:bCs/>
          <w:sz w:val="24"/>
          <w:szCs w:val="24"/>
        </w:rPr>
        <w:t>Принцип работы</w:t>
      </w:r>
    </w:p>
    <w:p w14:paraId="571969B4" w14:textId="77777777" w:rsidR="003F4420" w:rsidRPr="003F4420" w:rsidRDefault="003F4420" w:rsidP="00450AA0">
      <w:pPr>
        <w:numPr>
          <w:ilvl w:val="0"/>
          <w:numId w:val="1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F4420">
        <w:rPr>
          <w:rFonts w:ascii="Times New Roman" w:hAnsi="Times New Roman" w:cs="Times New Roman"/>
          <w:sz w:val="24"/>
          <w:szCs w:val="24"/>
        </w:rPr>
        <w:lastRenderedPageBreak/>
        <w:t>Устройство с частным IP отправляет трафик наружу</w:t>
      </w:r>
    </w:p>
    <w:p w14:paraId="04F8FF0D" w14:textId="77777777" w:rsidR="003F4420" w:rsidRPr="003F4420" w:rsidRDefault="003F4420" w:rsidP="00450AA0">
      <w:pPr>
        <w:numPr>
          <w:ilvl w:val="0"/>
          <w:numId w:val="1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F4420">
        <w:rPr>
          <w:rFonts w:ascii="Times New Roman" w:hAnsi="Times New Roman" w:cs="Times New Roman"/>
          <w:sz w:val="24"/>
          <w:szCs w:val="24"/>
        </w:rPr>
        <w:t>Маршрутизатор с NAT преобразует внутренний адрес в публичный</w:t>
      </w:r>
    </w:p>
    <w:p w14:paraId="5F5D5556" w14:textId="77777777" w:rsidR="003F4420" w:rsidRPr="003F4420" w:rsidRDefault="003F4420" w:rsidP="00450AA0">
      <w:pPr>
        <w:numPr>
          <w:ilvl w:val="0"/>
          <w:numId w:val="1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F4420">
        <w:rPr>
          <w:rFonts w:ascii="Times New Roman" w:hAnsi="Times New Roman" w:cs="Times New Roman"/>
          <w:sz w:val="24"/>
          <w:szCs w:val="24"/>
        </w:rPr>
        <w:t>Для внешних устройств весь трафик выглядит как исходящий с публичного IP</w:t>
      </w:r>
    </w:p>
    <w:p w14:paraId="1A9FA640" w14:textId="77777777" w:rsidR="003F4420" w:rsidRDefault="003F4420" w:rsidP="00450AA0">
      <w:pPr>
        <w:numPr>
          <w:ilvl w:val="0"/>
          <w:numId w:val="1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F4420">
        <w:rPr>
          <w:rFonts w:ascii="Times New Roman" w:hAnsi="Times New Roman" w:cs="Times New Roman"/>
          <w:sz w:val="24"/>
          <w:szCs w:val="24"/>
        </w:rPr>
        <w:t>При ответе происходит обратный перевод адреса</w:t>
      </w:r>
    </w:p>
    <w:p w14:paraId="024D93BE" w14:textId="7F752462" w:rsidR="003F4420" w:rsidRPr="003F4420" w:rsidRDefault="004D0EB8" w:rsidP="00450AA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C01C24E" wp14:editId="714989E5">
            <wp:extent cx="5940425" cy="3341370"/>
            <wp:effectExtent l="0" t="0" r="3175" b="0"/>
            <wp:docPr id="793941053" name="Рисунок 1" descr="Вырезка экран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 descr="Вырезка экрана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9AF33" w14:textId="77777777" w:rsidR="003F4420" w:rsidRPr="003F4420" w:rsidRDefault="003F4420" w:rsidP="00450AA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F4420">
        <w:rPr>
          <w:rFonts w:ascii="Times New Roman" w:hAnsi="Times New Roman" w:cs="Times New Roman"/>
          <w:b/>
          <w:bCs/>
          <w:sz w:val="24"/>
          <w:szCs w:val="24"/>
        </w:rPr>
        <w:t>Типы NAT</w:t>
      </w:r>
    </w:p>
    <w:p w14:paraId="63834271" w14:textId="2949F0C2" w:rsidR="003F4420" w:rsidRPr="003F4420" w:rsidRDefault="00CB6599" w:rsidP="00450AA0">
      <w:pPr>
        <w:numPr>
          <w:ilvl w:val="0"/>
          <w:numId w:val="18"/>
        </w:numPr>
        <w:spacing w:line="240" w:lineRule="auto"/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FF3B216" wp14:editId="14A61B0B">
            <wp:simplePos x="0" y="0"/>
            <wp:positionH relativeFrom="margin">
              <wp:align>right</wp:align>
            </wp:positionH>
            <wp:positionV relativeFrom="paragraph">
              <wp:posOffset>226060</wp:posOffset>
            </wp:positionV>
            <wp:extent cx="3296285" cy="1414780"/>
            <wp:effectExtent l="0" t="0" r="0" b="0"/>
            <wp:wrapTight wrapText="bothSides">
              <wp:wrapPolygon edited="0">
                <wp:start x="0" y="0"/>
                <wp:lineTo x="0" y="21232"/>
                <wp:lineTo x="21471" y="21232"/>
                <wp:lineTo x="21471" y="0"/>
                <wp:lineTo x="0" y="0"/>
              </wp:wrapPolygon>
            </wp:wrapTight>
            <wp:docPr id="4" name="Рисунок 3" descr="Вырезка экран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3" descr="Вырезка экрана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6285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3F4420" w:rsidRPr="003F4420">
        <w:rPr>
          <w:rFonts w:ascii="Times New Roman" w:hAnsi="Times New Roman" w:cs="Times New Roman"/>
          <w:i/>
          <w:iCs/>
          <w:sz w:val="24"/>
          <w:szCs w:val="24"/>
          <w:u w:val="single"/>
        </w:rPr>
        <w:t>Static</w:t>
      </w:r>
      <w:proofErr w:type="spellEnd"/>
      <w:r w:rsidR="003F4420" w:rsidRPr="003F4420"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 NAT</w:t>
      </w:r>
    </w:p>
    <w:p w14:paraId="3D98E043" w14:textId="1AF68167" w:rsidR="003F4420" w:rsidRPr="003F4420" w:rsidRDefault="003F4420" w:rsidP="00450AA0">
      <w:pPr>
        <w:numPr>
          <w:ilvl w:val="0"/>
          <w:numId w:val="3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F4420">
        <w:rPr>
          <w:rFonts w:ascii="Times New Roman" w:hAnsi="Times New Roman" w:cs="Times New Roman"/>
          <w:sz w:val="24"/>
          <w:szCs w:val="24"/>
        </w:rPr>
        <w:t>Статическое 1:1 сопоставление адресов</w:t>
      </w:r>
    </w:p>
    <w:p w14:paraId="2CE043CE" w14:textId="7EA14992" w:rsidR="003F4420" w:rsidRPr="003F4420" w:rsidRDefault="003F4420" w:rsidP="00450AA0">
      <w:pPr>
        <w:numPr>
          <w:ilvl w:val="0"/>
          <w:numId w:val="3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F4420">
        <w:rPr>
          <w:rFonts w:ascii="Times New Roman" w:hAnsi="Times New Roman" w:cs="Times New Roman"/>
          <w:sz w:val="24"/>
          <w:szCs w:val="24"/>
        </w:rPr>
        <w:t>Применяется для серверов</w:t>
      </w:r>
    </w:p>
    <w:p w14:paraId="32960B08" w14:textId="14577628" w:rsidR="003F4420" w:rsidRDefault="003F4420" w:rsidP="00450AA0">
      <w:pPr>
        <w:numPr>
          <w:ilvl w:val="0"/>
          <w:numId w:val="3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F4420">
        <w:rPr>
          <w:rFonts w:ascii="Times New Roman" w:hAnsi="Times New Roman" w:cs="Times New Roman"/>
          <w:sz w:val="24"/>
          <w:szCs w:val="24"/>
        </w:rPr>
        <w:t>Требует фиксированного количества публичных адресов</w:t>
      </w:r>
    </w:p>
    <w:p w14:paraId="59043A1C" w14:textId="55DD63C9" w:rsidR="00CB6599" w:rsidRPr="003F4420" w:rsidRDefault="00CB6599" w:rsidP="00450AA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131F98A" w14:textId="2A1EAAB1" w:rsidR="003F4420" w:rsidRPr="003F4420" w:rsidRDefault="006852AD" w:rsidP="00450AA0">
      <w:pPr>
        <w:numPr>
          <w:ilvl w:val="0"/>
          <w:numId w:val="20"/>
        </w:numPr>
        <w:spacing w:line="240" w:lineRule="auto"/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6852AD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4DCDB4FF" wp14:editId="4788787E">
            <wp:simplePos x="0" y="0"/>
            <wp:positionH relativeFrom="column">
              <wp:posOffset>2821305</wp:posOffset>
            </wp:positionH>
            <wp:positionV relativeFrom="paragraph">
              <wp:posOffset>140335</wp:posOffset>
            </wp:positionV>
            <wp:extent cx="2951480" cy="1588770"/>
            <wp:effectExtent l="0" t="0" r="1270" b="0"/>
            <wp:wrapTight wrapText="bothSides">
              <wp:wrapPolygon edited="0">
                <wp:start x="0" y="0"/>
                <wp:lineTo x="0" y="21237"/>
                <wp:lineTo x="21470" y="21237"/>
                <wp:lineTo x="21470" y="0"/>
                <wp:lineTo x="0" y="0"/>
              </wp:wrapPolygon>
            </wp:wrapTight>
            <wp:docPr id="8502934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29342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1480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4420" w:rsidRPr="003F4420">
        <w:rPr>
          <w:rFonts w:ascii="Times New Roman" w:hAnsi="Times New Roman" w:cs="Times New Roman"/>
          <w:i/>
          <w:iCs/>
          <w:sz w:val="24"/>
          <w:szCs w:val="24"/>
          <w:u w:val="single"/>
        </w:rPr>
        <w:t>Dynamic NAT</w:t>
      </w:r>
    </w:p>
    <w:p w14:paraId="353EEF7C" w14:textId="093820F6" w:rsidR="003F4420" w:rsidRPr="003F4420" w:rsidRDefault="003F4420" w:rsidP="00450AA0">
      <w:pPr>
        <w:numPr>
          <w:ilvl w:val="0"/>
          <w:numId w:val="3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F4420">
        <w:rPr>
          <w:rFonts w:ascii="Times New Roman" w:hAnsi="Times New Roman" w:cs="Times New Roman"/>
          <w:sz w:val="24"/>
          <w:szCs w:val="24"/>
        </w:rPr>
        <w:t>Динамическое сопоставление из пула адресов</w:t>
      </w:r>
    </w:p>
    <w:p w14:paraId="4A764568" w14:textId="77777777" w:rsidR="003F4420" w:rsidRPr="003F4420" w:rsidRDefault="003F4420" w:rsidP="00450AA0">
      <w:pPr>
        <w:numPr>
          <w:ilvl w:val="0"/>
          <w:numId w:val="3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F4420">
        <w:rPr>
          <w:rFonts w:ascii="Times New Roman" w:hAnsi="Times New Roman" w:cs="Times New Roman"/>
          <w:sz w:val="24"/>
          <w:szCs w:val="24"/>
        </w:rPr>
        <w:t>Принцип «первым пришёл — первым обслужен»</w:t>
      </w:r>
    </w:p>
    <w:p w14:paraId="36518D0F" w14:textId="77777777" w:rsidR="003F4420" w:rsidRDefault="003F4420" w:rsidP="00450AA0">
      <w:pPr>
        <w:numPr>
          <w:ilvl w:val="0"/>
          <w:numId w:val="3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F4420">
        <w:rPr>
          <w:rFonts w:ascii="Times New Roman" w:hAnsi="Times New Roman" w:cs="Times New Roman"/>
          <w:sz w:val="24"/>
          <w:szCs w:val="24"/>
        </w:rPr>
        <w:t>Требует достаточного количества публичных адресов</w:t>
      </w:r>
    </w:p>
    <w:p w14:paraId="1DFB3FA2" w14:textId="77777777" w:rsidR="006852AD" w:rsidRDefault="006852AD" w:rsidP="00450AA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7B5D148" w14:textId="24429A1A" w:rsidR="006852AD" w:rsidRPr="003F4420" w:rsidRDefault="006852AD" w:rsidP="00450AA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19D4FF6" w14:textId="77777777" w:rsidR="003F4420" w:rsidRPr="003F4420" w:rsidRDefault="003F4420" w:rsidP="00450AA0">
      <w:pPr>
        <w:numPr>
          <w:ilvl w:val="0"/>
          <w:numId w:val="22"/>
        </w:numPr>
        <w:spacing w:line="240" w:lineRule="auto"/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3F4420">
        <w:rPr>
          <w:rFonts w:ascii="Times New Roman" w:hAnsi="Times New Roman" w:cs="Times New Roman"/>
          <w:i/>
          <w:iCs/>
          <w:sz w:val="24"/>
          <w:szCs w:val="24"/>
          <w:u w:val="single"/>
        </w:rPr>
        <w:t>PAT (Port Address Translation)</w:t>
      </w:r>
    </w:p>
    <w:p w14:paraId="3B119690" w14:textId="77777777" w:rsidR="003F4420" w:rsidRPr="003F4420" w:rsidRDefault="003F4420" w:rsidP="00450AA0">
      <w:pPr>
        <w:numPr>
          <w:ilvl w:val="0"/>
          <w:numId w:val="3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F4420">
        <w:rPr>
          <w:rFonts w:ascii="Times New Roman" w:hAnsi="Times New Roman" w:cs="Times New Roman"/>
          <w:sz w:val="24"/>
          <w:szCs w:val="24"/>
        </w:rPr>
        <w:lastRenderedPageBreak/>
        <w:t>Множественные частные адреса на один публичный</w:t>
      </w:r>
    </w:p>
    <w:p w14:paraId="2CC9F871" w14:textId="77777777" w:rsidR="003F4420" w:rsidRPr="003F4420" w:rsidRDefault="003F4420" w:rsidP="00450AA0">
      <w:pPr>
        <w:numPr>
          <w:ilvl w:val="0"/>
          <w:numId w:val="3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F4420">
        <w:rPr>
          <w:rFonts w:ascii="Times New Roman" w:hAnsi="Times New Roman" w:cs="Times New Roman"/>
          <w:sz w:val="24"/>
          <w:szCs w:val="24"/>
        </w:rPr>
        <w:t>Использует номера портов</w:t>
      </w:r>
    </w:p>
    <w:p w14:paraId="5B4CD0A1" w14:textId="77777777" w:rsidR="003F4420" w:rsidRPr="003F4420" w:rsidRDefault="003F4420" w:rsidP="00450AA0">
      <w:pPr>
        <w:numPr>
          <w:ilvl w:val="0"/>
          <w:numId w:val="3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F4420">
        <w:rPr>
          <w:rFonts w:ascii="Times New Roman" w:hAnsi="Times New Roman" w:cs="Times New Roman"/>
          <w:sz w:val="24"/>
          <w:szCs w:val="24"/>
        </w:rPr>
        <w:t>Самый распространённый тип</w:t>
      </w:r>
    </w:p>
    <w:p w14:paraId="2CEC9891" w14:textId="77777777" w:rsidR="003F4420" w:rsidRDefault="003F4420" w:rsidP="00450AA0">
      <w:pPr>
        <w:numPr>
          <w:ilvl w:val="0"/>
          <w:numId w:val="3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F4420">
        <w:rPr>
          <w:rFonts w:ascii="Times New Roman" w:hAnsi="Times New Roman" w:cs="Times New Roman"/>
          <w:sz w:val="24"/>
          <w:szCs w:val="24"/>
        </w:rPr>
        <w:t>До 65 536 подключений на один IP</w:t>
      </w:r>
    </w:p>
    <w:p w14:paraId="4078A42B" w14:textId="098D4985" w:rsidR="003F4420" w:rsidRDefault="00CC6304" w:rsidP="00450AA0">
      <w:pPr>
        <w:tabs>
          <w:tab w:val="left" w:pos="5184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C4A285E" wp14:editId="492B9661">
            <wp:extent cx="5940425" cy="4017010"/>
            <wp:effectExtent l="0" t="0" r="3175" b="2540"/>
            <wp:docPr id="1337228852" name="Рисунок 1" descr="Вырезка экран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 descr="Вырезка экрана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39011" w14:textId="77777777" w:rsidR="00CC6304" w:rsidRPr="003F4420" w:rsidRDefault="00CC6304" w:rsidP="00450AA0">
      <w:pPr>
        <w:tabs>
          <w:tab w:val="left" w:pos="5184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BA5B19E" w14:textId="77777777" w:rsidR="003F4420" w:rsidRPr="003F4420" w:rsidRDefault="003F4420" w:rsidP="00450AA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F4420">
        <w:rPr>
          <w:rFonts w:ascii="Times New Roman" w:hAnsi="Times New Roman" w:cs="Times New Roman"/>
          <w:b/>
          <w:bCs/>
          <w:sz w:val="24"/>
          <w:szCs w:val="24"/>
        </w:rPr>
        <w:t>Преимущества NAT</w:t>
      </w:r>
    </w:p>
    <w:p w14:paraId="6E9BC40D" w14:textId="77777777" w:rsidR="003F4420" w:rsidRPr="003F4420" w:rsidRDefault="003F4420" w:rsidP="00450AA0">
      <w:pPr>
        <w:pStyle w:val="a7"/>
        <w:numPr>
          <w:ilvl w:val="0"/>
          <w:numId w:val="3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F4420">
        <w:rPr>
          <w:rFonts w:ascii="Times New Roman" w:hAnsi="Times New Roman" w:cs="Times New Roman"/>
          <w:sz w:val="24"/>
          <w:szCs w:val="24"/>
        </w:rPr>
        <w:t>Экономия публичных IP-адресов</w:t>
      </w:r>
    </w:p>
    <w:p w14:paraId="68BD15C4" w14:textId="77777777" w:rsidR="003F4420" w:rsidRPr="003F4420" w:rsidRDefault="003F4420" w:rsidP="00450AA0">
      <w:pPr>
        <w:pStyle w:val="a7"/>
        <w:numPr>
          <w:ilvl w:val="0"/>
          <w:numId w:val="3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F4420">
        <w:rPr>
          <w:rFonts w:ascii="Times New Roman" w:hAnsi="Times New Roman" w:cs="Times New Roman"/>
          <w:sz w:val="24"/>
          <w:szCs w:val="24"/>
        </w:rPr>
        <w:t>Гибкость подключения к интернету</w:t>
      </w:r>
    </w:p>
    <w:p w14:paraId="38F8E189" w14:textId="77777777" w:rsidR="003F4420" w:rsidRPr="003F4420" w:rsidRDefault="003F4420" w:rsidP="00450AA0">
      <w:pPr>
        <w:pStyle w:val="a7"/>
        <w:numPr>
          <w:ilvl w:val="0"/>
          <w:numId w:val="3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F4420">
        <w:rPr>
          <w:rFonts w:ascii="Times New Roman" w:hAnsi="Times New Roman" w:cs="Times New Roman"/>
          <w:sz w:val="24"/>
          <w:szCs w:val="24"/>
        </w:rPr>
        <w:t>Сохранение внутренней схемы адресации</w:t>
      </w:r>
    </w:p>
    <w:p w14:paraId="3EF11CBC" w14:textId="77777777" w:rsidR="003F4420" w:rsidRPr="003F4420" w:rsidRDefault="003F4420" w:rsidP="00450AA0">
      <w:pPr>
        <w:pStyle w:val="a7"/>
        <w:numPr>
          <w:ilvl w:val="0"/>
          <w:numId w:val="3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F4420">
        <w:rPr>
          <w:rFonts w:ascii="Times New Roman" w:hAnsi="Times New Roman" w:cs="Times New Roman"/>
          <w:sz w:val="24"/>
          <w:szCs w:val="24"/>
        </w:rPr>
        <w:t>Повышение безопасности сети</w:t>
      </w:r>
    </w:p>
    <w:p w14:paraId="42E83B94" w14:textId="77777777" w:rsidR="003F4420" w:rsidRDefault="003F4420" w:rsidP="00450AA0">
      <w:pPr>
        <w:pStyle w:val="a7"/>
        <w:numPr>
          <w:ilvl w:val="0"/>
          <w:numId w:val="3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F4420">
        <w:rPr>
          <w:rFonts w:ascii="Times New Roman" w:hAnsi="Times New Roman" w:cs="Times New Roman"/>
          <w:sz w:val="24"/>
          <w:szCs w:val="24"/>
        </w:rPr>
        <w:t>Возможность смены провайдера без изменения внутренних адресов</w:t>
      </w:r>
    </w:p>
    <w:p w14:paraId="2024C2B2" w14:textId="77777777" w:rsidR="003F4420" w:rsidRPr="003F4420" w:rsidRDefault="003F4420" w:rsidP="00450AA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2426A17" w14:textId="77777777" w:rsidR="003F4420" w:rsidRPr="003F4420" w:rsidRDefault="003F4420" w:rsidP="00450AA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F4420">
        <w:rPr>
          <w:rFonts w:ascii="Times New Roman" w:hAnsi="Times New Roman" w:cs="Times New Roman"/>
          <w:b/>
          <w:bCs/>
          <w:sz w:val="24"/>
          <w:szCs w:val="24"/>
        </w:rPr>
        <w:t>Недостатки NAT</w:t>
      </w:r>
    </w:p>
    <w:p w14:paraId="28ECDF94" w14:textId="77777777" w:rsidR="003F4420" w:rsidRPr="003F4420" w:rsidRDefault="003F4420" w:rsidP="00450AA0">
      <w:pPr>
        <w:pStyle w:val="a7"/>
        <w:numPr>
          <w:ilvl w:val="0"/>
          <w:numId w:val="3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F4420">
        <w:rPr>
          <w:rFonts w:ascii="Times New Roman" w:hAnsi="Times New Roman" w:cs="Times New Roman"/>
          <w:sz w:val="24"/>
          <w:szCs w:val="24"/>
        </w:rPr>
        <w:t>Задержки при обработке трафика</w:t>
      </w:r>
    </w:p>
    <w:p w14:paraId="224A07D6" w14:textId="77777777" w:rsidR="003F4420" w:rsidRPr="003F4420" w:rsidRDefault="003F4420" w:rsidP="00450AA0">
      <w:pPr>
        <w:pStyle w:val="a7"/>
        <w:numPr>
          <w:ilvl w:val="0"/>
          <w:numId w:val="3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F4420">
        <w:rPr>
          <w:rFonts w:ascii="Times New Roman" w:hAnsi="Times New Roman" w:cs="Times New Roman"/>
          <w:sz w:val="24"/>
          <w:szCs w:val="24"/>
        </w:rPr>
        <w:t>Проблемы с некоторыми протоколами</w:t>
      </w:r>
    </w:p>
    <w:p w14:paraId="0D1B52C5" w14:textId="77777777" w:rsidR="003F4420" w:rsidRPr="003F4420" w:rsidRDefault="003F4420" w:rsidP="00450AA0">
      <w:pPr>
        <w:pStyle w:val="a7"/>
        <w:numPr>
          <w:ilvl w:val="0"/>
          <w:numId w:val="3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F4420">
        <w:rPr>
          <w:rFonts w:ascii="Times New Roman" w:hAnsi="Times New Roman" w:cs="Times New Roman"/>
          <w:sz w:val="24"/>
          <w:szCs w:val="24"/>
        </w:rPr>
        <w:t>Сложности с трассировкой</w:t>
      </w:r>
    </w:p>
    <w:p w14:paraId="6C43019E" w14:textId="77777777" w:rsidR="003F4420" w:rsidRPr="003F4420" w:rsidRDefault="003F4420" w:rsidP="00450AA0">
      <w:pPr>
        <w:pStyle w:val="a7"/>
        <w:numPr>
          <w:ilvl w:val="0"/>
          <w:numId w:val="3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F4420">
        <w:rPr>
          <w:rFonts w:ascii="Times New Roman" w:hAnsi="Times New Roman" w:cs="Times New Roman"/>
          <w:sz w:val="24"/>
          <w:szCs w:val="24"/>
        </w:rPr>
        <w:t>Трудности с туннелированием</w:t>
      </w:r>
    </w:p>
    <w:p w14:paraId="61A1F120" w14:textId="77777777" w:rsidR="003F4420" w:rsidRDefault="003F4420" w:rsidP="00450AA0">
      <w:pPr>
        <w:pStyle w:val="a7"/>
        <w:numPr>
          <w:ilvl w:val="0"/>
          <w:numId w:val="3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F4420">
        <w:rPr>
          <w:rFonts w:ascii="Times New Roman" w:hAnsi="Times New Roman" w:cs="Times New Roman"/>
          <w:sz w:val="24"/>
          <w:szCs w:val="24"/>
        </w:rPr>
        <w:t>Проблемы с приложениями, требующими прямого доступа</w:t>
      </w:r>
    </w:p>
    <w:p w14:paraId="48538328" w14:textId="77777777" w:rsidR="003F4420" w:rsidRPr="003F4420" w:rsidRDefault="003F4420" w:rsidP="00450AA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CAC33AA" w14:textId="77777777" w:rsidR="003F4420" w:rsidRPr="003F4420" w:rsidRDefault="003F4420" w:rsidP="00450AA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F4420">
        <w:rPr>
          <w:rFonts w:ascii="Times New Roman" w:hAnsi="Times New Roman" w:cs="Times New Roman"/>
          <w:b/>
          <w:bCs/>
          <w:sz w:val="24"/>
          <w:szCs w:val="24"/>
        </w:rPr>
        <w:t>Настройка NAT</w:t>
      </w:r>
    </w:p>
    <w:p w14:paraId="1546CED6" w14:textId="2CD1A590" w:rsidR="003F4420" w:rsidRPr="003F4420" w:rsidRDefault="00500F38" w:rsidP="00450AA0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56E89033" wp14:editId="6B931078">
            <wp:simplePos x="0" y="0"/>
            <wp:positionH relativeFrom="margin">
              <wp:align>right</wp:align>
            </wp:positionH>
            <wp:positionV relativeFrom="paragraph">
              <wp:posOffset>13970</wp:posOffset>
            </wp:positionV>
            <wp:extent cx="3143885" cy="1590675"/>
            <wp:effectExtent l="0" t="0" r="0" b="9525"/>
            <wp:wrapTight wrapText="bothSides">
              <wp:wrapPolygon edited="0">
                <wp:start x="0" y="0"/>
                <wp:lineTo x="0" y="21471"/>
                <wp:lineTo x="21465" y="21471"/>
                <wp:lineTo x="21465" y="0"/>
                <wp:lineTo x="0" y="0"/>
              </wp:wrapPolygon>
            </wp:wrapTight>
            <wp:docPr id="967746919" name="Рисунок 3" descr="Вырезка экран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3" descr="Вырезка экрана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88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4420" w:rsidRPr="003F4420">
        <w:rPr>
          <w:rFonts w:ascii="Times New Roman" w:hAnsi="Times New Roman" w:cs="Times New Roman"/>
          <w:i/>
          <w:iCs/>
          <w:sz w:val="24"/>
          <w:szCs w:val="24"/>
          <w:u w:val="single"/>
        </w:rPr>
        <w:t>Статический NAT</w:t>
      </w:r>
    </w:p>
    <w:p w14:paraId="5879A58F" w14:textId="5557618F" w:rsidR="003F4420" w:rsidRPr="003F4420" w:rsidRDefault="003F4420" w:rsidP="00450AA0">
      <w:pPr>
        <w:pStyle w:val="a7"/>
        <w:numPr>
          <w:ilvl w:val="0"/>
          <w:numId w:val="3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F4420">
        <w:rPr>
          <w:rFonts w:ascii="Times New Roman" w:hAnsi="Times New Roman" w:cs="Times New Roman"/>
          <w:sz w:val="24"/>
          <w:szCs w:val="24"/>
        </w:rPr>
        <w:t>Создание статического сопоставления адресов</w:t>
      </w:r>
    </w:p>
    <w:p w14:paraId="4DD1332B" w14:textId="149EEC5E" w:rsidR="003F4420" w:rsidRPr="003F4420" w:rsidRDefault="003F4420" w:rsidP="00450AA0">
      <w:pPr>
        <w:pStyle w:val="a7"/>
        <w:numPr>
          <w:ilvl w:val="0"/>
          <w:numId w:val="3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F4420">
        <w:rPr>
          <w:rFonts w:ascii="Times New Roman" w:hAnsi="Times New Roman" w:cs="Times New Roman"/>
          <w:sz w:val="24"/>
          <w:szCs w:val="24"/>
        </w:rPr>
        <w:t>Настройка внутренних и внешних интерфейсов</w:t>
      </w:r>
    </w:p>
    <w:p w14:paraId="6DA4D8C0" w14:textId="4DB8278A" w:rsidR="003F4420" w:rsidRDefault="003F4420" w:rsidP="00450AA0">
      <w:pPr>
        <w:pStyle w:val="a7"/>
        <w:numPr>
          <w:ilvl w:val="0"/>
          <w:numId w:val="3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F4420">
        <w:rPr>
          <w:rFonts w:ascii="Times New Roman" w:hAnsi="Times New Roman" w:cs="Times New Roman"/>
          <w:sz w:val="24"/>
          <w:szCs w:val="24"/>
        </w:rPr>
        <w:t xml:space="preserve">Проверка через </w:t>
      </w:r>
      <w:proofErr w:type="spellStart"/>
      <w:r w:rsidRPr="003F4420">
        <w:rPr>
          <w:rFonts w:ascii="Times New Roman" w:hAnsi="Times New Roman" w:cs="Times New Roman"/>
          <w:sz w:val="24"/>
          <w:szCs w:val="24"/>
        </w:rPr>
        <w:t>show</w:t>
      </w:r>
      <w:proofErr w:type="spellEnd"/>
      <w:r w:rsidRPr="003F44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4420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3F44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4420">
        <w:rPr>
          <w:rFonts w:ascii="Times New Roman" w:hAnsi="Times New Roman" w:cs="Times New Roman"/>
          <w:sz w:val="24"/>
          <w:szCs w:val="24"/>
        </w:rPr>
        <w:t>nat</w:t>
      </w:r>
      <w:proofErr w:type="spellEnd"/>
    </w:p>
    <w:p w14:paraId="7C4C5981" w14:textId="3D9274DD" w:rsidR="00500F38" w:rsidRDefault="00500F38" w:rsidP="00450AA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9154371" w14:textId="77777777" w:rsidR="006E4DAB" w:rsidRPr="00500F38" w:rsidRDefault="006E4DAB" w:rsidP="00450AA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81C3FAC" w14:textId="2F869C49" w:rsidR="003F4420" w:rsidRPr="003F4420" w:rsidRDefault="006E4DAB" w:rsidP="00450AA0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440D9E38" wp14:editId="78B4FAB4">
            <wp:simplePos x="0" y="0"/>
            <wp:positionH relativeFrom="margin">
              <wp:align>right</wp:align>
            </wp:positionH>
            <wp:positionV relativeFrom="paragraph">
              <wp:posOffset>15875</wp:posOffset>
            </wp:positionV>
            <wp:extent cx="2206625" cy="1557020"/>
            <wp:effectExtent l="0" t="0" r="3175" b="5080"/>
            <wp:wrapTight wrapText="bothSides">
              <wp:wrapPolygon edited="0">
                <wp:start x="0" y="0"/>
                <wp:lineTo x="0" y="21406"/>
                <wp:lineTo x="21445" y="21406"/>
                <wp:lineTo x="21445" y="0"/>
                <wp:lineTo x="0" y="0"/>
              </wp:wrapPolygon>
            </wp:wrapTight>
            <wp:docPr id="12132561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6625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4420" w:rsidRPr="003F4420">
        <w:rPr>
          <w:rFonts w:ascii="Times New Roman" w:hAnsi="Times New Roman" w:cs="Times New Roman"/>
          <w:i/>
          <w:iCs/>
          <w:sz w:val="24"/>
          <w:szCs w:val="24"/>
          <w:u w:val="single"/>
        </w:rPr>
        <w:t>Динамический NAT</w:t>
      </w:r>
    </w:p>
    <w:p w14:paraId="1EC3A87D" w14:textId="77777777" w:rsidR="003F4420" w:rsidRPr="003F4420" w:rsidRDefault="003F4420" w:rsidP="00450AA0">
      <w:pPr>
        <w:pStyle w:val="a7"/>
        <w:numPr>
          <w:ilvl w:val="0"/>
          <w:numId w:val="3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F4420">
        <w:rPr>
          <w:rFonts w:ascii="Times New Roman" w:hAnsi="Times New Roman" w:cs="Times New Roman"/>
          <w:sz w:val="24"/>
          <w:szCs w:val="24"/>
        </w:rPr>
        <w:t>Создание пула публичных адресов</w:t>
      </w:r>
    </w:p>
    <w:p w14:paraId="532398AD" w14:textId="14A785D5" w:rsidR="003F4420" w:rsidRPr="003F4420" w:rsidRDefault="003F4420" w:rsidP="00450AA0">
      <w:pPr>
        <w:pStyle w:val="a7"/>
        <w:numPr>
          <w:ilvl w:val="0"/>
          <w:numId w:val="3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F4420">
        <w:rPr>
          <w:rFonts w:ascii="Times New Roman" w:hAnsi="Times New Roman" w:cs="Times New Roman"/>
          <w:sz w:val="24"/>
          <w:szCs w:val="24"/>
        </w:rPr>
        <w:t>Настройка ACL для определения транслируемых адресов</w:t>
      </w:r>
    </w:p>
    <w:p w14:paraId="17A519D0" w14:textId="4D6B3652" w:rsidR="003F4420" w:rsidRPr="003F4420" w:rsidRDefault="003F4420" w:rsidP="00450AA0">
      <w:pPr>
        <w:pStyle w:val="a7"/>
        <w:numPr>
          <w:ilvl w:val="0"/>
          <w:numId w:val="3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F4420">
        <w:rPr>
          <w:rFonts w:ascii="Times New Roman" w:hAnsi="Times New Roman" w:cs="Times New Roman"/>
          <w:sz w:val="24"/>
          <w:szCs w:val="24"/>
        </w:rPr>
        <w:t>Привязка ACL к пулу</w:t>
      </w:r>
    </w:p>
    <w:p w14:paraId="33DC08CB" w14:textId="45D35AB4" w:rsidR="003F4420" w:rsidRDefault="003F4420" w:rsidP="00450AA0">
      <w:pPr>
        <w:pStyle w:val="a7"/>
        <w:numPr>
          <w:ilvl w:val="0"/>
          <w:numId w:val="3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F4420">
        <w:rPr>
          <w:rFonts w:ascii="Times New Roman" w:hAnsi="Times New Roman" w:cs="Times New Roman"/>
          <w:sz w:val="24"/>
          <w:szCs w:val="24"/>
        </w:rPr>
        <w:t>Настройка интерфейсов</w:t>
      </w:r>
    </w:p>
    <w:p w14:paraId="1455A76A" w14:textId="717EFB96" w:rsidR="006E4DAB" w:rsidRDefault="006E4DAB" w:rsidP="00450AA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33739E7" w14:textId="77777777" w:rsidR="006E4DAB" w:rsidRPr="006E4DAB" w:rsidRDefault="006E4DAB" w:rsidP="00450AA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B4A317C" w14:textId="2C989284" w:rsidR="003F4420" w:rsidRPr="003F4420" w:rsidRDefault="005620B4" w:rsidP="00450AA0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40E65F8E" wp14:editId="5FA0A909">
            <wp:simplePos x="0" y="0"/>
            <wp:positionH relativeFrom="margin">
              <wp:align>right</wp:align>
            </wp:positionH>
            <wp:positionV relativeFrom="paragraph">
              <wp:posOffset>8255</wp:posOffset>
            </wp:positionV>
            <wp:extent cx="2237105" cy="1578610"/>
            <wp:effectExtent l="0" t="0" r="0" b="2540"/>
            <wp:wrapTight wrapText="bothSides">
              <wp:wrapPolygon edited="0">
                <wp:start x="0" y="0"/>
                <wp:lineTo x="0" y="21374"/>
                <wp:lineTo x="21336" y="21374"/>
                <wp:lineTo x="21336" y="0"/>
                <wp:lineTo x="0" y="0"/>
              </wp:wrapPolygon>
            </wp:wrapTight>
            <wp:docPr id="15451749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7105" cy="1578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4420" w:rsidRPr="003F4420">
        <w:rPr>
          <w:rFonts w:ascii="Times New Roman" w:hAnsi="Times New Roman" w:cs="Times New Roman"/>
          <w:i/>
          <w:iCs/>
          <w:sz w:val="24"/>
          <w:szCs w:val="24"/>
          <w:u w:val="single"/>
        </w:rPr>
        <w:t>PAT</w:t>
      </w:r>
    </w:p>
    <w:p w14:paraId="08591E71" w14:textId="77777777" w:rsidR="003F4420" w:rsidRPr="003F4420" w:rsidRDefault="003F4420" w:rsidP="00450AA0">
      <w:pPr>
        <w:pStyle w:val="a7"/>
        <w:numPr>
          <w:ilvl w:val="0"/>
          <w:numId w:val="3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F4420">
        <w:rPr>
          <w:rFonts w:ascii="Times New Roman" w:hAnsi="Times New Roman" w:cs="Times New Roman"/>
          <w:sz w:val="24"/>
          <w:szCs w:val="24"/>
        </w:rPr>
        <w:t>Настройка с пулом адресов или одним адресом</w:t>
      </w:r>
    </w:p>
    <w:p w14:paraId="5DF197F6" w14:textId="3D19D11F" w:rsidR="003F4420" w:rsidRPr="003F4420" w:rsidRDefault="003F4420" w:rsidP="00450AA0">
      <w:pPr>
        <w:pStyle w:val="a7"/>
        <w:numPr>
          <w:ilvl w:val="0"/>
          <w:numId w:val="3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F4420">
        <w:rPr>
          <w:rFonts w:ascii="Times New Roman" w:hAnsi="Times New Roman" w:cs="Times New Roman"/>
          <w:sz w:val="24"/>
          <w:szCs w:val="24"/>
        </w:rPr>
        <w:t xml:space="preserve">Использование ключевого слова </w:t>
      </w:r>
      <w:proofErr w:type="spellStart"/>
      <w:r w:rsidRPr="003F4420">
        <w:rPr>
          <w:rFonts w:ascii="Times New Roman" w:hAnsi="Times New Roman" w:cs="Times New Roman"/>
          <w:sz w:val="24"/>
          <w:szCs w:val="24"/>
        </w:rPr>
        <w:t>overload</w:t>
      </w:r>
      <w:proofErr w:type="spellEnd"/>
    </w:p>
    <w:p w14:paraId="185F9A14" w14:textId="6587FA42" w:rsidR="003F4420" w:rsidRDefault="003F4420" w:rsidP="00450AA0">
      <w:pPr>
        <w:pStyle w:val="a7"/>
        <w:numPr>
          <w:ilvl w:val="0"/>
          <w:numId w:val="3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F4420">
        <w:rPr>
          <w:rFonts w:ascii="Times New Roman" w:hAnsi="Times New Roman" w:cs="Times New Roman"/>
          <w:sz w:val="24"/>
          <w:szCs w:val="24"/>
        </w:rPr>
        <w:t>Идентификация устройств по номерам портов</w:t>
      </w:r>
    </w:p>
    <w:p w14:paraId="064D80B4" w14:textId="56C4D441" w:rsidR="005620B4" w:rsidRPr="005620B4" w:rsidRDefault="005620B4" w:rsidP="00450AA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A7DCA29" w14:textId="77777777" w:rsidR="00E0757A" w:rsidRDefault="00E0757A" w:rsidP="00450AA0">
      <w:pPr>
        <w:tabs>
          <w:tab w:val="left" w:pos="2460"/>
        </w:tabs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9FE2A84" w14:textId="3C072E08" w:rsidR="003F4420" w:rsidRDefault="00E0757A" w:rsidP="00450AA0">
      <w:pPr>
        <w:tabs>
          <w:tab w:val="left" w:pos="246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0757A">
        <w:rPr>
          <w:rFonts w:ascii="Times New Roman" w:hAnsi="Times New Roman" w:cs="Times New Roman"/>
          <w:b/>
          <w:bCs/>
          <w:sz w:val="24"/>
          <w:szCs w:val="24"/>
        </w:rPr>
        <w:t xml:space="preserve">Настройка </w:t>
      </w:r>
      <w:r w:rsidRPr="00E0757A">
        <w:rPr>
          <w:rFonts w:ascii="Times New Roman" w:hAnsi="Times New Roman" w:cs="Times New Roman"/>
          <w:b/>
          <w:bCs/>
          <w:sz w:val="24"/>
          <w:szCs w:val="24"/>
          <w:lang w:val="en-US"/>
        </w:rPr>
        <w:t>PAT</w:t>
      </w:r>
      <w:r w:rsidRPr="00E0757A">
        <w:rPr>
          <w:rFonts w:ascii="Times New Roman" w:hAnsi="Times New Roman" w:cs="Times New Roman"/>
          <w:b/>
          <w:bCs/>
          <w:sz w:val="24"/>
          <w:szCs w:val="24"/>
        </w:rPr>
        <w:t xml:space="preserve"> для одного публичного </w:t>
      </w:r>
      <w:r w:rsidRPr="00E0757A">
        <w:rPr>
          <w:rFonts w:ascii="Times New Roman" w:hAnsi="Times New Roman" w:cs="Times New Roman"/>
          <w:b/>
          <w:bCs/>
          <w:sz w:val="24"/>
          <w:szCs w:val="24"/>
          <w:lang w:val="en-US"/>
        </w:rPr>
        <w:t>IPV</w:t>
      </w:r>
      <w:r w:rsidRPr="00E0757A">
        <w:rPr>
          <w:rFonts w:ascii="Times New Roman" w:hAnsi="Times New Roman" w:cs="Times New Roman"/>
          <w:b/>
          <w:bCs/>
          <w:sz w:val="24"/>
          <w:szCs w:val="24"/>
        </w:rPr>
        <w:t>4-адреса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524F313F" w14:textId="57769241" w:rsidR="00E0757A" w:rsidRPr="003F4420" w:rsidRDefault="00E0757A" w:rsidP="00450AA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AD59B88" wp14:editId="2DD65597">
            <wp:extent cx="5940425" cy="3152775"/>
            <wp:effectExtent l="0" t="0" r="3175" b="9525"/>
            <wp:docPr id="82444705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56B18" w14:textId="77777777" w:rsidR="00E0757A" w:rsidRDefault="00E0757A" w:rsidP="00450AA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6A69F59" w14:textId="46C17E41" w:rsidR="003F4420" w:rsidRPr="003F4420" w:rsidRDefault="003F4420" w:rsidP="00450AA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F4420">
        <w:rPr>
          <w:rFonts w:ascii="Times New Roman" w:hAnsi="Times New Roman" w:cs="Times New Roman"/>
          <w:b/>
          <w:bCs/>
          <w:sz w:val="24"/>
          <w:szCs w:val="24"/>
        </w:rPr>
        <w:lastRenderedPageBreak/>
        <w:t>Проверка работы</w:t>
      </w:r>
    </w:p>
    <w:p w14:paraId="613BE801" w14:textId="77777777" w:rsidR="003F4420" w:rsidRPr="003F4420" w:rsidRDefault="003F4420" w:rsidP="00450AA0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3F4420">
        <w:rPr>
          <w:rFonts w:ascii="Times New Roman" w:hAnsi="Times New Roman" w:cs="Times New Roman"/>
          <w:i/>
          <w:iCs/>
          <w:sz w:val="24"/>
          <w:szCs w:val="24"/>
          <w:u w:val="single"/>
        </w:rPr>
        <w:t>Основные команды:</w:t>
      </w:r>
    </w:p>
    <w:p w14:paraId="524063ED" w14:textId="77777777" w:rsidR="003F4420" w:rsidRPr="003F4420" w:rsidRDefault="003F4420" w:rsidP="00450AA0">
      <w:pPr>
        <w:pStyle w:val="a7"/>
        <w:numPr>
          <w:ilvl w:val="0"/>
          <w:numId w:val="3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F4420">
        <w:rPr>
          <w:rFonts w:ascii="Times New Roman" w:hAnsi="Times New Roman" w:cs="Times New Roman"/>
          <w:sz w:val="24"/>
          <w:szCs w:val="24"/>
        </w:rPr>
        <w:t>show</w:t>
      </w:r>
      <w:proofErr w:type="spellEnd"/>
      <w:r w:rsidRPr="003F44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4420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3F44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4420">
        <w:rPr>
          <w:rFonts w:ascii="Times New Roman" w:hAnsi="Times New Roman" w:cs="Times New Roman"/>
          <w:sz w:val="24"/>
          <w:szCs w:val="24"/>
        </w:rPr>
        <w:t>nat</w:t>
      </w:r>
      <w:proofErr w:type="spellEnd"/>
      <w:r w:rsidRPr="003F44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4420">
        <w:rPr>
          <w:rFonts w:ascii="Times New Roman" w:hAnsi="Times New Roman" w:cs="Times New Roman"/>
          <w:sz w:val="24"/>
          <w:szCs w:val="24"/>
        </w:rPr>
        <w:t>translations</w:t>
      </w:r>
      <w:proofErr w:type="spellEnd"/>
      <w:r w:rsidRPr="003F4420">
        <w:rPr>
          <w:rFonts w:ascii="Times New Roman" w:hAnsi="Times New Roman" w:cs="Times New Roman"/>
          <w:sz w:val="24"/>
          <w:szCs w:val="24"/>
        </w:rPr>
        <w:t xml:space="preserve"> — показывает активные трансляции</w:t>
      </w:r>
    </w:p>
    <w:p w14:paraId="0B4654B7" w14:textId="77777777" w:rsidR="003F4420" w:rsidRPr="003F4420" w:rsidRDefault="003F4420" w:rsidP="00450AA0">
      <w:pPr>
        <w:pStyle w:val="a7"/>
        <w:numPr>
          <w:ilvl w:val="0"/>
          <w:numId w:val="39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F4420">
        <w:rPr>
          <w:rFonts w:ascii="Times New Roman" w:hAnsi="Times New Roman" w:cs="Times New Roman"/>
          <w:sz w:val="24"/>
          <w:szCs w:val="24"/>
          <w:lang w:val="en-US"/>
        </w:rPr>
        <w:t xml:space="preserve">show </w:t>
      </w:r>
      <w:proofErr w:type="spellStart"/>
      <w:r w:rsidRPr="003F4420">
        <w:rPr>
          <w:rFonts w:ascii="Times New Roman" w:hAnsi="Times New Roman" w:cs="Times New Roman"/>
          <w:sz w:val="24"/>
          <w:szCs w:val="24"/>
          <w:lang w:val="en-US"/>
        </w:rPr>
        <w:t>ip</w:t>
      </w:r>
      <w:proofErr w:type="spellEnd"/>
      <w:r w:rsidRPr="003F44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F4420">
        <w:rPr>
          <w:rFonts w:ascii="Times New Roman" w:hAnsi="Times New Roman" w:cs="Times New Roman"/>
          <w:sz w:val="24"/>
          <w:szCs w:val="24"/>
          <w:lang w:val="en-US"/>
        </w:rPr>
        <w:t>nat</w:t>
      </w:r>
      <w:proofErr w:type="spellEnd"/>
      <w:r w:rsidRPr="003F4420">
        <w:rPr>
          <w:rFonts w:ascii="Times New Roman" w:hAnsi="Times New Roman" w:cs="Times New Roman"/>
          <w:sz w:val="24"/>
          <w:szCs w:val="24"/>
          <w:lang w:val="en-US"/>
        </w:rPr>
        <w:t xml:space="preserve"> statistics — </w:t>
      </w:r>
      <w:r w:rsidRPr="003F4420">
        <w:rPr>
          <w:rFonts w:ascii="Times New Roman" w:hAnsi="Times New Roman" w:cs="Times New Roman"/>
          <w:sz w:val="24"/>
          <w:szCs w:val="24"/>
        </w:rPr>
        <w:t>статистика</w:t>
      </w:r>
      <w:r w:rsidRPr="003F4420">
        <w:rPr>
          <w:rFonts w:ascii="Times New Roman" w:hAnsi="Times New Roman" w:cs="Times New Roman"/>
          <w:sz w:val="24"/>
          <w:szCs w:val="24"/>
          <w:lang w:val="en-US"/>
        </w:rPr>
        <w:t xml:space="preserve"> NAT</w:t>
      </w:r>
    </w:p>
    <w:p w14:paraId="242CAD40" w14:textId="77777777" w:rsidR="003F4420" w:rsidRPr="003F4420" w:rsidRDefault="003F4420" w:rsidP="00450AA0">
      <w:pPr>
        <w:pStyle w:val="a7"/>
        <w:numPr>
          <w:ilvl w:val="0"/>
          <w:numId w:val="3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F4420">
        <w:rPr>
          <w:rFonts w:ascii="Times New Roman" w:hAnsi="Times New Roman" w:cs="Times New Roman"/>
          <w:sz w:val="24"/>
          <w:szCs w:val="24"/>
        </w:rPr>
        <w:t>clear</w:t>
      </w:r>
      <w:proofErr w:type="spellEnd"/>
      <w:r w:rsidRPr="003F44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4420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3F44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4420">
        <w:rPr>
          <w:rFonts w:ascii="Times New Roman" w:hAnsi="Times New Roman" w:cs="Times New Roman"/>
          <w:sz w:val="24"/>
          <w:szCs w:val="24"/>
        </w:rPr>
        <w:t>nat</w:t>
      </w:r>
      <w:proofErr w:type="spellEnd"/>
      <w:r w:rsidRPr="003F44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4420">
        <w:rPr>
          <w:rFonts w:ascii="Times New Roman" w:hAnsi="Times New Roman" w:cs="Times New Roman"/>
          <w:sz w:val="24"/>
          <w:szCs w:val="24"/>
        </w:rPr>
        <w:t>statistics</w:t>
      </w:r>
      <w:proofErr w:type="spellEnd"/>
      <w:r w:rsidRPr="003F4420">
        <w:rPr>
          <w:rFonts w:ascii="Times New Roman" w:hAnsi="Times New Roman" w:cs="Times New Roman"/>
          <w:sz w:val="24"/>
          <w:szCs w:val="24"/>
        </w:rPr>
        <w:t xml:space="preserve"> — очистка статистики</w:t>
      </w:r>
    </w:p>
    <w:p w14:paraId="60FF2FA3" w14:textId="77777777" w:rsidR="003F4420" w:rsidRPr="003F4420" w:rsidRDefault="003F4420" w:rsidP="00450AA0">
      <w:pPr>
        <w:pStyle w:val="a7"/>
        <w:numPr>
          <w:ilvl w:val="0"/>
          <w:numId w:val="3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F4420">
        <w:rPr>
          <w:rFonts w:ascii="Times New Roman" w:hAnsi="Times New Roman" w:cs="Times New Roman"/>
          <w:sz w:val="24"/>
          <w:szCs w:val="24"/>
        </w:rPr>
        <w:t>show</w:t>
      </w:r>
      <w:proofErr w:type="spellEnd"/>
      <w:r w:rsidRPr="003F44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4420">
        <w:rPr>
          <w:rFonts w:ascii="Times New Roman" w:hAnsi="Times New Roman" w:cs="Times New Roman"/>
          <w:sz w:val="24"/>
          <w:szCs w:val="24"/>
        </w:rPr>
        <w:t>access-lists</w:t>
      </w:r>
      <w:proofErr w:type="spellEnd"/>
      <w:r w:rsidRPr="003F4420">
        <w:rPr>
          <w:rFonts w:ascii="Times New Roman" w:hAnsi="Times New Roman" w:cs="Times New Roman"/>
          <w:sz w:val="24"/>
          <w:szCs w:val="24"/>
        </w:rPr>
        <w:t xml:space="preserve"> — проверка списков доступа</w:t>
      </w:r>
    </w:p>
    <w:p w14:paraId="5E1D40FC" w14:textId="77777777" w:rsidR="000F555A" w:rsidRPr="003F4420" w:rsidRDefault="000F555A" w:rsidP="00450AA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0F555A" w:rsidRPr="003F44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1010601010101010101"/>
    <w:charset w:val="00"/>
    <w:family w:val="auto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42AD7"/>
    <w:multiLevelType w:val="multilevel"/>
    <w:tmpl w:val="878C67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3E7A78"/>
    <w:multiLevelType w:val="multilevel"/>
    <w:tmpl w:val="C6FEA716"/>
    <w:lvl w:ilvl="0">
      <w:start w:val="1"/>
      <w:numFmt w:val="bullet"/>
      <w:lvlText w:val="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2751C"/>
    <w:multiLevelType w:val="multilevel"/>
    <w:tmpl w:val="1EA4F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4A7A40"/>
    <w:multiLevelType w:val="multilevel"/>
    <w:tmpl w:val="7D76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0F6188"/>
    <w:multiLevelType w:val="multilevel"/>
    <w:tmpl w:val="BB22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CE04A9"/>
    <w:multiLevelType w:val="multilevel"/>
    <w:tmpl w:val="F0686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360829"/>
    <w:multiLevelType w:val="multilevel"/>
    <w:tmpl w:val="9F146F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D135F3"/>
    <w:multiLevelType w:val="multilevel"/>
    <w:tmpl w:val="E702DFC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F46344"/>
    <w:multiLevelType w:val="multilevel"/>
    <w:tmpl w:val="D520B7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D374FD"/>
    <w:multiLevelType w:val="multilevel"/>
    <w:tmpl w:val="BA3AE3B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2C4896"/>
    <w:multiLevelType w:val="multilevel"/>
    <w:tmpl w:val="B60EE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A94A8E"/>
    <w:multiLevelType w:val="multilevel"/>
    <w:tmpl w:val="687E00E2"/>
    <w:lvl w:ilvl="0">
      <w:start w:val="1"/>
      <w:numFmt w:val="bullet"/>
      <w:lvlText w:val="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435E9E"/>
    <w:multiLevelType w:val="multilevel"/>
    <w:tmpl w:val="332C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2645A7"/>
    <w:multiLevelType w:val="multilevel"/>
    <w:tmpl w:val="91C00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8A28F4"/>
    <w:multiLevelType w:val="multilevel"/>
    <w:tmpl w:val="687E00E2"/>
    <w:lvl w:ilvl="0">
      <w:start w:val="1"/>
      <w:numFmt w:val="bullet"/>
      <w:lvlText w:val="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2654C6"/>
    <w:multiLevelType w:val="multilevel"/>
    <w:tmpl w:val="A90CC13A"/>
    <w:lvl w:ilvl="0">
      <w:start w:val="1"/>
      <w:numFmt w:val="bullet"/>
      <w:lvlText w:val="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672A8B"/>
    <w:multiLevelType w:val="multilevel"/>
    <w:tmpl w:val="9006B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C24755"/>
    <w:multiLevelType w:val="multilevel"/>
    <w:tmpl w:val="77B8547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DA2759"/>
    <w:multiLevelType w:val="multilevel"/>
    <w:tmpl w:val="91C00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052B63"/>
    <w:multiLevelType w:val="multilevel"/>
    <w:tmpl w:val="65584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905B05"/>
    <w:multiLevelType w:val="multilevel"/>
    <w:tmpl w:val="1EF02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DF0B30"/>
    <w:multiLevelType w:val="multilevel"/>
    <w:tmpl w:val="91C00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6E6B7D"/>
    <w:multiLevelType w:val="multilevel"/>
    <w:tmpl w:val="CA2E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982485"/>
    <w:multiLevelType w:val="multilevel"/>
    <w:tmpl w:val="6AEE8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01299D"/>
    <w:multiLevelType w:val="multilevel"/>
    <w:tmpl w:val="5C3E3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367E22"/>
    <w:multiLevelType w:val="multilevel"/>
    <w:tmpl w:val="63E24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445937"/>
    <w:multiLevelType w:val="multilevel"/>
    <w:tmpl w:val="687E00E2"/>
    <w:lvl w:ilvl="0">
      <w:start w:val="1"/>
      <w:numFmt w:val="bullet"/>
      <w:lvlText w:val="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AD0B04"/>
    <w:multiLevelType w:val="multilevel"/>
    <w:tmpl w:val="91C00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175C08"/>
    <w:multiLevelType w:val="multilevel"/>
    <w:tmpl w:val="687E00E2"/>
    <w:lvl w:ilvl="0">
      <w:start w:val="1"/>
      <w:numFmt w:val="bullet"/>
      <w:lvlText w:val="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262FA2"/>
    <w:multiLevelType w:val="multilevel"/>
    <w:tmpl w:val="91C00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DB2BA5"/>
    <w:multiLevelType w:val="multilevel"/>
    <w:tmpl w:val="12CC7C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8C018F"/>
    <w:multiLevelType w:val="multilevel"/>
    <w:tmpl w:val="0B58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C31B91"/>
    <w:multiLevelType w:val="multilevel"/>
    <w:tmpl w:val="91C00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421910"/>
    <w:multiLevelType w:val="multilevel"/>
    <w:tmpl w:val="71C06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7136BA"/>
    <w:multiLevelType w:val="multilevel"/>
    <w:tmpl w:val="5DF60BA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EC0AB0"/>
    <w:multiLevelType w:val="multilevel"/>
    <w:tmpl w:val="72D82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F767F00"/>
    <w:multiLevelType w:val="multilevel"/>
    <w:tmpl w:val="CBF06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065856"/>
    <w:multiLevelType w:val="multilevel"/>
    <w:tmpl w:val="44C80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671CEF"/>
    <w:multiLevelType w:val="multilevel"/>
    <w:tmpl w:val="5C6C1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1074193">
    <w:abstractNumId w:val="37"/>
  </w:num>
  <w:num w:numId="2" w16cid:durableId="1836455860">
    <w:abstractNumId w:val="33"/>
  </w:num>
  <w:num w:numId="3" w16cid:durableId="2013945873">
    <w:abstractNumId w:val="10"/>
  </w:num>
  <w:num w:numId="4" w16cid:durableId="862790579">
    <w:abstractNumId w:val="20"/>
  </w:num>
  <w:num w:numId="5" w16cid:durableId="173695736">
    <w:abstractNumId w:val="30"/>
  </w:num>
  <w:num w:numId="6" w16cid:durableId="1803230162">
    <w:abstractNumId w:val="12"/>
  </w:num>
  <w:num w:numId="7" w16cid:durableId="615022480">
    <w:abstractNumId w:val="6"/>
  </w:num>
  <w:num w:numId="8" w16cid:durableId="1395393803">
    <w:abstractNumId w:val="3"/>
  </w:num>
  <w:num w:numId="9" w16cid:durableId="1005867174">
    <w:abstractNumId w:val="16"/>
  </w:num>
  <w:num w:numId="10" w16cid:durableId="689449429">
    <w:abstractNumId w:val="23"/>
  </w:num>
  <w:num w:numId="11" w16cid:durableId="1842968884">
    <w:abstractNumId w:val="2"/>
  </w:num>
  <w:num w:numId="12" w16cid:durableId="45759865">
    <w:abstractNumId w:val="4"/>
  </w:num>
  <w:num w:numId="13" w16cid:durableId="163672843">
    <w:abstractNumId w:val="5"/>
  </w:num>
  <w:num w:numId="14" w16cid:durableId="1028917487">
    <w:abstractNumId w:val="19"/>
  </w:num>
  <w:num w:numId="15" w16cid:durableId="204946757">
    <w:abstractNumId w:val="31"/>
  </w:num>
  <w:num w:numId="16" w16cid:durableId="1249921828">
    <w:abstractNumId w:val="27"/>
  </w:num>
  <w:num w:numId="17" w16cid:durableId="1994983740">
    <w:abstractNumId w:val="35"/>
  </w:num>
  <w:num w:numId="18" w16cid:durableId="1404445997">
    <w:abstractNumId w:val="38"/>
  </w:num>
  <w:num w:numId="19" w16cid:durableId="576717620">
    <w:abstractNumId w:val="34"/>
  </w:num>
  <w:num w:numId="20" w16cid:durableId="1193496448">
    <w:abstractNumId w:val="8"/>
  </w:num>
  <w:num w:numId="21" w16cid:durableId="421990627">
    <w:abstractNumId w:val="17"/>
  </w:num>
  <w:num w:numId="22" w16cid:durableId="716783399">
    <w:abstractNumId w:val="0"/>
  </w:num>
  <w:num w:numId="23" w16cid:durableId="1085760128">
    <w:abstractNumId w:val="7"/>
  </w:num>
  <w:num w:numId="24" w16cid:durableId="1663704307">
    <w:abstractNumId w:val="13"/>
  </w:num>
  <w:num w:numId="25" w16cid:durableId="1928684745">
    <w:abstractNumId w:val="21"/>
  </w:num>
  <w:num w:numId="26" w16cid:durableId="1023825404">
    <w:abstractNumId w:val="22"/>
  </w:num>
  <w:num w:numId="27" w16cid:durableId="1880583226">
    <w:abstractNumId w:val="36"/>
  </w:num>
  <w:num w:numId="28" w16cid:durableId="342755066">
    <w:abstractNumId w:val="24"/>
  </w:num>
  <w:num w:numId="29" w16cid:durableId="62067966">
    <w:abstractNumId w:val="25"/>
  </w:num>
  <w:num w:numId="30" w16cid:durableId="1383284428">
    <w:abstractNumId w:val="9"/>
  </w:num>
  <w:num w:numId="31" w16cid:durableId="243029643">
    <w:abstractNumId w:val="1"/>
  </w:num>
  <w:num w:numId="32" w16cid:durableId="109011916">
    <w:abstractNumId w:val="15"/>
  </w:num>
  <w:num w:numId="33" w16cid:durableId="1244485188">
    <w:abstractNumId w:val="26"/>
  </w:num>
  <w:num w:numId="34" w16cid:durableId="889345855">
    <w:abstractNumId w:val="29"/>
  </w:num>
  <w:num w:numId="35" w16cid:durableId="1821460569">
    <w:abstractNumId w:val="18"/>
  </w:num>
  <w:num w:numId="36" w16cid:durableId="1948417102">
    <w:abstractNumId w:val="11"/>
  </w:num>
  <w:num w:numId="37" w16cid:durableId="1795634491">
    <w:abstractNumId w:val="28"/>
  </w:num>
  <w:num w:numId="38" w16cid:durableId="1131634141">
    <w:abstractNumId w:val="14"/>
  </w:num>
  <w:num w:numId="39" w16cid:durableId="120728250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D36"/>
    <w:rsid w:val="000E5D36"/>
    <w:rsid w:val="000F555A"/>
    <w:rsid w:val="002129C4"/>
    <w:rsid w:val="002317FD"/>
    <w:rsid w:val="003F4420"/>
    <w:rsid w:val="00450AA0"/>
    <w:rsid w:val="004D0EB8"/>
    <w:rsid w:val="00500F38"/>
    <w:rsid w:val="005620B4"/>
    <w:rsid w:val="006852AD"/>
    <w:rsid w:val="006861A7"/>
    <w:rsid w:val="006B78FA"/>
    <w:rsid w:val="006E4DAB"/>
    <w:rsid w:val="007C27B1"/>
    <w:rsid w:val="00AA511A"/>
    <w:rsid w:val="00AA777F"/>
    <w:rsid w:val="00C55B8A"/>
    <w:rsid w:val="00C9165E"/>
    <w:rsid w:val="00CB6599"/>
    <w:rsid w:val="00CC6304"/>
    <w:rsid w:val="00E0757A"/>
    <w:rsid w:val="00F43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79D30C"/>
  <w15:chartTrackingRefBased/>
  <w15:docId w15:val="{95F80B8C-48F8-4065-8A9F-76646C581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ru-RU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Kokila"/>
    </w:rPr>
  </w:style>
  <w:style w:type="paragraph" w:styleId="1">
    <w:name w:val="heading 1"/>
    <w:basedOn w:val="a"/>
    <w:next w:val="a"/>
    <w:link w:val="10"/>
    <w:uiPriority w:val="9"/>
    <w:qFormat/>
    <w:rsid w:val="000E5D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5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5D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5D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5D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5D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5D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5D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5D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5D36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20">
    <w:name w:val="Заголовок 2 Знак"/>
    <w:basedOn w:val="a0"/>
    <w:link w:val="2"/>
    <w:uiPriority w:val="9"/>
    <w:semiHidden/>
    <w:rsid w:val="000E5D36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30">
    <w:name w:val="Заголовок 3 Знак"/>
    <w:basedOn w:val="a0"/>
    <w:link w:val="3"/>
    <w:uiPriority w:val="9"/>
    <w:semiHidden/>
    <w:rsid w:val="000E5D36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40">
    <w:name w:val="Заголовок 4 Знак"/>
    <w:basedOn w:val="a0"/>
    <w:link w:val="4"/>
    <w:uiPriority w:val="9"/>
    <w:semiHidden/>
    <w:rsid w:val="000E5D3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E5D3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E5D3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E5D3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E5D3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E5D3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E5D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a4">
    <w:name w:val="Заголовок Знак"/>
    <w:basedOn w:val="a0"/>
    <w:link w:val="a3"/>
    <w:uiPriority w:val="10"/>
    <w:rsid w:val="000E5D3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a5">
    <w:name w:val="Subtitle"/>
    <w:basedOn w:val="a"/>
    <w:next w:val="a"/>
    <w:link w:val="a6"/>
    <w:uiPriority w:val="11"/>
    <w:qFormat/>
    <w:rsid w:val="000E5D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a6">
    <w:name w:val="Подзаголовок Знак"/>
    <w:basedOn w:val="a0"/>
    <w:link w:val="a5"/>
    <w:uiPriority w:val="11"/>
    <w:rsid w:val="000E5D3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21">
    <w:name w:val="Quote"/>
    <w:basedOn w:val="a"/>
    <w:next w:val="a"/>
    <w:link w:val="22"/>
    <w:uiPriority w:val="29"/>
    <w:qFormat/>
    <w:rsid w:val="000E5D36"/>
    <w:pPr>
      <w:spacing w:before="160"/>
      <w:jc w:val="center"/>
    </w:pPr>
    <w:rPr>
      <w:rFonts w:cs="Mangal"/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E5D36"/>
    <w:rPr>
      <w:rFonts w:cs="Mangal"/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E5D36"/>
    <w:pPr>
      <w:ind w:left="720"/>
      <w:contextualSpacing/>
    </w:pPr>
    <w:rPr>
      <w:rFonts w:cs="Mangal"/>
    </w:rPr>
  </w:style>
  <w:style w:type="character" w:styleId="a8">
    <w:name w:val="Intense Emphasis"/>
    <w:basedOn w:val="a0"/>
    <w:uiPriority w:val="21"/>
    <w:qFormat/>
    <w:rsid w:val="000E5D3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E5D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E5D36"/>
    <w:rPr>
      <w:rFonts w:cs="Mangal"/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E5D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png"/><Relationship Id="rId5" Type="http://schemas.openxmlformats.org/officeDocument/2006/relationships/image" Target="media/image1.tmp"/><Relationship Id="rId10" Type="http://schemas.openxmlformats.org/officeDocument/2006/relationships/image" Target="media/image6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409</Words>
  <Characters>2332</Characters>
  <Application>Microsoft Office Word</Application>
  <DocSecurity>0</DocSecurity>
  <Lines>19</Lines>
  <Paragraphs>5</Paragraphs>
  <ScaleCrop>false</ScaleCrop>
  <Company/>
  <LinksUpToDate>false</LinksUpToDate>
  <CharactersWithSpaces>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Ева</dc:creator>
  <cp:keywords/>
  <dc:description/>
  <cp:lastModifiedBy>Ева</cp:lastModifiedBy>
  <cp:revision>19</cp:revision>
  <dcterms:created xsi:type="dcterms:W3CDTF">2026-10-15T17:35:00Z</dcterms:created>
  <dcterms:modified xsi:type="dcterms:W3CDTF">2026-10-15T17:52:00Z</dcterms:modified>
</cp:coreProperties>
</file>