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Кузьмин</w:t>
      </w:r>
      <w:r>
        <w:t xml:space="preserve"> </w:t>
      </w:r>
      <w:r>
        <w:t xml:space="preserve">Егор</w:t>
      </w:r>
      <w:r>
        <w:t xml:space="preserve"> </w:t>
      </w:r>
      <w:r>
        <w:t xml:space="preserve">Витальевич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Сделайте отчёт по предыдущей лабораторной работе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предоставляются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Перехожу в каталог, в котором находится шаблон для отчета по лабораторной работы, с помощью утилиты cd. Открываю созданный файл с помощью текстового редактора. (рис 1).</w:t>
      </w:r>
    </w:p>
    <w:p>
      <w:pPr>
        <w:pStyle w:val="CaptionedFigure"/>
      </w:pPr>
      <w:r>
        <w:drawing>
          <wp:inline>
            <wp:extent cx="3733800" cy="642426"/>
            <wp:effectExtent b="0" l="0" r="0" t="0"/>
            <wp:docPr descr="Перемещение между директориям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2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Перемещение между директориями</w:t>
      </w:r>
    </w:p>
    <w:p>
      <w:pPr>
        <w:pStyle w:val="BodyText"/>
      </w:pPr>
      <w:r>
        <w:t xml:space="preserve">Редактирую отчёт (рис. 2).</w:t>
      </w:r>
    </w:p>
    <w:p>
      <w:pPr>
        <w:pStyle w:val="CaptionedFigure"/>
      </w:pPr>
      <w:r>
        <w:drawing>
          <wp:inline>
            <wp:extent cx="3733800" cy="817836"/>
            <wp:effectExtent b="0" l="0" r="0" t="0"/>
            <wp:docPr descr="Редактирование файл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7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файла</w:t>
      </w:r>
    </w:p>
    <w:p>
      <w:pPr>
        <w:pStyle w:val="BodyText"/>
      </w:pPr>
      <w:r>
        <w:t xml:space="preserve">Прописываю path, а затем перехожу обратно в директорию с отчётом (рис. 3).</w:t>
      </w:r>
    </w:p>
    <w:p>
      <w:pPr>
        <w:pStyle w:val="CaptionedFigure"/>
      </w:pPr>
      <w:r>
        <w:drawing>
          <wp:inline>
            <wp:extent cx="3733800" cy="1033757"/>
            <wp:effectExtent b="0" l="0" r="0" t="0"/>
            <wp:docPr descr="Перемещение между директориями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3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Перемещение между директориями</w:t>
      </w:r>
    </w:p>
    <w:p>
      <w:pPr>
        <w:pStyle w:val="BodyText"/>
      </w:pPr>
      <w:r>
        <w:t xml:space="preserve">Создаю файлы отчёта в pdf и word (рис. 4).</w:t>
      </w:r>
    </w:p>
    <w:p>
      <w:pPr>
        <w:pStyle w:val="CaptionedFigure"/>
      </w:pPr>
      <w:r>
        <w:drawing>
          <wp:inline>
            <wp:extent cx="3733800" cy="1137963"/>
            <wp:effectExtent b="0" l="0" r="0" t="0"/>
            <wp:docPr descr="Создание файлов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7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файлов</w:t>
      </w:r>
    </w:p>
    <w:p>
      <w:pPr>
        <w:pStyle w:val="BodyText"/>
      </w:pPr>
      <w:r>
        <w:t xml:space="preserve">Далее отправляю созданные и скомпилированные файлы в свой репозиторий (рис. 6).</w:t>
      </w:r>
    </w:p>
    <w:p>
      <w:pPr>
        <w:pStyle w:val="CaptionedFigure"/>
      </w:pPr>
      <w:r>
        <w:drawing>
          <wp:inline>
            <wp:extent cx="3733800" cy="2304981"/>
            <wp:effectExtent b="0" l="0" r="0" t="0"/>
            <wp:docPr descr="Отправка файлов на Git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4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 файлов на Git</w:t>
      </w:r>
    </w:p>
    <w:p>
      <w:pPr>
        <w:pStyle w:val="BodyText"/>
      </w:pPr>
      <w:r>
        <w:t xml:space="preserve">Последнее действие - git push (рис. 6).</w:t>
      </w:r>
    </w:p>
    <w:p>
      <w:pPr>
        <w:pStyle w:val="CaptionedFigure"/>
      </w:pPr>
      <w:r>
        <w:drawing>
          <wp:inline>
            <wp:extent cx="3733800" cy="414866"/>
            <wp:effectExtent b="0" l="0" r="0" t="0"/>
            <wp:docPr descr="Отправка файлов на Git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4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Отправка файлов на Git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приобрёл практический опыт по оформлению отчетов с помощью легковесного языка разметки Markdown.</w:t>
      </w:r>
    </w:p>
    <w:bookmarkEnd w:id="42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43">
        <w:r>
          <w:rPr>
            <w:rStyle w:val="Hyperlink"/>
          </w:rPr>
          <w:t xml:space="preserve">Архитектура компьютеров и ОС/Электронный ресурс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hyperlink" Id="rId43" Target="https://esystem.rudn.ru/pluginfile.php/2288079/mod_resource/content/3/003-lab_markdown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esystem.rudn.ru/pluginfile.php/2288079/mod_resource/content/3/003-lab_markdow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Кузьмин Егор Витальевич</dc:creator>
  <dc:language>ru-RU</dc:language>
  <cp:keywords/>
  <dcterms:created xsi:type="dcterms:W3CDTF">2024-02-26T19:14:40Z</dcterms:created>
  <dcterms:modified xsi:type="dcterms:W3CDTF">2024-02-26T19:14:40Z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