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B5F8" w14:textId="77777777" w:rsidR="00A63C49" w:rsidRDefault="00A63C49" w:rsidP="00A63C49">
      <w:pPr>
        <w:ind w:right="367"/>
        <w:jc w:val="center"/>
        <w:rPr>
          <w:szCs w:val="28"/>
        </w:rPr>
      </w:pPr>
      <w:bookmarkStart w:id="0" w:name="_Toc170634598"/>
      <w:bookmarkStart w:id="1" w:name="_Toc466411500"/>
      <w:r w:rsidRPr="006F1DA1">
        <w:rPr>
          <w:noProof/>
        </w:rPr>
        <w:drawing>
          <wp:inline distT="0" distB="0" distL="0" distR="0" wp14:anchorId="518C7455" wp14:editId="1457C583">
            <wp:extent cx="2101850" cy="676910"/>
            <wp:effectExtent l="0" t="0" r="0" b="8890"/>
            <wp:docPr id="1" name="Рисунок 1" descr="Описание: Лого OZNA ин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 OZNA ин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DDA8" w14:textId="77777777" w:rsidR="008A3462" w:rsidRDefault="008A3462" w:rsidP="008A3462">
      <w:pPr>
        <w:ind w:right="367"/>
        <w:jc w:val="center"/>
        <w:rPr>
          <w:szCs w:val="28"/>
        </w:rPr>
      </w:pPr>
    </w:p>
    <w:p w14:paraId="06F24B27" w14:textId="77777777" w:rsidR="008A3462" w:rsidRPr="000F510F" w:rsidRDefault="008A3462" w:rsidP="008A3462">
      <w:pPr>
        <w:tabs>
          <w:tab w:val="left" w:pos="3744"/>
        </w:tabs>
        <w:suppressAutoHyphens/>
        <w:contextualSpacing/>
        <w:jc w:val="right"/>
        <w:rPr>
          <w:szCs w:val="28"/>
          <w:lang w:eastAsia="en-US" w:bidi="en-US"/>
        </w:rPr>
      </w:pPr>
      <w:r w:rsidRPr="000F510F">
        <w:rPr>
          <w:szCs w:val="28"/>
          <w:lang w:eastAsia="en-US" w:bidi="en-US"/>
        </w:rPr>
        <w:t>УТВЕРЖДАЮ</w:t>
      </w:r>
    </w:p>
    <w:p w14:paraId="1839D7D5" w14:textId="77777777" w:rsidR="008A3462" w:rsidRPr="000F510F" w:rsidRDefault="008A3462" w:rsidP="008A3462">
      <w:pPr>
        <w:tabs>
          <w:tab w:val="left" w:pos="3744"/>
        </w:tabs>
        <w:suppressAutoHyphens/>
        <w:contextualSpacing/>
        <w:jc w:val="right"/>
        <w:rPr>
          <w:szCs w:val="28"/>
          <w:lang w:eastAsia="en-US" w:bidi="en-US"/>
        </w:rPr>
      </w:pPr>
      <w:r>
        <w:rPr>
          <w:szCs w:val="28"/>
          <w:lang w:eastAsia="en-US" w:bidi="en-US"/>
        </w:rPr>
        <w:t>Начальник службы автоматизации</w:t>
      </w:r>
    </w:p>
    <w:p w14:paraId="7E19D6D9" w14:textId="77777777" w:rsidR="008A3462" w:rsidRPr="000F510F" w:rsidRDefault="008A3462" w:rsidP="008A3462">
      <w:pPr>
        <w:suppressAutoHyphens/>
        <w:contextualSpacing/>
        <w:jc w:val="right"/>
        <w:rPr>
          <w:szCs w:val="28"/>
          <w:lang w:eastAsia="en-US" w:bidi="en-US"/>
        </w:rPr>
      </w:pPr>
      <w:r w:rsidRPr="000F510F">
        <w:rPr>
          <w:szCs w:val="28"/>
          <w:lang w:eastAsia="en-US" w:bidi="en-US"/>
        </w:rPr>
        <w:t xml:space="preserve">          </w:t>
      </w:r>
      <w:r>
        <w:rPr>
          <w:szCs w:val="28"/>
          <w:lang w:eastAsia="en-US" w:bidi="en-US"/>
        </w:rPr>
        <w:t>ООО «НПП ОЗНА-Инжиниринг»</w:t>
      </w:r>
    </w:p>
    <w:p w14:paraId="4054462E" w14:textId="77777777" w:rsidR="008A3462" w:rsidRPr="000F510F" w:rsidRDefault="008A3462" w:rsidP="008A3462">
      <w:pPr>
        <w:suppressAutoHyphens/>
        <w:contextualSpacing/>
        <w:jc w:val="right"/>
        <w:rPr>
          <w:szCs w:val="28"/>
          <w:lang w:eastAsia="en-US" w:bidi="en-US"/>
        </w:rPr>
      </w:pPr>
      <w:r w:rsidRPr="000F510F">
        <w:rPr>
          <w:szCs w:val="28"/>
          <w:lang w:eastAsia="en-US" w:bidi="en-US"/>
        </w:rPr>
        <w:t>__________</w:t>
      </w:r>
      <w:r>
        <w:rPr>
          <w:szCs w:val="28"/>
          <w:lang w:eastAsia="en-US" w:bidi="en-US"/>
        </w:rPr>
        <w:t>В.О.</w:t>
      </w:r>
      <w:r w:rsidRPr="000F510F">
        <w:rPr>
          <w:szCs w:val="28"/>
          <w:lang w:eastAsia="en-US" w:bidi="en-US"/>
        </w:rPr>
        <w:t xml:space="preserve"> </w:t>
      </w:r>
      <w:r>
        <w:rPr>
          <w:szCs w:val="28"/>
          <w:lang w:eastAsia="en-US" w:bidi="en-US"/>
        </w:rPr>
        <w:t>Литвинов</w:t>
      </w:r>
    </w:p>
    <w:p w14:paraId="7C153C95" w14:textId="77777777" w:rsidR="008A3462" w:rsidRDefault="008A3462" w:rsidP="008A3462">
      <w:pPr>
        <w:contextualSpacing/>
        <w:jc w:val="right"/>
        <w:rPr>
          <w:szCs w:val="28"/>
          <w:lang w:eastAsia="en-US" w:bidi="en-US"/>
        </w:rPr>
      </w:pPr>
      <w:r w:rsidRPr="000F510F">
        <w:rPr>
          <w:szCs w:val="28"/>
          <w:lang w:eastAsia="en-US" w:bidi="en-US"/>
        </w:rPr>
        <w:t>«___</w:t>
      </w:r>
      <w:proofErr w:type="gramStart"/>
      <w:r w:rsidRPr="000F510F">
        <w:rPr>
          <w:szCs w:val="28"/>
          <w:lang w:eastAsia="en-US" w:bidi="en-US"/>
        </w:rPr>
        <w:t>_»_</w:t>
      </w:r>
      <w:proofErr w:type="gramEnd"/>
      <w:r w:rsidRPr="000F510F">
        <w:rPr>
          <w:szCs w:val="28"/>
          <w:lang w:eastAsia="en-US" w:bidi="en-US"/>
        </w:rPr>
        <w:t>__________ 20</w:t>
      </w:r>
      <w:r>
        <w:rPr>
          <w:szCs w:val="28"/>
          <w:lang w:eastAsia="en-US" w:bidi="en-US"/>
        </w:rPr>
        <w:t>__</w:t>
      </w:r>
      <w:r w:rsidRPr="000F510F">
        <w:rPr>
          <w:szCs w:val="28"/>
          <w:lang w:eastAsia="en-US" w:bidi="en-US"/>
        </w:rPr>
        <w:t xml:space="preserve"> г.</w:t>
      </w:r>
    </w:p>
    <w:p w14:paraId="55C21338" w14:textId="77777777" w:rsidR="008A3462" w:rsidRDefault="008A3462" w:rsidP="008A3462">
      <w:pPr>
        <w:ind w:right="367"/>
        <w:jc w:val="center"/>
        <w:rPr>
          <w:szCs w:val="28"/>
        </w:rPr>
      </w:pPr>
    </w:p>
    <w:p w14:paraId="11682530" w14:textId="77777777" w:rsidR="008A3462" w:rsidRPr="0014468B" w:rsidRDefault="008A3462" w:rsidP="008A3462">
      <w:pPr>
        <w:ind w:right="367"/>
        <w:jc w:val="center"/>
        <w:rPr>
          <w:szCs w:val="28"/>
        </w:rPr>
      </w:pPr>
    </w:p>
    <w:p w14:paraId="112D7ACE" w14:textId="77777777" w:rsidR="00CE7251" w:rsidRDefault="00CE7251" w:rsidP="00CE7251">
      <w:pPr>
        <w:autoSpaceDE w:val="0"/>
        <w:autoSpaceDN w:val="0"/>
        <w:adjustRightInd w:val="0"/>
        <w:spacing w:line="27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 измерений количества и </w:t>
      </w:r>
    </w:p>
    <w:p w14:paraId="18CCE07E" w14:textId="77777777" w:rsidR="00CE7251" w:rsidRDefault="00CE7251" w:rsidP="00CE7251">
      <w:pPr>
        <w:autoSpaceDE w:val="0"/>
        <w:autoSpaceDN w:val="0"/>
        <w:adjustRightInd w:val="0"/>
        <w:spacing w:line="27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показателей качества нефти</w:t>
      </w:r>
    </w:p>
    <w:p w14:paraId="06CD0955" w14:textId="77777777" w:rsidR="00CE7251" w:rsidRDefault="00CE7251" w:rsidP="00CE7251">
      <w:pPr>
        <w:autoSpaceDE w:val="0"/>
        <w:autoSpaceDN w:val="0"/>
        <w:adjustRightInd w:val="0"/>
        <w:spacing w:line="27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№102 ПСП «Тайшет-2»</w:t>
      </w:r>
    </w:p>
    <w:p w14:paraId="02EBC744" w14:textId="77777777" w:rsidR="00CE7251" w:rsidRDefault="00CE7251" w:rsidP="00CE7251">
      <w:pPr>
        <w:autoSpaceDE w:val="0"/>
        <w:autoSpaceDN w:val="0"/>
        <w:adjustRightInd w:val="0"/>
        <w:spacing w:line="27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ООО «Транснефть - Восток» </w:t>
      </w:r>
    </w:p>
    <w:p w14:paraId="19A53CDB" w14:textId="54B2F6BF" w:rsidR="00B224A3" w:rsidRDefault="00B224A3" w:rsidP="00A63C49">
      <w:pPr>
        <w:spacing w:line="240" w:lineRule="auto"/>
        <w:ind w:right="28"/>
        <w:jc w:val="center"/>
        <w:rPr>
          <w:szCs w:val="28"/>
        </w:rPr>
      </w:pPr>
    </w:p>
    <w:p w14:paraId="70B0DF64" w14:textId="4C76EFA5" w:rsidR="008A3462" w:rsidRDefault="008A3462" w:rsidP="00A63C49">
      <w:pPr>
        <w:spacing w:line="240" w:lineRule="auto"/>
        <w:ind w:right="28"/>
        <w:jc w:val="center"/>
        <w:rPr>
          <w:szCs w:val="28"/>
        </w:rPr>
      </w:pPr>
    </w:p>
    <w:p w14:paraId="09D47193" w14:textId="77777777" w:rsidR="008A3462" w:rsidRPr="004D1F40" w:rsidRDefault="008A3462" w:rsidP="00A63C49">
      <w:pPr>
        <w:spacing w:line="240" w:lineRule="auto"/>
        <w:ind w:right="28"/>
        <w:jc w:val="center"/>
        <w:rPr>
          <w:szCs w:val="28"/>
        </w:rPr>
      </w:pPr>
    </w:p>
    <w:p w14:paraId="2199C9B8" w14:textId="0C6ABE64" w:rsidR="00B56133" w:rsidRDefault="00A63C49" w:rsidP="00F956F5">
      <w:pPr>
        <w:tabs>
          <w:tab w:val="left" w:pos="4155"/>
        </w:tabs>
        <w:spacing w:line="240" w:lineRule="auto"/>
        <w:ind w:right="28"/>
        <w:jc w:val="center"/>
        <w:rPr>
          <w:b/>
          <w:szCs w:val="28"/>
        </w:rPr>
      </w:pPr>
      <w:r>
        <w:rPr>
          <w:szCs w:val="28"/>
        </w:rPr>
        <w:t xml:space="preserve">ОИ </w:t>
      </w:r>
      <w:r w:rsidR="00456681">
        <w:rPr>
          <w:szCs w:val="28"/>
        </w:rPr>
        <w:t>410</w:t>
      </w:r>
      <w:r w:rsidR="00B957C3">
        <w:rPr>
          <w:szCs w:val="28"/>
        </w:rPr>
        <w:t>-01</w:t>
      </w:r>
      <w:r w:rsidRPr="004D1F40">
        <w:rPr>
          <w:szCs w:val="28"/>
        </w:rPr>
        <w:t xml:space="preserve">.00.00.00.000 </w:t>
      </w:r>
      <w:r w:rsidR="00B224A3">
        <w:rPr>
          <w:szCs w:val="28"/>
        </w:rPr>
        <w:t>И3</w:t>
      </w:r>
      <w:r w:rsidR="00B957C3">
        <w:rPr>
          <w:szCs w:val="28"/>
        </w:rPr>
        <w:t>3</w:t>
      </w:r>
      <w:r w:rsidR="0040134C">
        <w:rPr>
          <w:szCs w:val="28"/>
        </w:rPr>
        <w:t>.</w:t>
      </w:r>
      <w:r w:rsidR="00EB32B7">
        <w:rPr>
          <w:szCs w:val="28"/>
        </w:rPr>
        <w:t>3</w:t>
      </w:r>
    </w:p>
    <w:p w14:paraId="3170FA36" w14:textId="77777777" w:rsidR="00F956F5" w:rsidRDefault="00F956F5" w:rsidP="00F956F5">
      <w:pPr>
        <w:ind w:right="367"/>
        <w:jc w:val="center"/>
        <w:rPr>
          <w:b/>
          <w:szCs w:val="28"/>
        </w:rPr>
      </w:pPr>
    </w:p>
    <w:p w14:paraId="563BB033" w14:textId="4AE3726A" w:rsidR="00F956F5" w:rsidRPr="00B957C3" w:rsidRDefault="00F956F5" w:rsidP="00F956F5">
      <w:pPr>
        <w:ind w:right="367"/>
        <w:jc w:val="center"/>
        <w:rPr>
          <w:b/>
          <w:szCs w:val="28"/>
        </w:rPr>
      </w:pPr>
      <w:r>
        <w:rPr>
          <w:b/>
          <w:szCs w:val="28"/>
        </w:rPr>
        <w:t>Инструкция по проверке передачи параметров в СДКУ.</w:t>
      </w:r>
    </w:p>
    <w:p w14:paraId="0DF35BE8" w14:textId="77777777" w:rsidR="008A3462" w:rsidRDefault="00B56133" w:rsidP="008A3462">
      <w:pPr>
        <w:ind w:right="28"/>
        <w:jc w:val="center"/>
        <w:rPr>
          <w:szCs w:val="28"/>
        </w:rPr>
      </w:pPr>
      <w:r w:rsidRPr="00867D94">
        <w:rPr>
          <w:b/>
          <w:szCs w:val="28"/>
        </w:rPr>
        <w:t xml:space="preserve">Руководство программиста. Часть </w:t>
      </w:r>
      <w:r w:rsidR="00EB32B7">
        <w:rPr>
          <w:b/>
          <w:szCs w:val="28"/>
        </w:rPr>
        <w:t>3</w:t>
      </w:r>
      <w:bookmarkStart w:id="2" w:name="_Hlk29908232"/>
      <w:bookmarkStart w:id="3" w:name="_Toc511602832"/>
      <w:bookmarkStart w:id="4" w:name="_Toc511603152"/>
      <w:bookmarkStart w:id="5" w:name="_Toc511603317"/>
      <w:bookmarkEnd w:id="0"/>
    </w:p>
    <w:p w14:paraId="4C1983AF" w14:textId="77777777" w:rsidR="008A3462" w:rsidRDefault="008A3462" w:rsidP="008A3462">
      <w:pPr>
        <w:ind w:right="367"/>
        <w:jc w:val="center"/>
        <w:rPr>
          <w:szCs w:val="28"/>
        </w:rPr>
      </w:pPr>
    </w:p>
    <w:p w14:paraId="09DDB774" w14:textId="77777777" w:rsidR="008A3462" w:rsidRPr="000F510F" w:rsidRDefault="008A3462" w:rsidP="008A3462">
      <w:pPr>
        <w:tabs>
          <w:tab w:val="left" w:pos="3744"/>
        </w:tabs>
        <w:suppressAutoHyphens/>
        <w:contextualSpacing/>
        <w:jc w:val="right"/>
        <w:rPr>
          <w:szCs w:val="28"/>
          <w:lang w:eastAsia="en-US" w:bidi="en-US"/>
        </w:rPr>
      </w:pPr>
      <w:r>
        <w:rPr>
          <w:szCs w:val="28"/>
          <w:lang w:eastAsia="en-US" w:bidi="en-US"/>
        </w:rPr>
        <w:t>РАЗРАБОТАЛ</w:t>
      </w:r>
    </w:p>
    <w:p w14:paraId="19D39FAE" w14:textId="77777777" w:rsidR="008A3462" w:rsidRPr="000F510F" w:rsidRDefault="008A3462" w:rsidP="008A3462">
      <w:pPr>
        <w:tabs>
          <w:tab w:val="left" w:pos="3744"/>
        </w:tabs>
        <w:suppressAutoHyphens/>
        <w:contextualSpacing/>
        <w:jc w:val="right"/>
        <w:rPr>
          <w:szCs w:val="28"/>
          <w:lang w:eastAsia="en-US" w:bidi="en-US"/>
        </w:rPr>
      </w:pPr>
      <w:r>
        <w:rPr>
          <w:szCs w:val="28"/>
          <w:lang w:eastAsia="en-US" w:bidi="en-US"/>
        </w:rPr>
        <w:t>Главный специалист по РПО МСО</w:t>
      </w:r>
    </w:p>
    <w:p w14:paraId="66A19513" w14:textId="77777777" w:rsidR="008A3462" w:rsidRPr="000F510F" w:rsidRDefault="008A3462" w:rsidP="008A3462">
      <w:pPr>
        <w:suppressAutoHyphens/>
        <w:contextualSpacing/>
        <w:jc w:val="right"/>
        <w:rPr>
          <w:szCs w:val="28"/>
          <w:lang w:eastAsia="en-US" w:bidi="en-US"/>
        </w:rPr>
      </w:pPr>
      <w:r w:rsidRPr="000F510F">
        <w:rPr>
          <w:szCs w:val="28"/>
          <w:lang w:eastAsia="en-US" w:bidi="en-US"/>
        </w:rPr>
        <w:t xml:space="preserve">          </w:t>
      </w:r>
      <w:r>
        <w:rPr>
          <w:szCs w:val="28"/>
          <w:lang w:eastAsia="en-US" w:bidi="en-US"/>
        </w:rPr>
        <w:t>ООО «НПП ОЗНА-Инжиниринг»</w:t>
      </w:r>
    </w:p>
    <w:p w14:paraId="5FE0E2F3" w14:textId="77777777" w:rsidR="008A3462" w:rsidRPr="000F510F" w:rsidRDefault="008A3462" w:rsidP="008A3462">
      <w:pPr>
        <w:suppressAutoHyphens/>
        <w:contextualSpacing/>
        <w:jc w:val="right"/>
        <w:rPr>
          <w:szCs w:val="28"/>
          <w:lang w:eastAsia="en-US" w:bidi="en-US"/>
        </w:rPr>
      </w:pPr>
      <w:r>
        <w:rPr>
          <w:szCs w:val="28"/>
          <w:lang w:eastAsia="en-US" w:bidi="en-US"/>
        </w:rPr>
        <w:t>_</w:t>
      </w:r>
      <w:r w:rsidRPr="000F510F">
        <w:rPr>
          <w:szCs w:val="28"/>
          <w:lang w:eastAsia="en-US" w:bidi="en-US"/>
        </w:rPr>
        <w:t>__________</w:t>
      </w:r>
      <w:r>
        <w:rPr>
          <w:szCs w:val="28"/>
          <w:lang w:eastAsia="en-US" w:bidi="en-US"/>
        </w:rPr>
        <w:t>А.С.</w:t>
      </w:r>
      <w:r w:rsidRPr="000F510F">
        <w:rPr>
          <w:szCs w:val="28"/>
          <w:lang w:eastAsia="en-US" w:bidi="en-US"/>
        </w:rPr>
        <w:t xml:space="preserve"> </w:t>
      </w:r>
      <w:r>
        <w:rPr>
          <w:szCs w:val="28"/>
          <w:lang w:eastAsia="en-US" w:bidi="en-US"/>
        </w:rPr>
        <w:t>Русских</w:t>
      </w:r>
    </w:p>
    <w:p w14:paraId="516F7771" w14:textId="77777777" w:rsidR="008A3462" w:rsidRPr="00480C71" w:rsidRDefault="008A3462" w:rsidP="008A3462">
      <w:pPr>
        <w:contextualSpacing/>
        <w:jc w:val="right"/>
        <w:rPr>
          <w:szCs w:val="28"/>
        </w:rPr>
      </w:pPr>
      <w:r w:rsidRPr="000F510F">
        <w:rPr>
          <w:szCs w:val="28"/>
          <w:lang w:eastAsia="en-US" w:bidi="en-US"/>
        </w:rPr>
        <w:t>«___</w:t>
      </w:r>
      <w:proofErr w:type="gramStart"/>
      <w:r w:rsidRPr="000F510F">
        <w:rPr>
          <w:szCs w:val="28"/>
          <w:lang w:eastAsia="en-US" w:bidi="en-US"/>
        </w:rPr>
        <w:t>_»_</w:t>
      </w:r>
      <w:proofErr w:type="gramEnd"/>
      <w:r w:rsidRPr="000F510F">
        <w:rPr>
          <w:szCs w:val="28"/>
          <w:lang w:eastAsia="en-US" w:bidi="en-US"/>
        </w:rPr>
        <w:t>__________ 20</w:t>
      </w:r>
      <w:r>
        <w:rPr>
          <w:szCs w:val="28"/>
          <w:lang w:eastAsia="en-US" w:bidi="en-US"/>
        </w:rPr>
        <w:t>__</w:t>
      </w:r>
      <w:r w:rsidRPr="000F510F">
        <w:rPr>
          <w:szCs w:val="28"/>
          <w:lang w:eastAsia="en-US" w:bidi="en-US"/>
        </w:rPr>
        <w:t xml:space="preserve"> г.</w:t>
      </w:r>
    </w:p>
    <w:p w14:paraId="3C460ADC" w14:textId="77777777" w:rsidR="008A3462" w:rsidRDefault="008A3462" w:rsidP="008A3462">
      <w:pPr>
        <w:ind w:right="367"/>
        <w:jc w:val="center"/>
        <w:rPr>
          <w:szCs w:val="28"/>
        </w:rPr>
      </w:pPr>
    </w:p>
    <w:p w14:paraId="661B6778" w14:textId="77777777" w:rsidR="008A3462" w:rsidRDefault="008A3462" w:rsidP="008A3462">
      <w:pPr>
        <w:ind w:right="367"/>
        <w:jc w:val="center"/>
        <w:rPr>
          <w:szCs w:val="28"/>
        </w:rPr>
      </w:pPr>
    </w:p>
    <w:p w14:paraId="445D66B9" w14:textId="77777777" w:rsidR="008A3462" w:rsidRDefault="008A3462" w:rsidP="008A3462">
      <w:pPr>
        <w:ind w:right="367"/>
        <w:jc w:val="center"/>
        <w:rPr>
          <w:szCs w:val="28"/>
        </w:rPr>
      </w:pPr>
    </w:p>
    <w:p w14:paraId="37FC7528" w14:textId="77777777" w:rsidR="008A3462" w:rsidRPr="00552DFC" w:rsidRDefault="008A3462" w:rsidP="008A3462">
      <w:pPr>
        <w:tabs>
          <w:tab w:val="left" w:pos="9923"/>
        </w:tabs>
        <w:ind w:right="28"/>
        <w:jc w:val="center"/>
        <w:rPr>
          <w:b/>
          <w:szCs w:val="28"/>
        </w:rPr>
        <w:sectPr w:rsidR="008A3462" w:rsidRPr="00552DFC" w:rsidSect="008A3462">
          <w:head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567" w:right="680" w:bottom="1134" w:left="1701" w:header="720" w:footer="397" w:gutter="0"/>
          <w:cols w:space="720"/>
          <w:titlePg/>
          <w:docGrid w:linePitch="360"/>
        </w:sectPr>
      </w:pPr>
      <w:r>
        <w:rPr>
          <w:szCs w:val="28"/>
        </w:rPr>
        <w:t>Уфа 2020</w:t>
      </w:r>
      <w:bookmarkEnd w:id="2"/>
      <w:r>
        <w:rPr>
          <w:b/>
          <w:szCs w:val="28"/>
        </w:rPr>
        <w:br w:type="page"/>
      </w:r>
    </w:p>
    <w:p w14:paraId="460FCE78" w14:textId="77777777" w:rsidR="008A3462" w:rsidRDefault="000D61F1" w:rsidP="008A3462">
      <w:pPr>
        <w:ind w:right="367"/>
        <w:jc w:val="center"/>
        <w:rPr>
          <w:noProof/>
        </w:rPr>
      </w:pPr>
      <w:r>
        <w:lastRenderedPageBreak/>
        <w:t>Содержание</w:t>
      </w:r>
      <w:bookmarkEnd w:id="3"/>
      <w:bookmarkEnd w:id="4"/>
      <w:bookmarkEnd w:id="5"/>
      <w:r>
        <w:rPr>
          <w:rFonts w:eastAsiaTheme="minorEastAsia"/>
          <w:b/>
          <w:szCs w:val="28"/>
        </w:rPr>
        <w:fldChar w:fldCharType="begin"/>
      </w:r>
      <w:r>
        <w:instrText xml:space="preserve"> TOC \o "1-2" \h \z \u </w:instrText>
      </w:r>
      <w:r>
        <w:rPr>
          <w:rFonts w:eastAsiaTheme="minorEastAsia"/>
          <w:b/>
          <w:szCs w:val="28"/>
        </w:rPr>
        <w:fldChar w:fldCharType="separate"/>
      </w:r>
    </w:p>
    <w:p w14:paraId="6770BB9D" w14:textId="1484F5E6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0" w:history="1">
        <w:r w:rsidR="008A3462" w:rsidRPr="00E205F5">
          <w:rPr>
            <w:rStyle w:val="a5"/>
            <w:noProof/>
          </w:rPr>
          <w:t>Введение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_Toc29908550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3</w:t>
        </w:r>
        <w:r w:rsidR="008A3462">
          <w:rPr>
            <w:noProof/>
            <w:webHidden/>
          </w:rPr>
          <w:fldChar w:fldCharType="end"/>
        </w:r>
      </w:hyperlink>
    </w:p>
    <w:p w14:paraId="6ADA770F" w14:textId="10970712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1" w:history="1">
        <w:r w:rsidR="008A3462" w:rsidRPr="00E205F5">
          <w:rPr>
            <w:rStyle w:val="a5"/>
            <w:noProof/>
          </w:rPr>
          <w:t>Перечень принятых сокращений и обозначений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_Toc29908551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4</w:t>
        </w:r>
        <w:r w:rsidR="008A3462">
          <w:rPr>
            <w:noProof/>
            <w:webHidden/>
          </w:rPr>
          <w:fldChar w:fldCharType="end"/>
        </w:r>
      </w:hyperlink>
    </w:p>
    <w:p w14:paraId="5A167268" w14:textId="3A040DCF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2" w:history="1">
        <w:r w:rsidR="008A3462" w:rsidRPr="00E205F5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A3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A3462" w:rsidRPr="00E205F5">
          <w:rPr>
            <w:rStyle w:val="a5"/>
            <w:noProof/>
          </w:rPr>
          <w:t>Состав и последовательность проверки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_Toc29908552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5</w:t>
        </w:r>
        <w:r w:rsidR="008A3462">
          <w:rPr>
            <w:noProof/>
            <w:webHidden/>
          </w:rPr>
          <w:fldChar w:fldCharType="end"/>
        </w:r>
      </w:hyperlink>
    </w:p>
    <w:p w14:paraId="2A2FF8A4" w14:textId="2297C5E1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3" w:history="1">
        <w:r w:rsidR="008A3462" w:rsidRPr="00E205F5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8A3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A3462" w:rsidRPr="00E205F5">
          <w:rPr>
            <w:rStyle w:val="a5"/>
            <w:noProof/>
          </w:rPr>
          <w:t>Общие требования к условиям, обеспечению и проведению проверки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_Toc29908553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6</w:t>
        </w:r>
        <w:r w:rsidR="008A3462">
          <w:rPr>
            <w:noProof/>
            <w:webHidden/>
          </w:rPr>
          <w:fldChar w:fldCharType="end"/>
        </w:r>
      </w:hyperlink>
    </w:p>
    <w:p w14:paraId="0D6284E5" w14:textId="571796A8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4" w:history="1">
        <w:r w:rsidR="008A3462" w:rsidRPr="00E205F5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8A3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A3462" w:rsidRPr="00E205F5">
          <w:rPr>
            <w:rStyle w:val="a5"/>
            <w:noProof/>
          </w:rPr>
          <w:t>Перечень передаваемых параметров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_Toc29908554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7</w:t>
        </w:r>
        <w:r w:rsidR="008A3462">
          <w:rPr>
            <w:noProof/>
            <w:webHidden/>
          </w:rPr>
          <w:fldChar w:fldCharType="end"/>
        </w:r>
      </w:hyperlink>
    </w:p>
    <w:p w14:paraId="17910C73" w14:textId="7F6C6198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5" w:history="1">
        <w:r w:rsidR="008A3462" w:rsidRPr="00E205F5">
          <w:rPr>
            <w:rStyle w:val="a5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8A346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8A3462" w:rsidRPr="00E205F5">
          <w:rPr>
            <w:rStyle w:val="a5"/>
            <w:noProof/>
          </w:rPr>
          <w:t>Проведение проверки передачи параметров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_Toc29908555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8</w:t>
        </w:r>
        <w:r w:rsidR="008A3462">
          <w:rPr>
            <w:noProof/>
            <w:webHidden/>
          </w:rPr>
          <w:fldChar w:fldCharType="end"/>
        </w:r>
      </w:hyperlink>
    </w:p>
    <w:p w14:paraId="329767A7" w14:textId="32A46DF8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6" w:history="1">
        <w:r w:rsidR="008A3462" w:rsidRPr="00E205F5">
          <w:rPr>
            <w:rStyle w:val="a5"/>
            <w:noProof/>
          </w:rPr>
          <w:t>Приложение А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_Toc29908556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9</w:t>
        </w:r>
        <w:r w:rsidR="008A3462">
          <w:rPr>
            <w:noProof/>
            <w:webHidden/>
          </w:rPr>
          <w:fldChar w:fldCharType="end"/>
        </w:r>
      </w:hyperlink>
    </w:p>
    <w:p w14:paraId="75703D45" w14:textId="36771833" w:rsidR="008A3462" w:rsidRDefault="00947E7B">
      <w:pPr>
        <w:pStyle w:val="1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9908557" w:history="1">
        <w:r w:rsidR="008A3462" w:rsidRPr="00E205F5">
          <w:rPr>
            <w:rStyle w:val="a5"/>
            <w:noProof/>
          </w:rPr>
          <w:t>Лист регистрации изменений</w:t>
        </w:r>
        <w:r w:rsidR="008A3462">
          <w:rPr>
            <w:noProof/>
            <w:webHidden/>
          </w:rPr>
          <w:tab/>
        </w:r>
        <w:r w:rsidR="008A3462">
          <w:rPr>
            <w:noProof/>
            <w:webHidden/>
          </w:rPr>
          <w:fldChar w:fldCharType="begin"/>
        </w:r>
        <w:r w:rsidR="008A3462">
          <w:rPr>
            <w:noProof/>
            <w:webHidden/>
          </w:rPr>
          <w:instrText xml:space="preserve"> PAGEREF _Toc29908557 \h </w:instrText>
        </w:r>
        <w:r w:rsidR="008A3462">
          <w:rPr>
            <w:noProof/>
            <w:webHidden/>
          </w:rPr>
        </w:r>
        <w:r w:rsidR="008A3462">
          <w:rPr>
            <w:noProof/>
            <w:webHidden/>
          </w:rPr>
          <w:fldChar w:fldCharType="separate"/>
        </w:r>
        <w:r w:rsidR="008A3462">
          <w:rPr>
            <w:noProof/>
            <w:webHidden/>
          </w:rPr>
          <w:t>10</w:t>
        </w:r>
        <w:r w:rsidR="008A3462">
          <w:rPr>
            <w:noProof/>
            <w:webHidden/>
          </w:rPr>
          <w:fldChar w:fldCharType="end"/>
        </w:r>
      </w:hyperlink>
    </w:p>
    <w:p w14:paraId="381DCCDA" w14:textId="77777777" w:rsidR="004643C8" w:rsidRDefault="000D61F1" w:rsidP="005828C7">
      <w:pPr>
        <w:tabs>
          <w:tab w:val="left" w:pos="9356"/>
        </w:tabs>
        <w:rPr>
          <w:noProof/>
        </w:rPr>
      </w:pPr>
      <w:r>
        <w:fldChar w:fldCharType="end"/>
      </w:r>
    </w:p>
    <w:p w14:paraId="6A48878E" w14:textId="77777777" w:rsidR="00B957C3" w:rsidRDefault="00B957C3" w:rsidP="00B957C3">
      <w:pPr>
        <w:tabs>
          <w:tab w:val="left" w:pos="6024"/>
        </w:tabs>
        <w:spacing w:after="160" w:line="259" w:lineRule="auto"/>
        <w:jc w:val="left"/>
      </w:pPr>
    </w:p>
    <w:p w14:paraId="7B8553E9" w14:textId="77777777" w:rsidR="00B957C3" w:rsidRDefault="00B957C3" w:rsidP="00B957C3">
      <w:pPr>
        <w:tabs>
          <w:tab w:val="left" w:pos="6024"/>
        </w:tabs>
        <w:spacing w:after="160" w:line="259" w:lineRule="auto"/>
        <w:jc w:val="left"/>
      </w:pPr>
      <w:r>
        <w:tab/>
      </w:r>
    </w:p>
    <w:p w14:paraId="44F0FF1D" w14:textId="77777777" w:rsidR="00A63C49" w:rsidRPr="00A63C49" w:rsidRDefault="0042578C" w:rsidP="00B957C3">
      <w:pPr>
        <w:tabs>
          <w:tab w:val="left" w:pos="6024"/>
        </w:tabs>
        <w:spacing w:after="160" w:line="259" w:lineRule="auto"/>
        <w:jc w:val="left"/>
      </w:pPr>
      <w:r w:rsidRPr="00B957C3">
        <w:br w:type="page"/>
      </w:r>
    </w:p>
    <w:p w14:paraId="6C77E3E8" w14:textId="77777777" w:rsidR="00DC346C" w:rsidRPr="0005514F" w:rsidRDefault="000D61F1" w:rsidP="00CA1D10">
      <w:pPr>
        <w:pStyle w:val="1"/>
        <w:numPr>
          <w:ilvl w:val="0"/>
          <w:numId w:val="0"/>
        </w:numPr>
        <w:jc w:val="center"/>
      </w:pPr>
      <w:bookmarkStart w:id="6" w:name="_Toc511602833"/>
      <w:bookmarkStart w:id="7" w:name="_Toc511603153"/>
      <w:bookmarkStart w:id="8" w:name="_Toc511603318"/>
      <w:bookmarkStart w:id="9" w:name="_Toc29908550"/>
      <w:r>
        <w:lastRenderedPageBreak/>
        <w:t>Введение</w:t>
      </w:r>
      <w:bookmarkEnd w:id="6"/>
      <w:bookmarkEnd w:id="7"/>
      <w:bookmarkEnd w:id="8"/>
      <w:bookmarkEnd w:id="9"/>
    </w:p>
    <w:p w14:paraId="4E6F3C75" w14:textId="77777777" w:rsidR="00253C76" w:rsidRPr="00253C76" w:rsidRDefault="00253C76" w:rsidP="00253C76">
      <w:pPr>
        <w:ind w:firstLine="567"/>
        <w:rPr>
          <w:rFonts w:eastAsiaTheme="minorEastAsia"/>
          <w:color w:val="auto"/>
        </w:rPr>
      </w:pPr>
      <w:r w:rsidRPr="00253C76">
        <w:rPr>
          <w:rFonts w:eastAsiaTheme="minorEastAsia"/>
          <w:color w:val="auto"/>
        </w:rPr>
        <w:t xml:space="preserve">Настоящее руководство предназначено для администраторов, осуществляющих </w:t>
      </w:r>
      <w:r w:rsidR="00EB32B7">
        <w:rPr>
          <w:rFonts w:eastAsiaTheme="minorEastAsia"/>
          <w:color w:val="auto"/>
        </w:rPr>
        <w:t>проверку перечня передаваемых параметров на выходе с СОИ в СДКУ</w:t>
      </w:r>
      <w:r w:rsidRPr="00253C76">
        <w:rPr>
          <w:rFonts w:eastAsiaTheme="minorEastAsia"/>
          <w:color w:val="auto"/>
        </w:rPr>
        <w:t>.</w:t>
      </w:r>
    </w:p>
    <w:p w14:paraId="1C6F340A" w14:textId="77777777" w:rsidR="00EB32B7" w:rsidRDefault="00253C76" w:rsidP="00EB32B7">
      <w:pPr>
        <w:ind w:firstLine="567"/>
        <w:rPr>
          <w:rFonts w:eastAsiaTheme="minorEastAsia"/>
          <w:color w:val="auto"/>
        </w:rPr>
      </w:pPr>
      <w:r w:rsidRPr="00253C76">
        <w:rPr>
          <w:rFonts w:eastAsiaTheme="minorEastAsia"/>
          <w:color w:val="auto"/>
        </w:rPr>
        <w:t>Администратор системы обеспечивает определенный порядок функционирования системы. Под администратором считается пользователь системы, наделенный как особыми обязанностями, так и необходимыми для их выполнения привилегиями.</w:t>
      </w:r>
    </w:p>
    <w:p w14:paraId="712C2DCF" w14:textId="77777777" w:rsidR="00EA494D" w:rsidRDefault="00EB32B7" w:rsidP="0030574D">
      <w:pPr>
        <w:ind w:firstLine="567"/>
        <w:rPr>
          <w:rFonts w:eastAsiaTheme="minorEastAsia"/>
          <w:color w:val="auto"/>
        </w:rPr>
      </w:pPr>
      <w:r w:rsidRPr="00253C76">
        <w:rPr>
          <w:rFonts w:eastAsiaTheme="minorEastAsia"/>
          <w:color w:val="auto"/>
        </w:rPr>
        <w:t>Администратор системы</w:t>
      </w:r>
      <w:r>
        <w:rPr>
          <w:rFonts w:eastAsiaTheme="minorEastAsia"/>
          <w:color w:val="auto"/>
        </w:rPr>
        <w:t xml:space="preserve"> </w:t>
      </w:r>
      <w:r w:rsidRPr="00FF029A">
        <w:t>должен обладать необходимым уровнем знаний и навыков для работы с программным комплексом, иметь общее представление о системе в целом и о работе на персональной электронно-вычислительной машине (ПЭВМ), уметь пользоваться настоящим руководством и инструкциями служб предприятия.</w:t>
      </w:r>
      <w:r w:rsidR="00EA494D">
        <w:rPr>
          <w:rFonts w:eastAsiaTheme="minorEastAsia"/>
          <w:color w:val="auto"/>
        </w:rPr>
        <w:t xml:space="preserve"> </w:t>
      </w:r>
    </w:p>
    <w:p w14:paraId="46E657A8" w14:textId="77777777" w:rsidR="00A43118" w:rsidRPr="00A43118" w:rsidRDefault="00A43118" w:rsidP="00CA1D10">
      <w:pPr>
        <w:pStyle w:val="1"/>
        <w:numPr>
          <w:ilvl w:val="0"/>
          <w:numId w:val="0"/>
        </w:numPr>
        <w:jc w:val="center"/>
      </w:pPr>
      <w:bookmarkStart w:id="10" w:name="_Toc467229694"/>
      <w:bookmarkStart w:id="11" w:name="_Toc467232238"/>
      <w:bookmarkStart w:id="12" w:name="_Toc467235100"/>
      <w:bookmarkStart w:id="13" w:name="_Toc467237811"/>
      <w:bookmarkStart w:id="14" w:name="_Toc29908551"/>
      <w:r w:rsidRPr="00A22BE7">
        <w:lastRenderedPageBreak/>
        <w:t>Перечень принятых сокращений и обозначений</w:t>
      </w:r>
      <w:bookmarkEnd w:id="10"/>
      <w:bookmarkEnd w:id="11"/>
      <w:bookmarkEnd w:id="12"/>
      <w:bookmarkEnd w:id="13"/>
      <w:bookmarkEnd w:id="14"/>
    </w:p>
    <w:p w14:paraId="0DBDB2CF" w14:textId="77777777" w:rsidR="00A43118" w:rsidRPr="00A22BE7" w:rsidRDefault="00A43118" w:rsidP="00A43118">
      <w:pPr>
        <w:jc w:val="center"/>
        <w:rPr>
          <w:rFonts w:eastAsiaTheme="minorEastAsia"/>
          <w:b/>
        </w:rPr>
      </w:pPr>
    </w:p>
    <w:tbl>
      <w:tblPr>
        <w:tblW w:w="9605" w:type="dxa"/>
        <w:tblInd w:w="284" w:type="dxa"/>
        <w:tblLook w:val="04A0" w:firstRow="1" w:lastRow="0" w:firstColumn="1" w:lastColumn="0" w:noHBand="0" w:noVBand="1"/>
      </w:tblPr>
      <w:tblGrid>
        <w:gridCol w:w="1384"/>
        <w:gridCol w:w="8221"/>
      </w:tblGrid>
      <w:tr w:rsidR="00A43118" w:rsidRPr="001A4A2F" w14:paraId="09836AC9" w14:textId="77777777" w:rsidTr="00A43118">
        <w:tc>
          <w:tcPr>
            <w:tcW w:w="1384" w:type="dxa"/>
          </w:tcPr>
          <w:p w14:paraId="41815C75" w14:textId="77777777" w:rsidR="00A43118" w:rsidRPr="001A4A2F" w:rsidRDefault="00A43118" w:rsidP="00A43118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b/>
                <w:bCs/>
                <w:color w:val="auto"/>
              </w:rPr>
              <w:t>АСУТП</w:t>
            </w:r>
          </w:p>
        </w:tc>
        <w:tc>
          <w:tcPr>
            <w:tcW w:w="8221" w:type="dxa"/>
          </w:tcPr>
          <w:p w14:paraId="1AC4C342" w14:textId="77777777" w:rsidR="00A43118" w:rsidRPr="001A4A2F" w:rsidRDefault="00A43118" w:rsidP="00A43118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color w:val="auto"/>
                <w:sz w:val="24"/>
              </w:rPr>
              <w:t>автоматизированная система управления технологическим процессом</w:t>
            </w:r>
          </w:p>
        </w:tc>
      </w:tr>
      <w:tr w:rsidR="00A43118" w:rsidRPr="001A4A2F" w14:paraId="26B24A02" w14:textId="77777777" w:rsidTr="00A43118">
        <w:tc>
          <w:tcPr>
            <w:tcW w:w="1384" w:type="dxa"/>
          </w:tcPr>
          <w:p w14:paraId="11A45027" w14:textId="77777777" w:rsidR="00A43118" w:rsidRDefault="00A43118" w:rsidP="00A43118">
            <w:pPr>
              <w:rPr>
                <w:rFonts w:eastAsiaTheme="minorEastAsia"/>
                <w:b/>
                <w:bCs/>
                <w:color w:val="auto"/>
              </w:rPr>
            </w:pPr>
            <w:r w:rsidRPr="001A4A2F">
              <w:rPr>
                <w:rFonts w:eastAsiaTheme="minorEastAsia"/>
                <w:b/>
                <w:bCs/>
                <w:color w:val="auto"/>
              </w:rPr>
              <w:t>ОС</w:t>
            </w:r>
          </w:p>
          <w:p w14:paraId="67A3A54F" w14:textId="77777777" w:rsidR="00A43118" w:rsidRPr="001A4A2F" w:rsidRDefault="00A43118" w:rsidP="00A43118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auto"/>
              </w:rPr>
              <w:t>СДКУ</w:t>
            </w:r>
          </w:p>
        </w:tc>
        <w:tc>
          <w:tcPr>
            <w:tcW w:w="8221" w:type="dxa"/>
          </w:tcPr>
          <w:p w14:paraId="0C09A9EF" w14:textId="77777777" w:rsidR="00A43118" w:rsidRDefault="00A43118" w:rsidP="00A431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/>
                <w:color w:val="auto"/>
                <w:sz w:val="24"/>
              </w:rPr>
            </w:pPr>
            <w:r w:rsidRPr="001A4A2F">
              <w:rPr>
                <w:rFonts w:eastAsiaTheme="minorEastAsia"/>
                <w:color w:val="auto"/>
                <w:sz w:val="24"/>
              </w:rPr>
              <w:t>операционная система</w:t>
            </w:r>
          </w:p>
          <w:p w14:paraId="69C8EE51" w14:textId="77777777" w:rsidR="00A43118" w:rsidRDefault="00A43118" w:rsidP="00A431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/>
                <w:color w:val="auto"/>
                <w:sz w:val="24"/>
              </w:rPr>
            </w:pPr>
          </w:p>
          <w:p w14:paraId="5C6B97FA" w14:textId="77777777" w:rsidR="00A43118" w:rsidRPr="001A4A2F" w:rsidRDefault="00A43118" w:rsidP="00A4311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/>
                <w:color w:val="auto"/>
                <w:sz w:val="24"/>
              </w:rPr>
            </w:pPr>
            <w:r>
              <w:rPr>
                <w:rFonts w:eastAsiaTheme="minorEastAsia"/>
                <w:color w:val="auto"/>
                <w:sz w:val="24"/>
              </w:rPr>
              <w:t>система диспетчерского контроля и управления</w:t>
            </w:r>
          </w:p>
        </w:tc>
      </w:tr>
      <w:tr w:rsidR="00A43118" w:rsidRPr="001A4A2F" w14:paraId="69CA0005" w14:textId="77777777" w:rsidTr="00A43118">
        <w:tc>
          <w:tcPr>
            <w:tcW w:w="1384" w:type="dxa"/>
          </w:tcPr>
          <w:p w14:paraId="20CDEFB1" w14:textId="77777777" w:rsidR="00A43118" w:rsidRPr="001A4A2F" w:rsidRDefault="00A43118" w:rsidP="00A43118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b/>
                <w:bCs/>
                <w:color w:val="auto"/>
              </w:rPr>
              <w:t>ПО</w:t>
            </w:r>
          </w:p>
        </w:tc>
        <w:tc>
          <w:tcPr>
            <w:tcW w:w="8221" w:type="dxa"/>
          </w:tcPr>
          <w:p w14:paraId="17711F49" w14:textId="77777777" w:rsidR="00A43118" w:rsidRPr="001A4A2F" w:rsidRDefault="00A43118" w:rsidP="00A43118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color w:val="auto"/>
                <w:sz w:val="24"/>
              </w:rPr>
              <w:t>программное обеспечение</w:t>
            </w:r>
          </w:p>
        </w:tc>
      </w:tr>
      <w:tr w:rsidR="00A43118" w:rsidRPr="001A4A2F" w14:paraId="49539A4E" w14:textId="77777777" w:rsidTr="00A43118">
        <w:tc>
          <w:tcPr>
            <w:tcW w:w="1384" w:type="dxa"/>
          </w:tcPr>
          <w:p w14:paraId="056FAB1E" w14:textId="77777777" w:rsidR="00A43118" w:rsidRPr="001A4A2F" w:rsidRDefault="00A43118" w:rsidP="00A43118">
            <w:pPr>
              <w:rPr>
                <w:rFonts w:eastAsiaTheme="minorEastAsia"/>
                <w:b/>
                <w:bCs/>
                <w:color w:val="auto"/>
              </w:rPr>
            </w:pPr>
            <w:r w:rsidRPr="001A4A2F">
              <w:rPr>
                <w:rFonts w:eastAsiaTheme="minorEastAsia"/>
                <w:b/>
                <w:bCs/>
                <w:color w:val="auto"/>
              </w:rPr>
              <w:t>ППО</w:t>
            </w:r>
          </w:p>
        </w:tc>
        <w:tc>
          <w:tcPr>
            <w:tcW w:w="8221" w:type="dxa"/>
          </w:tcPr>
          <w:p w14:paraId="28045592" w14:textId="77777777" w:rsidR="00A43118" w:rsidRPr="001A4A2F" w:rsidRDefault="00A43118" w:rsidP="00A43118">
            <w:pPr>
              <w:rPr>
                <w:rFonts w:eastAsiaTheme="minorEastAsia"/>
                <w:color w:val="auto"/>
                <w:sz w:val="24"/>
              </w:rPr>
            </w:pPr>
            <w:r w:rsidRPr="001A4A2F">
              <w:rPr>
                <w:rFonts w:eastAsiaTheme="minorEastAsia"/>
                <w:color w:val="auto"/>
                <w:sz w:val="24"/>
              </w:rPr>
              <w:t>прикладное программное обеспечение</w:t>
            </w:r>
          </w:p>
        </w:tc>
      </w:tr>
      <w:tr w:rsidR="00E24A62" w:rsidRPr="001A4A2F" w14:paraId="2A9890EF" w14:textId="77777777" w:rsidTr="00A43118">
        <w:tc>
          <w:tcPr>
            <w:tcW w:w="1384" w:type="dxa"/>
          </w:tcPr>
          <w:p w14:paraId="39225FBC" w14:textId="257FD323" w:rsidR="00E24A62" w:rsidRPr="001A4A2F" w:rsidRDefault="00E24A62" w:rsidP="00E24A62">
            <w:pPr>
              <w:rPr>
                <w:rFonts w:eastAsiaTheme="minorEastAsia"/>
                <w:b/>
                <w:bCs/>
                <w:color w:val="auto"/>
              </w:rPr>
            </w:pPr>
            <w:r>
              <w:rPr>
                <w:rFonts w:eastAsiaTheme="minorEastAsia"/>
                <w:b/>
                <w:bCs/>
                <w:color w:val="auto"/>
              </w:rPr>
              <w:t>СПО</w:t>
            </w:r>
          </w:p>
        </w:tc>
        <w:tc>
          <w:tcPr>
            <w:tcW w:w="8221" w:type="dxa"/>
          </w:tcPr>
          <w:p w14:paraId="76BF792C" w14:textId="33D39C90" w:rsidR="00E24A62" w:rsidRPr="001A4A2F" w:rsidRDefault="00E24A62" w:rsidP="00E24A62">
            <w:pPr>
              <w:rPr>
                <w:rFonts w:eastAsiaTheme="minorEastAsia"/>
                <w:color w:val="auto"/>
                <w:sz w:val="24"/>
              </w:rPr>
            </w:pPr>
            <w:r>
              <w:rPr>
                <w:rFonts w:eastAsiaTheme="minorEastAsia"/>
                <w:color w:val="auto"/>
                <w:sz w:val="24"/>
              </w:rPr>
              <w:t>системное программное обеспечение</w:t>
            </w:r>
          </w:p>
        </w:tc>
      </w:tr>
      <w:tr w:rsidR="00E24A62" w:rsidRPr="001A4A2F" w14:paraId="57C77ABC" w14:textId="77777777" w:rsidTr="00A43118">
        <w:tc>
          <w:tcPr>
            <w:tcW w:w="1384" w:type="dxa"/>
          </w:tcPr>
          <w:p w14:paraId="27537B21" w14:textId="77777777" w:rsidR="00E24A62" w:rsidRPr="001A4A2F" w:rsidRDefault="00E24A62" w:rsidP="00E24A62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b/>
                <w:bCs/>
                <w:color w:val="auto"/>
              </w:rPr>
              <w:t>АРМ</w:t>
            </w:r>
          </w:p>
        </w:tc>
        <w:tc>
          <w:tcPr>
            <w:tcW w:w="8221" w:type="dxa"/>
          </w:tcPr>
          <w:p w14:paraId="48A75DD4" w14:textId="77777777" w:rsidR="00E24A62" w:rsidRPr="001A4A2F" w:rsidRDefault="00E24A62" w:rsidP="00E24A62">
            <w:pPr>
              <w:rPr>
                <w:rFonts w:eastAsiaTheme="minorEastAsia"/>
              </w:rPr>
            </w:pPr>
            <w:r w:rsidRPr="001A4A2F">
              <w:rPr>
                <w:rFonts w:eastAsiaTheme="minorEastAsia"/>
                <w:color w:val="auto"/>
                <w:sz w:val="24"/>
              </w:rPr>
              <w:t>автоматизированное рабочее место</w:t>
            </w:r>
          </w:p>
        </w:tc>
      </w:tr>
      <w:tr w:rsidR="00E24A62" w:rsidRPr="001A4A2F" w14:paraId="72D54DF9" w14:textId="77777777" w:rsidTr="00A43118">
        <w:tc>
          <w:tcPr>
            <w:tcW w:w="1384" w:type="dxa"/>
          </w:tcPr>
          <w:p w14:paraId="1ABC6DA5" w14:textId="77777777" w:rsidR="00E24A62" w:rsidRPr="00EA494D" w:rsidRDefault="00E24A62" w:rsidP="00E24A62">
            <w:pPr>
              <w:rPr>
                <w:rFonts w:eastAsiaTheme="minorEastAsia"/>
                <w:b/>
                <w:bCs/>
                <w:color w:val="auto"/>
              </w:rPr>
            </w:pPr>
            <w:r w:rsidRPr="00EA494D">
              <w:rPr>
                <w:rFonts w:eastAsiaTheme="minorEastAsia"/>
                <w:b/>
                <w:bCs/>
                <w:color w:val="auto"/>
              </w:rPr>
              <w:t>ПЛК</w:t>
            </w:r>
          </w:p>
        </w:tc>
        <w:tc>
          <w:tcPr>
            <w:tcW w:w="8221" w:type="dxa"/>
          </w:tcPr>
          <w:p w14:paraId="49C70345" w14:textId="77777777" w:rsidR="00E24A62" w:rsidRPr="001A4A2F" w:rsidRDefault="00E24A62" w:rsidP="00E24A6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/>
                <w:color w:val="auto"/>
                <w:sz w:val="24"/>
              </w:rPr>
            </w:pPr>
            <w:r>
              <w:rPr>
                <w:rFonts w:eastAsiaTheme="minorEastAsia"/>
                <w:color w:val="auto"/>
                <w:sz w:val="24"/>
              </w:rPr>
              <w:t>п</w:t>
            </w:r>
            <w:r w:rsidRPr="00EA494D">
              <w:rPr>
                <w:rFonts w:eastAsiaTheme="minorEastAsia"/>
                <w:color w:val="auto"/>
                <w:sz w:val="24"/>
              </w:rPr>
              <w:t>рограмм</w:t>
            </w:r>
            <w:r>
              <w:rPr>
                <w:rFonts w:eastAsiaTheme="minorEastAsia"/>
                <w:color w:val="auto"/>
                <w:sz w:val="24"/>
              </w:rPr>
              <w:t>и</w:t>
            </w:r>
            <w:r w:rsidRPr="00EA494D">
              <w:rPr>
                <w:rFonts w:eastAsiaTheme="minorEastAsia"/>
                <w:color w:val="auto"/>
                <w:sz w:val="24"/>
              </w:rPr>
              <w:t>руемый лог</w:t>
            </w:r>
            <w:r>
              <w:rPr>
                <w:rFonts w:eastAsiaTheme="minorEastAsia"/>
                <w:color w:val="auto"/>
                <w:sz w:val="24"/>
              </w:rPr>
              <w:t>и</w:t>
            </w:r>
            <w:r w:rsidRPr="00EA494D">
              <w:rPr>
                <w:rFonts w:eastAsiaTheme="minorEastAsia"/>
                <w:color w:val="auto"/>
                <w:sz w:val="24"/>
              </w:rPr>
              <w:t>ческий контр</w:t>
            </w:r>
            <w:r>
              <w:rPr>
                <w:rFonts w:eastAsiaTheme="minorEastAsia"/>
                <w:color w:val="auto"/>
                <w:sz w:val="24"/>
              </w:rPr>
              <w:t>о</w:t>
            </w:r>
            <w:r w:rsidRPr="00EA494D">
              <w:rPr>
                <w:rFonts w:eastAsiaTheme="minorEastAsia"/>
                <w:color w:val="auto"/>
                <w:sz w:val="24"/>
              </w:rPr>
              <w:t>ллер</w:t>
            </w:r>
          </w:p>
        </w:tc>
      </w:tr>
      <w:tr w:rsidR="00E24A62" w:rsidRPr="001A4A2F" w14:paraId="63E52380" w14:textId="77777777" w:rsidTr="00A43118">
        <w:tc>
          <w:tcPr>
            <w:tcW w:w="1384" w:type="dxa"/>
          </w:tcPr>
          <w:p w14:paraId="7C1D3679" w14:textId="77777777" w:rsidR="00E24A62" w:rsidRPr="00EA494D" w:rsidRDefault="00E24A62" w:rsidP="00E24A62">
            <w:pPr>
              <w:rPr>
                <w:rFonts w:eastAsiaTheme="minorEastAsia"/>
                <w:b/>
                <w:bCs/>
                <w:color w:val="auto"/>
              </w:rPr>
            </w:pPr>
            <w:r w:rsidRPr="00EA494D">
              <w:rPr>
                <w:rFonts w:eastAsiaTheme="minorEastAsia"/>
                <w:b/>
                <w:bCs/>
                <w:color w:val="auto"/>
              </w:rPr>
              <w:t>ИВК</w:t>
            </w:r>
          </w:p>
        </w:tc>
        <w:tc>
          <w:tcPr>
            <w:tcW w:w="8221" w:type="dxa"/>
          </w:tcPr>
          <w:p w14:paraId="07BFCB41" w14:textId="77777777" w:rsidR="00E24A62" w:rsidRPr="00EA494D" w:rsidRDefault="00E24A62" w:rsidP="00E24A62">
            <w:pPr>
              <w:rPr>
                <w:rFonts w:eastAsiaTheme="minorEastAsia"/>
                <w:color w:val="auto"/>
                <w:sz w:val="24"/>
              </w:rPr>
            </w:pPr>
            <w:r w:rsidRPr="00EA494D">
              <w:rPr>
                <w:rFonts w:eastAsiaTheme="minorEastAsia"/>
                <w:color w:val="auto"/>
                <w:sz w:val="24"/>
              </w:rPr>
              <w:t>информационно-вычислительный контр</w:t>
            </w:r>
            <w:r>
              <w:rPr>
                <w:rFonts w:eastAsiaTheme="minorEastAsia"/>
                <w:color w:val="auto"/>
                <w:sz w:val="24"/>
              </w:rPr>
              <w:t>о</w:t>
            </w:r>
            <w:r w:rsidRPr="00EA494D">
              <w:rPr>
                <w:rFonts w:eastAsiaTheme="minorEastAsia"/>
                <w:color w:val="auto"/>
                <w:sz w:val="24"/>
              </w:rPr>
              <w:t>ллер</w:t>
            </w:r>
          </w:p>
        </w:tc>
      </w:tr>
    </w:tbl>
    <w:p w14:paraId="688FC9C0" w14:textId="77777777" w:rsidR="00A43118" w:rsidRDefault="00A43118" w:rsidP="0030574D">
      <w:pPr>
        <w:ind w:firstLine="567"/>
        <w:rPr>
          <w:rFonts w:eastAsiaTheme="minorEastAsia"/>
          <w:color w:val="auto"/>
        </w:rPr>
      </w:pPr>
    </w:p>
    <w:p w14:paraId="6F3BCC4C" w14:textId="77777777" w:rsidR="009D7872" w:rsidRDefault="009D7872" w:rsidP="009D7872">
      <w:pPr>
        <w:pStyle w:val="1"/>
        <w:ind w:left="0" w:firstLine="0"/>
        <w:jc w:val="center"/>
      </w:pPr>
      <w:bookmarkStart w:id="15" w:name="_Toc29908552"/>
      <w:r>
        <w:lastRenderedPageBreak/>
        <w:t>Состав и последовательность проверки</w:t>
      </w:r>
      <w:bookmarkEnd w:id="15"/>
    </w:p>
    <w:p w14:paraId="641981FC" w14:textId="3B74AE24" w:rsidR="009D7872" w:rsidRDefault="003F0010" w:rsidP="00A43118">
      <w:pPr>
        <w:ind w:firstLine="567"/>
        <w:rPr>
          <w:rFonts w:eastAsiaTheme="minorEastAsia"/>
          <w:color w:val="auto"/>
        </w:rPr>
      </w:pPr>
      <w:r>
        <w:t>1</w:t>
      </w:r>
      <w:r w:rsidR="009D7872">
        <w:t>.1</w:t>
      </w:r>
      <w:r w:rsidR="009D7872" w:rsidRPr="001A4A2F">
        <w:t xml:space="preserve"> </w:t>
      </w:r>
      <w:r w:rsidR="00A43118">
        <w:t>Список</w:t>
      </w:r>
      <w:r w:rsidR="009D7872">
        <w:t xml:space="preserve"> оборудования</w:t>
      </w:r>
      <w:r w:rsidR="00A43118">
        <w:t>, используемые интерфейсы и протоколы СОИ</w:t>
      </w:r>
      <w:r w:rsidR="009D7872">
        <w:t xml:space="preserve"> указан</w:t>
      </w:r>
      <w:r w:rsidR="00A43118">
        <w:t>ы</w:t>
      </w:r>
      <w:r w:rsidR="009D7872">
        <w:t xml:space="preserve"> в документе </w:t>
      </w:r>
      <w:r w:rsidR="009D7872">
        <w:rPr>
          <w:rFonts w:eastAsiaTheme="minorEastAsia"/>
          <w:color w:val="auto"/>
        </w:rPr>
        <w:t>«</w:t>
      </w:r>
      <w:r w:rsidR="009D7872" w:rsidRPr="0030574D">
        <w:rPr>
          <w:rFonts w:eastAsiaTheme="minorEastAsia"/>
          <w:color w:val="auto"/>
        </w:rPr>
        <w:t>ОИ 410</w:t>
      </w:r>
      <w:r w:rsidR="009D7872">
        <w:rPr>
          <w:rFonts w:eastAsiaTheme="minorEastAsia"/>
          <w:color w:val="auto"/>
        </w:rPr>
        <w:t>-01</w:t>
      </w:r>
      <w:r w:rsidR="009D7872" w:rsidRPr="0030574D">
        <w:rPr>
          <w:rFonts w:eastAsiaTheme="minorEastAsia"/>
          <w:color w:val="auto"/>
        </w:rPr>
        <w:t xml:space="preserve">.00.00.00.000 </w:t>
      </w:r>
      <w:r w:rsidR="00A41957">
        <w:rPr>
          <w:rFonts w:eastAsiaTheme="minorEastAsia"/>
          <w:color w:val="auto"/>
        </w:rPr>
        <w:t>В90</w:t>
      </w:r>
      <w:r w:rsidR="009D7872">
        <w:rPr>
          <w:rFonts w:eastAsiaTheme="minorEastAsia"/>
          <w:color w:val="auto"/>
        </w:rPr>
        <w:t xml:space="preserve"> Карта сетевых настроек компьютерного оборудования»</w:t>
      </w:r>
      <w:r w:rsidR="00A43118">
        <w:rPr>
          <w:rFonts w:eastAsiaTheme="minorEastAsia"/>
          <w:color w:val="auto"/>
        </w:rPr>
        <w:t>.</w:t>
      </w:r>
    </w:p>
    <w:p w14:paraId="419C7C7C" w14:textId="77777777" w:rsidR="009D7872" w:rsidRDefault="003F0010" w:rsidP="009D7872">
      <w:pPr>
        <w:ind w:firstLine="567"/>
      </w:pPr>
      <w:r>
        <w:t>1</w:t>
      </w:r>
      <w:r w:rsidR="009D7872">
        <w:t>.</w:t>
      </w:r>
      <w:r w:rsidR="00A43118">
        <w:t>2</w:t>
      </w:r>
      <w:r w:rsidR="009D7872">
        <w:t xml:space="preserve"> Проверка должна производится </w:t>
      </w:r>
      <w:r w:rsidR="00A43118">
        <w:t>представителями двух сторон: СОИ и СДКУ</w:t>
      </w:r>
      <w:r w:rsidR="00B80F23">
        <w:t>.</w:t>
      </w:r>
    </w:p>
    <w:p w14:paraId="2B607604" w14:textId="77777777" w:rsidR="009D7872" w:rsidRDefault="003F0010" w:rsidP="009D7872">
      <w:pPr>
        <w:ind w:firstLine="567"/>
      </w:pPr>
      <w:r>
        <w:t>1</w:t>
      </w:r>
      <w:r w:rsidR="00B80F23">
        <w:t>.</w:t>
      </w:r>
      <w:r w:rsidR="00A43118">
        <w:t>3</w:t>
      </w:r>
      <w:r w:rsidR="00B80F23">
        <w:t xml:space="preserve"> Представители </w:t>
      </w:r>
      <w:r w:rsidR="00A43118">
        <w:t>СОИ и СДКУ</w:t>
      </w:r>
      <w:r w:rsidR="00B80F23">
        <w:t xml:space="preserve"> стороны должны принимать решения о соответствии передаваемых параметров.</w:t>
      </w:r>
    </w:p>
    <w:p w14:paraId="2E9C508B" w14:textId="77777777" w:rsidR="00DE6778" w:rsidRPr="001A4A2F" w:rsidRDefault="00DE6778" w:rsidP="00DE6778"/>
    <w:p w14:paraId="3DCABD36" w14:textId="77777777" w:rsidR="00B80F23" w:rsidRDefault="00B80F23" w:rsidP="00A22BE7">
      <w:pPr>
        <w:pStyle w:val="1"/>
        <w:ind w:left="0" w:firstLine="0"/>
        <w:jc w:val="center"/>
      </w:pPr>
      <w:bookmarkStart w:id="16" w:name="_Toc29908553"/>
      <w:bookmarkEnd w:id="1"/>
      <w:r>
        <w:lastRenderedPageBreak/>
        <w:t>Общие требования к условиям, обеспечению и проведению проверки</w:t>
      </w:r>
      <w:bookmarkEnd w:id="16"/>
    </w:p>
    <w:p w14:paraId="25C99CDB" w14:textId="77777777" w:rsidR="00B80F23" w:rsidRDefault="003F0010" w:rsidP="00B80F23">
      <w:pPr>
        <w:ind w:firstLine="567"/>
      </w:pPr>
      <w:r>
        <w:t>2</w:t>
      </w:r>
      <w:r w:rsidR="00B80F23">
        <w:t>.</w:t>
      </w:r>
      <w:r w:rsidR="00B80F23" w:rsidRPr="0030574D">
        <w:t>1</w:t>
      </w:r>
      <w:r w:rsidR="00B80F23">
        <w:t xml:space="preserve"> Перед проведением проверки необходимо убедиться в г</w:t>
      </w:r>
      <w:r w:rsidR="009F5712">
        <w:t>о</w:t>
      </w:r>
      <w:r w:rsidR="00B80F23">
        <w:t>товности комплекта оборудования по следующим показателям:</w:t>
      </w:r>
    </w:p>
    <w:p w14:paraId="4293480A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готовность оборудования для передачи данных;</w:t>
      </w:r>
    </w:p>
    <w:p w14:paraId="273F703D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 xml:space="preserve">наличие утвержденного перечня </w:t>
      </w:r>
      <w:r w:rsidR="00A43118">
        <w:rPr>
          <w:rFonts w:eastAsiaTheme="minorEastAsia"/>
          <w:color w:val="auto"/>
        </w:rPr>
        <w:t>параметров</w:t>
      </w:r>
      <w:r>
        <w:rPr>
          <w:rFonts w:eastAsiaTheme="minorEastAsia"/>
          <w:color w:val="auto"/>
        </w:rPr>
        <w:t>;</w:t>
      </w:r>
    </w:p>
    <w:p w14:paraId="47C1AE60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выполнение необходимых подключений;</w:t>
      </w:r>
    </w:p>
    <w:p w14:paraId="6C4B6706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безопасность проведения проверки;</w:t>
      </w:r>
    </w:p>
    <w:p w14:paraId="23BC3C54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отображение АРМ-оператора СОИ всех передаваемых параметров;</w:t>
      </w:r>
    </w:p>
    <w:p w14:paraId="076332C5" w14:textId="77777777" w:rsidR="00B80F23" w:rsidRDefault="00B80F23" w:rsidP="00B80F23">
      <w:pPr>
        <w:pStyle w:val="a3"/>
        <w:numPr>
          <w:ilvl w:val="0"/>
          <w:numId w:val="23"/>
        </w:num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готовность персонала к проведению работ.</w:t>
      </w:r>
    </w:p>
    <w:p w14:paraId="039F514A" w14:textId="77777777" w:rsidR="00B80F23" w:rsidRPr="00B80F23" w:rsidRDefault="003F0010" w:rsidP="003C6734">
      <w:pPr>
        <w:autoSpaceDE w:val="0"/>
        <w:autoSpaceDN w:val="0"/>
        <w:adjustRightInd w:val="0"/>
        <w:ind w:firstLine="851"/>
        <w:rPr>
          <w:rFonts w:eastAsiaTheme="minorEastAsia"/>
          <w:color w:val="auto"/>
        </w:rPr>
      </w:pPr>
      <w:r>
        <w:t>2</w:t>
      </w:r>
      <w:r w:rsidR="00B80F23">
        <w:t>.</w:t>
      </w:r>
      <w:r w:rsidR="003C6734">
        <w:t>2</w:t>
      </w:r>
      <w:r w:rsidR="00B80F23">
        <w:t xml:space="preserve"> </w:t>
      </w:r>
      <w:r w:rsidR="003C6734" w:rsidRPr="003C6734">
        <w:rPr>
          <w:rFonts w:eastAsiaTheme="minorEastAsia"/>
          <w:color w:val="auto"/>
        </w:rPr>
        <w:t xml:space="preserve">Проверка наличия связи по сети </w:t>
      </w:r>
      <w:proofErr w:type="spellStart"/>
      <w:r w:rsidR="003C6734" w:rsidRPr="003C6734">
        <w:rPr>
          <w:rFonts w:eastAsiaTheme="minorEastAsia"/>
          <w:color w:val="auto"/>
        </w:rPr>
        <w:t>Ethernet</w:t>
      </w:r>
      <w:proofErr w:type="spellEnd"/>
      <w:r w:rsidR="003C6734" w:rsidRPr="003C6734">
        <w:rPr>
          <w:rFonts w:eastAsiaTheme="minorEastAsia"/>
          <w:color w:val="auto"/>
        </w:rPr>
        <w:t xml:space="preserve"> проводится c АРМ оператора выполнением системной команды PING с указанием адреса узла сети. Выборочно проверяются выводимые параметры с контроллеров и визуальное сравнение состояния на мнемосхеме.</w:t>
      </w:r>
      <w:r w:rsidR="003C6734">
        <w:rPr>
          <w:rFonts w:eastAsiaTheme="minorEastAsia"/>
          <w:color w:val="auto"/>
        </w:rPr>
        <w:t xml:space="preserve"> </w:t>
      </w:r>
      <w:r w:rsidR="003C6734" w:rsidRPr="003C6734">
        <w:rPr>
          <w:rFonts w:eastAsiaTheme="minorEastAsia"/>
          <w:color w:val="auto"/>
        </w:rPr>
        <w:t xml:space="preserve">Проверка считается успешной, если отсутствовали ошибки связи по каналам сети </w:t>
      </w:r>
      <w:proofErr w:type="spellStart"/>
      <w:r w:rsidR="003C6734" w:rsidRPr="003C6734">
        <w:rPr>
          <w:rFonts w:eastAsiaTheme="minorEastAsia"/>
          <w:color w:val="auto"/>
        </w:rPr>
        <w:t>Ethernet</w:t>
      </w:r>
      <w:proofErr w:type="spellEnd"/>
      <w:r w:rsidR="003C6734" w:rsidRPr="003C6734">
        <w:rPr>
          <w:rFonts w:eastAsiaTheme="minorEastAsia"/>
          <w:color w:val="auto"/>
        </w:rPr>
        <w:t xml:space="preserve"> и соответствие сравниваемых параметров.</w:t>
      </w:r>
    </w:p>
    <w:p w14:paraId="11FE2D52" w14:textId="77777777" w:rsidR="003C6734" w:rsidRDefault="003F0010" w:rsidP="003C6734">
      <w:pPr>
        <w:autoSpaceDE w:val="0"/>
        <w:autoSpaceDN w:val="0"/>
        <w:adjustRightInd w:val="0"/>
        <w:ind w:firstLine="851"/>
        <w:rPr>
          <w:rFonts w:eastAsiaTheme="minorEastAsia"/>
          <w:color w:val="auto"/>
        </w:rPr>
      </w:pPr>
      <w:r>
        <w:t>2</w:t>
      </w:r>
      <w:r w:rsidR="003C6734">
        <w:t xml:space="preserve">.3 </w:t>
      </w:r>
      <w:r w:rsidR="00A43118">
        <w:rPr>
          <w:rFonts w:eastAsiaTheme="minorEastAsia"/>
          <w:color w:val="auto"/>
        </w:rPr>
        <w:t xml:space="preserve">Проверка наличия связи по </w:t>
      </w:r>
      <w:r w:rsidR="003C6734" w:rsidRPr="003C6734">
        <w:rPr>
          <w:rFonts w:eastAsiaTheme="minorEastAsia"/>
          <w:color w:val="auto"/>
        </w:rPr>
        <w:t>шине MODBUS RTU</w:t>
      </w:r>
      <w:r w:rsidR="003C6734">
        <w:rPr>
          <w:rFonts w:eastAsiaTheme="minorEastAsia"/>
          <w:color w:val="auto"/>
        </w:rPr>
        <w:t xml:space="preserve"> </w:t>
      </w:r>
      <w:r w:rsidR="003C6734" w:rsidRPr="003C6734">
        <w:rPr>
          <w:rFonts w:eastAsiaTheme="minorEastAsia"/>
          <w:color w:val="auto"/>
        </w:rPr>
        <w:t>проводится диагностикой данной шины при помощи специального ПО</w:t>
      </w:r>
      <w:r w:rsidR="003C6734">
        <w:rPr>
          <w:rFonts w:eastAsiaTheme="minorEastAsia"/>
          <w:color w:val="auto"/>
        </w:rPr>
        <w:t xml:space="preserve">. </w:t>
      </w:r>
      <w:r w:rsidR="003C6734" w:rsidRPr="003C6734">
        <w:rPr>
          <w:rFonts w:eastAsiaTheme="minorEastAsia"/>
          <w:color w:val="auto"/>
        </w:rPr>
        <w:t>Производится выборочная проверка выводимых параметров и визуальное сравнение состояния на мнемосхеме АРМ.</w:t>
      </w:r>
      <w:r w:rsidR="003C6734">
        <w:rPr>
          <w:rFonts w:eastAsiaTheme="minorEastAsia"/>
          <w:color w:val="auto"/>
        </w:rPr>
        <w:t xml:space="preserve"> </w:t>
      </w:r>
      <w:r w:rsidR="003C6734" w:rsidRPr="003C6734">
        <w:rPr>
          <w:rFonts w:eastAsiaTheme="minorEastAsia"/>
          <w:color w:val="auto"/>
        </w:rPr>
        <w:t>Проверка считается успешной, если отсутствовали ошибки связи по шине MODBUS RTU и соответствие сравниваемых параметров.</w:t>
      </w:r>
    </w:p>
    <w:p w14:paraId="5F1D676C" w14:textId="77777777" w:rsidR="003C6734" w:rsidRDefault="003F0010" w:rsidP="003C6734">
      <w:pPr>
        <w:autoSpaceDE w:val="0"/>
        <w:autoSpaceDN w:val="0"/>
        <w:adjustRightInd w:val="0"/>
        <w:ind w:firstLine="851"/>
        <w:rPr>
          <w:rFonts w:eastAsia="TimesNewRomanPSMT"/>
          <w:sz w:val="24"/>
        </w:rPr>
      </w:pPr>
      <w:r>
        <w:rPr>
          <w:rFonts w:eastAsiaTheme="minorEastAsia"/>
          <w:color w:val="auto"/>
        </w:rPr>
        <w:t>2</w:t>
      </w:r>
      <w:r w:rsidR="003C6734">
        <w:rPr>
          <w:rFonts w:eastAsiaTheme="minorEastAsia"/>
          <w:color w:val="auto"/>
        </w:rPr>
        <w:t xml:space="preserve">.4 Работы проверки прохождения </w:t>
      </w:r>
      <w:r w:rsidR="00A43118">
        <w:rPr>
          <w:rFonts w:eastAsiaTheme="minorEastAsia"/>
          <w:color w:val="auto"/>
        </w:rPr>
        <w:t>параметров</w:t>
      </w:r>
      <w:r w:rsidR="003C6734">
        <w:rPr>
          <w:rFonts w:eastAsiaTheme="minorEastAsia"/>
          <w:color w:val="auto"/>
        </w:rPr>
        <w:t xml:space="preserve"> с СОИ в СДКУ рекомендуется проводить в</w:t>
      </w:r>
      <w:r w:rsidR="009F5712">
        <w:rPr>
          <w:rFonts w:eastAsiaTheme="minorEastAsia"/>
          <w:color w:val="auto"/>
        </w:rPr>
        <w:t>о</w:t>
      </w:r>
      <w:r w:rsidR="003C6734">
        <w:rPr>
          <w:rFonts w:eastAsiaTheme="minorEastAsia"/>
          <w:color w:val="auto"/>
        </w:rPr>
        <w:t xml:space="preserve"> время останова системы.</w:t>
      </w:r>
    </w:p>
    <w:p w14:paraId="061582C3" w14:textId="77777777" w:rsidR="003C6734" w:rsidRPr="003C6734" w:rsidRDefault="003C6734" w:rsidP="003C6734">
      <w:pPr>
        <w:autoSpaceDE w:val="0"/>
        <w:autoSpaceDN w:val="0"/>
        <w:adjustRightInd w:val="0"/>
        <w:ind w:firstLine="851"/>
        <w:rPr>
          <w:rFonts w:eastAsiaTheme="minorEastAsia"/>
          <w:color w:val="auto"/>
        </w:rPr>
      </w:pPr>
    </w:p>
    <w:p w14:paraId="0246353B" w14:textId="77777777" w:rsidR="00B80F23" w:rsidRPr="003C6734" w:rsidRDefault="00B80F23" w:rsidP="003C6734">
      <w:pPr>
        <w:ind w:firstLine="567"/>
        <w:rPr>
          <w:rFonts w:eastAsiaTheme="minorEastAsia"/>
          <w:color w:val="auto"/>
        </w:rPr>
      </w:pPr>
    </w:p>
    <w:p w14:paraId="5A74C95C" w14:textId="77777777" w:rsidR="00FC7C11" w:rsidRDefault="00B80F23" w:rsidP="00A22BE7">
      <w:pPr>
        <w:pStyle w:val="1"/>
        <w:ind w:left="0" w:firstLine="0"/>
        <w:jc w:val="center"/>
      </w:pPr>
      <w:bookmarkStart w:id="17" w:name="_Toc29908554"/>
      <w:r>
        <w:lastRenderedPageBreak/>
        <w:t>П</w:t>
      </w:r>
      <w:r w:rsidR="0030574D">
        <w:t xml:space="preserve">еречень передаваемых </w:t>
      </w:r>
      <w:r w:rsidR="00A43118">
        <w:t>параметров</w:t>
      </w:r>
      <w:bookmarkEnd w:id="17"/>
    </w:p>
    <w:p w14:paraId="4D5DBFB7" w14:textId="2180A52E" w:rsidR="0030574D" w:rsidRDefault="003F0010" w:rsidP="0030574D">
      <w:pPr>
        <w:ind w:firstLine="567"/>
        <w:rPr>
          <w:rFonts w:eastAsiaTheme="minorEastAsia"/>
          <w:color w:val="auto"/>
        </w:rPr>
      </w:pPr>
      <w:r>
        <w:t>3</w:t>
      </w:r>
      <w:r w:rsidR="00EA1B77">
        <w:t>.</w:t>
      </w:r>
      <w:r w:rsidR="00EA1B77" w:rsidRPr="0030574D">
        <w:t>1</w:t>
      </w:r>
      <w:r w:rsidR="00EA1B77">
        <w:t xml:space="preserve"> </w:t>
      </w:r>
      <w:r w:rsidR="0030574D">
        <w:t>Перечень</w:t>
      </w:r>
      <w:r w:rsidR="00A43118">
        <w:t xml:space="preserve"> параметров на</w:t>
      </w:r>
      <w:r w:rsidR="0030574D">
        <w:t xml:space="preserve"> выходе СОИ представлен</w:t>
      </w:r>
      <w:r w:rsidR="00EA494D">
        <w:t>ы</w:t>
      </w:r>
      <w:r w:rsidR="0030574D">
        <w:t xml:space="preserve"> в документе </w:t>
      </w:r>
      <w:r w:rsidR="006A5074">
        <w:t xml:space="preserve">      </w:t>
      </w:r>
      <w:proofErr w:type="gramStart"/>
      <w:r w:rsidR="006A5074">
        <w:t xml:space="preserve">   </w:t>
      </w:r>
      <w:r w:rsidR="0030574D">
        <w:rPr>
          <w:rFonts w:eastAsiaTheme="minorEastAsia"/>
          <w:color w:val="auto"/>
        </w:rPr>
        <w:t>«</w:t>
      </w:r>
      <w:proofErr w:type="gramEnd"/>
      <w:r w:rsidR="0030574D" w:rsidRPr="0030574D">
        <w:rPr>
          <w:rFonts w:eastAsiaTheme="minorEastAsia"/>
          <w:color w:val="auto"/>
        </w:rPr>
        <w:t>ОИ 410</w:t>
      </w:r>
      <w:r w:rsidR="0030574D">
        <w:rPr>
          <w:rFonts w:eastAsiaTheme="minorEastAsia"/>
          <w:color w:val="auto"/>
        </w:rPr>
        <w:t>-01</w:t>
      </w:r>
      <w:r w:rsidR="0030574D" w:rsidRPr="0030574D">
        <w:rPr>
          <w:rFonts w:eastAsiaTheme="minorEastAsia"/>
          <w:color w:val="auto"/>
        </w:rPr>
        <w:t xml:space="preserve">.00.00.00.000 В8 Перечень </w:t>
      </w:r>
      <w:r w:rsidR="006A5074">
        <w:rPr>
          <w:rFonts w:eastAsiaTheme="minorEastAsia"/>
          <w:color w:val="auto"/>
        </w:rPr>
        <w:t>сигналов</w:t>
      </w:r>
      <w:r w:rsidR="0030574D">
        <w:rPr>
          <w:rFonts w:eastAsiaTheme="minorEastAsia"/>
          <w:color w:val="auto"/>
        </w:rPr>
        <w:t xml:space="preserve"> </w:t>
      </w:r>
      <w:r w:rsidR="0030574D" w:rsidRPr="0030574D">
        <w:rPr>
          <w:rFonts w:eastAsiaTheme="minorEastAsia"/>
          <w:color w:val="auto"/>
        </w:rPr>
        <w:t>обмена информации</w:t>
      </w:r>
      <w:r w:rsidR="0030574D">
        <w:rPr>
          <w:rFonts w:eastAsiaTheme="minorEastAsia"/>
          <w:color w:val="auto"/>
        </w:rPr>
        <w:t>».</w:t>
      </w:r>
      <w:r w:rsidR="0030574D" w:rsidRPr="0030574D">
        <w:rPr>
          <w:rFonts w:eastAsiaTheme="minorEastAsia"/>
          <w:color w:val="auto"/>
        </w:rPr>
        <w:t xml:space="preserve"> </w:t>
      </w:r>
    </w:p>
    <w:p w14:paraId="2090B28A" w14:textId="77777777" w:rsidR="00EA494D" w:rsidRDefault="003F0010" w:rsidP="00EA494D">
      <w:pPr>
        <w:ind w:firstLine="567"/>
      </w:pPr>
      <w:r>
        <w:t>3</w:t>
      </w:r>
      <w:r w:rsidR="0030574D">
        <w:t xml:space="preserve">.2 Для проверки передачи </w:t>
      </w:r>
      <w:r w:rsidR="00A43118">
        <w:t>параметров</w:t>
      </w:r>
      <w:r w:rsidR="0030574D">
        <w:t xml:space="preserve"> д</w:t>
      </w:r>
      <w:bookmarkStart w:id="18" w:name="_GoBack"/>
      <w:bookmarkEnd w:id="18"/>
      <w:r w:rsidR="0030574D">
        <w:t>олжен быть предоставлен согласованный и утвержденный документ получаемых параметров в СДКУ.</w:t>
      </w:r>
      <w:r w:rsidR="00EA494D" w:rsidRPr="00EA494D">
        <w:t xml:space="preserve"> </w:t>
      </w:r>
    </w:p>
    <w:p w14:paraId="6A1E108D" w14:textId="77777777" w:rsidR="003C6734" w:rsidRDefault="003F0010" w:rsidP="003C6734">
      <w:pPr>
        <w:ind w:firstLine="567"/>
        <w:rPr>
          <w:rFonts w:eastAsia="TimesNewRomanPSMT"/>
          <w:sz w:val="24"/>
        </w:rPr>
      </w:pPr>
      <w:r>
        <w:t>3</w:t>
      </w:r>
      <w:r w:rsidR="00EA494D">
        <w:t>.3 Количество передаваемых параметров на выходе СОИ может быть больше, получаемых СДКУ</w:t>
      </w:r>
      <w:r w:rsidR="009F5712">
        <w:t xml:space="preserve">, поэтому процедуру необходимо выполнять с помощью </w:t>
      </w:r>
      <w:proofErr w:type="gramStart"/>
      <w:r w:rsidR="009F5712">
        <w:t>документа</w:t>
      </w:r>
      <w:proofErr w:type="gramEnd"/>
      <w:r w:rsidR="009F5712">
        <w:t xml:space="preserve"> полученного для СДКУ</w:t>
      </w:r>
      <w:r w:rsidR="00EA494D">
        <w:t>.</w:t>
      </w:r>
      <w:r w:rsidR="003C6734">
        <w:rPr>
          <w:rFonts w:eastAsiaTheme="minorEastAsia"/>
          <w:color w:val="auto"/>
        </w:rPr>
        <w:t xml:space="preserve"> </w:t>
      </w:r>
    </w:p>
    <w:p w14:paraId="1E6DE8D0" w14:textId="77777777" w:rsidR="003C6734" w:rsidRDefault="003C6734" w:rsidP="003C6734">
      <w:pPr>
        <w:autoSpaceDE w:val="0"/>
        <w:autoSpaceDN w:val="0"/>
        <w:adjustRightInd w:val="0"/>
        <w:ind w:firstLine="567"/>
        <w:rPr>
          <w:rFonts w:eastAsia="TimesNewRomanPSMT"/>
          <w:sz w:val="24"/>
        </w:rPr>
      </w:pPr>
      <w:r>
        <w:rPr>
          <w:rFonts w:eastAsiaTheme="minorEastAsia"/>
          <w:color w:val="auto"/>
        </w:rPr>
        <w:t xml:space="preserve"> </w:t>
      </w:r>
    </w:p>
    <w:p w14:paraId="79892324" w14:textId="77777777" w:rsidR="003C6734" w:rsidRDefault="003C6734" w:rsidP="00EA494D">
      <w:pPr>
        <w:ind w:firstLine="567"/>
      </w:pPr>
    </w:p>
    <w:p w14:paraId="1D160308" w14:textId="77777777" w:rsidR="00EA494D" w:rsidRDefault="00EA494D" w:rsidP="00EA494D">
      <w:pPr>
        <w:ind w:firstLine="567"/>
      </w:pPr>
    </w:p>
    <w:p w14:paraId="707F138F" w14:textId="77777777" w:rsidR="00EA494D" w:rsidRPr="00336BAC" w:rsidRDefault="00EA494D" w:rsidP="0030574D">
      <w:pPr>
        <w:ind w:firstLine="567"/>
      </w:pPr>
    </w:p>
    <w:p w14:paraId="561E43FE" w14:textId="77777777" w:rsidR="00336BAC" w:rsidRPr="00336BAC" w:rsidRDefault="00336BAC" w:rsidP="00336BAC">
      <w:pPr>
        <w:pStyle w:val="a3"/>
        <w:ind w:left="2251"/>
      </w:pPr>
    </w:p>
    <w:p w14:paraId="6223489B" w14:textId="77777777" w:rsidR="00EA494D" w:rsidRDefault="00EA494D" w:rsidP="00EA494D">
      <w:pPr>
        <w:pStyle w:val="1"/>
        <w:ind w:left="0" w:firstLine="0"/>
        <w:jc w:val="center"/>
      </w:pPr>
      <w:bookmarkStart w:id="19" w:name="_Toc29908555"/>
      <w:r>
        <w:lastRenderedPageBreak/>
        <w:t>П</w:t>
      </w:r>
      <w:r w:rsidR="003C6734">
        <w:t>роведение п</w:t>
      </w:r>
      <w:r>
        <w:t>роверк</w:t>
      </w:r>
      <w:r w:rsidR="003C6734">
        <w:t>и</w:t>
      </w:r>
      <w:r>
        <w:t xml:space="preserve"> передачи </w:t>
      </w:r>
      <w:r w:rsidR="00A43118">
        <w:t>параметров</w:t>
      </w:r>
      <w:bookmarkEnd w:id="19"/>
    </w:p>
    <w:p w14:paraId="7EA53A45" w14:textId="77777777" w:rsidR="00EA494D" w:rsidRDefault="003F0010" w:rsidP="00EA494D">
      <w:pPr>
        <w:ind w:firstLine="567"/>
      </w:pPr>
      <w:r>
        <w:t>4</w:t>
      </w:r>
      <w:r w:rsidR="00EA494D">
        <w:t>.1</w:t>
      </w:r>
      <w:r w:rsidR="00EA494D" w:rsidRPr="001A4A2F">
        <w:t xml:space="preserve"> </w:t>
      </w:r>
      <w:r w:rsidR="009F5712">
        <w:t>Задачей проверки</w:t>
      </w:r>
      <w:r w:rsidR="00EA494D">
        <w:t xml:space="preserve"> </w:t>
      </w:r>
      <w:r w:rsidR="00A43118">
        <w:t>параметров</w:t>
      </w:r>
      <w:r w:rsidR="00EA494D">
        <w:t xml:space="preserve"> </w:t>
      </w:r>
      <w:r w:rsidR="009F5712">
        <w:t xml:space="preserve">является проверки </w:t>
      </w:r>
      <w:r w:rsidR="00EA494D">
        <w:t xml:space="preserve">соответствия передаваемых </w:t>
      </w:r>
      <w:r w:rsidR="009D7872">
        <w:t xml:space="preserve">параметров с СОИ </w:t>
      </w:r>
      <w:r w:rsidR="003C6734">
        <w:t>и</w:t>
      </w:r>
      <w:r w:rsidR="009D7872">
        <w:t xml:space="preserve"> СДКУ.</w:t>
      </w:r>
    </w:p>
    <w:p w14:paraId="23B972B6" w14:textId="77777777" w:rsidR="009D7872" w:rsidRDefault="003F0010" w:rsidP="00EA494D">
      <w:pPr>
        <w:ind w:firstLine="567"/>
        <w:rPr>
          <w:rFonts w:eastAsiaTheme="minorEastAsia"/>
          <w:color w:val="auto"/>
        </w:rPr>
      </w:pPr>
      <w:r>
        <w:t>4</w:t>
      </w:r>
      <w:r w:rsidR="009D7872">
        <w:t>.2</w:t>
      </w:r>
      <w:r w:rsidR="009D7872" w:rsidRPr="001A4A2F">
        <w:t xml:space="preserve"> </w:t>
      </w:r>
      <w:r w:rsidR="009D7872">
        <w:t xml:space="preserve">Для корректной проверки передачи </w:t>
      </w:r>
      <w:r w:rsidR="00A43118">
        <w:t>параметров</w:t>
      </w:r>
      <w:r w:rsidR="009D7872">
        <w:t xml:space="preserve"> необходимо </w:t>
      </w:r>
      <w:r w:rsidR="009F5712">
        <w:t>сравнивать</w:t>
      </w:r>
      <w:r w:rsidR="009D7872">
        <w:t xml:space="preserve"> </w:t>
      </w:r>
      <w:proofErr w:type="gramStart"/>
      <w:r w:rsidR="009D7872">
        <w:t>параметры</w:t>
      </w:r>
      <w:proofErr w:type="gramEnd"/>
      <w:r w:rsidR="009D7872">
        <w:t xml:space="preserve"> отображаемые на АРМ-оператора и получаемые СДКУ.</w:t>
      </w:r>
    </w:p>
    <w:p w14:paraId="1C727D85" w14:textId="77777777" w:rsidR="003C6734" w:rsidRDefault="003F0010" w:rsidP="003C6734">
      <w:pPr>
        <w:autoSpaceDE w:val="0"/>
        <w:autoSpaceDN w:val="0"/>
        <w:adjustRightInd w:val="0"/>
        <w:ind w:firstLine="567"/>
        <w:rPr>
          <w:rFonts w:eastAsiaTheme="minorEastAsia"/>
          <w:color w:val="auto"/>
        </w:rPr>
      </w:pPr>
      <w:r>
        <w:t>4</w:t>
      </w:r>
      <w:r w:rsidR="009D7872">
        <w:t>.3</w:t>
      </w:r>
      <w:r w:rsidR="009D7872" w:rsidRPr="001A4A2F">
        <w:t xml:space="preserve"> </w:t>
      </w:r>
      <w:r w:rsidR="009D7872">
        <w:t xml:space="preserve">Проверка прохождения </w:t>
      </w:r>
      <w:r w:rsidR="00A43118">
        <w:t>параметров</w:t>
      </w:r>
      <w:r w:rsidR="009D7872">
        <w:t xml:space="preserve"> должна осуществляться минимум в двух точках.</w:t>
      </w:r>
      <w:r w:rsidR="003C6734" w:rsidRPr="003C6734">
        <w:t xml:space="preserve"> </w:t>
      </w:r>
    </w:p>
    <w:p w14:paraId="6F462324" w14:textId="77777777" w:rsidR="003C6734" w:rsidRDefault="003F0010" w:rsidP="003C6734">
      <w:pPr>
        <w:autoSpaceDE w:val="0"/>
        <w:autoSpaceDN w:val="0"/>
        <w:adjustRightInd w:val="0"/>
        <w:ind w:firstLine="567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4</w:t>
      </w:r>
      <w:r w:rsidR="003C6734">
        <w:rPr>
          <w:rFonts w:eastAsiaTheme="minorEastAsia"/>
          <w:color w:val="auto"/>
        </w:rPr>
        <w:t>.</w:t>
      </w:r>
      <w:r w:rsidR="00A43118">
        <w:rPr>
          <w:rFonts w:eastAsiaTheme="minorEastAsia"/>
          <w:color w:val="auto"/>
        </w:rPr>
        <w:t>4</w:t>
      </w:r>
      <w:r w:rsidR="003C6734">
        <w:rPr>
          <w:rFonts w:eastAsiaTheme="minorEastAsia"/>
          <w:color w:val="auto"/>
        </w:rPr>
        <w:t xml:space="preserve"> </w:t>
      </w:r>
      <w:r w:rsidR="009F5712">
        <w:rPr>
          <w:rFonts w:eastAsiaTheme="minorEastAsia"/>
          <w:color w:val="auto"/>
        </w:rPr>
        <w:t>Сравнение</w:t>
      </w:r>
      <w:r w:rsidR="003C6734">
        <w:rPr>
          <w:rFonts w:eastAsiaTheme="minorEastAsia"/>
          <w:color w:val="auto"/>
        </w:rPr>
        <w:t xml:space="preserve"> </w:t>
      </w:r>
      <w:r w:rsidR="00A43118">
        <w:rPr>
          <w:rFonts w:eastAsiaTheme="minorEastAsia"/>
          <w:color w:val="auto"/>
        </w:rPr>
        <w:t>параметров</w:t>
      </w:r>
      <w:r w:rsidR="003C6734">
        <w:rPr>
          <w:rFonts w:eastAsiaTheme="minorEastAsia"/>
          <w:color w:val="auto"/>
        </w:rPr>
        <w:t xml:space="preserve"> </w:t>
      </w:r>
      <w:r w:rsidR="009F5712">
        <w:rPr>
          <w:rFonts w:eastAsiaTheme="minorEastAsia"/>
          <w:color w:val="auto"/>
        </w:rPr>
        <w:t>достаточно</w:t>
      </w:r>
      <w:r w:rsidR="003C6734">
        <w:rPr>
          <w:rFonts w:eastAsiaTheme="minorEastAsia"/>
          <w:color w:val="auto"/>
        </w:rPr>
        <w:t xml:space="preserve"> выполнять </w:t>
      </w:r>
      <w:r w:rsidR="009F5712">
        <w:rPr>
          <w:rFonts w:eastAsiaTheme="minorEastAsia"/>
          <w:color w:val="auto"/>
        </w:rPr>
        <w:t xml:space="preserve">в режиме </w:t>
      </w:r>
      <w:r w:rsidR="003C6734">
        <w:rPr>
          <w:rFonts w:eastAsiaTheme="minorEastAsia"/>
          <w:color w:val="auto"/>
        </w:rPr>
        <w:t>имитации</w:t>
      </w:r>
      <w:r w:rsidR="009F5712">
        <w:rPr>
          <w:rFonts w:eastAsiaTheme="minorEastAsia"/>
          <w:color w:val="auto"/>
        </w:rPr>
        <w:t xml:space="preserve"> соответствующего оборудования, </w:t>
      </w:r>
      <w:r w:rsidR="008C626E">
        <w:rPr>
          <w:rFonts w:eastAsiaTheme="minorEastAsia"/>
          <w:color w:val="auto"/>
        </w:rPr>
        <w:t xml:space="preserve">ПЛК, ИВК, </w:t>
      </w:r>
      <w:r w:rsidR="009F5712">
        <w:rPr>
          <w:rFonts w:eastAsiaTheme="minorEastAsia"/>
          <w:color w:val="auto"/>
          <w:lang w:val="en-US"/>
        </w:rPr>
        <w:t>OPC</w:t>
      </w:r>
      <w:r w:rsidR="009F5712" w:rsidRPr="009F5712">
        <w:rPr>
          <w:rFonts w:eastAsiaTheme="minorEastAsia"/>
          <w:color w:val="auto"/>
        </w:rPr>
        <w:t>-</w:t>
      </w:r>
      <w:r w:rsidR="009F5712">
        <w:rPr>
          <w:rFonts w:eastAsiaTheme="minorEastAsia"/>
          <w:color w:val="auto"/>
        </w:rPr>
        <w:t>сервера</w:t>
      </w:r>
      <w:r w:rsidR="003C6734">
        <w:rPr>
          <w:rFonts w:eastAsiaTheme="minorEastAsia"/>
          <w:color w:val="auto"/>
        </w:rPr>
        <w:t xml:space="preserve"> </w:t>
      </w:r>
      <w:r w:rsidR="009F5712">
        <w:rPr>
          <w:rFonts w:eastAsiaTheme="minorEastAsia"/>
          <w:color w:val="auto"/>
        </w:rPr>
        <w:t>или используя текущие значения параметра в разный период времени</w:t>
      </w:r>
      <w:r w:rsidR="003C6734">
        <w:rPr>
          <w:rFonts w:eastAsiaTheme="minorEastAsia"/>
          <w:color w:val="auto"/>
        </w:rPr>
        <w:t>.</w:t>
      </w:r>
    </w:p>
    <w:p w14:paraId="70BF1562" w14:textId="77777777" w:rsidR="009F5712" w:rsidRDefault="003F0010" w:rsidP="003C6734">
      <w:pPr>
        <w:autoSpaceDE w:val="0"/>
        <w:autoSpaceDN w:val="0"/>
        <w:adjustRightInd w:val="0"/>
        <w:ind w:firstLine="567"/>
        <w:rPr>
          <w:rFonts w:eastAsia="TimesNewRomanPSMT"/>
          <w:sz w:val="24"/>
        </w:rPr>
      </w:pPr>
      <w:r>
        <w:rPr>
          <w:rFonts w:eastAsiaTheme="minorEastAsia"/>
          <w:color w:val="auto"/>
        </w:rPr>
        <w:t>4</w:t>
      </w:r>
      <w:r w:rsidR="009F5712">
        <w:rPr>
          <w:rFonts w:eastAsiaTheme="minorEastAsia"/>
          <w:color w:val="auto"/>
        </w:rPr>
        <w:t>.</w:t>
      </w:r>
      <w:r w:rsidR="00A43118">
        <w:rPr>
          <w:rFonts w:eastAsiaTheme="minorEastAsia"/>
          <w:color w:val="auto"/>
        </w:rPr>
        <w:t>5</w:t>
      </w:r>
      <w:r w:rsidR="009F5712">
        <w:rPr>
          <w:rFonts w:eastAsiaTheme="minorEastAsia"/>
          <w:color w:val="auto"/>
        </w:rPr>
        <w:t xml:space="preserve"> По результатам проверки должен оформляться протокол прохождения </w:t>
      </w:r>
      <w:r w:rsidR="00A43118">
        <w:rPr>
          <w:rFonts w:eastAsiaTheme="minorEastAsia"/>
          <w:color w:val="auto"/>
        </w:rPr>
        <w:t>параметров</w:t>
      </w:r>
      <w:r w:rsidR="008C626E">
        <w:rPr>
          <w:rFonts w:eastAsiaTheme="minorEastAsia"/>
          <w:color w:val="auto"/>
        </w:rPr>
        <w:t>. Пример протокола приведен в п</w:t>
      </w:r>
      <w:r w:rsidR="009F5712">
        <w:rPr>
          <w:rFonts w:eastAsiaTheme="minorEastAsia"/>
          <w:color w:val="auto"/>
        </w:rPr>
        <w:t>риложени</w:t>
      </w:r>
      <w:r w:rsidR="008C626E">
        <w:rPr>
          <w:rFonts w:eastAsiaTheme="minorEastAsia"/>
          <w:color w:val="auto"/>
        </w:rPr>
        <w:t xml:space="preserve">и </w:t>
      </w:r>
      <w:r w:rsidR="00A43118">
        <w:rPr>
          <w:rFonts w:eastAsiaTheme="minorEastAsia"/>
          <w:color w:val="auto"/>
        </w:rPr>
        <w:t>А</w:t>
      </w:r>
      <w:r w:rsidR="009F5712">
        <w:rPr>
          <w:rFonts w:eastAsiaTheme="minorEastAsia"/>
          <w:color w:val="auto"/>
        </w:rPr>
        <w:t>.</w:t>
      </w:r>
      <w:r w:rsidR="009F5712" w:rsidRPr="003C6734">
        <w:rPr>
          <w:rFonts w:eastAsiaTheme="minorEastAsia"/>
          <w:color w:val="auto"/>
        </w:rPr>
        <w:t xml:space="preserve"> </w:t>
      </w:r>
    </w:p>
    <w:p w14:paraId="6DA453CC" w14:textId="77777777" w:rsidR="003C6734" w:rsidRDefault="003F0010" w:rsidP="003C6734">
      <w:pPr>
        <w:autoSpaceDE w:val="0"/>
        <w:autoSpaceDN w:val="0"/>
        <w:adjustRightInd w:val="0"/>
        <w:ind w:firstLine="567"/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4</w:t>
      </w:r>
      <w:r w:rsidR="003C6734">
        <w:rPr>
          <w:rFonts w:eastAsiaTheme="minorEastAsia"/>
          <w:color w:val="auto"/>
        </w:rPr>
        <w:t>.</w:t>
      </w:r>
      <w:r w:rsidR="00A43118">
        <w:rPr>
          <w:rFonts w:eastAsiaTheme="minorEastAsia"/>
          <w:color w:val="auto"/>
        </w:rPr>
        <w:t>6</w:t>
      </w:r>
      <w:r w:rsidR="003C6734">
        <w:rPr>
          <w:rFonts w:eastAsiaTheme="minorEastAsia"/>
          <w:color w:val="auto"/>
        </w:rPr>
        <w:t xml:space="preserve"> </w:t>
      </w:r>
      <w:r w:rsidR="003C6734" w:rsidRPr="003C6734">
        <w:rPr>
          <w:rFonts w:eastAsiaTheme="minorEastAsia"/>
          <w:color w:val="auto"/>
        </w:rPr>
        <w:t>Проверка считается успешной</w:t>
      </w:r>
      <w:r w:rsidR="003C6734">
        <w:rPr>
          <w:rFonts w:eastAsiaTheme="minorEastAsia"/>
          <w:color w:val="auto"/>
        </w:rPr>
        <w:t xml:space="preserve"> при полном </w:t>
      </w:r>
      <w:r w:rsidR="003C6734" w:rsidRPr="003C6734">
        <w:rPr>
          <w:rFonts w:eastAsiaTheme="minorEastAsia"/>
          <w:color w:val="auto"/>
        </w:rPr>
        <w:t>соответстви</w:t>
      </w:r>
      <w:r w:rsidR="003C6734">
        <w:rPr>
          <w:rFonts w:eastAsiaTheme="minorEastAsia"/>
          <w:color w:val="auto"/>
        </w:rPr>
        <w:t>и</w:t>
      </w:r>
      <w:r w:rsidR="003C6734" w:rsidRPr="003C6734">
        <w:rPr>
          <w:rFonts w:eastAsiaTheme="minorEastAsia"/>
          <w:color w:val="auto"/>
        </w:rPr>
        <w:t xml:space="preserve"> сравниваемых параметров. </w:t>
      </w:r>
    </w:p>
    <w:p w14:paraId="542FBB69" w14:textId="77777777" w:rsidR="009F5712" w:rsidRDefault="009F5712" w:rsidP="003C6734">
      <w:pPr>
        <w:autoSpaceDE w:val="0"/>
        <w:autoSpaceDN w:val="0"/>
        <w:adjustRightInd w:val="0"/>
        <w:ind w:firstLine="567"/>
        <w:rPr>
          <w:rFonts w:eastAsia="TimesNewRomanPSMT"/>
          <w:sz w:val="24"/>
        </w:rPr>
      </w:pPr>
    </w:p>
    <w:p w14:paraId="46358030" w14:textId="77777777" w:rsidR="00EA494D" w:rsidRDefault="00EA494D" w:rsidP="00EA494D">
      <w:pPr>
        <w:ind w:firstLine="567"/>
      </w:pPr>
    </w:p>
    <w:tbl>
      <w:tblPr>
        <w:tblW w:w="9605" w:type="dxa"/>
        <w:tblInd w:w="284" w:type="dxa"/>
        <w:tblLook w:val="04A0" w:firstRow="1" w:lastRow="0" w:firstColumn="1" w:lastColumn="0" w:noHBand="0" w:noVBand="1"/>
      </w:tblPr>
      <w:tblGrid>
        <w:gridCol w:w="1384"/>
        <w:gridCol w:w="8221"/>
      </w:tblGrid>
      <w:tr w:rsidR="001A4A2F" w:rsidRPr="001A4A2F" w14:paraId="1DBDA78C" w14:textId="77777777" w:rsidTr="000541B6">
        <w:tc>
          <w:tcPr>
            <w:tcW w:w="1384" w:type="dxa"/>
          </w:tcPr>
          <w:p w14:paraId="0D839180" w14:textId="77777777" w:rsidR="001A4A2F" w:rsidRPr="00A43118" w:rsidRDefault="001A4A2F" w:rsidP="00A43118">
            <w:pPr>
              <w:spacing w:after="160" w:line="259" w:lineRule="auto"/>
              <w:jc w:val="left"/>
              <w:rPr>
                <w:rFonts w:eastAsiaTheme="minorEastAsia"/>
                <w:b/>
                <w:bCs/>
                <w:color w:val="auto"/>
              </w:rPr>
            </w:pPr>
          </w:p>
        </w:tc>
        <w:tc>
          <w:tcPr>
            <w:tcW w:w="8221" w:type="dxa"/>
          </w:tcPr>
          <w:p w14:paraId="0B7189BC" w14:textId="77777777" w:rsidR="001A4A2F" w:rsidRPr="001A4A2F" w:rsidRDefault="001A4A2F" w:rsidP="008059B0">
            <w:pPr>
              <w:rPr>
                <w:rFonts w:eastAsiaTheme="minorEastAsia"/>
                <w:color w:val="auto"/>
                <w:sz w:val="24"/>
              </w:rPr>
            </w:pPr>
          </w:p>
        </w:tc>
      </w:tr>
    </w:tbl>
    <w:p w14:paraId="0FD16CD2" w14:textId="77777777" w:rsidR="00845D7C" w:rsidRDefault="00845D7C" w:rsidP="00F13C9C">
      <w:pPr>
        <w:autoSpaceDE w:val="0"/>
        <w:autoSpaceDN w:val="0"/>
        <w:adjustRightInd w:val="0"/>
        <w:spacing w:line="240" w:lineRule="auto"/>
        <w:rPr>
          <w:rFonts w:eastAsiaTheme="minorEastAsia"/>
          <w:szCs w:val="28"/>
        </w:rPr>
      </w:pPr>
    </w:p>
    <w:p w14:paraId="70486849" w14:textId="77777777" w:rsidR="009F5712" w:rsidRDefault="00845D7C">
      <w:pPr>
        <w:spacing w:after="160" w:line="259" w:lineRule="auto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14:paraId="24D5BAF9" w14:textId="77777777" w:rsidR="009F5712" w:rsidRPr="001A4A2F" w:rsidRDefault="009F5712" w:rsidP="009F5712">
      <w:pPr>
        <w:pStyle w:val="1"/>
        <w:numPr>
          <w:ilvl w:val="0"/>
          <w:numId w:val="0"/>
        </w:numPr>
        <w:ind w:left="1248"/>
        <w:jc w:val="right"/>
      </w:pPr>
      <w:bookmarkStart w:id="20" w:name="_Toc29908556"/>
      <w:r>
        <w:lastRenderedPageBreak/>
        <w:t xml:space="preserve">Приложение </w:t>
      </w:r>
      <w:r w:rsidR="00A43118">
        <w:t>А</w:t>
      </w:r>
      <w:bookmarkEnd w:id="20"/>
    </w:p>
    <w:p w14:paraId="36729F13" w14:textId="77777777" w:rsidR="009F5712" w:rsidRDefault="008C626E" w:rsidP="009F5712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Протокол передачи данных в СДКУ</w:t>
      </w:r>
    </w:p>
    <w:p w14:paraId="664D73B7" w14:textId="77777777" w:rsidR="009F5712" w:rsidRPr="00A22BE7" w:rsidRDefault="009F5712" w:rsidP="009F5712">
      <w:pPr>
        <w:jc w:val="center"/>
        <w:rPr>
          <w:rFonts w:eastAsiaTheme="minorEastAsia"/>
          <w:b/>
        </w:rPr>
      </w:pPr>
    </w:p>
    <w:tbl>
      <w:tblPr>
        <w:tblW w:w="9835" w:type="dxa"/>
        <w:jc w:val="center"/>
        <w:tblLayout w:type="fixed"/>
        <w:tblLook w:val="04A0" w:firstRow="1" w:lastRow="0" w:firstColumn="1" w:lastColumn="0" w:noHBand="0" w:noVBand="1"/>
      </w:tblPr>
      <w:tblGrid>
        <w:gridCol w:w="582"/>
        <w:gridCol w:w="1477"/>
        <w:gridCol w:w="993"/>
        <w:gridCol w:w="992"/>
        <w:gridCol w:w="1276"/>
        <w:gridCol w:w="708"/>
        <w:gridCol w:w="1276"/>
        <w:gridCol w:w="1276"/>
        <w:gridCol w:w="1255"/>
      </w:tblGrid>
      <w:tr w:rsidR="008C626E" w:rsidRPr="008C626E" w14:paraId="71918CAC" w14:textId="77777777" w:rsidTr="008C626E">
        <w:trPr>
          <w:trHeight w:val="507"/>
          <w:jc w:val="center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2F30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№ п/п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81A01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Наименование параметра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82D5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Источник данных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A29DB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Метка времени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46F6F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Метод поступления данных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A3A2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Ед</w:t>
            </w:r>
            <w:r>
              <w:rPr>
                <w:rFonts w:ascii="Franklin Gothic Book" w:hAnsi="Franklin Gothic Book"/>
                <w:sz w:val="18"/>
              </w:rPr>
              <w:t>.</w:t>
            </w:r>
            <w:r w:rsidRPr="008C626E">
              <w:rPr>
                <w:rFonts w:ascii="Franklin Gothic Book" w:hAnsi="Franklin Gothic Book"/>
                <w:sz w:val="18"/>
              </w:rPr>
              <w:t xml:space="preserve"> изм</w:t>
            </w:r>
            <w:r>
              <w:rPr>
                <w:rFonts w:ascii="Franklin Gothic Book" w:hAnsi="Franklin Gothic Book"/>
                <w:sz w:val="18"/>
              </w:rPr>
              <w:t>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3B12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Значения параметров в СОИ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BE45F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Значения параметров в СДКУ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119E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Соответствие значений</w:t>
            </w:r>
          </w:p>
        </w:tc>
      </w:tr>
      <w:tr w:rsidR="008C626E" w:rsidRPr="008C626E" w14:paraId="1282F88D" w14:textId="77777777" w:rsidTr="008C626E">
        <w:trPr>
          <w:trHeight w:val="792"/>
          <w:jc w:val="center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E9E1E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CA9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color w:val="auto"/>
                <w:sz w:val="1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C55F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12D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F873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3658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sz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F0D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color w:val="auto"/>
                <w:sz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A107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color w:val="auto"/>
                <w:sz w:val="18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5CE2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Franklin Gothic Book" w:hAnsi="Franklin Gothic Book"/>
                <w:color w:val="auto"/>
                <w:sz w:val="18"/>
              </w:rPr>
            </w:pPr>
          </w:p>
        </w:tc>
      </w:tr>
      <w:tr w:rsidR="008C626E" w:rsidRPr="008C626E" w14:paraId="2D96FD6F" w14:textId="77777777" w:rsidTr="008C626E">
        <w:trPr>
          <w:trHeight w:val="324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043A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1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CF817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6E16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A12C3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BBB4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9B58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4639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1EEF1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color w:val="auto"/>
                <w:sz w:val="18"/>
              </w:rPr>
            </w:pPr>
            <w:r w:rsidRPr="008C626E">
              <w:rPr>
                <w:rFonts w:ascii="Franklin Gothic Book" w:hAnsi="Franklin Gothic Book"/>
                <w:color w:val="auto"/>
                <w:sz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8585" w14:textId="77777777" w:rsidR="008C626E" w:rsidRPr="008C626E" w:rsidRDefault="008C626E" w:rsidP="008C626E">
            <w:pPr>
              <w:spacing w:line="240" w:lineRule="auto"/>
              <w:jc w:val="center"/>
              <w:rPr>
                <w:rFonts w:ascii="Franklin Gothic Book" w:hAnsi="Franklin Gothic Book"/>
                <w:sz w:val="18"/>
              </w:rPr>
            </w:pPr>
            <w:r w:rsidRPr="008C626E">
              <w:rPr>
                <w:rFonts w:ascii="Franklin Gothic Book" w:hAnsi="Franklin Gothic Book"/>
                <w:sz w:val="18"/>
              </w:rPr>
              <w:t>9</w:t>
            </w:r>
          </w:p>
        </w:tc>
      </w:tr>
      <w:tr w:rsidR="008C626E" w:rsidRPr="008C626E" w14:paraId="21B34928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550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D81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58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14D5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129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CAD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D62E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F530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868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72BB0111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421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864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6F6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C64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72B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0B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C97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B6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6D1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4DE0E439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D0BB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4A9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10C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539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B5E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F254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5B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85F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68C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357BA42C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C8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A20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BF9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5C7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6C84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E6A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B73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3F3B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8A6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661D3605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0C44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763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792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223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2E8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313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E76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935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558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7ABBD46A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422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679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3079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6E5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FE6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C54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5D7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FECB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73A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28303CA2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F08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34F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FF3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CBA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78D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D2A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545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408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BB6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7960AA1A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EC3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D4B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9581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41D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B5FE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7F6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749B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34E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BA2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2088BCA0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9C0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D105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9F2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A29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50C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62F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A8FE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2F25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732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248C56E6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04FE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46F6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182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0A6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EB83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DA5A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9FC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D96D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FF7F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  <w:tr w:rsidR="008C626E" w:rsidRPr="008C626E" w14:paraId="1238C47C" w14:textId="77777777" w:rsidTr="008C626E">
        <w:trPr>
          <w:trHeight w:val="288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6C0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2467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77C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0F2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CCDC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EF8E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206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1F80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7D18" w14:textId="77777777" w:rsidR="008C626E" w:rsidRPr="008C626E" w:rsidRDefault="008C626E" w:rsidP="008C626E">
            <w:pPr>
              <w:spacing w:line="240" w:lineRule="auto"/>
              <w:jc w:val="left"/>
              <w:rPr>
                <w:rFonts w:ascii="Calibri" w:hAnsi="Calibri"/>
                <w:sz w:val="18"/>
                <w:szCs w:val="22"/>
              </w:rPr>
            </w:pPr>
            <w:r w:rsidRPr="008C626E">
              <w:rPr>
                <w:rFonts w:ascii="Calibri" w:hAnsi="Calibri"/>
                <w:sz w:val="18"/>
                <w:szCs w:val="22"/>
              </w:rPr>
              <w:t> </w:t>
            </w:r>
          </w:p>
        </w:tc>
      </w:tr>
    </w:tbl>
    <w:p w14:paraId="26D67675" w14:textId="77777777" w:rsidR="009F5712" w:rsidRDefault="009F5712">
      <w:pPr>
        <w:spacing w:after="160" w:line="259" w:lineRule="auto"/>
        <w:jc w:val="left"/>
        <w:rPr>
          <w:rFonts w:eastAsiaTheme="minorEastAsia"/>
          <w:szCs w:val="28"/>
        </w:rPr>
      </w:pPr>
    </w:p>
    <w:p w14:paraId="0C8B1CD5" w14:textId="77777777" w:rsidR="00845D7C" w:rsidRPr="000F772D" w:rsidRDefault="00A22BE7" w:rsidP="00BB3630">
      <w:pPr>
        <w:pStyle w:val="1"/>
        <w:numPr>
          <w:ilvl w:val="0"/>
          <w:numId w:val="0"/>
        </w:numPr>
        <w:jc w:val="center"/>
      </w:pPr>
      <w:bookmarkStart w:id="21" w:name="_Toc329611977"/>
      <w:bookmarkStart w:id="22" w:name="_Toc467146138"/>
      <w:bookmarkStart w:id="23" w:name="_Toc511602865"/>
      <w:bookmarkStart w:id="24" w:name="_Toc511603184"/>
      <w:bookmarkStart w:id="25" w:name="_Toc511603349"/>
      <w:bookmarkStart w:id="26" w:name="_Toc29908557"/>
      <w:r>
        <w:lastRenderedPageBreak/>
        <w:t>Лист регистрации изменений</w:t>
      </w:r>
      <w:bookmarkEnd w:id="21"/>
      <w:bookmarkEnd w:id="22"/>
      <w:bookmarkEnd w:id="23"/>
      <w:bookmarkEnd w:id="24"/>
      <w:bookmarkEnd w:id="25"/>
      <w:bookmarkEnd w:id="26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53"/>
        <w:gridCol w:w="1315"/>
        <w:gridCol w:w="1281"/>
        <w:gridCol w:w="803"/>
        <w:gridCol w:w="1788"/>
        <w:gridCol w:w="1127"/>
        <w:gridCol w:w="1127"/>
        <w:gridCol w:w="969"/>
        <w:gridCol w:w="852"/>
      </w:tblGrid>
      <w:tr w:rsidR="00BB3630" w:rsidRPr="00824C21" w14:paraId="1177D8F8" w14:textId="77777777" w:rsidTr="00B224A3">
        <w:tc>
          <w:tcPr>
            <w:tcW w:w="422" w:type="pct"/>
            <w:vMerge w:val="restart"/>
            <w:vAlign w:val="center"/>
          </w:tcPr>
          <w:p w14:paraId="4FDDBEF1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Изм.</w:t>
            </w:r>
          </w:p>
        </w:tc>
        <w:tc>
          <w:tcPr>
            <w:tcW w:w="2564" w:type="pct"/>
            <w:gridSpan w:val="4"/>
            <w:vAlign w:val="center"/>
          </w:tcPr>
          <w:p w14:paraId="08F2F9CC" w14:textId="77777777" w:rsidR="00BB3630" w:rsidRPr="00824C21" w:rsidRDefault="00BB3630" w:rsidP="00B224A3">
            <w:pPr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Номера листов</w:t>
            </w:r>
          </w:p>
        </w:tc>
        <w:tc>
          <w:tcPr>
            <w:tcW w:w="557" w:type="pct"/>
            <w:vMerge w:val="restart"/>
            <w:vAlign w:val="center"/>
          </w:tcPr>
          <w:p w14:paraId="6C65BD35" w14:textId="77777777" w:rsidR="00BB3630" w:rsidRPr="00824C21" w:rsidRDefault="00BB3630" w:rsidP="00B224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листов в документе</w:t>
            </w:r>
          </w:p>
        </w:tc>
        <w:tc>
          <w:tcPr>
            <w:tcW w:w="557" w:type="pct"/>
            <w:vMerge w:val="restart"/>
            <w:vAlign w:val="center"/>
          </w:tcPr>
          <w:p w14:paraId="161879A4" w14:textId="77777777" w:rsidR="00BB3630" w:rsidRPr="00824C21" w:rsidRDefault="00BB3630" w:rsidP="00B224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479" w:type="pct"/>
            <w:vMerge w:val="restart"/>
            <w:vAlign w:val="center"/>
          </w:tcPr>
          <w:p w14:paraId="43FF44E5" w14:textId="77777777" w:rsidR="00BB3630" w:rsidRPr="00824C21" w:rsidRDefault="00BB3630" w:rsidP="00B224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421" w:type="pct"/>
            <w:vMerge w:val="restart"/>
            <w:vAlign w:val="center"/>
          </w:tcPr>
          <w:p w14:paraId="3302E780" w14:textId="77777777" w:rsidR="00BB3630" w:rsidRPr="00824C21" w:rsidRDefault="00BB3630" w:rsidP="00B224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BB3630" w:rsidRPr="00824C21" w14:paraId="71458F43" w14:textId="77777777" w:rsidTr="00B224A3">
        <w:tc>
          <w:tcPr>
            <w:tcW w:w="422" w:type="pct"/>
            <w:vMerge/>
          </w:tcPr>
          <w:p w14:paraId="3DCB4FCD" w14:textId="77777777" w:rsidR="00BB3630" w:rsidRPr="00824C21" w:rsidRDefault="00BB3630" w:rsidP="00B224A3">
            <w:pPr>
              <w:ind w:right="33"/>
              <w:rPr>
                <w:sz w:val="20"/>
                <w:szCs w:val="20"/>
              </w:rPr>
            </w:pPr>
          </w:p>
        </w:tc>
        <w:tc>
          <w:tcPr>
            <w:tcW w:w="650" w:type="pct"/>
          </w:tcPr>
          <w:p w14:paraId="3BC13DAB" w14:textId="77777777" w:rsidR="00BB3630" w:rsidRPr="00824C21" w:rsidRDefault="00BB3630" w:rsidP="00B224A3">
            <w:pPr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Измененных</w:t>
            </w:r>
          </w:p>
        </w:tc>
        <w:tc>
          <w:tcPr>
            <w:tcW w:w="633" w:type="pct"/>
          </w:tcPr>
          <w:p w14:paraId="7F67ACEC" w14:textId="77777777" w:rsidR="00BB3630" w:rsidRPr="00824C21" w:rsidRDefault="00BB3630" w:rsidP="00B224A3">
            <w:pPr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Замененных</w:t>
            </w:r>
          </w:p>
        </w:tc>
        <w:tc>
          <w:tcPr>
            <w:tcW w:w="397" w:type="pct"/>
          </w:tcPr>
          <w:p w14:paraId="4761D7D7" w14:textId="77777777" w:rsidR="00BB3630" w:rsidRPr="00824C21" w:rsidRDefault="00BB3630" w:rsidP="00B224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884" w:type="pct"/>
          </w:tcPr>
          <w:p w14:paraId="0FA2218F" w14:textId="77777777" w:rsidR="00BB3630" w:rsidRPr="00824C21" w:rsidRDefault="00BB3630" w:rsidP="00B224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Аннулированных</w:t>
            </w:r>
          </w:p>
        </w:tc>
        <w:tc>
          <w:tcPr>
            <w:tcW w:w="557" w:type="pct"/>
            <w:vMerge/>
          </w:tcPr>
          <w:p w14:paraId="59EE253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vMerge/>
          </w:tcPr>
          <w:p w14:paraId="2017A18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  <w:vMerge/>
          </w:tcPr>
          <w:p w14:paraId="459B8D8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  <w:vMerge/>
          </w:tcPr>
          <w:p w14:paraId="7B907E2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BD9F933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495F48E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</w:t>
            </w:r>
          </w:p>
        </w:tc>
        <w:tc>
          <w:tcPr>
            <w:tcW w:w="650" w:type="pct"/>
          </w:tcPr>
          <w:p w14:paraId="57D39EC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6C7E7B0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4B4198E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2E92962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8981D2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EA3551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B03E06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4EC44D6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6EAD20EB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543A0DBD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</w:t>
            </w:r>
          </w:p>
        </w:tc>
        <w:tc>
          <w:tcPr>
            <w:tcW w:w="650" w:type="pct"/>
          </w:tcPr>
          <w:p w14:paraId="522E014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49F4A13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48D8B3C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3C76F25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A3B4A1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F9662C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1758EB0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493E1B6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16687D9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02D4B88F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</w:t>
            </w:r>
          </w:p>
        </w:tc>
        <w:tc>
          <w:tcPr>
            <w:tcW w:w="650" w:type="pct"/>
          </w:tcPr>
          <w:p w14:paraId="35B8E9B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1E9F76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7C6166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6556F07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3531CA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67E36D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30999B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425BA8C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F64F826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65767A7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4</w:t>
            </w:r>
          </w:p>
        </w:tc>
        <w:tc>
          <w:tcPr>
            <w:tcW w:w="650" w:type="pct"/>
          </w:tcPr>
          <w:p w14:paraId="0D44A03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CC2286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F95D96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12C13AC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9F8A44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2C33CA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46FA3B4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08C16C5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6334C5E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5F90C7C2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5</w:t>
            </w:r>
          </w:p>
        </w:tc>
        <w:tc>
          <w:tcPr>
            <w:tcW w:w="650" w:type="pct"/>
          </w:tcPr>
          <w:p w14:paraId="504C445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8E7199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4CDC17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14831B7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4C1713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C1FE07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3DF2ADD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202DF1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272F913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7A99EFC2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6</w:t>
            </w:r>
          </w:p>
        </w:tc>
        <w:tc>
          <w:tcPr>
            <w:tcW w:w="650" w:type="pct"/>
          </w:tcPr>
          <w:p w14:paraId="7E8FDD6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02EE42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1F4B87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34557B8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E70E32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BC630D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D4CAFB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61FE439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2D71A98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3FCA4138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7</w:t>
            </w:r>
          </w:p>
        </w:tc>
        <w:tc>
          <w:tcPr>
            <w:tcW w:w="650" w:type="pct"/>
          </w:tcPr>
          <w:p w14:paraId="4D34C9C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D2E89B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D67612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2068C8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04ADB6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2D00AF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62424D1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49492F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9A2C9AE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12425A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8</w:t>
            </w:r>
          </w:p>
        </w:tc>
        <w:tc>
          <w:tcPr>
            <w:tcW w:w="650" w:type="pct"/>
          </w:tcPr>
          <w:p w14:paraId="22C4D82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4A40B6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4566F1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12EFDAB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6A725E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2566E7D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7D7F3E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32B58B0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699F0ACE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751FFF02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9</w:t>
            </w:r>
          </w:p>
        </w:tc>
        <w:tc>
          <w:tcPr>
            <w:tcW w:w="650" w:type="pct"/>
          </w:tcPr>
          <w:p w14:paraId="6786F80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3FE5C13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6C3330C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2E41B0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3EE1E2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106CD7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D05AAF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3D7C6E4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466116B1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56E747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10</w:t>
            </w:r>
          </w:p>
        </w:tc>
        <w:tc>
          <w:tcPr>
            <w:tcW w:w="650" w:type="pct"/>
          </w:tcPr>
          <w:p w14:paraId="4976440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591CC21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3F4EEEB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22957D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71CDAF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909A84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12895E2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3AED8DA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01007CC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5B04CE9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11</w:t>
            </w:r>
          </w:p>
        </w:tc>
        <w:tc>
          <w:tcPr>
            <w:tcW w:w="650" w:type="pct"/>
          </w:tcPr>
          <w:p w14:paraId="27833A7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067E84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D4723A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D30275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B632F9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725AA0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AF8467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1B3924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6E0E9E8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0AC07C5F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12</w:t>
            </w:r>
          </w:p>
        </w:tc>
        <w:tc>
          <w:tcPr>
            <w:tcW w:w="650" w:type="pct"/>
          </w:tcPr>
          <w:p w14:paraId="15700F5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070894B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6F3E237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3DE3221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D9EF79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68E0B2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24F2EE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62C6922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15382E2E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2D7A5508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13</w:t>
            </w:r>
          </w:p>
        </w:tc>
        <w:tc>
          <w:tcPr>
            <w:tcW w:w="650" w:type="pct"/>
          </w:tcPr>
          <w:p w14:paraId="491CCF2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144BED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559777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44845A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3A5E20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DDCFAC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18CEAF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61F2E1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176527D8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27505DEC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14</w:t>
            </w:r>
          </w:p>
        </w:tc>
        <w:tc>
          <w:tcPr>
            <w:tcW w:w="650" w:type="pct"/>
          </w:tcPr>
          <w:p w14:paraId="512FFDF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392E3D9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3DFE0D1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64A1F6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4A279C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8274B5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3683414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646BD20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5666634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EB64005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15</w:t>
            </w:r>
          </w:p>
        </w:tc>
        <w:tc>
          <w:tcPr>
            <w:tcW w:w="650" w:type="pct"/>
          </w:tcPr>
          <w:p w14:paraId="50C2BC4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59BE066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6A0854A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CA3EC6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7B0D03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530623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C348D1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6716166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3440C272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546BAB3C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16</w:t>
            </w:r>
          </w:p>
        </w:tc>
        <w:tc>
          <w:tcPr>
            <w:tcW w:w="650" w:type="pct"/>
          </w:tcPr>
          <w:p w14:paraId="41950E8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0E5B93A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6A3B7CF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736557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A799D7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69B5D1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014DFF7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84D304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17D7BCF3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3370616D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17</w:t>
            </w:r>
          </w:p>
        </w:tc>
        <w:tc>
          <w:tcPr>
            <w:tcW w:w="650" w:type="pct"/>
          </w:tcPr>
          <w:p w14:paraId="795651C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F8CF45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D8654C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56FC99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2C95512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75791A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57B5B8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18733C2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610CD34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A7877C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18</w:t>
            </w:r>
          </w:p>
        </w:tc>
        <w:tc>
          <w:tcPr>
            <w:tcW w:w="650" w:type="pct"/>
          </w:tcPr>
          <w:p w14:paraId="0A976A9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6DE16BF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BF7AA4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674C9E5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163582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B38D2B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DF973F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55E22E0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00F05F1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4132E7A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19</w:t>
            </w:r>
          </w:p>
        </w:tc>
        <w:tc>
          <w:tcPr>
            <w:tcW w:w="650" w:type="pct"/>
          </w:tcPr>
          <w:p w14:paraId="2EEAE1A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03E07E25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654122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724A462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26721F0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31D603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1901879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6ABC2CC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3BB23F8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6B63D01B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20</w:t>
            </w:r>
          </w:p>
        </w:tc>
        <w:tc>
          <w:tcPr>
            <w:tcW w:w="650" w:type="pct"/>
          </w:tcPr>
          <w:p w14:paraId="6F3388A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270F523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11D16A6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29EB151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A958F0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69D517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C4C26F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007FA38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340669D2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03CCA35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21</w:t>
            </w:r>
          </w:p>
        </w:tc>
        <w:tc>
          <w:tcPr>
            <w:tcW w:w="650" w:type="pct"/>
          </w:tcPr>
          <w:p w14:paraId="77262B3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0E54E6A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6A20558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757DE7D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A3528F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4711BD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6245E30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E23F1F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5A6CCA4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75167600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22</w:t>
            </w:r>
          </w:p>
        </w:tc>
        <w:tc>
          <w:tcPr>
            <w:tcW w:w="650" w:type="pct"/>
          </w:tcPr>
          <w:p w14:paraId="79B9E09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6AEA3E7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376C842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91682F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FAA28E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DF0C99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9736AB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4BD2EBA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24FBE786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B059628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23</w:t>
            </w:r>
          </w:p>
        </w:tc>
        <w:tc>
          <w:tcPr>
            <w:tcW w:w="650" w:type="pct"/>
          </w:tcPr>
          <w:p w14:paraId="405E49A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7C3BA22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16C92F0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3F1EE11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EACE66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A0FAAB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6165D7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530C96A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06A8D722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6EEDC04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24</w:t>
            </w:r>
          </w:p>
        </w:tc>
        <w:tc>
          <w:tcPr>
            <w:tcW w:w="650" w:type="pct"/>
          </w:tcPr>
          <w:p w14:paraId="31F5E09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40B5223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FEEAEB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2B24DD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D603DF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035196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01D310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0AEECFD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7F1C9B13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651ED46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25</w:t>
            </w:r>
          </w:p>
        </w:tc>
        <w:tc>
          <w:tcPr>
            <w:tcW w:w="650" w:type="pct"/>
          </w:tcPr>
          <w:p w14:paraId="6008599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3B60DFE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0E7B4F2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2B99678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724D13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A7B603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0A27A03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D39025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1D6AE02F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07761A52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26</w:t>
            </w:r>
          </w:p>
        </w:tc>
        <w:tc>
          <w:tcPr>
            <w:tcW w:w="650" w:type="pct"/>
          </w:tcPr>
          <w:p w14:paraId="58DC7D5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DC1BD1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2C7EE0B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1A7F6E0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25ADAA9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276095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55242E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4FDE478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4B9C44D5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28273242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27</w:t>
            </w:r>
          </w:p>
        </w:tc>
        <w:tc>
          <w:tcPr>
            <w:tcW w:w="650" w:type="pct"/>
          </w:tcPr>
          <w:p w14:paraId="02BFD6E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4A36BD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C6C61A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44EC53D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959FE3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C7AF91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24B2070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5CC34E3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3115517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50989B4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28</w:t>
            </w:r>
          </w:p>
        </w:tc>
        <w:tc>
          <w:tcPr>
            <w:tcW w:w="650" w:type="pct"/>
          </w:tcPr>
          <w:p w14:paraId="19F48E9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560E11C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4CD464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20EE29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1017CD5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C2D609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73DE82F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3A5384A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49A8A846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19E3F92F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29</w:t>
            </w:r>
          </w:p>
        </w:tc>
        <w:tc>
          <w:tcPr>
            <w:tcW w:w="650" w:type="pct"/>
          </w:tcPr>
          <w:p w14:paraId="59DB529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4DFB845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45115E5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465C194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6436A9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35C6DC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3BED60F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1CAD913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62300A8F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664C4F3B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30</w:t>
            </w:r>
          </w:p>
        </w:tc>
        <w:tc>
          <w:tcPr>
            <w:tcW w:w="650" w:type="pct"/>
          </w:tcPr>
          <w:p w14:paraId="1888876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48BFC67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002CF48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7AED01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6870E5E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E30D35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4227A2B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0599391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4B38B41D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6811FCAB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31</w:t>
            </w:r>
          </w:p>
        </w:tc>
        <w:tc>
          <w:tcPr>
            <w:tcW w:w="650" w:type="pct"/>
          </w:tcPr>
          <w:p w14:paraId="15171B7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32857AE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45C98FA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60987399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5397996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9E623E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0CFBE99A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373D7184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03433E7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59628A3C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32</w:t>
            </w:r>
          </w:p>
        </w:tc>
        <w:tc>
          <w:tcPr>
            <w:tcW w:w="650" w:type="pct"/>
          </w:tcPr>
          <w:p w14:paraId="345E078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6527BF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756A6AA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0E89694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899551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3D62FE7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19C91FA2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53CF3BC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3716DC0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7DB8081F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33</w:t>
            </w:r>
          </w:p>
        </w:tc>
        <w:tc>
          <w:tcPr>
            <w:tcW w:w="650" w:type="pct"/>
          </w:tcPr>
          <w:p w14:paraId="181C79F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1780819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37F8CE9B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5F1AEC1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26E0421E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045533DF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53B3A39D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2D98A151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  <w:tr w:rsidR="00BB3630" w:rsidRPr="00824C21" w14:paraId="5D645698" w14:textId="77777777" w:rsidTr="00B224A3">
        <w:trPr>
          <w:trHeight w:val="340"/>
        </w:trPr>
        <w:tc>
          <w:tcPr>
            <w:tcW w:w="422" w:type="pct"/>
            <w:vAlign w:val="center"/>
          </w:tcPr>
          <w:p w14:paraId="418C49F9" w14:textId="77777777" w:rsidR="00BB3630" w:rsidRPr="00824C21" w:rsidRDefault="00BB3630" w:rsidP="00B224A3">
            <w:pPr>
              <w:ind w:right="33"/>
              <w:jc w:val="center"/>
              <w:rPr>
                <w:sz w:val="20"/>
                <w:szCs w:val="20"/>
              </w:rPr>
            </w:pPr>
            <w:r w:rsidRPr="00824C21">
              <w:rPr>
                <w:sz w:val="20"/>
                <w:szCs w:val="20"/>
              </w:rPr>
              <w:t>34</w:t>
            </w:r>
          </w:p>
        </w:tc>
        <w:tc>
          <w:tcPr>
            <w:tcW w:w="650" w:type="pct"/>
          </w:tcPr>
          <w:p w14:paraId="3DFEAC8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14:paraId="6E2D6D10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397" w:type="pct"/>
          </w:tcPr>
          <w:p w14:paraId="5FBDFD9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884" w:type="pct"/>
          </w:tcPr>
          <w:p w14:paraId="16B67096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7009DF17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</w:tcPr>
          <w:p w14:paraId="45C062D3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79" w:type="pct"/>
          </w:tcPr>
          <w:p w14:paraId="009C2108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  <w:tc>
          <w:tcPr>
            <w:tcW w:w="421" w:type="pct"/>
          </w:tcPr>
          <w:p w14:paraId="00ABE45C" w14:textId="77777777" w:rsidR="00BB3630" w:rsidRPr="00824C21" w:rsidRDefault="00BB3630" w:rsidP="00B224A3">
            <w:pPr>
              <w:rPr>
                <w:sz w:val="20"/>
                <w:szCs w:val="20"/>
              </w:rPr>
            </w:pPr>
          </w:p>
        </w:tc>
      </w:tr>
    </w:tbl>
    <w:p w14:paraId="6D5ADAE5" w14:textId="77777777" w:rsidR="00F13C9C" w:rsidRPr="001A4A2F" w:rsidRDefault="00F13C9C" w:rsidP="00A22BE7">
      <w:pPr>
        <w:autoSpaceDE w:val="0"/>
        <w:autoSpaceDN w:val="0"/>
        <w:adjustRightInd w:val="0"/>
        <w:spacing w:line="240" w:lineRule="auto"/>
        <w:rPr>
          <w:rFonts w:eastAsiaTheme="minorEastAsia"/>
          <w:szCs w:val="28"/>
        </w:rPr>
      </w:pPr>
    </w:p>
    <w:sectPr w:rsidR="00F13C9C" w:rsidRPr="001A4A2F" w:rsidSect="008C626E">
      <w:headerReference w:type="default" r:id="rId13"/>
      <w:headerReference w:type="first" r:id="rId14"/>
      <w:pgSz w:w="11900" w:h="16840"/>
      <w:pgMar w:top="992" w:right="561" w:bottom="1843" w:left="1440" w:header="720" w:footer="17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EC009" w14:textId="77777777" w:rsidR="00947E7B" w:rsidRDefault="00947E7B" w:rsidP="00E26503">
      <w:r>
        <w:separator/>
      </w:r>
    </w:p>
  </w:endnote>
  <w:endnote w:type="continuationSeparator" w:id="0">
    <w:p w14:paraId="67AB5419" w14:textId="77777777" w:rsidR="00947E7B" w:rsidRDefault="00947E7B" w:rsidP="00E2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6E3C" w14:textId="77777777" w:rsidR="008A3462" w:rsidRPr="00EF7D95" w:rsidRDefault="008A3462" w:rsidP="003E2228">
    <w:pPr>
      <w:pStyle w:val="a8"/>
    </w:pPr>
  </w:p>
  <w:p w14:paraId="5E72E59D" w14:textId="77777777" w:rsidR="008A3462" w:rsidRPr="00EF7D95" w:rsidRDefault="008A3462" w:rsidP="003E222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A0BCC" w14:textId="77777777" w:rsidR="008A3462" w:rsidRDefault="008A3462">
    <w:pPr>
      <w:pStyle w:val="a8"/>
    </w:pPr>
  </w:p>
  <w:p w14:paraId="2773561F" w14:textId="77777777" w:rsidR="008A3462" w:rsidRDefault="008A3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E854" w14:textId="77777777" w:rsidR="00947E7B" w:rsidRDefault="00947E7B" w:rsidP="00E26503">
      <w:r>
        <w:separator/>
      </w:r>
    </w:p>
  </w:footnote>
  <w:footnote w:type="continuationSeparator" w:id="0">
    <w:p w14:paraId="720569B2" w14:textId="77777777" w:rsidR="00947E7B" w:rsidRDefault="00947E7B" w:rsidP="00E26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5E40D" w14:textId="77777777" w:rsidR="008A3462" w:rsidRDefault="008A3462" w:rsidP="003E2228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0CBACEDF" w14:textId="77777777" w:rsidR="008A3462" w:rsidRDefault="008A3462" w:rsidP="003E2228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95BD" w14:textId="77777777" w:rsidR="008A3462" w:rsidRDefault="008A346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F3EEF10" wp14:editId="3C6611FA">
              <wp:simplePos x="0" y="0"/>
              <wp:positionH relativeFrom="column">
                <wp:posOffset>-828040</wp:posOffset>
              </wp:positionH>
              <wp:positionV relativeFrom="paragraph">
                <wp:posOffset>-205105</wp:posOffset>
              </wp:positionV>
              <wp:extent cx="7056755" cy="10189210"/>
              <wp:effectExtent l="13970" t="13970" r="15875" b="17145"/>
              <wp:wrapNone/>
              <wp:docPr id="339" name="Группа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40" name="Group 2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4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5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6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7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8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:rsidRPr="00D570A8" w14:paraId="5DD077E0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B274D61" w14:textId="77777777" w:rsidR="008A3462" w:rsidRPr="00D570A8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193AD1C" w14:textId="77777777" w:rsidR="008A3462" w:rsidRPr="00D570A8" w:rsidRDefault="008A346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:rsidRPr="00D570A8" w14:paraId="6BCFB6FF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964D1C1" w14:textId="77777777" w:rsidR="008A3462" w:rsidRPr="00D570A8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1AAC4555" w14:textId="77777777" w:rsidR="008A3462" w:rsidRPr="00D570A8" w:rsidRDefault="008A346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:rsidRPr="00D570A8" w14:paraId="563F455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DEC888C" w14:textId="77777777" w:rsidR="008A3462" w:rsidRPr="00D570A8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545301D3" w14:textId="77777777" w:rsidR="008A3462" w:rsidRPr="00D570A8" w:rsidRDefault="008A346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:rsidRPr="00D570A8" w14:paraId="53A64A6A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F79EDD9" w14:textId="77777777" w:rsidR="008A3462" w:rsidRPr="00D570A8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2D81A145" w14:textId="77777777" w:rsidR="008A3462" w:rsidRPr="00D570A8" w:rsidRDefault="008A346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:rsidRPr="00D570A8" w14:paraId="70A2B77C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114A8F5" w14:textId="77777777" w:rsidR="008A3462" w:rsidRPr="00D570A8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2D66133F" w14:textId="77777777" w:rsidR="008A3462" w:rsidRPr="00D570A8" w:rsidRDefault="008A346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14:paraId="6FB9FA9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FFD33D3" w14:textId="77777777" w:rsidR="008A3462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D07EDA" w14:textId="77777777" w:rsidR="008A3462" w:rsidRDefault="008A346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14:paraId="7AE62BC0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59F49FB" w14:textId="77777777" w:rsidR="008A3462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295178" w14:textId="77777777" w:rsidR="008A3462" w:rsidRDefault="008A346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8A3462" w14:paraId="1F6848D4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2B275804" w14:textId="77777777" w:rsidR="008A3462" w:rsidRDefault="008A3462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EBEA968" w14:textId="77777777" w:rsidR="008A3462" w:rsidRDefault="008A346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355" name="Rectangle 1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3EEF10" id="Группа 339" o:spid="_x0000_s1026" style="position:absolute;left:0;text-align:left;margin-left:-65.2pt;margin-top:-16.15pt;width:555.65pt;height:802.3pt;z-index:251658752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">
              <v:group id="Group 2" o:spid="_x0000_s1027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v:rect id="Rectangle 3" o:spid="_x0000_s1028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uv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zSfwfyYcAbl+AgAA//8DAFBLAQItABQABgAIAAAAIQDb4fbL7gAAAIUBAAATAAAAAAAAAAAA&#10;AAAAAAAAAABbQ29udGVudF9UeXBlc10ueG1sUEsBAi0AFAAGAAgAAAAhAFr0LFu/AAAAFQEAAAsA&#10;AAAAAAAAAAAAAAAAHwEAAF9yZWxzLy5yZWxzUEsBAi0AFAAGAAgAAAAhAJ2ru6/EAAAA3AAAAA8A&#10;AAAAAAAAAAAAAAAABwIAAGRycy9kb3ducmV2LnhtbFBLBQYAAAAAAwADALcAAAD4AgAAAAA=&#10;" filled="f" strokeweight="2pt"/>
                <v:line id="Line 4" o:spid="_x0000_s1029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5" o:spid="_x0000_s1030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6" o:spid="_x0000_s1031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7" o:spid="_x0000_s1032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8" o:spid="_x0000_s1033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:rsidRPr="00D570A8" w14:paraId="5DD077E0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B274D61" w14:textId="77777777" w:rsidR="008A3462" w:rsidRPr="00D570A8" w:rsidRDefault="008A3462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193AD1C" w14:textId="77777777" w:rsidR="008A3462" w:rsidRPr="00D570A8" w:rsidRDefault="008A346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:rsidRPr="00D570A8" w14:paraId="6BCFB6FF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964D1C1" w14:textId="77777777" w:rsidR="008A3462" w:rsidRPr="00D570A8" w:rsidRDefault="008A3462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1AAC4555" w14:textId="77777777" w:rsidR="008A3462" w:rsidRPr="00D570A8" w:rsidRDefault="008A346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" o:spid="_x0000_s1036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:rsidRPr="00D570A8" w14:paraId="563F455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DEC888C" w14:textId="77777777" w:rsidR="008A3462" w:rsidRPr="00D570A8" w:rsidRDefault="008A3462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545301D3" w14:textId="77777777" w:rsidR="008A3462" w:rsidRPr="00D570A8" w:rsidRDefault="008A346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" o:spid="_x0000_s1037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:rsidRPr="00D570A8" w14:paraId="53A64A6A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F79EDD9" w14:textId="77777777" w:rsidR="008A3462" w:rsidRPr="00D570A8" w:rsidRDefault="008A3462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2D81A145" w14:textId="77777777" w:rsidR="008A3462" w:rsidRPr="00D570A8" w:rsidRDefault="008A346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038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:rsidRPr="00D570A8" w14:paraId="70A2B77C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114A8F5" w14:textId="77777777" w:rsidR="008A3462" w:rsidRPr="00D570A8" w:rsidRDefault="008A3462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2D66133F" w14:textId="77777777" w:rsidR="008A3462" w:rsidRPr="00D570A8" w:rsidRDefault="008A346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" o:spid="_x0000_s1039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14:paraId="6FB9FA9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FFD33D3" w14:textId="77777777" w:rsidR="008A3462" w:rsidRDefault="008A346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D07EDA" w14:textId="77777777" w:rsidR="008A3462" w:rsidRDefault="008A3462" w:rsidP="003E2228"/>
                    </w:txbxContent>
                  </v:textbox>
                </v:shape>
                <v:shape id="Text Box 15" o:spid="_x0000_s1040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14:paraId="7AE62BC0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59F49FB" w14:textId="77777777" w:rsidR="008A3462" w:rsidRDefault="008A346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295178" w14:textId="77777777" w:rsidR="008A3462" w:rsidRDefault="008A3462" w:rsidP="003E2228"/>
                    </w:txbxContent>
                  </v:textbox>
                </v:shape>
                <v:shape id="Text Box 16" o:spid="_x0000_s1041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8A3462" w14:paraId="1F6848D4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2B275804" w14:textId="77777777" w:rsidR="008A3462" w:rsidRDefault="008A346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EBEA968" w14:textId="77777777" w:rsidR="008A3462" w:rsidRDefault="008A3462" w:rsidP="003E2228"/>
                    </w:txbxContent>
                  </v:textbox>
                </v:shape>
              </v:group>
              <v:rect id="Rectangle 17" o:spid="_x0000_s1042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txxQAAANwAAAAPAAAAZHJzL2Rvd25yZXYueG1sRI/NasMw&#10;EITvhbyD2EBujdyU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nSStxxQAAANwAAAAP&#10;AAAAAAAAAAAAAAAAAAcCAABkcnMvZG93bnJldi54bWxQSwUGAAAAAAMAAwC3AAAA+QIAAAAA&#10;" filled="f" strokeweight="2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5CEA" w14:textId="77777777" w:rsidR="00A43118" w:rsidRDefault="00A43118" w:rsidP="00E26503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BC91558" wp14:editId="1C44B91F">
              <wp:simplePos x="0" y="0"/>
              <wp:positionH relativeFrom="column">
                <wp:posOffset>-676366</wp:posOffset>
              </wp:positionH>
              <wp:positionV relativeFrom="paragraph">
                <wp:posOffset>-214004</wp:posOffset>
              </wp:positionV>
              <wp:extent cx="7056755" cy="10189210"/>
              <wp:effectExtent l="0" t="0" r="29845" b="21590"/>
              <wp:wrapNone/>
              <wp:docPr id="319" name="Группа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20" name="Group 19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21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2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3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4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5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0C10723D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25117F2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6DFB4109" w14:textId="77777777" w:rsidR="00A43118" w:rsidRPr="001172AE" w:rsidRDefault="00A43118" w:rsidP="0042578C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6A5919E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4FA1DE0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77439299" w14:textId="77777777" w:rsidR="00A43118" w:rsidRPr="001172AE" w:rsidRDefault="00A43118" w:rsidP="0042578C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0D9CFB4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0FB8EAB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5A60C5BB" w14:textId="77777777" w:rsidR="00A43118" w:rsidRPr="001172AE" w:rsidRDefault="00A43118" w:rsidP="0042578C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53521EB1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0324370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107041A6" w14:textId="77777777" w:rsidR="00A43118" w:rsidRPr="001172AE" w:rsidRDefault="00A43118" w:rsidP="0042578C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18F3EE24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21F61B3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610393F2" w14:textId="77777777" w:rsidR="00A43118" w:rsidRPr="001172AE" w:rsidRDefault="00A43118" w:rsidP="0042578C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171E82F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79E187E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8936533" w14:textId="77777777" w:rsidR="00A43118" w:rsidRDefault="00A43118" w:rsidP="0042578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09A15385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E9B5F3B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D0DDD2D" w14:textId="77777777" w:rsidR="00A43118" w:rsidRDefault="00A43118" w:rsidP="0042578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60B6F6B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42A9586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23BDCB" w14:textId="77777777" w:rsidR="00A43118" w:rsidRDefault="00A43118" w:rsidP="0042578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5" name="Group 3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6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7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38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9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0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41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42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4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4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45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3BE16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7D1B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1B4FB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996E48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BB93F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0C9C8" w14:textId="77777777" w:rsidR="00A43118" w:rsidRPr="001172AE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8949" y="19286"/>
                            <a:ext cx="1041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364BF" w14:textId="77777777" w:rsidR="00A43118" w:rsidRPr="008E7D2F" w:rsidRDefault="00A43118" w:rsidP="0042578C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</w:pP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begin"/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 w:rsidR="0040134C">
                                <w:rPr>
                                  <w:rFonts w:ascii="GOST type A" w:hAnsi="GOST type A"/>
                                  <w:i/>
                                  <w:noProof/>
                                  <w:szCs w:val="28"/>
                                </w:rPr>
                                <w:t>3</w: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745" y="18959"/>
                            <a:ext cx="11075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66DD6" w14:textId="77777777" w:rsidR="00A43118" w:rsidRPr="00977719" w:rsidRDefault="00A43118" w:rsidP="0042578C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ОИ 410-01.00.00.00.000 И33</w:t>
                              </w:r>
                              <w:r w:rsidR="0040134C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C91558" id="Группа 319" o:spid="_x0000_s1043" style="position:absolute;left:0;text-align:left;margin-left:-53.25pt;margin-top:-16.85pt;width:555.65pt;height:802.3pt;z-index:25166745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">
              <v:group id="Group 19" o:spid="_x0000_s1044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20" o:spid="_x0000_s1045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4P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lYg5/Z8IRkJsXAAAA//8DAFBLAQItABQABgAIAAAAIQDb4fbL7gAAAIUBAAATAAAAAAAAAAAA&#10;AAAAAAAAAABbQ29udGVudF9UeXBlc10ueG1sUEsBAi0AFAAGAAgAAAAhAFr0LFu/AAAAFQEAAAsA&#10;AAAAAAAAAAAAAAAAHwEAAF9yZWxzLy5yZWxzUEsBAi0AFAAGAAgAAAAhAEB0Xg/EAAAA3AAAAA8A&#10;AAAAAAAAAAAAAAAABwIAAGRycy9kb3ducmV2LnhtbFBLBQYAAAAAAwADALcAAAD4AgAAAAA=&#10;" filled="f" strokeweight="2pt"/>
                <v:line id="Line 21" o:spid="_x0000_s1046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22" o:spid="_x0000_s1047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23" o:spid="_x0000_s1048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24" o:spid="_x0000_s1049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25" o:spid="_x0000_s1050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51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0C10723D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25117F2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6DFB4109" w14:textId="77777777" w:rsidR="00A43118" w:rsidRPr="001172AE" w:rsidRDefault="00A43118" w:rsidP="0042578C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052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6A5919E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4FA1DE0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77439299" w14:textId="77777777" w:rsidR="00A43118" w:rsidRPr="001172AE" w:rsidRDefault="00A43118" w:rsidP="0042578C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053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0D9CFB4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0FB8EAB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5A60C5BB" w14:textId="77777777" w:rsidR="00A43118" w:rsidRPr="001172AE" w:rsidRDefault="00A43118" w:rsidP="0042578C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9" o:spid="_x0000_s1054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53521EB1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0324370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107041A6" w14:textId="77777777" w:rsidR="00A43118" w:rsidRPr="001172AE" w:rsidRDefault="00A43118" w:rsidP="0042578C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0" o:spid="_x0000_s1055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18F3EE24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21F61B3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610393F2" w14:textId="77777777" w:rsidR="00A43118" w:rsidRPr="001172AE" w:rsidRDefault="00A43118" w:rsidP="0042578C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" o:spid="_x0000_s1056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171E82F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79E187E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8936533" w14:textId="77777777" w:rsidR="00A43118" w:rsidRDefault="00A43118" w:rsidP="0042578C"/>
                    </w:txbxContent>
                  </v:textbox>
                </v:shape>
                <v:shape id="Text Box 32" o:spid="_x0000_s1057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09A15385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E9B5F3B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D0DDD2D" w14:textId="77777777" w:rsidR="00A43118" w:rsidRDefault="00A43118" w:rsidP="0042578C"/>
                    </w:txbxContent>
                  </v:textbox>
                </v:shape>
                <v:shape id="Text Box 33" o:spid="_x0000_s1058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60B6F6B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42A9586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23BDCB" w14:textId="77777777" w:rsidR="00A43118" w:rsidRDefault="00A43118" w:rsidP="0042578C"/>
                    </w:txbxContent>
                  </v:textbox>
                </v:shape>
              </v:group>
              <v:group id="Group 34" o:spid="_x0000_s1059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35" o:spid="_x0000_s1060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Cm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WLxRLeZ8IRkJsXAAAA//8DAFBLAQItABQABgAIAAAAIQDb4fbL7gAAAIUBAAATAAAAAAAAAAAA&#10;AAAAAAAAAABbQ29udGVudF9UeXBlc10ueG1sUEsBAi0AFAAGAAgAAAAhAFr0LFu/AAAAFQEAAAsA&#10;AAAAAAAAAAAAAAAAHwEAAF9yZWxzLy5yZWxzUEsBAi0AFAAGAAgAAAAhAEpEUKbEAAAA3AAAAA8A&#10;AAAAAAAAAAAAAAAABwIAAGRycy9kb3ducmV2LnhtbFBLBQYAAAAAAwADALcAAAD4AgAAAAA=&#10;" filled="f" strokeweight="2pt"/>
                <v:line id="Line 36" o:spid="_x0000_s1061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  <v:line id="Line 37" o:spid="_x0000_s1062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  <v:line id="Line 38" o:spid="_x0000_s106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39" o:spid="_x0000_s1064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40" o:spid="_x0000_s1065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41" o:spid="_x0000_s1066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  <v:line id="Line 42" o:spid="_x0000_s1067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43" o:spid="_x0000_s106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eud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KDB653BAAAA3AAAAA8AAAAA&#10;AAAAAAAAAAAABwIAAGRycy9kb3ducmV2LnhtbFBLBQYAAAAAAwADALcAAAD1AgAAAAA=&#10;" strokeweight="1pt"/>
                <v:line id="Line 44" o:spid="_x0000_s1069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45" o:spid="_x0000_s1070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  <v:rect id="Rectangle 46" o:spid="_x0000_s1071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  <v:textbox inset="1pt,1pt,1pt,1pt">
                    <w:txbxContent>
                      <w:p w14:paraId="00D3BE16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Изм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  <v:textbox inset="1pt,1pt,1pt,1pt">
                    <w:txbxContent>
                      <w:p w14:paraId="0B687D1B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48" o:spid="_x0000_s107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  <v:textbox inset="1pt,1pt,1pt,1pt">
                    <w:txbxContent>
                      <w:p w14:paraId="4AB1B4FB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докум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074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  <v:textbox inset="1pt,1pt,1pt,1pt">
                    <w:txbxContent>
                      <w:p w14:paraId="1F996E48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0" o:spid="_x0000_s1075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14:paraId="1A3BB93F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1" o:spid="_x0000_s1076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7410C9C8" w14:textId="77777777" w:rsidR="00A43118" w:rsidRPr="001172AE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52" o:spid="_x0000_s1077" style="position:absolute;left:18949;top:19286;width:1041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" filled="f" stroked="f" strokeweight=".25pt">
                  <v:textbox inset="1pt,1pt,1pt,1pt">
                    <w:txbxContent>
                      <w:p w14:paraId="541364BF" w14:textId="77777777" w:rsidR="00A43118" w:rsidRPr="008E7D2F" w:rsidRDefault="00A43118" w:rsidP="0042578C">
                        <w:pPr>
                          <w:jc w:val="center"/>
                          <w:rPr>
                            <w:rFonts w:ascii="GOST type A" w:hAnsi="GOST type A"/>
                            <w:i/>
                            <w:szCs w:val="28"/>
                          </w:rPr>
                        </w:pP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begin"/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instrText xml:space="preserve"> PAGE   \* MERGEFORMAT </w:instrTex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separate"/>
                        </w:r>
                        <w:r w:rsidR="0040134C">
                          <w:rPr>
                            <w:rFonts w:ascii="GOST type A" w:hAnsi="GOST type A"/>
                            <w:i/>
                            <w:noProof/>
                            <w:szCs w:val="28"/>
                          </w:rPr>
                          <w:t>3</w: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" o:spid="_x0000_s1078" style="position:absolute;left:7745;top:18959;width:11075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" filled="f" stroked="f" strokeweight=".25pt">
                  <v:textbox inset="1pt,1pt,1pt,1pt">
                    <w:txbxContent>
                      <w:p w14:paraId="15266DD6" w14:textId="77777777" w:rsidR="00A43118" w:rsidRPr="00977719" w:rsidRDefault="00A43118" w:rsidP="0042578C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ОИ 410-01.00.00.00.000 И33</w:t>
                        </w:r>
                        <w:r w:rsidR="0040134C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.</w:t>
                        </w: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B087E" w14:textId="77777777" w:rsidR="00A43118" w:rsidRDefault="00A43118">
    <w:pPr>
      <w:pStyle w:val="a6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7EA053" wp14:editId="5002256F">
              <wp:simplePos x="0" y="0"/>
              <wp:positionH relativeFrom="column">
                <wp:posOffset>-676275</wp:posOffset>
              </wp:positionH>
              <wp:positionV relativeFrom="paragraph">
                <wp:posOffset>-114300</wp:posOffset>
              </wp:positionV>
              <wp:extent cx="7057390" cy="10201275"/>
              <wp:effectExtent l="0" t="0" r="29210" b="9525"/>
              <wp:wrapNone/>
              <wp:docPr id="43" name="Группа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7390" cy="10201275"/>
                        <a:chOff x="396" y="426"/>
                        <a:chExt cx="11114" cy="16065"/>
                      </a:xfrm>
                    </wpg:grpSpPr>
                    <wpg:grpSp>
                      <wpg:cNvPr id="44" name="Group 121"/>
                      <wpg:cNvGrpSpPr>
                        <a:grpSpLocks/>
                      </wpg:cNvGrpSpPr>
                      <wpg:grpSpPr bwMode="auto">
                        <a:xfrm>
                          <a:off x="396" y="825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4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23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24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25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6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27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6DA4D91E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B63C5B6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682A336E" w14:textId="77777777" w:rsidR="00A43118" w:rsidRPr="001172AE" w:rsidRDefault="00A43118" w:rsidP="00A63C49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4A710198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0A44ED4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6C56F13E" w14:textId="77777777" w:rsidR="00A43118" w:rsidRPr="001172AE" w:rsidRDefault="00A43118" w:rsidP="00A63C49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50C2371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EDB5E6C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45C84FBC" w14:textId="77777777" w:rsidR="00A43118" w:rsidRPr="001172AE" w:rsidRDefault="00A43118" w:rsidP="00A63C49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28E766B2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04D84AB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05B7495" w14:textId="77777777" w:rsidR="00A43118" w:rsidRPr="001172AE" w:rsidRDefault="00A43118" w:rsidP="00A63C49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:rsidRPr="001172AE" w14:paraId="695173BD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5A722DBC" w14:textId="77777777" w:rsidR="00A43118" w:rsidRPr="001172AE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74D20FD2" w14:textId="77777777" w:rsidR="00A43118" w:rsidRPr="001172AE" w:rsidRDefault="00A43118" w:rsidP="00A63C49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35B169BF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FEA970C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2329BAD" w14:textId="77777777" w:rsidR="00A43118" w:rsidRDefault="00A43118" w:rsidP="00A63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4E72FBD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84F8A21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343781" w14:textId="77777777" w:rsidR="00A43118" w:rsidRDefault="00A43118" w:rsidP="00A63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A43118" w14:paraId="45D616C7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6B416A9" w14:textId="77777777" w:rsidR="00A43118" w:rsidRDefault="00A43118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134B1C6" w14:textId="77777777" w:rsidR="00A43118" w:rsidRDefault="00A43118" w:rsidP="00A63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60" name="Group 136"/>
                      <wpg:cNvGrpSpPr>
                        <a:grpSpLocks/>
                      </wpg:cNvGrpSpPr>
                      <wpg:grpSpPr bwMode="auto">
                        <a:xfrm>
                          <a:off x="1134" y="426"/>
                          <a:ext cx="10376" cy="16065"/>
                          <a:chOff x="1134" y="426"/>
                          <a:chExt cx="10376" cy="16065"/>
                        </a:xfrm>
                      </wpg:grpSpPr>
                      <wps:wsp>
                        <wps:cNvPr id="6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34" y="426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38"/>
                        <wps:cNvCnPr/>
                        <wps:spPr bwMode="auto">
                          <a:xfrm>
                            <a:off x="1649" y="14212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9"/>
                        <wps:cNvCnPr/>
                        <wps:spPr bwMode="auto">
                          <a:xfrm>
                            <a:off x="1139" y="1420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40"/>
                        <wps:cNvCnPr/>
                        <wps:spPr bwMode="auto">
                          <a:xfrm>
                            <a:off x="2268" y="14219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141"/>
                        <wps:cNvCnPr/>
                        <wps:spPr bwMode="auto">
                          <a:xfrm>
                            <a:off x="3686" y="14219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42"/>
                        <wps:cNvCnPr/>
                        <wps:spPr bwMode="auto">
                          <a:xfrm>
                            <a:off x="4536" y="14219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43"/>
                        <wps:cNvCnPr/>
                        <wps:spPr bwMode="auto">
                          <a:xfrm>
                            <a:off x="5103" y="14212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44"/>
                        <wps:cNvCnPr/>
                        <wps:spPr bwMode="auto">
                          <a:xfrm>
                            <a:off x="9356" y="15059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45"/>
                        <wps:cNvCnPr/>
                        <wps:spPr bwMode="auto">
                          <a:xfrm>
                            <a:off x="1139" y="1590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46"/>
                        <wps:cNvCnPr/>
                        <wps:spPr bwMode="auto">
                          <a:xfrm>
                            <a:off x="1139" y="1618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62" y="14797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56C6A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679" y="14797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B23E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310" y="14797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EA91A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719" y="14797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DB1EC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560" y="14797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A4FB7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398" y="15074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1C880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398" y="15367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FD8BA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160" y="14300"/>
                            <a:ext cx="6308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21035" w14:textId="77777777" w:rsidR="00A43118" w:rsidRPr="00DC29EB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b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 w:rsidRPr="00DC29EB">
                                <w:rPr>
                                  <w:rFonts w:ascii="GOST type A" w:hAnsi="GOST type A"/>
                                  <w:b/>
                                  <w:sz w:val="40"/>
                                  <w:szCs w:val="40"/>
                                  <w:lang w:val="ru-RU"/>
                                </w:rPr>
                                <w:t xml:space="preserve">ОИ </w:t>
                              </w:r>
                              <w:r>
                                <w:rPr>
                                  <w:rFonts w:ascii="GOST type A" w:hAnsi="GOST type A"/>
                                  <w:b/>
                                  <w:sz w:val="40"/>
                                  <w:szCs w:val="40"/>
                                  <w:lang w:val="ru-RU"/>
                                </w:rPr>
                                <w:t>410-01.00.00.00.000 И33</w:t>
                              </w:r>
                              <w:r w:rsidR="0040134C">
                                <w:rPr>
                                  <w:rFonts w:ascii="GOST type A" w:hAnsi="GOST type A"/>
                                  <w:b/>
                                  <w:sz w:val="40"/>
                                  <w:szCs w:val="4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GOST type A" w:hAnsi="GOST type A"/>
                                  <w:b/>
                                  <w:sz w:val="40"/>
                                  <w:szCs w:val="4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155"/>
                        <wps:cNvCnPr/>
                        <wps:spPr bwMode="auto">
                          <a:xfrm>
                            <a:off x="1140" y="1505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56"/>
                        <wps:cNvCnPr/>
                        <wps:spPr bwMode="auto">
                          <a:xfrm>
                            <a:off x="1147" y="1477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7"/>
                        <wps:cNvCnPr/>
                        <wps:spPr bwMode="auto">
                          <a:xfrm>
                            <a:off x="1139" y="144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8"/>
                        <wps:cNvCnPr/>
                        <wps:spPr bwMode="auto">
                          <a:xfrm>
                            <a:off x="1139" y="15620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9"/>
                        <wps:cNvCnPr/>
                        <wps:spPr bwMode="auto">
                          <a:xfrm>
                            <a:off x="1139" y="1533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160"/>
                        <wpg:cNvGrpSpPr>
                          <a:grpSpLocks/>
                        </wpg:cNvGrpSpPr>
                        <wpg:grpSpPr bwMode="auto">
                          <a:xfrm>
                            <a:off x="1154" y="15074"/>
                            <a:ext cx="2491" cy="256"/>
                            <a:chOff x="0" y="-645"/>
                            <a:chExt cx="19999" cy="20645"/>
                          </a:xfrm>
                        </wpg:grpSpPr>
                        <wps:wsp>
                          <wps:cNvPr id="90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6EB5B" w14:textId="77777777" w:rsidR="00A43118" w:rsidRPr="001172AE" w:rsidRDefault="00A43118" w:rsidP="00A63C49">
                                <w:pPr>
                                  <w:pStyle w:val="ab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5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645"/>
                              <a:ext cx="10718" cy="20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EAA76E" w14:textId="77777777" w:rsidR="00A43118" w:rsidRPr="00D24FDB" w:rsidRDefault="00A43118" w:rsidP="00A63C49">
                                <w:pPr>
                                  <w:pStyle w:val="ab"/>
                                  <w:ind w:right="-113"/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D24FDB"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  <w:t>А.С. Русских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163"/>
                        <wpg:cNvGrpSpPr>
                          <a:grpSpLocks/>
                        </wpg:cNvGrpSpPr>
                        <wpg:grpSpPr bwMode="auto">
                          <a:xfrm>
                            <a:off x="1154" y="15345"/>
                            <a:ext cx="2491" cy="263"/>
                            <a:chOff x="0" y="-1210"/>
                            <a:chExt cx="19999" cy="21210"/>
                          </a:xfrm>
                        </wpg:grpSpPr>
                        <wps:wsp>
                          <wps:cNvPr id="297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BDD16" w14:textId="77777777" w:rsidR="00A43118" w:rsidRPr="001172AE" w:rsidRDefault="00A43118" w:rsidP="00A63C49">
                                <w:pPr>
                                  <w:pStyle w:val="ab"/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8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210"/>
                              <a:ext cx="10718" cy="21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9E2314" w14:textId="77777777" w:rsidR="00A43118" w:rsidRPr="00D24FDB" w:rsidRDefault="00A43118" w:rsidP="00A63C49">
                                <w:pPr>
                                  <w:pStyle w:val="ab"/>
                                  <w:ind w:right="-113"/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D24FDB"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  <w:t>А.А. Решетников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166"/>
                        <wpg:cNvGrpSpPr>
                          <a:grpSpLocks/>
                        </wpg:cNvGrpSpPr>
                        <wpg:grpSpPr bwMode="auto">
                          <a:xfrm>
                            <a:off x="1154" y="1564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00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82F86" w14:textId="77777777" w:rsidR="00A43118" w:rsidRPr="00DC29EB" w:rsidRDefault="00A43118" w:rsidP="00A63C49">
                                <w:pPr>
                                  <w:pStyle w:val="ab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1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46FD7" w14:textId="77777777" w:rsidR="00A43118" w:rsidRDefault="00A43118" w:rsidP="00A63C49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69"/>
                        <wpg:cNvGrpSpPr>
                          <a:grpSpLocks/>
                        </wpg:cNvGrpSpPr>
                        <wpg:grpSpPr bwMode="auto">
                          <a:xfrm>
                            <a:off x="1154" y="15905"/>
                            <a:ext cx="2491" cy="265"/>
                            <a:chOff x="0" y="-1371"/>
                            <a:chExt cx="19999" cy="21371"/>
                          </a:xfrm>
                        </wpg:grpSpPr>
                        <wps:wsp>
                          <wps:cNvPr id="303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FB2C7D" w14:textId="77777777" w:rsidR="00A43118" w:rsidRPr="001172AE" w:rsidRDefault="00A43118" w:rsidP="00A63C49">
                                <w:pPr>
                                  <w:pStyle w:val="ab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 </w:t>
                                </w: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4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371"/>
                              <a:ext cx="10718" cy="21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53C1F2" w14:textId="77777777" w:rsidR="00A43118" w:rsidRPr="00D24FDB" w:rsidRDefault="00A43118" w:rsidP="00A63C49">
                                <w:pPr>
                                  <w:rPr>
                                    <w:rFonts w:ascii="GOST type A" w:hAnsi="GOST type 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D24FDB">
                                  <w:rPr>
                                    <w:rFonts w:ascii="GOST type A" w:hAnsi="GOST type A"/>
                                    <w:i/>
                                    <w:sz w:val="18"/>
                                    <w:szCs w:val="18"/>
                                  </w:rPr>
                                  <w:t xml:space="preserve">М.В. </w:t>
                                </w:r>
                                <w:proofErr w:type="spellStart"/>
                                <w:r w:rsidRPr="00D24FDB">
                                  <w:rPr>
                                    <w:rFonts w:ascii="GOST type A" w:hAnsi="GOST type A"/>
                                    <w:i/>
                                    <w:sz w:val="18"/>
                                    <w:szCs w:val="18"/>
                                  </w:rPr>
                                  <w:t>Самкова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172"/>
                        <wpg:cNvGrpSpPr>
                          <a:grpSpLocks/>
                        </wpg:cNvGrpSpPr>
                        <wpg:grpSpPr bwMode="auto">
                          <a:xfrm>
                            <a:off x="1154" y="16199"/>
                            <a:ext cx="2491" cy="255"/>
                            <a:chOff x="0" y="0"/>
                            <a:chExt cx="19999" cy="20685"/>
                          </a:xfrm>
                        </wpg:grpSpPr>
                        <wps:wsp>
                          <wps:cNvPr id="306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2EEEFE" w14:textId="77777777" w:rsidR="00A43118" w:rsidRPr="001172AE" w:rsidRDefault="00A43118" w:rsidP="00A63C49">
                                <w:pPr>
                                  <w:pStyle w:val="ab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7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D51EF5" w14:textId="77777777" w:rsidR="00A43118" w:rsidRPr="00D24FDB" w:rsidRDefault="00A43118" w:rsidP="00A63C49">
                                <w:pPr>
                                  <w:pStyle w:val="ab"/>
                                  <w:ind w:right="-113"/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D24FDB">
                                  <w:rPr>
                                    <w:rFonts w:ascii="GOST type A" w:hAnsi="GOST type A"/>
                                    <w:sz w:val="18"/>
                                    <w:szCs w:val="18"/>
                                    <w:lang w:val="ru-RU"/>
                                  </w:rPr>
                                  <w:t>В.О. Литвинов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8" name="Line 175"/>
                        <wps:cNvCnPr/>
                        <wps:spPr bwMode="auto">
                          <a:xfrm>
                            <a:off x="8505" y="15059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197" y="15346"/>
                            <a:ext cx="3592" cy="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DE5AD" w14:textId="1F2C2FFD" w:rsidR="00A43118" w:rsidRPr="00F956F5" w:rsidRDefault="00F956F5" w:rsidP="00B56133">
                              <w:pPr>
                                <w:ind w:right="36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F956F5">
                                <w:rPr>
                                  <w:rFonts w:ascii="GOST type A" w:hAnsi="GOST type A"/>
                                  <w:i/>
                                  <w:color w:val="auto"/>
                                  <w:sz w:val="22"/>
                                  <w:szCs w:val="22"/>
                                </w:rPr>
                                <w:t>Инструкция по проверке передачи параметров в СДКУ</w:t>
                              </w:r>
                            </w:p>
                            <w:p w14:paraId="5A610C5E" w14:textId="77777777" w:rsidR="00A43118" w:rsidRPr="00F956F5" w:rsidRDefault="00A43118" w:rsidP="00B957C3">
                              <w:pPr>
                                <w:pStyle w:val="ab"/>
                                <w:spacing w:line="276" w:lineRule="auto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0" name="Line 177"/>
                        <wps:cNvCnPr/>
                        <wps:spPr bwMode="auto">
                          <a:xfrm>
                            <a:off x="8512" y="15338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178"/>
                        <wps:cNvCnPr/>
                        <wps:spPr bwMode="auto">
                          <a:xfrm>
                            <a:off x="8511" y="15621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179"/>
                        <wps:cNvCnPr/>
                        <wps:spPr bwMode="auto">
                          <a:xfrm>
                            <a:off x="10206" y="15059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8550" y="15074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E1FE3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Лит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253" y="15074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E873B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260" y="15359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BDB5C" w14:textId="46F662C8" w:rsidR="00A43118" w:rsidRPr="00866CB7" w:rsidRDefault="008A3462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iCs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Cs/>
                                  <w:sz w:val="20"/>
                                  <w:lang w:val="ru-RU"/>
                                </w:rPr>
                                <w:t>10</w:t>
                              </w:r>
                            </w:p>
                            <w:p w14:paraId="63AB3A0D" w14:textId="77777777" w:rsidR="00A43118" w:rsidRPr="001A3ABF" w:rsidRDefault="00A43118" w:rsidP="00A63C49">
                              <w:pPr>
                                <w:pStyle w:val="ab"/>
                                <w:jc w:val="center"/>
                                <w:rPr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Line 183"/>
                        <wps:cNvCnPr/>
                        <wps:spPr bwMode="auto">
                          <a:xfrm>
                            <a:off x="8789" y="15344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184"/>
                        <wps:cNvCnPr/>
                        <wps:spPr bwMode="auto">
                          <a:xfrm>
                            <a:off x="9072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538" y="15645"/>
                            <a:ext cx="2910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55EFB" w14:textId="77777777" w:rsidR="00A43118" w:rsidRPr="001172AE" w:rsidRDefault="00A43118" w:rsidP="00A63C49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b/>
                                  <w:sz w:val="20"/>
                                  <w:lang w:val="ru-RU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b/>
                                  <w:sz w:val="20"/>
                                  <w:lang w:val="ru-RU"/>
                                </w:rPr>
                                <w:t>ООО «НПП ОЗНА-Инжиниринг»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7EA053" id="Группа 43" o:spid="_x0000_s1079" style="position:absolute;left:0;text-align:left;margin-left:-53.25pt;margin-top:-9pt;width:555.7pt;height:803.25pt;z-index:251665408" coordorigin="396,426" coordsize="11114,16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">
              <v:group id="Group 121" o:spid="_x0000_s1080" style="position:absolute;left:396;top:825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122" o:spid="_x0000_s108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oSl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Ag2hKXEAAAA2wAAAA8A&#10;AAAAAAAAAAAAAAAABwIAAGRycy9kb3ducmV2LnhtbFBLBQYAAAAAAwADALcAAAD4AgAAAAA=&#10;" filled="f" strokeweight="2pt"/>
                <v:line id="Line 123" o:spid="_x0000_s108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24" o:spid="_x0000_s108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25" o:spid="_x0000_s1084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26" o:spid="_x0000_s1085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27" o:spid="_x0000_s1086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8" o:spid="_x0000_s108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6DA4D91E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B63C5B6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682A336E" w14:textId="77777777" w:rsidR="00A43118" w:rsidRPr="001172AE" w:rsidRDefault="00A43118" w:rsidP="00A63C49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9" o:spid="_x0000_s1088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4A710198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0A44ED4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C56F13E" w14:textId="77777777" w:rsidR="00A43118" w:rsidRPr="001172AE" w:rsidRDefault="00A43118" w:rsidP="00A63C49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0" o:spid="_x0000_s1089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50C2371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EDB5E6C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45C84FBC" w14:textId="77777777" w:rsidR="00A43118" w:rsidRPr="001172AE" w:rsidRDefault="00A43118" w:rsidP="00A63C49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1" o:spid="_x0000_s1090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28E766B2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04D84AB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05B7495" w14:textId="77777777" w:rsidR="00A43118" w:rsidRPr="001172AE" w:rsidRDefault="00A43118" w:rsidP="00A63C49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2" o:spid="_x0000_s1091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:rsidRPr="001172AE" w14:paraId="695173BD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5A722DBC" w14:textId="77777777" w:rsidR="00A43118" w:rsidRPr="001172AE" w:rsidRDefault="00A43118">
                              <w:pPr>
                                <w:pStyle w:val="ab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74D20FD2" w14:textId="77777777" w:rsidR="00A43118" w:rsidRPr="001172AE" w:rsidRDefault="00A43118" w:rsidP="00A63C49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3" o:spid="_x0000_s1092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35B169BF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FEA970C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2329BAD" w14:textId="77777777" w:rsidR="00A43118" w:rsidRDefault="00A43118" w:rsidP="00A63C49"/>
                    </w:txbxContent>
                  </v:textbox>
                </v:shape>
                <v:shape id="Text Box 134" o:spid="_x0000_s1093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4E72FBD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84F8A21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C343781" w14:textId="77777777" w:rsidR="00A43118" w:rsidRDefault="00A43118" w:rsidP="00A63C49"/>
                    </w:txbxContent>
                  </v:textbox>
                </v:shape>
                <v:shape id="Text Box 135" o:spid="_x0000_s1094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A43118" w14:paraId="45D616C7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6B416A9" w14:textId="77777777" w:rsidR="00A43118" w:rsidRDefault="00A43118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134B1C6" w14:textId="77777777" w:rsidR="00A43118" w:rsidRDefault="00A43118" w:rsidP="00A63C49"/>
                    </w:txbxContent>
                  </v:textbox>
                </v:shape>
              </v:group>
              <v:group id="Group 136" o:spid="_x0000_s1095" style="position:absolute;left:1134;top:426;width:10376;height:16065" coordorigin="1134,426" coordsize="10376,1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37" o:spid="_x0000_s1096" style="position:absolute;left:1134;top:42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  <v:line id="Line 138" o:spid="_x0000_s1097" style="position:absolute;visibility:visible;mso-wrap-style:square" from="1649,14212" to="1650,1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9" o:spid="_x0000_s1098" style="position:absolute;visibility:visible;mso-wrap-style:square" from="1139,14204" to="11498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40" o:spid="_x0000_s1099" style="position:absolute;visibility:visible;mso-wrap-style:square" from="2268,14219" to="226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  <v:line id="Line 141" o:spid="_x0000_s1100" style="position:absolute;visibility:visible;mso-wrap-style:square" from="3686,14219" to="368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<v:line id="Line 142" o:spid="_x0000_s1101" style="position:absolute;visibility:visible;mso-wrap-style:square" from="4536,14219" to="453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<v:line id="Line 143" o:spid="_x0000_s1102" style="position:absolute;visibility:visible;mso-wrap-style:square" from="5103,14212" to="5104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<v:line id="Line 144" o:spid="_x0000_s1103" style="position:absolute;visibility:visible;mso-wrap-style:square" from="9356,15059" to="935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line id="Line 145" o:spid="_x0000_s1104" style="position:absolute;visibility:visible;mso-wrap-style:square" from="1139,15905" to="5093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  <v:line id="Line 146" o:spid="_x0000_s1105" style="position:absolute;visibility:visible;mso-wrap-style:square" from="1139,16188" to="5093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<v:rect id="Rectangle 147" o:spid="_x0000_s1106" style="position:absolute;left:1162;top:14797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14:paraId="73356C6A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Изм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48" o:spid="_x0000_s1107" style="position:absolute;left:1679;top:14797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  <v:textbox inset="1pt,1pt,1pt,1pt">
                    <w:txbxContent>
                      <w:p w14:paraId="361CB23E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49" o:spid="_x0000_s1108" style="position:absolute;left:2310;top:1479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36AEA91A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докум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109" style="position:absolute;left:3719;top:1479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5CDB1EC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51" o:spid="_x0000_s1110" style="position:absolute;left:4560;top:147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F8A4FB7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152" o:spid="_x0000_s1111" style="position:absolute;left:9398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2781C880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3" o:spid="_x0000_s1112" style="position:absolute;left:9398;top:15367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434FD8BA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54" o:spid="_x0000_s1113" style="position:absolute;left:5160;top:14300;width:6308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9721035" w14:textId="77777777" w:rsidR="00A43118" w:rsidRPr="00DC29EB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b/>
                            <w:sz w:val="40"/>
                            <w:szCs w:val="40"/>
                            <w:lang w:val="ru-RU"/>
                          </w:rPr>
                        </w:pPr>
                        <w:r w:rsidRPr="00DC29EB">
                          <w:rPr>
                            <w:rFonts w:ascii="GOST type A" w:hAnsi="GOST type A"/>
                            <w:b/>
                            <w:sz w:val="40"/>
                            <w:szCs w:val="40"/>
                            <w:lang w:val="ru-RU"/>
                          </w:rPr>
                          <w:t xml:space="preserve">ОИ </w:t>
                        </w:r>
                        <w:r>
                          <w:rPr>
                            <w:rFonts w:ascii="GOST type A" w:hAnsi="GOST type A"/>
                            <w:b/>
                            <w:sz w:val="40"/>
                            <w:szCs w:val="40"/>
                            <w:lang w:val="ru-RU"/>
                          </w:rPr>
                          <w:t>410-01.00.00.00.000 И33</w:t>
                        </w:r>
                        <w:r w:rsidR="0040134C">
                          <w:rPr>
                            <w:rFonts w:ascii="GOST type A" w:hAnsi="GOST type A"/>
                            <w:b/>
                            <w:sz w:val="40"/>
                            <w:szCs w:val="40"/>
                            <w:lang w:val="ru-RU"/>
                          </w:rPr>
                          <w:t>.</w:t>
                        </w:r>
                        <w:r>
                          <w:rPr>
                            <w:rFonts w:ascii="GOST type A" w:hAnsi="GOST type A"/>
                            <w:b/>
                            <w:sz w:val="40"/>
                            <w:szCs w:val="4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155" o:spid="_x0000_s1114" style="position:absolute;visibility:visible;mso-wrap-style:square" from="1140,15054" to="11499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56" o:spid="_x0000_s1115" style="position:absolute;visibility:visible;mso-wrap-style:square" from="1147,14772" to="510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57" o:spid="_x0000_s1116" style="position:absolute;visibility:visible;mso-wrap-style:square" from="1139,14487" to="5093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158" o:spid="_x0000_s1117" style="position:absolute;visibility:visible;mso-wrap-style:square" from="1139,15620" to="509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159" o:spid="_x0000_s1118" style="position:absolute;visibility:visible;mso-wrap-style:square" from="1139,15335" to="5093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group id="Group 160" o:spid="_x0000_s1119" style="position:absolute;left:1154;top:15074;width:2491;height:256" coordorigin=",-645" coordsize="19999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61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EE6EB5B" w14:textId="77777777" w:rsidR="00A43118" w:rsidRPr="001172AE" w:rsidRDefault="00A43118" w:rsidP="00A63C49">
                          <w:pPr>
                            <w:pStyle w:val="ab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Разраб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" o:spid="_x0000_s1121" style="position:absolute;left:9281;top:-645;width:10718;height:20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  <v:textbox inset="1pt,1pt,1pt,1pt">
                      <w:txbxContent>
                        <w:p w14:paraId="61EAA76E" w14:textId="77777777" w:rsidR="00A43118" w:rsidRPr="00D24FDB" w:rsidRDefault="00A43118" w:rsidP="00A63C49">
                          <w:pPr>
                            <w:pStyle w:val="ab"/>
                            <w:ind w:right="-113"/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</w:pPr>
                          <w:r w:rsidRPr="00D24FDB"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  <w:t>А.С. Русских</w:t>
                          </w:r>
                        </w:p>
                      </w:txbxContent>
                    </v:textbox>
                  </v:rect>
                </v:group>
                <v:group id="Group 163" o:spid="_x0000_s1122" style="position:absolute;left:1154;top:15345;width:2491;height:263" coordorigin=",-1210" coordsize="19999,2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rect id="Rectangle 16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  <v:textbox inset="1pt,1pt,1pt,1pt">
                      <w:txbxContent>
                        <w:p w14:paraId="081BDD16" w14:textId="77777777" w:rsidR="00A43118" w:rsidRPr="001172AE" w:rsidRDefault="00A43118" w:rsidP="00A63C49">
                          <w:pPr>
                            <w:pStyle w:val="ab"/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5" o:spid="_x0000_s1124" style="position:absolute;left:9281;top:-1210;width:10718;height:2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  <v:textbox inset="1pt,1pt,1pt,1pt">
                      <w:txbxContent>
                        <w:p w14:paraId="239E2314" w14:textId="77777777" w:rsidR="00A43118" w:rsidRPr="00D24FDB" w:rsidRDefault="00A43118" w:rsidP="00A63C49">
                          <w:pPr>
                            <w:pStyle w:val="ab"/>
                            <w:ind w:right="-113"/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</w:pPr>
                          <w:r w:rsidRPr="00D24FDB"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  <w:t>А.А. Решетников</w:t>
                          </w:r>
                        </w:p>
                      </w:txbxContent>
                    </v:textbox>
                  </v:rect>
                </v:group>
                <v:group id="Group 166" o:spid="_x0000_s1125" style="position:absolute;left:1154;top:1564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rect id="Rectangle 16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C782F86" w14:textId="77777777" w:rsidR="00A43118" w:rsidRPr="00DC29EB" w:rsidRDefault="00A43118" w:rsidP="00A63C49">
                          <w:pPr>
                            <w:pStyle w:val="ab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6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  <v:textbox inset="1pt,1pt,1pt,1pt">
                      <w:txbxContent>
                        <w:p w14:paraId="7C746FD7" w14:textId="77777777" w:rsidR="00A43118" w:rsidRDefault="00A43118" w:rsidP="00A63C49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169" o:spid="_x0000_s1128" style="position:absolute;left:1154;top:15905;width:2491;height:265" coordorigin=",-1371" coordsize="19999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rect id="Rectangle 17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  <v:textbox inset="1pt,1pt,1pt,1pt">
                      <w:txbxContent>
                        <w:p w14:paraId="2BFB2C7D" w14:textId="77777777" w:rsidR="00A43118" w:rsidRPr="001172AE" w:rsidRDefault="00A43118" w:rsidP="00A63C49">
                          <w:pPr>
                            <w:pStyle w:val="ab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 xml:space="preserve"> </w:t>
                          </w: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71" o:spid="_x0000_s1130" style="position:absolute;left:9281;top:-1371;width:10718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  <v:textbox inset="1pt,1pt,1pt,1pt">
                      <w:txbxContent>
                        <w:p w14:paraId="7053C1F2" w14:textId="77777777" w:rsidR="00A43118" w:rsidRPr="00D24FDB" w:rsidRDefault="00A43118" w:rsidP="00A63C49">
                          <w:pP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</w:pPr>
                          <w:r w:rsidRPr="00D24FDB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 xml:space="preserve">М.В. </w:t>
                          </w:r>
                          <w:proofErr w:type="spellStart"/>
                          <w:r w:rsidRPr="00D24FDB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Самкова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72" o:spid="_x0000_s1131" style="position:absolute;left:1154;top:16199;width:2491;height:255" coordsize="19999,2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rect id="Rectangle 17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22EEEFE" w14:textId="77777777" w:rsidR="00A43118" w:rsidRPr="001172AE" w:rsidRDefault="00A43118" w:rsidP="00A63C49">
                          <w:pPr>
                            <w:pStyle w:val="ab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Утверд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4" o:spid="_x0000_s1133" style="position:absolute;left:9281;width:10718;height:20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D51EF5" w14:textId="77777777" w:rsidR="00A43118" w:rsidRPr="00D24FDB" w:rsidRDefault="00A43118" w:rsidP="00A63C49">
                          <w:pPr>
                            <w:pStyle w:val="ab"/>
                            <w:ind w:right="-113"/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</w:pPr>
                          <w:r w:rsidRPr="00D24FDB">
                            <w:rPr>
                              <w:rFonts w:ascii="GOST type A" w:hAnsi="GOST type A"/>
                              <w:sz w:val="18"/>
                              <w:szCs w:val="18"/>
                              <w:lang w:val="ru-RU"/>
                            </w:rPr>
                            <w:t>В.О. Литвинов</w:t>
                          </w:r>
                        </w:p>
                      </w:txbxContent>
                    </v:textbox>
                  </v:rect>
                </v:group>
                <v:line id="Line 175" o:spid="_x0000_s1134" style="position:absolute;visibility:visible;mso-wrap-style:square" from="8505,15059" to="8506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rect id="Rectangle 176" o:spid="_x0000_s1135" style="position:absolute;left:5197;top:15346;width:3592;height: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7MwwAAANw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Ec3idCUdArp4AAAD//wMAUEsBAi0AFAAGAAgAAAAhANvh9svuAAAAhQEAABMAAAAAAAAAAAAA&#10;AAAAAAAAAFtDb250ZW50X1R5cGVzXS54bWxQSwECLQAUAAYACAAAACEAWvQsW78AAAAVAQAACwAA&#10;AAAAAAAAAAAAAAAfAQAAX3JlbHMvLnJlbHNQSwECLQAUAAYACAAAACEAJJOezMMAAADcAAAADwAA&#10;AAAAAAAAAAAAAAAHAgAAZHJzL2Rvd25yZXYueG1sUEsFBgAAAAADAAMAtwAAAPcCAAAAAA==&#10;" filled="f" stroked="f" strokeweight=".25pt">
                  <v:textbox inset="1pt,1pt,1pt,1pt">
                    <w:txbxContent>
                      <w:p w14:paraId="4FFDE5AD" w14:textId="1F2C2FFD" w:rsidR="00A43118" w:rsidRPr="00F956F5" w:rsidRDefault="00F956F5" w:rsidP="00B56133">
                        <w:pPr>
                          <w:ind w:right="367"/>
                          <w:jc w:val="center"/>
                          <w:rPr>
                            <w:b/>
                            <w:sz w:val="24"/>
                          </w:rPr>
                        </w:pPr>
                        <w:r w:rsidRPr="00F956F5">
                          <w:rPr>
                            <w:rFonts w:ascii="GOST type A" w:hAnsi="GOST type A"/>
                            <w:i/>
                            <w:color w:val="auto"/>
                            <w:sz w:val="22"/>
                            <w:szCs w:val="22"/>
                          </w:rPr>
                          <w:t>Инструкция по проверке передачи параметров в СДКУ</w:t>
                        </w:r>
                      </w:p>
                      <w:p w14:paraId="5A610C5E" w14:textId="77777777" w:rsidR="00A43118" w:rsidRPr="00F956F5" w:rsidRDefault="00A43118" w:rsidP="00B957C3">
                        <w:pPr>
                          <w:pStyle w:val="ab"/>
                          <w:spacing w:line="276" w:lineRule="auto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77" o:spid="_x0000_s1136" style="position:absolute;visibility:visible;mso-wrap-style:square" from="8512,15338" to="11505,1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line id="Line 178" o:spid="_x0000_s1137" style="position:absolute;visibility:visible;mso-wrap-style:square" from="8511,15621" to="11504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<v:line id="Line 179" o:spid="_x0000_s1138" style="position:absolute;visibility:visible;mso-wrap-style:square" from="10206,15059" to="1020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rect id="Rectangle 180" o:spid="_x0000_s1139" style="position:absolute;left:8550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030E1FE3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Лит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40" style="position:absolute;left:10253;top:15074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608E873B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82" o:spid="_x0000_s1141" style="position:absolute;left:10260;top:15359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  <v:textbox inset="1pt,1pt,1pt,1pt">
                    <w:txbxContent>
                      <w:p w14:paraId="6CCBDB5C" w14:textId="46F662C8" w:rsidR="00A43118" w:rsidRPr="00866CB7" w:rsidRDefault="008A3462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iCs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GOST type A" w:hAnsi="GOST type A"/>
                            <w:iCs/>
                            <w:sz w:val="20"/>
                            <w:lang w:val="ru-RU"/>
                          </w:rPr>
                          <w:t>10</w:t>
                        </w:r>
                      </w:p>
                      <w:p w14:paraId="63AB3A0D" w14:textId="77777777" w:rsidR="00A43118" w:rsidRPr="001A3ABF" w:rsidRDefault="00A43118" w:rsidP="00A63C49">
                        <w:pPr>
                          <w:pStyle w:val="ab"/>
                          <w:jc w:val="center"/>
                          <w:rPr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83" o:spid="_x0000_s1142" style="position:absolute;visibility:visible;mso-wrap-style:square" from="8789,15344" to="8790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  <v:line id="Line 184" o:spid="_x0000_s1143" style="position:absolute;visibility:visible;mso-wrap-style:square" from="9072,15345" to="9073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/>
                <v:rect id="Rectangle 185" o:spid="_x0000_s1144" style="position:absolute;left:8538;top:15645;width:291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" filled="f" stroked="f" strokeweight=".25pt">
                  <v:textbox inset="1pt,1pt,1pt,1pt">
                    <w:txbxContent>
                      <w:p w14:paraId="16F55EFB" w14:textId="77777777" w:rsidR="00A43118" w:rsidRPr="001172AE" w:rsidRDefault="00A43118" w:rsidP="00A63C49">
                        <w:pPr>
                          <w:pStyle w:val="ab"/>
                          <w:jc w:val="center"/>
                          <w:rPr>
                            <w:rFonts w:ascii="GOST type A" w:hAnsi="GOST type A"/>
                            <w:b/>
                            <w:sz w:val="20"/>
                            <w:lang w:val="ru-RU"/>
                          </w:rPr>
                        </w:pPr>
                        <w:r w:rsidRPr="001172AE">
                          <w:rPr>
                            <w:rFonts w:ascii="GOST type A" w:hAnsi="GOST type A"/>
                            <w:b/>
                            <w:sz w:val="20"/>
                            <w:lang w:val="ru-RU"/>
                          </w:rPr>
                          <w:t>ООО «НПП ОЗНА-Инжиниринг»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49CE"/>
    <w:multiLevelType w:val="hybridMultilevel"/>
    <w:tmpl w:val="AD0AE914"/>
    <w:lvl w:ilvl="0" w:tplc="76C4C8C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2882E0B"/>
    <w:multiLevelType w:val="hybridMultilevel"/>
    <w:tmpl w:val="2138DD70"/>
    <w:lvl w:ilvl="0" w:tplc="8A545F50">
      <w:numFmt w:val="bullet"/>
      <w:lvlText w:val="-"/>
      <w:lvlJc w:val="left"/>
      <w:pPr>
        <w:ind w:left="135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2" w15:restartNumberingAfterBreak="0">
    <w:nsid w:val="179B3D2F"/>
    <w:multiLevelType w:val="multilevel"/>
    <w:tmpl w:val="08E45426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2462D"/>
    <w:multiLevelType w:val="multilevel"/>
    <w:tmpl w:val="CEC4C3D8"/>
    <w:lvl w:ilvl="0">
      <w:start w:val="7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2160"/>
      </w:pPr>
      <w:rPr>
        <w:rFonts w:hint="default"/>
      </w:rPr>
    </w:lvl>
  </w:abstractNum>
  <w:abstractNum w:abstractNumId="4" w15:restartNumberingAfterBreak="0">
    <w:nsid w:val="1FED10B4"/>
    <w:multiLevelType w:val="multilevel"/>
    <w:tmpl w:val="087854C8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2BE529C2"/>
    <w:multiLevelType w:val="multilevel"/>
    <w:tmpl w:val="49A6D046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E5C3257"/>
    <w:multiLevelType w:val="hybridMultilevel"/>
    <w:tmpl w:val="AD0AE914"/>
    <w:lvl w:ilvl="0" w:tplc="76C4C8C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FEB0AF9"/>
    <w:multiLevelType w:val="multilevel"/>
    <w:tmpl w:val="69543374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8" w15:restartNumberingAfterBreak="0">
    <w:nsid w:val="32536323"/>
    <w:multiLevelType w:val="multilevel"/>
    <w:tmpl w:val="93D49AF6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76" w:hanging="2160"/>
      </w:pPr>
      <w:rPr>
        <w:rFonts w:hint="default"/>
      </w:rPr>
    </w:lvl>
  </w:abstractNum>
  <w:abstractNum w:abstractNumId="9" w15:restartNumberingAfterBreak="0">
    <w:nsid w:val="32F10EBC"/>
    <w:multiLevelType w:val="multilevel"/>
    <w:tmpl w:val="E8629A40"/>
    <w:lvl w:ilvl="0">
      <w:start w:val="7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69D6026"/>
    <w:multiLevelType w:val="multilevel"/>
    <w:tmpl w:val="CBEA8876"/>
    <w:lvl w:ilvl="0">
      <w:start w:val="7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8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11" w15:restartNumberingAfterBreak="0">
    <w:nsid w:val="40715FE7"/>
    <w:multiLevelType w:val="hybridMultilevel"/>
    <w:tmpl w:val="2258D352"/>
    <w:lvl w:ilvl="0" w:tplc="45B49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3401AA"/>
    <w:multiLevelType w:val="hybridMultilevel"/>
    <w:tmpl w:val="3CAAD152"/>
    <w:lvl w:ilvl="0" w:tplc="C7BC2386">
      <w:start w:val="1"/>
      <w:numFmt w:val="decimal"/>
      <w:lvlText w:val="%1)"/>
      <w:lvlJc w:val="left"/>
      <w:pPr>
        <w:ind w:left="2251" w:hanging="11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4B862248"/>
    <w:multiLevelType w:val="hybridMultilevel"/>
    <w:tmpl w:val="C3BA4A24"/>
    <w:lvl w:ilvl="0" w:tplc="C21A0DA0">
      <w:start w:val="1"/>
      <w:numFmt w:val="decimal"/>
      <w:lvlText w:val="3.2.%1"/>
      <w:lvlJc w:val="left"/>
      <w:pPr>
        <w:ind w:left="8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736B3"/>
    <w:multiLevelType w:val="hybridMultilevel"/>
    <w:tmpl w:val="6A107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36E37"/>
    <w:multiLevelType w:val="hybridMultilevel"/>
    <w:tmpl w:val="5B80BB26"/>
    <w:lvl w:ilvl="0" w:tplc="2284799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8304C"/>
    <w:multiLevelType w:val="hybridMultilevel"/>
    <w:tmpl w:val="AD0AE914"/>
    <w:lvl w:ilvl="0" w:tplc="76C4C8C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893100E"/>
    <w:multiLevelType w:val="multilevel"/>
    <w:tmpl w:val="30FA4E1E"/>
    <w:lvl w:ilvl="0">
      <w:start w:val="7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8" w15:restartNumberingAfterBreak="0">
    <w:nsid w:val="768B0F89"/>
    <w:multiLevelType w:val="multilevel"/>
    <w:tmpl w:val="48566FA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78330D31"/>
    <w:multiLevelType w:val="multilevel"/>
    <w:tmpl w:val="F5EACA64"/>
    <w:lvl w:ilvl="0">
      <w:start w:val="1"/>
      <w:numFmt w:val="decimal"/>
      <w:pStyle w:val="1"/>
      <w:lvlText w:val="%1"/>
      <w:lvlJc w:val="left"/>
      <w:pPr>
        <w:ind w:left="1283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20" w15:restartNumberingAfterBreak="0">
    <w:nsid w:val="7B6942CB"/>
    <w:multiLevelType w:val="hybridMultilevel"/>
    <w:tmpl w:val="6A107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1"/>
  </w:num>
  <w:num w:numId="5">
    <w:abstractNumId w:val="4"/>
  </w:num>
  <w:num w:numId="6">
    <w:abstractNumId w:val="18"/>
  </w:num>
  <w:num w:numId="7">
    <w:abstractNumId w:val="5"/>
  </w:num>
  <w:num w:numId="8">
    <w:abstractNumId w:val="2"/>
  </w:num>
  <w:num w:numId="9">
    <w:abstractNumId w:val="10"/>
  </w:num>
  <w:num w:numId="10">
    <w:abstractNumId w:val="17"/>
  </w:num>
  <w:num w:numId="11">
    <w:abstractNumId w:val="3"/>
  </w:num>
  <w:num w:numId="12">
    <w:abstractNumId w:val="9"/>
  </w:num>
  <w:num w:numId="13">
    <w:abstractNumId w:val="8"/>
  </w:num>
  <w:num w:numId="14">
    <w:abstractNumId w:val="7"/>
  </w:num>
  <w:num w:numId="15">
    <w:abstractNumId w:val="19"/>
  </w:num>
  <w:num w:numId="16">
    <w:abstractNumId w:val="0"/>
  </w:num>
  <w:num w:numId="17">
    <w:abstractNumId w:val="15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2"/>
  </w:num>
  <w:num w:numId="23">
    <w:abstractNumId w:val="1"/>
  </w:num>
  <w:num w:numId="24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FD8"/>
    <w:rsid w:val="000201A9"/>
    <w:rsid w:val="00025B04"/>
    <w:rsid w:val="000266A0"/>
    <w:rsid w:val="00050864"/>
    <w:rsid w:val="000541B6"/>
    <w:rsid w:val="0005514F"/>
    <w:rsid w:val="000604B9"/>
    <w:rsid w:val="000856B9"/>
    <w:rsid w:val="000860EB"/>
    <w:rsid w:val="00086D0E"/>
    <w:rsid w:val="000873D1"/>
    <w:rsid w:val="000903E4"/>
    <w:rsid w:val="00094013"/>
    <w:rsid w:val="000947B4"/>
    <w:rsid w:val="000A7F12"/>
    <w:rsid w:val="000B18A3"/>
    <w:rsid w:val="000B66BC"/>
    <w:rsid w:val="000B76CF"/>
    <w:rsid w:val="000D001D"/>
    <w:rsid w:val="000D3E9F"/>
    <w:rsid w:val="000D4161"/>
    <w:rsid w:val="000D61F1"/>
    <w:rsid w:val="000F631D"/>
    <w:rsid w:val="000F772D"/>
    <w:rsid w:val="001305E7"/>
    <w:rsid w:val="00136F0D"/>
    <w:rsid w:val="00140187"/>
    <w:rsid w:val="00143C77"/>
    <w:rsid w:val="0015443D"/>
    <w:rsid w:val="0017090C"/>
    <w:rsid w:val="00170A27"/>
    <w:rsid w:val="00175566"/>
    <w:rsid w:val="00182C25"/>
    <w:rsid w:val="00185186"/>
    <w:rsid w:val="00197FD8"/>
    <w:rsid w:val="001A4A2F"/>
    <w:rsid w:val="001A6237"/>
    <w:rsid w:val="001C1569"/>
    <w:rsid w:val="001C2AC3"/>
    <w:rsid w:val="001C6880"/>
    <w:rsid w:val="001D2D16"/>
    <w:rsid w:val="001D3BB5"/>
    <w:rsid w:val="001D6DB5"/>
    <w:rsid w:val="001E2274"/>
    <w:rsid w:val="001F299B"/>
    <w:rsid w:val="002050FF"/>
    <w:rsid w:val="00211955"/>
    <w:rsid w:val="00215F8B"/>
    <w:rsid w:val="00217737"/>
    <w:rsid w:val="00225FB5"/>
    <w:rsid w:val="00253C76"/>
    <w:rsid w:val="00283F5F"/>
    <w:rsid w:val="00285D12"/>
    <w:rsid w:val="00296DD3"/>
    <w:rsid w:val="002971EA"/>
    <w:rsid w:val="00297C8D"/>
    <w:rsid w:val="002A6970"/>
    <w:rsid w:val="002B1259"/>
    <w:rsid w:val="002C7DA6"/>
    <w:rsid w:val="002E77E0"/>
    <w:rsid w:val="002E789D"/>
    <w:rsid w:val="002F0B68"/>
    <w:rsid w:val="002F55AD"/>
    <w:rsid w:val="002F6412"/>
    <w:rsid w:val="003011DF"/>
    <w:rsid w:val="0030199D"/>
    <w:rsid w:val="0030313C"/>
    <w:rsid w:val="00305677"/>
    <w:rsid w:val="0030574D"/>
    <w:rsid w:val="00324FB8"/>
    <w:rsid w:val="00333F1B"/>
    <w:rsid w:val="00336BAC"/>
    <w:rsid w:val="003408C8"/>
    <w:rsid w:val="00344560"/>
    <w:rsid w:val="00350382"/>
    <w:rsid w:val="003535B7"/>
    <w:rsid w:val="00372B76"/>
    <w:rsid w:val="003731EC"/>
    <w:rsid w:val="00374579"/>
    <w:rsid w:val="00380E7C"/>
    <w:rsid w:val="003816FC"/>
    <w:rsid w:val="00384A39"/>
    <w:rsid w:val="003972C1"/>
    <w:rsid w:val="003B4F75"/>
    <w:rsid w:val="003B54D6"/>
    <w:rsid w:val="003B7EBC"/>
    <w:rsid w:val="003C5AF4"/>
    <w:rsid w:val="003C6734"/>
    <w:rsid w:val="003D68EC"/>
    <w:rsid w:val="003E2B04"/>
    <w:rsid w:val="003E74D7"/>
    <w:rsid w:val="003F0010"/>
    <w:rsid w:val="00400233"/>
    <w:rsid w:val="0040134C"/>
    <w:rsid w:val="004020F1"/>
    <w:rsid w:val="00414567"/>
    <w:rsid w:val="0041484B"/>
    <w:rsid w:val="004223A6"/>
    <w:rsid w:val="0042578C"/>
    <w:rsid w:val="00427C27"/>
    <w:rsid w:val="00440E0B"/>
    <w:rsid w:val="00446EBA"/>
    <w:rsid w:val="00454F35"/>
    <w:rsid w:val="00456681"/>
    <w:rsid w:val="004600FE"/>
    <w:rsid w:val="00460362"/>
    <w:rsid w:val="004643C8"/>
    <w:rsid w:val="00464E68"/>
    <w:rsid w:val="00472609"/>
    <w:rsid w:val="004768C3"/>
    <w:rsid w:val="0048127F"/>
    <w:rsid w:val="004836D6"/>
    <w:rsid w:val="00484F57"/>
    <w:rsid w:val="00493578"/>
    <w:rsid w:val="00495CD1"/>
    <w:rsid w:val="004A2BED"/>
    <w:rsid w:val="004A37A5"/>
    <w:rsid w:val="004A417A"/>
    <w:rsid w:val="004B7843"/>
    <w:rsid w:val="004C11FE"/>
    <w:rsid w:val="004C3ABE"/>
    <w:rsid w:val="004C75EB"/>
    <w:rsid w:val="004D19B1"/>
    <w:rsid w:val="004D4078"/>
    <w:rsid w:val="004E22C5"/>
    <w:rsid w:val="004E42DC"/>
    <w:rsid w:val="004F141F"/>
    <w:rsid w:val="004F4EC2"/>
    <w:rsid w:val="004F5918"/>
    <w:rsid w:val="005054C8"/>
    <w:rsid w:val="00505F96"/>
    <w:rsid w:val="00512A63"/>
    <w:rsid w:val="00516CF4"/>
    <w:rsid w:val="00545D69"/>
    <w:rsid w:val="0055262A"/>
    <w:rsid w:val="00555644"/>
    <w:rsid w:val="00561AEE"/>
    <w:rsid w:val="005748A6"/>
    <w:rsid w:val="005828C7"/>
    <w:rsid w:val="00585107"/>
    <w:rsid w:val="0058798C"/>
    <w:rsid w:val="005B275D"/>
    <w:rsid w:val="005B5422"/>
    <w:rsid w:val="005C3632"/>
    <w:rsid w:val="005C557D"/>
    <w:rsid w:val="005C59D2"/>
    <w:rsid w:val="005D593E"/>
    <w:rsid w:val="005E1AA7"/>
    <w:rsid w:val="005E22C9"/>
    <w:rsid w:val="005F6899"/>
    <w:rsid w:val="006025E1"/>
    <w:rsid w:val="006039AE"/>
    <w:rsid w:val="00620391"/>
    <w:rsid w:val="006223E6"/>
    <w:rsid w:val="00623D5E"/>
    <w:rsid w:val="00624055"/>
    <w:rsid w:val="0062457F"/>
    <w:rsid w:val="00624C1D"/>
    <w:rsid w:val="006264CC"/>
    <w:rsid w:val="0063652C"/>
    <w:rsid w:val="00641F7D"/>
    <w:rsid w:val="00644854"/>
    <w:rsid w:val="006549A2"/>
    <w:rsid w:val="0065566F"/>
    <w:rsid w:val="006566F7"/>
    <w:rsid w:val="00665770"/>
    <w:rsid w:val="00670E65"/>
    <w:rsid w:val="00675EB2"/>
    <w:rsid w:val="006776E0"/>
    <w:rsid w:val="00677BC4"/>
    <w:rsid w:val="0068508E"/>
    <w:rsid w:val="0068660C"/>
    <w:rsid w:val="006A5074"/>
    <w:rsid w:val="006B01AF"/>
    <w:rsid w:val="006B2D03"/>
    <w:rsid w:val="006B6DBC"/>
    <w:rsid w:val="006D2D62"/>
    <w:rsid w:val="006D40D3"/>
    <w:rsid w:val="006D625D"/>
    <w:rsid w:val="006D7E62"/>
    <w:rsid w:val="006E380E"/>
    <w:rsid w:val="006F182C"/>
    <w:rsid w:val="006F2EC5"/>
    <w:rsid w:val="00701957"/>
    <w:rsid w:val="00705D76"/>
    <w:rsid w:val="00711B43"/>
    <w:rsid w:val="00714207"/>
    <w:rsid w:val="007176F0"/>
    <w:rsid w:val="007201D7"/>
    <w:rsid w:val="00746EBA"/>
    <w:rsid w:val="007605CD"/>
    <w:rsid w:val="0076188D"/>
    <w:rsid w:val="00767F1C"/>
    <w:rsid w:val="007725D4"/>
    <w:rsid w:val="007742A2"/>
    <w:rsid w:val="00776586"/>
    <w:rsid w:val="00782D54"/>
    <w:rsid w:val="007A32C8"/>
    <w:rsid w:val="007B2DC4"/>
    <w:rsid w:val="007B2EE7"/>
    <w:rsid w:val="007C37FC"/>
    <w:rsid w:val="007C5F72"/>
    <w:rsid w:val="007D3C05"/>
    <w:rsid w:val="007E4A8A"/>
    <w:rsid w:val="007F1DA0"/>
    <w:rsid w:val="007F4D96"/>
    <w:rsid w:val="007F6ADF"/>
    <w:rsid w:val="008044A1"/>
    <w:rsid w:val="008059B0"/>
    <w:rsid w:val="00812A11"/>
    <w:rsid w:val="008138C3"/>
    <w:rsid w:val="008217EC"/>
    <w:rsid w:val="00830D65"/>
    <w:rsid w:val="0083274B"/>
    <w:rsid w:val="00832823"/>
    <w:rsid w:val="00834363"/>
    <w:rsid w:val="00835415"/>
    <w:rsid w:val="00845D7C"/>
    <w:rsid w:val="00854978"/>
    <w:rsid w:val="00866CB7"/>
    <w:rsid w:val="008721C4"/>
    <w:rsid w:val="00877BD1"/>
    <w:rsid w:val="00886048"/>
    <w:rsid w:val="00893948"/>
    <w:rsid w:val="00893F0A"/>
    <w:rsid w:val="00897315"/>
    <w:rsid w:val="008A1421"/>
    <w:rsid w:val="008A3462"/>
    <w:rsid w:val="008B3FFD"/>
    <w:rsid w:val="008B5110"/>
    <w:rsid w:val="008C484D"/>
    <w:rsid w:val="008C626E"/>
    <w:rsid w:val="008D49C9"/>
    <w:rsid w:val="008D4A82"/>
    <w:rsid w:val="008E4718"/>
    <w:rsid w:val="008E6DB9"/>
    <w:rsid w:val="008F69B9"/>
    <w:rsid w:val="009027B8"/>
    <w:rsid w:val="00914AB8"/>
    <w:rsid w:val="00917D7D"/>
    <w:rsid w:val="00926C6E"/>
    <w:rsid w:val="00936834"/>
    <w:rsid w:val="00947E7B"/>
    <w:rsid w:val="00955E6D"/>
    <w:rsid w:val="00962CF2"/>
    <w:rsid w:val="00964860"/>
    <w:rsid w:val="0097211E"/>
    <w:rsid w:val="009764DD"/>
    <w:rsid w:val="0098282F"/>
    <w:rsid w:val="00993D8C"/>
    <w:rsid w:val="00996ED9"/>
    <w:rsid w:val="009A227F"/>
    <w:rsid w:val="009A499C"/>
    <w:rsid w:val="009A5A50"/>
    <w:rsid w:val="009A758A"/>
    <w:rsid w:val="009C02D4"/>
    <w:rsid w:val="009C14E8"/>
    <w:rsid w:val="009C1776"/>
    <w:rsid w:val="009C2D4B"/>
    <w:rsid w:val="009D3528"/>
    <w:rsid w:val="009D7872"/>
    <w:rsid w:val="009E16B8"/>
    <w:rsid w:val="009F5712"/>
    <w:rsid w:val="009F64F4"/>
    <w:rsid w:val="00A22BE7"/>
    <w:rsid w:val="00A246AB"/>
    <w:rsid w:val="00A24E22"/>
    <w:rsid w:val="00A41957"/>
    <w:rsid w:val="00A42917"/>
    <w:rsid w:val="00A43118"/>
    <w:rsid w:val="00A43943"/>
    <w:rsid w:val="00A63C49"/>
    <w:rsid w:val="00A71890"/>
    <w:rsid w:val="00A7774F"/>
    <w:rsid w:val="00A8062F"/>
    <w:rsid w:val="00A84408"/>
    <w:rsid w:val="00A86126"/>
    <w:rsid w:val="00A8666C"/>
    <w:rsid w:val="00AA0359"/>
    <w:rsid w:val="00AB177D"/>
    <w:rsid w:val="00AB3526"/>
    <w:rsid w:val="00AB37E9"/>
    <w:rsid w:val="00AB6248"/>
    <w:rsid w:val="00AC763C"/>
    <w:rsid w:val="00AD2271"/>
    <w:rsid w:val="00AD645C"/>
    <w:rsid w:val="00AD7CB9"/>
    <w:rsid w:val="00AE6D52"/>
    <w:rsid w:val="00AF77A6"/>
    <w:rsid w:val="00B072F9"/>
    <w:rsid w:val="00B137D9"/>
    <w:rsid w:val="00B150C8"/>
    <w:rsid w:val="00B15236"/>
    <w:rsid w:val="00B16106"/>
    <w:rsid w:val="00B2111F"/>
    <w:rsid w:val="00B224A3"/>
    <w:rsid w:val="00B275A4"/>
    <w:rsid w:val="00B309A0"/>
    <w:rsid w:val="00B3702B"/>
    <w:rsid w:val="00B40994"/>
    <w:rsid w:val="00B42C5C"/>
    <w:rsid w:val="00B47B61"/>
    <w:rsid w:val="00B530D2"/>
    <w:rsid w:val="00B53961"/>
    <w:rsid w:val="00B54614"/>
    <w:rsid w:val="00B56133"/>
    <w:rsid w:val="00B63960"/>
    <w:rsid w:val="00B80F23"/>
    <w:rsid w:val="00B82B34"/>
    <w:rsid w:val="00B957C3"/>
    <w:rsid w:val="00BA0EB2"/>
    <w:rsid w:val="00BA25C8"/>
    <w:rsid w:val="00BB3630"/>
    <w:rsid w:val="00BB3D98"/>
    <w:rsid w:val="00BB59FF"/>
    <w:rsid w:val="00BC5D30"/>
    <w:rsid w:val="00BD38C8"/>
    <w:rsid w:val="00BE131F"/>
    <w:rsid w:val="00C04AFF"/>
    <w:rsid w:val="00C1008E"/>
    <w:rsid w:val="00C14F37"/>
    <w:rsid w:val="00C15859"/>
    <w:rsid w:val="00C22076"/>
    <w:rsid w:val="00C24FEA"/>
    <w:rsid w:val="00C30B62"/>
    <w:rsid w:val="00C41EE3"/>
    <w:rsid w:val="00C514A5"/>
    <w:rsid w:val="00C5194F"/>
    <w:rsid w:val="00C577CB"/>
    <w:rsid w:val="00C57E13"/>
    <w:rsid w:val="00C6003B"/>
    <w:rsid w:val="00C60DF6"/>
    <w:rsid w:val="00C7788C"/>
    <w:rsid w:val="00C8428D"/>
    <w:rsid w:val="00C946A7"/>
    <w:rsid w:val="00C9489E"/>
    <w:rsid w:val="00CA1D10"/>
    <w:rsid w:val="00CA58D3"/>
    <w:rsid w:val="00CB0C14"/>
    <w:rsid w:val="00CC5A10"/>
    <w:rsid w:val="00CE1264"/>
    <w:rsid w:val="00CE7251"/>
    <w:rsid w:val="00CF047B"/>
    <w:rsid w:val="00CF1228"/>
    <w:rsid w:val="00D1384B"/>
    <w:rsid w:val="00D14034"/>
    <w:rsid w:val="00D23C3F"/>
    <w:rsid w:val="00D2464B"/>
    <w:rsid w:val="00D24FDB"/>
    <w:rsid w:val="00D25896"/>
    <w:rsid w:val="00D3120A"/>
    <w:rsid w:val="00D46478"/>
    <w:rsid w:val="00D55573"/>
    <w:rsid w:val="00D602DB"/>
    <w:rsid w:val="00D60782"/>
    <w:rsid w:val="00D647A5"/>
    <w:rsid w:val="00D67E13"/>
    <w:rsid w:val="00D71D94"/>
    <w:rsid w:val="00D84E33"/>
    <w:rsid w:val="00D91871"/>
    <w:rsid w:val="00DA199A"/>
    <w:rsid w:val="00DA6E7A"/>
    <w:rsid w:val="00DC346C"/>
    <w:rsid w:val="00DC7910"/>
    <w:rsid w:val="00DE6778"/>
    <w:rsid w:val="00DE6E04"/>
    <w:rsid w:val="00DF1B3F"/>
    <w:rsid w:val="00DF487F"/>
    <w:rsid w:val="00E0285C"/>
    <w:rsid w:val="00E05C97"/>
    <w:rsid w:val="00E078A5"/>
    <w:rsid w:val="00E1455C"/>
    <w:rsid w:val="00E1518F"/>
    <w:rsid w:val="00E20A6B"/>
    <w:rsid w:val="00E24A62"/>
    <w:rsid w:val="00E2621A"/>
    <w:rsid w:val="00E26503"/>
    <w:rsid w:val="00E46CE1"/>
    <w:rsid w:val="00E61256"/>
    <w:rsid w:val="00E636CA"/>
    <w:rsid w:val="00E823A9"/>
    <w:rsid w:val="00E85379"/>
    <w:rsid w:val="00E96F2D"/>
    <w:rsid w:val="00E97456"/>
    <w:rsid w:val="00EA1B77"/>
    <w:rsid w:val="00EA1FB1"/>
    <w:rsid w:val="00EA494D"/>
    <w:rsid w:val="00EB32B7"/>
    <w:rsid w:val="00EB5560"/>
    <w:rsid w:val="00EB7F61"/>
    <w:rsid w:val="00EC5C80"/>
    <w:rsid w:val="00ED6A4E"/>
    <w:rsid w:val="00EE0F6B"/>
    <w:rsid w:val="00EF4D6A"/>
    <w:rsid w:val="00EF73CB"/>
    <w:rsid w:val="00F10469"/>
    <w:rsid w:val="00F13C9C"/>
    <w:rsid w:val="00F17DF2"/>
    <w:rsid w:val="00F2064E"/>
    <w:rsid w:val="00F21936"/>
    <w:rsid w:val="00F2566A"/>
    <w:rsid w:val="00F42DA5"/>
    <w:rsid w:val="00F62969"/>
    <w:rsid w:val="00F75802"/>
    <w:rsid w:val="00F92C22"/>
    <w:rsid w:val="00F93FD0"/>
    <w:rsid w:val="00F956F5"/>
    <w:rsid w:val="00F965DA"/>
    <w:rsid w:val="00F975DE"/>
    <w:rsid w:val="00FC1557"/>
    <w:rsid w:val="00FC7C11"/>
    <w:rsid w:val="00FD637A"/>
    <w:rsid w:val="00FE1B97"/>
    <w:rsid w:val="00FE2C3A"/>
    <w:rsid w:val="00FE4D00"/>
    <w:rsid w:val="00FE7A0D"/>
    <w:rsid w:val="00F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04B3C2"/>
  <w15:docId w15:val="{FB1A522B-BB2C-426E-9BFF-7AFE2A4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67E13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1">
    <w:name w:val="heading 1"/>
    <w:aliases w:val="Гост 1"/>
    <w:next w:val="a"/>
    <w:link w:val="10"/>
    <w:uiPriority w:val="9"/>
    <w:qFormat/>
    <w:rsid w:val="000D61F1"/>
    <w:pPr>
      <w:pageBreakBefore/>
      <w:numPr>
        <w:numId w:val="15"/>
      </w:numPr>
      <w:spacing w:line="360" w:lineRule="auto"/>
      <w:outlineLvl w:val="0"/>
    </w:pPr>
    <w:rPr>
      <w:rFonts w:ascii="Times New Roman" w:hAnsi="Times New Roman" w:cs="Times New Roman"/>
      <w:b/>
      <w:color w:val="000000"/>
      <w:sz w:val="28"/>
      <w:szCs w:val="28"/>
    </w:rPr>
  </w:style>
  <w:style w:type="paragraph" w:styleId="2">
    <w:name w:val="heading 2"/>
    <w:aliases w:val="Гост 2"/>
    <w:basedOn w:val="a"/>
    <w:next w:val="a"/>
    <w:link w:val="20"/>
    <w:uiPriority w:val="9"/>
    <w:unhideWhenUsed/>
    <w:qFormat/>
    <w:rsid w:val="006566F7"/>
    <w:pPr>
      <w:numPr>
        <w:ilvl w:val="1"/>
        <w:numId w:val="15"/>
      </w:numPr>
      <w:spacing w:line="449" w:lineRule="auto"/>
      <w:ind w:left="1134" w:right="227" w:hanging="567"/>
      <w:jc w:val="left"/>
      <w:outlineLvl w:val="1"/>
    </w:pPr>
    <w:rPr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6E7A"/>
    <w:pPr>
      <w:autoSpaceDE w:val="0"/>
      <w:autoSpaceDN w:val="0"/>
      <w:adjustRightInd w:val="0"/>
      <w:ind w:firstLine="567"/>
      <w:outlineLvl w:val="2"/>
    </w:pPr>
    <w:rPr>
      <w:rFonts w:eastAsiaTheme="minorEastAsia"/>
      <w:color w:val="auto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14F"/>
    <w:pPr>
      <w:keepNext/>
      <w:keepLines/>
      <w:numPr>
        <w:ilvl w:val="3"/>
        <w:numId w:val="1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14F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14F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14F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14F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14F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ост 1 Знак"/>
    <w:basedOn w:val="a0"/>
    <w:link w:val="1"/>
    <w:uiPriority w:val="9"/>
    <w:rsid w:val="000D61F1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20">
    <w:name w:val="Заголовок 2 Знак"/>
    <w:aliases w:val="Гост 2 Знак"/>
    <w:basedOn w:val="a0"/>
    <w:link w:val="2"/>
    <w:uiPriority w:val="9"/>
    <w:rsid w:val="006566F7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A6E7A"/>
    <w:rPr>
      <w:rFonts w:ascii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514F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514F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5514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5514F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551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551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947B4"/>
    <w:pPr>
      <w:ind w:left="720"/>
      <w:contextualSpacing/>
    </w:pPr>
  </w:style>
  <w:style w:type="character" w:customStyle="1" w:styleId="fontstyle01">
    <w:name w:val="fontstyle01"/>
    <w:basedOn w:val="a0"/>
    <w:rsid w:val="00484F5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17D7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17D7D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917D7D"/>
    <w:rPr>
      <w:rFonts w:ascii="Arial" w:hAnsi="Arial" w:cs="Arial" w:hint="default"/>
      <w:b/>
      <w:bCs/>
      <w:i w:val="0"/>
      <w:iCs w:val="0"/>
      <w:color w:val="008080"/>
      <w:sz w:val="20"/>
      <w:szCs w:val="20"/>
    </w:rPr>
  </w:style>
  <w:style w:type="character" w:customStyle="1" w:styleId="fontstyle51">
    <w:name w:val="fontstyle51"/>
    <w:basedOn w:val="a0"/>
    <w:rsid w:val="00B40994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B40994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B40994"/>
    <w:rPr>
      <w:rFonts w:ascii="TrebuchetMS" w:hAnsi="TrebuchetMS" w:hint="default"/>
      <w:b/>
      <w:bCs/>
      <w:i w:val="0"/>
      <w:iCs w:val="0"/>
      <w:color w:val="000000"/>
      <w:sz w:val="18"/>
      <w:szCs w:val="18"/>
    </w:rPr>
  </w:style>
  <w:style w:type="character" w:customStyle="1" w:styleId="fontstyle81">
    <w:name w:val="fontstyle81"/>
    <w:basedOn w:val="a0"/>
    <w:rsid w:val="00B3702B"/>
    <w:rPr>
      <w:rFonts w:ascii="TrebuchetMS" w:hAnsi="TrebuchetMS" w:hint="default"/>
      <w:b/>
      <w:bCs/>
      <w:i w:val="0"/>
      <w:iCs w:val="0"/>
      <w:color w:val="000000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D625D"/>
    <w:pPr>
      <w:keepNext/>
      <w:keepLines/>
      <w:spacing w:before="240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5828C7"/>
    <w:pPr>
      <w:tabs>
        <w:tab w:val="left" w:pos="709"/>
        <w:tab w:val="left" w:pos="9214"/>
      </w:tabs>
      <w:spacing w:line="312" w:lineRule="auto"/>
    </w:pPr>
    <w:rPr>
      <w:sz w:val="24"/>
    </w:rPr>
  </w:style>
  <w:style w:type="character" w:styleId="a5">
    <w:name w:val="Hyperlink"/>
    <w:basedOn w:val="a0"/>
    <w:uiPriority w:val="99"/>
    <w:unhideWhenUsed/>
    <w:rsid w:val="006D625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5828C7"/>
    <w:pPr>
      <w:tabs>
        <w:tab w:val="left" w:pos="660"/>
        <w:tab w:val="right" w:leader="dot" w:pos="9498"/>
      </w:tabs>
      <w:spacing w:line="312" w:lineRule="auto"/>
      <w:ind w:right="685"/>
      <w:jc w:val="left"/>
    </w:pPr>
    <w:rPr>
      <w:sz w:val="24"/>
    </w:rPr>
  </w:style>
  <w:style w:type="paragraph" w:styleId="a6">
    <w:name w:val="header"/>
    <w:basedOn w:val="a"/>
    <w:link w:val="a7"/>
    <w:unhideWhenUsed/>
    <w:rsid w:val="006D62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625D"/>
    <w:rPr>
      <w:rFonts w:ascii="Calibri" w:eastAsia="Calibri" w:hAnsi="Calibri" w:cs="Calibri"/>
      <w:color w:val="000000"/>
    </w:rPr>
  </w:style>
  <w:style w:type="paragraph" w:styleId="a8">
    <w:name w:val="footer"/>
    <w:basedOn w:val="a"/>
    <w:link w:val="a9"/>
    <w:unhideWhenUsed/>
    <w:rsid w:val="006D62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625D"/>
    <w:rPr>
      <w:rFonts w:ascii="Calibri" w:eastAsia="Calibri" w:hAnsi="Calibri" w:cs="Calibri"/>
      <w:color w:val="000000"/>
    </w:rPr>
  </w:style>
  <w:style w:type="character" w:styleId="aa">
    <w:name w:val="Emphasis"/>
    <w:qFormat/>
    <w:rsid w:val="00D55573"/>
    <w:rPr>
      <w:i/>
      <w:iCs/>
    </w:rPr>
  </w:style>
  <w:style w:type="paragraph" w:styleId="31">
    <w:name w:val="toc 3"/>
    <w:basedOn w:val="a"/>
    <w:next w:val="a"/>
    <w:autoRedefine/>
    <w:uiPriority w:val="39"/>
    <w:unhideWhenUsed/>
    <w:qFormat/>
    <w:rsid w:val="005054C8"/>
    <w:pPr>
      <w:spacing w:after="100"/>
      <w:ind w:left="440"/>
    </w:pPr>
  </w:style>
  <w:style w:type="paragraph" w:customStyle="1" w:styleId="ab">
    <w:name w:val="Чертежный"/>
    <w:rsid w:val="000F77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c">
    <w:name w:val="page number"/>
    <w:basedOn w:val="a0"/>
    <w:rsid w:val="000F772D"/>
  </w:style>
  <w:style w:type="table" w:styleId="ad">
    <w:name w:val="Table Grid"/>
    <w:basedOn w:val="a1"/>
    <w:uiPriority w:val="39"/>
    <w:rsid w:val="0014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3"/>
    <w:next w:val="a"/>
    <w:uiPriority w:val="35"/>
    <w:unhideWhenUsed/>
    <w:qFormat/>
    <w:rsid w:val="009F64F4"/>
    <w:pPr>
      <w:spacing w:after="200" w:line="240" w:lineRule="auto"/>
    </w:pPr>
    <w:rPr>
      <w:bCs/>
      <w:color w:val="auto"/>
      <w:szCs w:val="18"/>
    </w:rPr>
  </w:style>
  <w:style w:type="paragraph" w:styleId="af">
    <w:name w:val="No Spacing"/>
    <w:uiPriority w:val="1"/>
    <w:qFormat/>
    <w:rsid w:val="009D3528"/>
    <w:pPr>
      <w:spacing w:after="0" w:line="240" w:lineRule="auto"/>
      <w:ind w:firstLine="993"/>
      <w:jc w:val="both"/>
    </w:pPr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96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2CF2"/>
    <w:rPr>
      <w:rFonts w:ascii="Courier New" w:eastAsia="Times New Roman" w:hAnsi="Courier New" w:cs="Courier New"/>
      <w:sz w:val="20"/>
      <w:szCs w:val="20"/>
    </w:rPr>
  </w:style>
  <w:style w:type="character" w:customStyle="1" w:styleId="kcsbold">
    <w:name w:val="kcsbold"/>
    <w:basedOn w:val="a0"/>
    <w:rsid w:val="00962CF2"/>
  </w:style>
  <w:style w:type="paragraph" w:customStyle="1" w:styleId="af0">
    <w:name w:val="Основно ГОСТ"/>
    <w:autoRedefine/>
    <w:rsid w:val="00E078A5"/>
    <w:pPr>
      <w:spacing w:after="0" w:line="360" w:lineRule="auto"/>
      <w:ind w:firstLine="540"/>
    </w:pPr>
    <w:rPr>
      <w:rFonts w:ascii="Arial" w:eastAsia="Times New Roman" w:hAnsi="Arial" w:cs="Times New Roman"/>
      <w:sz w:val="26"/>
      <w:szCs w:val="24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8044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044A1"/>
    <w:rPr>
      <w:rFonts w:ascii="Tahoma" w:eastAsia="Times New Roman" w:hAnsi="Tahoma" w:cs="Tahoma"/>
      <w:color w:val="000000"/>
      <w:sz w:val="16"/>
      <w:szCs w:val="16"/>
    </w:rPr>
  </w:style>
  <w:style w:type="paragraph" w:styleId="af3">
    <w:name w:val="Title"/>
    <w:basedOn w:val="a"/>
    <w:next w:val="a"/>
    <w:link w:val="af4"/>
    <w:uiPriority w:val="10"/>
    <w:qFormat/>
    <w:rsid w:val="0005514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551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5">
    <w:name w:val="table of figures"/>
    <w:basedOn w:val="a"/>
    <w:next w:val="a"/>
    <w:uiPriority w:val="99"/>
    <w:unhideWhenUsed/>
    <w:rsid w:val="00F2566A"/>
  </w:style>
  <w:style w:type="paragraph" w:styleId="af6">
    <w:name w:val="Subtitle"/>
    <w:basedOn w:val="a"/>
    <w:next w:val="a"/>
    <w:link w:val="af7"/>
    <w:uiPriority w:val="11"/>
    <w:qFormat/>
    <w:rsid w:val="0005514F"/>
    <w:pPr>
      <w:numPr>
        <w:ilvl w:val="1"/>
      </w:numPr>
      <w:ind w:firstLine="993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af7">
    <w:name w:val="Подзаголовок Знак"/>
    <w:basedOn w:val="a0"/>
    <w:link w:val="af6"/>
    <w:uiPriority w:val="11"/>
    <w:rsid w:val="0005514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8">
    <w:name w:val="Subtle Emphasis"/>
    <w:basedOn w:val="a0"/>
    <w:uiPriority w:val="19"/>
    <w:qFormat/>
    <w:rsid w:val="0005514F"/>
    <w:rPr>
      <w:i/>
      <w:iCs/>
      <w:color w:val="808080" w:themeColor="text1" w:themeTint="7F"/>
    </w:rPr>
  </w:style>
  <w:style w:type="paragraph" w:styleId="41">
    <w:name w:val="toc 4"/>
    <w:basedOn w:val="a"/>
    <w:next w:val="a"/>
    <w:autoRedefine/>
    <w:uiPriority w:val="39"/>
    <w:unhideWhenUsed/>
    <w:rsid w:val="00EB5560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EB5560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EB5560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EB5560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EB5560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EB5560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210pt2">
    <w:name w:val="Основной текст (2) + 10 pt2"/>
    <w:basedOn w:val="a0"/>
    <w:uiPriority w:val="99"/>
    <w:rsid w:val="00B137D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9">
    <w:name w:val="annotation text"/>
    <w:basedOn w:val="a"/>
    <w:link w:val="afa"/>
    <w:uiPriority w:val="99"/>
    <w:semiHidden/>
    <w:unhideWhenUsed/>
    <w:rsid w:val="00AB37E9"/>
    <w:pPr>
      <w:spacing w:line="240" w:lineRule="auto"/>
      <w:ind w:firstLine="993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AB37E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fb">
    <w:name w:val="annotation reference"/>
    <w:basedOn w:val="a0"/>
    <w:uiPriority w:val="99"/>
    <w:semiHidden/>
    <w:unhideWhenUsed/>
    <w:rsid w:val="00AB37E9"/>
    <w:rPr>
      <w:sz w:val="16"/>
      <w:szCs w:val="16"/>
    </w:rPr>
  </w:style>
  <w:style w:type="paragraph" w:styleId="afc">
    <w:name w:val="annotation subject"/>
    <w:basedOn w:val="af9"/>
    <w:next w:val="af9"/>
    <w:link w:val="afd"/>
    <w:uiPriority w:val="99"/>
    <w:semiHidden/>
    <w:unhideWhenUsed/>
    <w:rsid w:val="00C60DF6"/>
    <w:pPr>
      <w:ind w:firstLine="0"/>
    </w:pPr>
    <w:rPr>
      <w:b/>
      <w:bCs/>
    </w:rPr>
  </w:style>
  <w:style w:type="character" w:customStyle="1" w:styleId="afd">
    <w:name w:val="Тема примечания Знак"/>
    <w:basedOn w:val="afa"/>
    <w:link w:val="afc"/>
    <w:uiPriority w:val="99"/>
    <w:semiHidden/>
    <w:rsid w:val="00C60DF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22">
    <w:name w:val="Заголовок №2_"/>
    <w:basedOn w:val="a0"/>
    <w:link w:val="210"/>
    <w:uiPriority w:val="99"/>
    <w:locked/>
    <w:rsid w:val="00C60DF6"/>
    <w:rPr>
      <w:rFonts w:ascii="Times New Roman" w:hAnsi="Times New Roman" w:cs="Times New Roman"/>
      <w:shd w:val="clear" w:color="auto" w:fill="FFFFFF"/>
    </w:rPr>
  </w:style>
  <w:style w:type="paragraph" w:customStyle="1" w:styleId="210">
    <w:name w:val="Заголовок №21"/>
    <w:basedOn w:val="a"/>
    <w:link w:val="22"/>
    <w:uiPriority w:val="99"/>
    <w:rsid w:val="00C60DF6"/>
    <w:pPr>
      <w:widowControl w:val="0"/>
      <w:shd w:val="clear" w:color="auto" w:fill="FFFFFF"/>
      <w:spacing w:line="413" w:lineRule="exact"/>
      <w:jc w:val="left"/>
      <w:outlineLvl w:val="1"/>
    </w:pPr>
    <w:rPr>
      <w:rFonts w:eastAsiaTheme="minorEastAsia"/>
      <w:color w:val="auto"/>
      <w:sz w:val="22"/>
      <w:szCs w:val="22"/>
    </w:rPr>
  </w:style>
  <w:style w:type="character" w:customStyle="1" w:styleId="23">
    <w:name w:val="Основной текст (2)_"/>
    <w:basedOn w:val="a0"/>
    <w:link w:val="211"/>
    <w:uiPriority w:val="99"/>
    <w:locked/>
    <w:rsid w:val="00C60DF6"/>
    <w:rPr>
      <w:rFonts w:ascii="Times New Roman" w:hAnsi="Times New Roman" w:cs="Times New Roman"/>
      <w:shd w:val="clear" w:color="auto" w:fill="FFFFFF"/>
    </w:rPr>
  </w:style>
  <w:style w:type="paragraph" w:customStyle="1" w:styleId="211">
    <w:name w:val="Основной текст (2)1"/>
    <w:basedOn w:val="a"/>
    <w:link w:val="23"/>
    <w:uiPriority w:val="99"/>
    <w:rsid w:val="00C60DF6"/>
    <w:pPr>
      <w:widowControl w:val="0"/>
      <w:shd w:val="clear" w:color="auto" w:fill="FFFFFF"/>
      <w:spacing w:line="240" w:lineRule="atLeast"/>
    </w:pPr>
    <w:rPr>
      <w:rFonts w:eastAsiaTheme="minorEastAsia"/>
      <w:color w:val="auto"/>
      <w:sz w:val="22"/>
      <w:szCs w:val="22"/>
    </w:rPr>
  </w:style>
  <w:style w:type="character" w:customStyle="1" w:styleId="24pt1">
    <w:name w:val="Основной текст (2) + 4 pt1"/>
    <w:aliases w:val="Курсив8,Интервал 0 pt1"/>
    <w:basedOn w:val="23"/>
    <w:uiPriority w:val="99"/>
    <w:rsid w:val="00C60DF6"/>
    <w:rPr>
      <w:rFonts w:ascii="Times New Roman" w:hAnsi="Times New Roman" w:cs="Times New Roman"/>
      <w:i/>
      <w:iCs/>
      <w:strike w:val="0"/>
      <w:dstrike w:val="0"/>
      <w:spacing w:val="-10"/>
      <w:sz w:val="8"/>
      <w:szCs w:val="8"/>
      <w:u w:val="none"/>
      <w:effect w:val="none"/>
      <w:shd w:val="clear" w:color="auto" w:fill="FFFFFF"/>
    </w:rPr>
  </w:style>
  <w:style w:type="character" w:customStyle="1" w:styleId="2Candara">
    <w:name w:val="Основной текст (2) + Candara"/>
    <w:aliases w:val="9 pt,Полужирный4"/>
    <w:basedOn w:val="23"/>
    <w:uiPriority w:val="99"/>
    <w:rsid w:val="00C60DF6"/>
    <w:rPr>
      <w:rFonts w:ascii="Candara" w:hAnsi="Candara" w:cs="Candara"/>
      <w:b/>
      <w:bCs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27pt">
    <w:name w:val="Основной текст (2) + 7 pt"/>
    <w:aliases w:val="Малые прописные"/>
    <w:basedOn w:val="23"/>
    <w:uiPriority w:val="99"/>
    <w:rsid w:val="00AA0359"/>
    <w:rPr>
      <w:rFonts w:ascii="Times New Roman" w:hAnsi="Times New Roman" w:cs="Times New Roman"/>
      <w:smallCaps/>
      <w:strike w:val="0"/>
      <w:dstrike w:val="0"/>
      <w:spacing w:val="0"/>
      <w:sz w:val="14"/>
      <w:szCs w:val="14"/>
      <w:u w:val="none"/>
      <w:effect w:val="none"/>
      <w:shd w:val="clear" w:color="auto" w:fill="FFFFFF"/>
    </w:rPr>
  </w:style>
  <w:style w:type="paragraph" w:styleId="afe">
    <w:name w:val="Body Text"/>
    <w:basedOn w:val="a"/>
    <w:link w:val="aff"/>
    <w:uiPriority w:val="99"/>
    <w:semiHidden/>
    <w:unhideWhenUsed/>
    <w:rsid w:val="004643C8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4643C8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styleId="aff0">
    <w:name w:val="Body Text First Indent"/>
    <w:basedOn w:val="afe"/>
    <w:link w:val="aff1"/>
    <w:rsid w:val="004643C8"/>
    <w:pPr>
      <w:tabs>
        <w:tab w:val="num" w:pos="0"/>
      </w:tabs>
      <w:spacing w:after="0"/>
      <w:ind w:right="-142" w:firstLine="210"/>
    </w:pPr>
    <w:rPr>
      <w:bCs/>
      <w:color w:val="auto"/>
      <w:sz w:val="26"/>
      <w:szCs w:val="26"/>
    </w:rPr>
  </w:style>
  <w:style w:type="character" w:customStyle="1" w:styleId="aff1">
    <w:name w:val="Красная строка Знак"/>
    <w:basedOn w:val="aff"/>
    <w:link w:val="aff0"/>
    <w:rsid w:val="004643C8"/>
    <w:rPr>
      <w:rFonts w:ascii="Times New Roman" w:eastAsia="Times New Roman" w:hAnsi="Times New Roman" w:cs="Times New Roman"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7754">
          <w:blockQuote w:val="1"/>
          <w:marLeft w:val="300"/>
          <w:marRight w:val="0"/>
          <w:marTop w:val="0"/>
          <w:marBottom w:val="150"/>
          <w:divBdr>
            <w:top w:val="none" w:sz="0" w:space="0" w:color="auto"/>
            <w:left w:val="single" w:sz="24" w:space="15" w:color="2D89EF"/>
            <w:bottom w:val="none" w:sz="0" w:space="0" w:color="auto"/>
            <w:right w:val="none" w:sz="0" w:space="0" w:color="auto"/>
          </w:divBdr>
        </w:div>
      </w:divsChild>
    </w:div>
    <w:div w:id="1244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029">
          <w:blockQuote w:val="1"/>
          <w:marLeft w:val="300"/>
          <w:marRight w:val="0"/>
          <w:marTop w:val="0"/>
          <w:marBottom w:val="150"/>
          <w:divBdr>
            <w:top w:val="none" w:sz="0" w:space="0" w:color="auto"/>
            <w:left w:val="single" w:sz="24" w:space="15" w:color="2D89EF"/>
            <w:bottom w:val="none" w:sz="0" w:space="0" w:color="auto"/>
            <w:right w:val="none" w:sz="0" w:space="0" w:color="auto"/>
          </w:divBdr>
        </w:div>
      </w:divsChild>
    </w:div>
    <w:div w:id="1601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865-CB6C-4E00-AC8B-27A90438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Vitaliy Zeml</dc:creator>
  <cp:lastModifiedBy>KingRussian</cp:lastModifiedBy>
  <cp:revision>72</cp:revision>
  <cp:lastPrinted>2017-12-07T06:58:00Z</cp:lastPrinted>
  <dcterms:created xsi:type="dcterms:W3CDTF">2017-06-02T07:49:00Z</dcterms:created>
  <dcterms:modified xsi:type="dcterms:W3CDTF">2020-02-07T06:29:00Z</dcterms:modified>
</cp:coreProperties>
</file>