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b w:val="1"/>
          <w:bCs w:val="1"/>
          <w:sz w:val="24"/>
          <w:szCs w:val="24"/>
          <w:rtl w:val="0"/>
          <w:lang w:val="zh-TW" w:eastAsia="zh-TW"/>
        </w:rPr>
      </w:pPr>
      <w:r>
        <w:rPr>
          <w:b w:val="1"/>
          <w:bCs w:val="1"/>
          <w:sz w:val="24"/>
          <w:szCs w:val="24"/>
          <w:rtl w:val="0"/>
          <w:lang w:val="zh-TW" w:eastAsia="zh-TW"/>
        </w:rPr>
        <w:t>什么是</w:t>
      </w:r>
      <w:r>
        <w:rPr>
          <w:b w:val="1"/>
          <w:bCs w:val="1"/>
          <w:sz w:val="24"/>
          <w:szCs w:val="24"/>
          <w:rtl w:val="0"/>
          <w:lang w:val="en-US"/>
        </w:rPr>
        <w:t>MVVM</w:t>
      </w:r>
      <w:r>
        <w:rPr>
          <w:b w:val="1"/>
          <w:bCs w:val="1"/>
          <w:sz w:val="24"/>
          <w:szCs w:val="24"/>
          <w:rtl w:val="0"/>
          <w:lang w:val="zh-TW" w:eastAsia="zh-TW"/>
        </w:rPr>
        <w:t>设计模式，它和</w:t>
      </w:r>
      <w:r>
        <w:rPr>
          <w:b w:val="1"/>
          <w:bCs w:val="1"/>
          <w:sz w:val="24"/>
          <w:szCs w:val="24"/>
          <w:rtl w:val="0"/>
          <w:lang w:val="en-US"/>
        </w:rPr>
        <w:t>MVC</w:t>
      </w:r>
      <w:r>
        <w:rPr>
          <w:b w:val="1"/>
          <w:bCs w:val="1"/>
          <w:sz w:val="24"/>
          <w:szCs w:val="24"/>
          <w:rtl w:val="0"/>
          <w:lang w:val="zh-TW" w:eastAsia="zh-TW"/>
        </w:rPr>
        <w:t>的区别是什么</w:t>
      </w:r>
    </w:p>
    <w:p>
      <w:pPr>
        <w:pStyle w:val="Normal.0"/>
        <w:spacing w:line="360" w:lineRule="auto"/>
      </w:pPr>
      <w:r>
        <w:rPr>
          <w:rFonts w:ascii="等线" w:cs="等线" w:hAnsi="等线" w:eastAsia="等线"/>
          <w:b w:val="1"/>
          <w:bCs w:val="1"/>
          <w:rtl w:val="0"/>
          <w:lang w:val="en-US"/>
        </w:rPr>
        <w:t>Q1</w:t>
      </w: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：</w:t>
      </w:r>
      <w:r>
        <w:rPr>
          <w:rFonts w:ascii="等线" w:cs="等线" w:hAnsi="等线" w:eastAsia="等线"/>
          <w:b w:val="1"/>
          <w:bCs w:val="1"/>
          <w:rtl w:val="0"/>
          <w:lang w:val="en-US"/>
        </w:rPr>
        <w:t>MVVM</w:t>
      </w: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（</w:t>
      </w:r>
      <w:r>
        <w:rPr>
          <w:rFonts w:ascii="等线" w:cs="等线" w:hAnsi="等线" w:eastAsia="等线"/>
          <w:b w:val="1"/>
          <w:bCs w:val="1"/>
          <w:rtl w:val="0"/>
          <w:lang w:val="en-US"/>
        </w:rPr>
        <w:t>Model-View-ViewModel</w:t>
      </w: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）是</w:t>
      </w:r>
      <w:r>
        <w:rPr>
          <w:rtl w:val="0"/>
          <w:lang w:val="zh-TW" w:eastAsia="zh-TW"/>
        </w:rPr>
        <w:t>一种软件设计模式，常用于用户界面的构建，它将应用程序分为三个核心组件：</w:t>
      </w:r>
    </w:p>
    <w:p>
      <w:pPr>
        <w:pStyle w:val="Normal.0"/>
        <w:spacing w:line="360" w:lineRule="auto"/>
      </w:pP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：包含业务逻辑和数据结构，负责处理应用程序的核心数据操作。</w:t>
      </w:r>
    </w:p>
    <w:p>
      <w:pPr>
        <w:pStyle w:val="Normal.0"/>
        <w:spacing w:line="360" w:lineRule="auto"/>
      </w:pPr>
      <w:r>
        <w:rPr>
          <w:rtl w:val="0"/>
          <w:lang w:val="en-US"/>
        </w:rPr>
        <w:t>View</w:t>
      </w:r>
      <w:r>
        <w:rPr>
          <w:rtl w:val="0"/>
          <w:lang w:val="zh-TW" w:eastAsia="zh-TW"/>
        </w:rPr>
        <w:t>：只关注视觉呈现，负责展示用户界面。</w:t>
      </w:r>
    </w:p>
    <w:p>
      <w:pPr>
        <w:pStyle w:val="Normal.0"/>
        <w:spacing w:line="360" w:lineRule="auto"/>
      </w:pPr>
      <w:r>
        <w:rPr>
          <w:rtl w:val="0"/>
          <w:lang w:val="en-US"/>
        </w:rPr>
        <w:t>ViewModel</w:t>
      </w:r>
      <w:r>
        <w:rPr>
          <w:rtl w:val="0"/>
          <w:lang w:val="zh-TW" w:eastAsia="zh-TW"/>
        </w:rPr>
        <w:t>：直接持有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实例，作为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与</w:t>
      </w:r>
      <w:r>
        <w:rPr>
          <w:rtl w:val="0"/>
          <w:lang w:val="en-US"/>
        </w:rPr>
        <w:t>View</w:t>
      </w:r>
      <w:r>
        <w:rPr>
          <w:rtl w:val="0"/>
          <w:lang w:val="zh-TW" w:eastAsia="zh-TW"/>
        </w:rPr>
        <w:t>之间的</w:t>
      </w:r>
      <w:r>
        <w:rPr>
          <w:rtl w:val="0"/>
          <w:lang w:val="en-US"/>
        </w:rPr>
        <w:t>gatekeeper</w:t>
      </w:r>
      <w:r>
        <w:rPr>
          <w:rtl w:val="0"/>
          <w:lang w:val="zh-TW" w:eastAsia="zh-TW"/>
        </w:rPr>
        <w:t>，为</w:t>
      </w:r>
      <w:r>
        <w:rPr>
          <w:rtl w:val="0"/>
          <w:lang w:val="en-US"/>
        </w:rPr>
        <w:t>View</w:t>
      </w:r>
      <w:r>
        <w:rPr>
          <w:rtl w:val="0"/>
          <w:lang w:val="zh-TW" w:eastAsia="zh-TW"/>
        </w:rPr>
        <w:t>提供封装的业务逻辑接口，并监听视图的变化来更新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的数据。</w:t>
      </w:r>
    </w:p>
    <w:p>
      <w:pPr>
        <w:pStyle w:val="Normal.0"/>
        <w:spacing w:line="360" w:lineRule="auto"/>
      </w:pPr>
      <w:r>
        <w:rPr>
          <w:rFonts w:ascii="等线" w:cs="等线" w:hAnsi="等线" w:eastAsia="等线"/>
          <w:b w:val="1"/>
          <w:bCs w:val="1"/>
          <w:rtl w:val="0"/>
          <w:lang w:val="en-US"/>
        </w:rPr>
        <w:t>Q2</w:t>
      </w: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：</w:t>
      </w:r>
      <w:r>
        <w:rPr>
          <w:rFonts w:ascii="等线" w:cs="等线" w:hAnsi="等线" w:eastAsia="等线"/>
          <w:b w:val="1"/>
          <w:bCs w:val="1"/>
          <w:rtl w:val="0"/>
          <w:lang w:val="en-US"/>
        </w:rPr>
        <w:t>MVVM</w:t>
      </w: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和</w:t>
      </w:r>
      <w:r>
        <w:rPr>
          <w:rFonts w:ascii="等线" w:cs="等线" w:hAnsi="等线" w:eastAsia="等线"/>
          <w:b w:val="1"/>
          <w:bCs w:val="1"/>
          <w:rtl w:val="0"/>
          <w:lang w:val="en-US"/>
        </w:rPr>
        <w:t>MVC</w:t>
      </w: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的区别有</w:t>
      </w:r>
      <w:r>
        <w:rPr>
          <w:rtl w:val="0"/>
          <w:lang w:val="zh-TW" w:eastAsia="zh-TW"/>
        </w:rPr>
        <w:t>：</w:t>
      </w:r>
    </w:p>
    <w:p>
      <w:pPr>
        <w:pStyle w:val="Normal.0"/>
        <w:spacing w:line="360" w:lineRule="auto"/>
      </w:pP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组件定义与分工不同</w:t>
      </w:r>
      <w:r>
        <w:rPr>
          <w:rtl w:val="0"/>
          <w:lang w:val="zh-TW" w:eastAsia="zh-TW"/>
        </w:rPr>
        <w:t>：</w:t>
      </w:r>
      <w:r>
        <w:rPr>
          <w:rtl w:val="0"/>
          <w:lang w:val="en-US"/>
        </w:rPr>
        <w:t>MVVM</w:t>
      </w:r>
      <w:r>
        <w:rPr>
          <w:rtl w:val="0"/>
          <w:lang w:val="zh-TW" w:eastAsia="zh-TW"/>
        </w:rPr>
        <w:t>的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 xml:space="preserve"> 仅负责业务逻辑和数据结构，并不直接持有模型实例，实例在</w:t>
      </w:r>
      <w:r>
        <w:rPr>
          <w:rtl w:val="0"/>
          <w:lang w:val="en-US"/>
        </w:rPr>
        <w:t>ViewModel</w:t>
      </w:r>
      <w:r>
        <w:rPr>
          <w:rtl w:val="0"/>
          <w:lang w:val="zh-TW" w:eastAsia="zh-TW"/>
        </w:rPr>
        <w:t>中，</w:t>
      </w:r>
      <w:r>
        <w:rPr>
          <w:rtl w:val="0"/>
          <w:lang w:val="en-US"/>
        </w:rPr>
        <w:t>MVC</w:t>
      </w:r>
      <w:r>
        <w:rPr>
          <w:rtl w:val="0"/>
          <w:lang w:val="zh-TW" w:eastAsia="zh-TW"/>
        </w:rPr>
        <w:t>则是在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中直接声明一个实例；</w:t>
      </w:r>
      <w:r>
        <w:rPr>
          <w:rtl w:val="0"/>
          <w:lang w:val="en-US"/>
        </w:rPr>
        <w:t>MVVM</w:t>
      </w:r>
      <w:r>
        <w:rPr>
          <w:rtl w:val="0"/>
          <w:lang w:val="zh-TW" w:eastAsia="zh-TW"/>
        </w:rPr>
        <w:t>用</w:t>
      </w:r>
      <w:r>
        <w:rPr>
          <w:rtl w:val="0"/>
          <w:lang w:val="en-US"/>
        </w:rPr>
        <w:t>ViewModel</w:t>
      </w:r>
      <w:r>
        <w:rPr>
          <w:rtl w:val="0"/>
          <w:lang w:val="zh-TW" w:eastAsia="zh-TW"/>
        </w:rPr>
        <w:t>取代</w:t>
      </w:r>
      <w:r>
        <w:rPr>
          <w:rtl w:val="0"/>
          <w:lang w:val="en-US"/>
        </w:rPr>
        <w:t>MVC</w:t>
      </w:r>
      <w:r>
        <w:rPr>
          <w:rtl w:val="0"/>
          <w:lang w:val="zh-TW" w:eastAsia="zh-TW"/>
        </w:rPr>
        <w:t>中的</w:t>
      </w:r>
      <w:r>
        <w:rPr>
          <w:rtl w:val="0"/>
          <w:lang w:val="en-US"/>
        </w:rPr>
        <w:t>Controller</w:t>
      </w:r>
      <w:r>
        <w:rPr>
          <w:rtl w:val="0"/>
          <w:lang w:val="zh-TW" w:eastAsia="zh-TW"/>
        </w:rPr>
        <w:t>和</w:t>
      </w:r>
      <w:r>
        <w:rPr>
          <w:rtl w:val="0"/>
          <w:lang w:val="en-US"/>
        </w:rPr>
        <w:t>View</w:t>
      </w:r>
      <w:r>
        <w:rPr>
          <w:rtl w:val="0"/>
          <w:lang w:val="zh-TW" w:eastAsia="zh-TW"/>
        </w:rPr>
        <w:t>与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间的数据流。</w:t>
      </w:r>
    </w:p>
    <w:p>
      <w:pPr>
        <w:pStyle w:val="Normal.0"/>
        <w:spacing w:line="360" w:lineRule="auto"/>
      </w:pP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数据流与交互方式不同</w:t>
      </w:r>
      <w:r>
        <w:rPr>
          <w:rtl w:val="0"/>
          <w:lang w:val="zh-TW" w:eastAsia="zh-TW"/>
        </w:rPr>
        <w:t>：</w:t>
      </w:r>
      <w:r>
        <w:rPr>
          <w:rtl w:val="0"/>
          <w:lang w:val="en-US"/>
        </w:rPr>
        <w:t>MVVM</w:t>
      </w:r>
      <w:r>
        <w:rPr>
          <w:rtl w:val="0"/>
          <w:lang w:val="zh-TW" w:eastAsia="zh-TW"/>
        </w:rPr>
        <w:t>以</w:t>
      </w:r>
      <w:r>
        <w:rPr>
          <w:rtl w:val="0"/>
          <w:lang w:val="en-US"/>
        </w:rPr>
        <w:t>ViewModel</w:t>
      </w:r>
      <w:r>
        <w:rPr>
          <w:rtl w:val="0"/>
          <w:lang w:val="zh-TW" w:eastAsia="zh-TW"/>
        </w:rPr>
        <w:t>作为</w:t>
      </w:r>
      <w:r>
        <w:rPr>
          <w:rtl w:val="0"/>
          <w:lang w:val="en-US"/>
        </w:rPr>
        <w:t>gatekeeper</w:t>
      </w:r>
      <w:r>
        <w:rPr>
          <w:rtl w:val="0"/>
          <w:lang w:val="zh-TW" w:eastAsia="zh-TW"/>
        </w:rPr>
        <w:t>，没有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与</w:t>
      </w:r>
      <w:r>
        <w:rPr>
          <w:rtl w:val="0"/>
          <w:lang w:val="en-US"/>
        </w:rPr>
        <w:t>View</w:t>
      </w:r>
      <w:r>
        <w:rPr>
          <w:rtl w:val="0"/>
          <w:lang w:val="zh-TW" w:eastAsia="zh-TW"/>
        </w:rPr>
        <w:t>间的直接数据流动；</w:t>
      </w:r>
      <w:r>
        <w:rPr>
          <w:rtl w:val="0"/>
          <w:lang w:val="en-US"/>
        </w:rPr>
        <w:t>MVC</w:t>
      </w:r>
      <w:r>
        <w:rPr>
          <w:rtl w:val="0"/>
          <w:lang w:val="zh-TW" w:eastAsia="zh-TW"/>
        </w:rPr>
        <w:t>虽然</w:t>
      </w:r>
      <w:r>
        <w:rPr>
          <w:rtl w:val="0"/>
          <w:lang w:val="en-US"/>
        </w:rPr>
        <w:t>View</w:t>
      </w:r>
      <w:r>
        <w:rPr>
          <w:rtl w:val="0"/>
          <w:lang w:val="zh-TW" w:eastAsia="zh-TW"/>
        </w:rPr>
        <w:t>通过</w:t>
      </w:r>
      <w:r>
        <w:rPr>
          <w:rtl w:val="0"/>
          <w:lang w:val="en-US"/>
        </w:rPr>
        <w:t>Controller</w:t>
      </w:r>
      <w:r>
        <w:rPr>
          <w:rtl w:val="0"/>
          <w:lang w:val="zh-TW" w:eastAsia="zh-TW"/>
        </w:rPr>
        <w:t>调用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的服务，但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与</w:t>
      </w:r>
      <w:r>
        <w:rPr>
          <w:rtl w:val="0"/>
          <w:lang w:val="en-US"/>
        </w:rPr>
        <w:t>View</w:t>
      </w:r>
      <w:r>
        <w:rPr>
          <w:rtl w:val="0"/>
          <w:lang w:val="zh-TW" w:eastAsia="zh-TW"/>
        </w:rPr>
        <w:t>间还是有直接的双向数据流动。</w:t>
      </w:r>
    </w:p>
    <w:p>
      <w:pPr>
        <w:pStyle w:val="Normal.0"/>
        <w:spacing w:line="360" w:lineRule="auto"/>
      </w:pP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组件耦合度不同</w:t>
      </w:r>
      <w:r>
        <w:rPr>
          <w:rtl w:val="0"/>
          <w:lang w:val="zh-TW" w:eastAsia="zh-TW"/>
        </w:rPr>
        <w:t>：</w:t>
      </w:r>
      <w:r>
        <w:rPr>
          <w:rtl w:val="0"/>
          <w:lang w:val="en-US"/>
        </w:rPr>
        <w:t>MVVM</w:t>
      </w:r>
      <w:r>
        <w:rPr>
          <w:rtl w:val="0"/>
          <w:lang w:val="zh-TW" w:eastAsia="zh-TW"/>
        </w:rPr>
        <w:t>实现了真正的数据与界面解耦；</w:t>
      </w:r>
      <w:r>
        <w:rPr>
          <w:rtl w:val="0"/>
          <w:lang w:val="en-US"/>
        </w:rPr>
        <w:t>MVC</w:t>
      </w:r>
      <w:r>
        <w:rPr>
          <w:rtl w:val="0"/>
          <w:lang w:val="zh-TW" w:eastAsia="zh-TW"/>
        </w:rPr>
        <w:t>即使通过观察者机制等降低耦合度，</w:t>
      </w:r>
      <w:r>
        <w:rPr>
          <w:rtl w:val="0"/>
          <w:lang w:val="en-US"/>
        </w:rPr>
        <w:t>View</w:t>
      </w:r>
      <w:r>
        <w:rPr>
          <w:rtl w:val="0"/>
          <w:lang w:val="zh-TW" w:eastAsia="zh-TW"/>
        </w:rPr>
        <w:t>与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之间还是有依赖性。</w:t>
      </w:r>
    </w:p>
    <w:p>
      <w:pPr>
        <w:pStyle w:val="Normal.0"/>
        <w:spacing w:line="360" w:lineRule="auto"/>
      </w:pP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代码复杂度不同</w:t>
      </w:r>
      <w:r>
        <w:rPr>
          <w:rtl w:val="0"/>
          <w:lang w:val="zh-TW" w:eastAsia="zh-TW"/>
        </w:rPr>
        <w:t>：</w:t>
      </w:r>
      <w:r>
        <w:rPr>
          <w:rtl w:val="0"/>
          <w:lang w:val="en-US"/>
        </w:rPr>
        <w:t>MVVM</w:t>
      </w:r>
      <w:r>
        <w:rPr>
          <w:rtl w:val="0"/>
          <w:lang w:val="zh-TW" w:eastAsia="zh-TW"/>
        </w:rPr>
        <w:t>通过数据绑定机制解除了</w:t>
      </w:r>
      <w:r>
        <w:rPr>
          <w:rtl w:val="0"/>
          <w:lang w:val="en-US"/>
        </w:rPr>
        <w:t>View</w:t>
      </w:r>
      <w:r>
        <w:rPr>
          <w:rtl w:val="0"/>
          <w:lang w:val="zh-TW" w:eastAsia="zh-TW"/>
        </w:rPr>
        <w:t>与</w:t>
      </w:r>
      <w:r>
        <w:rPr>
          <w:rtl w:val="0"/>
          <w:lang w:val="en-US"/>
        </w:rPr>
        <w:t>ViewModel</w:t>
      </w:r>
      <w:r>
        <w:rPr>
          <w:rtl w:val="0"/>
          <w:lang w:val="zh-TW" w:eastAsia="zh-TW"/>
        </w:rPr>
        <w:t>之间的显式交互，</w:t>
      </w:r>
      <w:r>
        <w:rPr>
          <w:rtl w:val="0"/>
          <w:lang w:val="en-US"/>
        </w:rPr>
        <w:t>ViewModel</w:t>
      </w:r>
      <w:r>
        <w:rPr>
          <w:rtl w:val="0"/>
          <w:lang w:val="zh-TW" w:eastAsia="zh-TW"/>
        </w:rPr>
        <w:t>自动适应</w:t>
      </w:r>
      <w:r>
        <w:rPr>
          <w:rtl w:val="0"/>
          <w:lang w:val="en-US"/>
        </w:rPr>
        <w:t>UI</w:t>
      </w:r>
      <w:r>
        <w:rPr>
          <w:rtl w:val="0"/>
          <w:lang w:val="zh-TW" w:eastAsia="zh-TW"/>
        </w:rPr>
        <w:t>的更新，相较于</w:t>
      </w:r>
      <w:r>
        <w:rPr>
          <w:rtl w:val="0"/>
          <w:lang w:val="en-US"/>
        </w:rPr>
        <w:t>MVC</w:t>
      </w:r>
      <w:r>
        <w:rPr>
          <w:rtl w:val="0"/>
          <w:lang w:val="zh-TW" w:eastAsia="zh-TW"/>
        </w:rPr>
        <w:t>的</w:t>
      </w:r>
      <w:r>
        <w:rPr>
          <w:rtl w:val="0"/>
          <w:lang w:val="en-US"/>
        </w:rPr>
        <w:t>Controller</w:t>
      </w:r>
      <w:r>
        <w:rPr>
          <w:rtl w:val="0"/>
          <w:lang w:val="zh-TW" w:eastAsia="zh-TW"/>
        </w:rPr>
        <w:t>显式处理用户输入，减少了代码的复杂度，提高了泛用性。</w:t>
      </w:r>
    </w:p>
    <w:p>
      <w:pPr>
        <w:pStyle w:val="Normal.0"/>
        <w:spacing w:line="360" w:lineRule="auto"/>
      </w:pP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使用场景不同</w:t>
      </w:r>
      <w:r>
        <w:rPr>
          <w:rtl w:val="0"/>
          <w:lang w:val="zh-TW" w:eastAsia="zh-TW"/>
        </w:rPr>
        <w:t>：</w:t>
      </w:r>
      <w:r>
        <w:rPr>
          <w:rtl w:val="0"/>
          <w:lang w:val="en-US"/>
        </w:rPr>
        <w:t>MVVM</w:t>
      </w:r>
      <w:r>
        <w:rPr>
          <w:rtl w:val="0"/>
          <w:lang w:val="zh-TW" w:eastAsia="zh-TW"/>
        </w:rPr>
        <w:t>适用于复杂的应用，频繁的交互和更新页面；</w:t>
      </w:r>
      <w:r>
        <w:rPr>
          <w:rtl w:val="0"/>
          <w:lang w:val="en-US"/>
        </w:rPr>
        <w:t>MVC</w:t>
      </w:r>
      <w:r>
        <w:rPr>
          <w:rtl w:val="0"/>
          <w:lang w:val="zh-TW" w:eastAsia="zh-TW"/>
        </w:rPr>
        <w:t>适合静态页面与简单的页面更新。</w:t>
      </w:r>
    </w:p>
    <w:p>
      <w:pPr>
        <w:pStyle w:val="Normal.0"/>
      </w:pPr>
    </w:p>
    <w:p>
      <w:pPr>
        <w:pStyle w:val="List Paragraph"/>
        <w:numPr>
          <w:ilvl w:val="0"/>
          <w:numId w:val="3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zh-TW" w:eastAsia="zh-TW"/>
        </w:rPr>
      </w:pPr>
      <w:r>
        <w:rPr>
          <w:b w:val="1"/>
          <w:bCs w:val="1"/>
          <w:sz w:val="22"/>
          <w:szCs w:val="22"/>
          <w:rtl w:val="0"/>
          <w:lang w:val="zh-TW" w:eastAsia="zh-TW"/>
        </w:rPr>
        <w:t>在</w:t>
      </w:r>
      <w:r>
        <w:rPr>
          <w:b w:val="1"/>
          <w:bCs w:val="1"/>
          <w:sz w:val="22"/>
          <w:szCs w:val="22"/>
          <w:rtl w:val="0"/>
          <w:lang w:val="en-US"/>
        </w:rPr>
        <w:t>Stanford</w:t>
      </w:r>
      <w:r>
        <w:rPr>
          <w:b w:val="1"/>
          <w:bCs w:val="1"/>
          <w:sz w:val="22"/>
          <w:szCs w:val="22"/>
          <w:rtl w:val="0"/>
          <w:lang w:val="zh-TW" w:eastAsia="zh-TW"/>
        </w:rPr>
        <w:t>的</w:t>
      </w:r>
      <w:r>
        <w:rPr>
          <w:b w:val="1"/>
          <w:bCs w:val="1"/>
          <w:sz w:val="22"/>
          <w:szCs w:val="22"/>
          <w:rtl w:val="0"/>
          <w:lang w:val="en-US"/>
        </w:rPr>
        <w:t>Memories</w:t>
      </w:r>
      <w:r>
        <w:rPr>
          <w:b w:val="1"/>
          <w:bCs w:val="1"/>
          <w:sz w:val="22"/>
          <w:szCs w:val="22"/>
          <w:rtl w:val="0"/>
          <w:lang w:val="zh-TW" w:eastAsia="zh-TW"/>
        </w:rPr>
        <w:t>项目中，</w:t>
      </w:r>
      <w:r>
        <w:rPr>
          <w:b w:val="1"/>
          <w:bCs w:val="1"/>
          <w:sz w:val="22"/>
          <w:szCs w:val="22"/>
          <w:rtl w:val="0"/>
          <w:lang w:val="en-US"/>
        </w:rPr>
        <w:t>M/V/VM</w:t>
      </w:r>
      <w:r>
        <w:rPr>
          <w:b w:val="1"/>
          <w:bCs w:val="1"/>
          <w:sz w:val="22"/>
          <w:szCs w:val="22"/>
          <w:rtl w:val="0"/>
          <w:lang w:val="zh-TW" w:eastAsia="zh-TW"/>
        </w:rPr>
        <w:t>分别对应的代码是什么，他们之间的逻辑关系是怎么样的？</w:t>
      </w:r>
    </w:p>
    <w:p>
      <w:pPr>
        <w:pStyle w:val="Normal.0"/>
        <w:spacing w:line="360" w:lineRule="auto"/>
      </w:pPr>
      <w:r>
        <w:rPr>
          <w:rtl w:val="0"/>
          <w:lang w:val="en-US"/>
        </w:rPr>
        <w:t>M</w:t>
      </w:r>
      <w:r>
        <w:rPr>
          <w:rtl w:val="0"/>
          <w:lang w:val="zh-TW" w:eastAsia="zh-TW"/>
        </w:rPr>
        <w:t>对应：</w:t>
      </w:r>
      <w:r>
        <w:rPr>
          <w:rtl w:val="0"/>
          <w:lang w:val="en-US"/>
        </w:rPr>
        <w:t>MemorizeGame.swift</w:t>
      </w:r>
      <w:r>
        <w:rPr>
          <w:rtl w:val="0"/>
          <w:lang w:val="zh-TW" w:eastAsia="zh-TW"/>
        </w:rPr>
        <w:t>文件</w:t>
      </w:r>
    </w:p>
    <w:p>
      <w:pPr>
        <w:pStyle w:val="Normal.0"/>
        <w:spacing w:line="360" w:lineRule="auto"/>
      </w:pPr>
      <w:r>
        <w:rPr>
          <w:rtl w:val="0"/>
          <w:lang w:val="en-US"/>
        </w:rPr>
        <w:t>V</w:t>
      </w:r>
      <w:r>
        <w:rPr>
          <w:rtl w:val="0"/>
          <w:lang w:val="zh-TW" w:eastAsia="zh-TW"/>
        </w:rPr>
        <w:t>对应：</w:t>
      </w:r>
      <w:r>
        <w:rPr>
          <w:rtl w:val="0"/>
          <w:lang w:val="en-US"/>
        </w:rPr>
        <w:t>EmojiMemoryGameView.swift</w:t>
      </w:r>
      <w:r>
        <w:rPr>
          <w:rtl w:val="0"/>
          <w:lang w:val="zh-TW" w:eastAsia="zh-TW"/>
        </w:rPr>
        <w:t>文件</w:t>
      </w:r>
    </w:p>
    <w:p>
      <w:pPr>
        <w:pStyle w:val="Normal.0"/>
        <w:spacing w:line="360" w:lineRule="auto"/>
      </w:pPr>
      <w:r>
        <w:rPr>
          <w:rtl w:val="0"/>
          <w:lang w:val="en-US"/>
        </w:rPr>
        <w:t>VM</w:t>
      </w:r>
      <w:r>
        <w:rPr>
          <w:rtl w:val="0"/>
          <w:lang w:val="zh-TW" w:eastAsia="zh-TW"/>
        </w:rPr>
        <w:t>对应：</w:t>
      </w:r>
      <w:r>
        <w:rPr>
          <w:rtl w:val="0"/>
          <w:lang w:val="en-US"/>
        </w:rPr>
        <w:t>EmojiMemoryGame.swift</w:t>
      </w:r>
      <w:r>
        <w:rPr>
          <w:rtl w:val="0"/>
          <w:lang w:val="zh-TW" w:eastAsia="zh-TW"/>
        </w:rPr>
        <w:t>文件</w:t>
      </w:r>
    </w:p>
    <w:p>
      <w:pPr>
        <w:pStyle w:val="Normal.0"/>
        <w:spacing w:line="360" w:lineRule="auto"/>
        <w:rPr>
          <w:lang w:val="zh-TW" w:eastAsia="zh-TW"/>
        </w:rPr>
      </w:pPr>
      <w:r>
        <w:rPr>
          <w:rtl w:val="0"/>
          <w:lang w:val="zh-TW" w:eastAsia="zh-TW"/>
        </w:rPr>
        <w:t>逻辑关系：</w:t>
      </w:r>
    </w:p>
    <w:p>
      <w:pPr>
        <w:pStyle w:val="Normal.0"/>
        <w:spacing w:line="360" w:lineRule="auto"/>
      </w:pPr>
      <w:r>
        <w:rPr>
          <w:rtl w:val="0"/>
          <w:lang w:val="en-US"/>
        </w:rPr>
        <w:t>M</w:t>
      </w:r>
      <w:r>
        <w:rPr>
          <w:rtl w:val="0"/>
          <w:lang w:val="zh-TW" w:eastAsia="zh-TW"/>
        </w:rPr>
        <w:t>定义游戏的核心逻辑和数据结构，将处理业务的方法封装提供</w:t>
      </w:r>
      <w:r>
        <w:rPr>
          <w:rtl w:val="0"/>
          <w:lang w:val="en-US"/>
        </w:rPr>
        <w:t>ViewModel</w:t>
      </w:r>
      <w:r>
        <w:rPr>
          <w:rtl w:val="0"/>
          <w:lang w:val="zh-TW" w:eastAsia="zh-TW"/>
        </w:rPr>
        <w:t>，并通过可观察属性将数据变化自动提交给</w:t>
      </w:r>
      <w:r>
        <w:rPr>
          <w:rtl w:val="0"/>
          <w:lang w:val="en-US"/>
        </w:rPr>
        <w:t>ViewModel</w:t>
      </w:r>
      <w:r>
        <w:rPr>
          <w:rtl w:val="0"/>
          <w:lang w:val="zh-TW" w:eastAsia="zh-TW"/>
        </w:rPr>
        <w:t>。</w:t>
      </w:r>
    </w:p>
    <w:p>
      <w:pPr>
        <w:pStyle w:val="Normal.0"/>
        <w:spacing w:line="360" w:lineRule="auto"/>
      </w:pPr>
      <w:r>
        <w:rPr>
          <w:rtl w:val="0"/>
          <w:lang w:val="en-US"/>
        </w:rPr>
        <w:t>VM</w:t>
      </w:r>
      <w:r>
        <w:rPr>
          <w:rtl w:val="0"/>
          <w:lang w:val="zh-TW" w:eastAsia="zh-TW"/>
        </w:rPr>
        <w:t>充当中间层，持有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的实例，通过实例将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的数据提供给</w:t>
      </w:r>
      <w:r>
        <w:rPr>
          <w:rtl w:val="0"/>
          <w:lang w:val="en-US"/>
        </w:rPr>
        <w:t>View</w:t>
      </w:r>
      <w:r>
        <w:rPr>
          <w:rtl w:val="0"/>
          <w:lang w:val="zh-TW" w:eastAsia="zh-TW"/>
        </w:rPr>
        <w:t>，并通过调用实例方法，将</w:t>
      </w:r>
      <w:r>
        <w:rPr>
          <w:rtl w:val="0"/>
          <w:lang w:val="en-US"/>
        </w:rPr>
        <w:t>View</w:t>
      </w:r>
      <w:r>
        <w:rPr>
          <w:rtl w:val="0"/>
          <w:lang w:val="zh-TW" w:eastAsia="zh-TW"/>
        </w:rPr>
        <w:t>的用户交互事件转发给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处理。</w:t>
      </w:r>
    </w:p>
    <w:p>
      <w:pPr>
        <w:pStyle w:val="Normal.0"/>
        <w:spacing w:line="360" w:lineRule="auto"/>
      </w:pPr>
      <w:r>
        <w:rPr>
          <w:rtl w:val="0"/>
          <w:lang w:val="en-US"/>
        </w:rPr>
        <w:t>V</w:t>
      </w:r>
      <w:r>
        <w:rPr>
          <w:rtl w:val="0"/>
          <w:lang w:val="zh-TW" w:eastAsia="zh-TW"/>
        </w:rPr>
        <w:t>负责展示</w:t>
      </w:r>
      <w:r>
        <w:rPr>
          <w:rtl w:val="0"/>
          <w:lang w:val="en-US"/>
        </w:rPr>
        <w:t>UI</w:t>
      </w:r>
      <w:r>
        <w:rPr>
          <w:rtl w:val="0"/>
          <w:lang w:val="zh-TW" w:eastAsia="zh-TW"/>
        </w:rPr>
        <w:t>，并通过数据绑定机制与</w:t>
      </w:r>
      <w:r>
        <w:rPr>
          <w:rtl w:val="0"/>
          <w:lang w:val="en-US"/>
        </w:rPr>
        <w:t>ViewModel</w:t>
      </w:r>
      <w:r>
        <w:rPr>
          <w:rtl w:val="0"/>
          <w:lang w:val="zh-TW" w:eastAsia="zh-TW"/>
        </w:rPr>
        <w:t>交互，完成自动更新界面和用户交互事件传递。</w:t>
      </w:r>
    </w:p>
    <w:p>
      <w:pPr>
        <w:pStyle w:val="Normal.0"/>
        <w:widowControl w:val="1"/>
        <w:jc w:val="left"/>
      </w:pPr>
    </w:p>
    <w:p>
      <w:pPr>
        <w:pStyle w:val="Normal.0"/>
      </w:pPr>
      <w:r>
        <w:rPr>
          <w:rFonts w:ascii="等线" w:cs="等线" w:hAnsi="等线" w:eastAsia="等线"/>
          <w:b w:val="1"/>
          <w:bCs w:val="1"/>
          <w:rtl w:val="0"/>
          <w:lang w:val="en-US"/>
        </w:rPr>
        <w:t>3.</w:t>
      </w:r>
      <w:r>
        <w:rPr>
          <w:rFonts w:ascii="等线" w:cs="等线" w:hAnsi="等线" w:eastAsia="等线"/>
          <w:b w:val="1"/>
          <w:bCs w:val="1"/>
          <w:sz w:val="24"/>
          <w:szCs w:val="24"/>
          <w:rtl w:val="0"/>
          <w:lang w:val="zh-TW" w:eastAsia="zh-TW"/>
        </w:rPr>
        <w:t xml:space="preserve"> 请解释图片中的所有名词：</w:t>
      </w:r>
    </w:p>
    <w:p>
      <w:pPr>
        <w:pStyle w:val="Normal.0"/>
      </w:pPr>
      <w:r>
        <w:drawing xmlns:a="http://schemas.openxmlformats.org/drawingml/2006/main">
          <wp:inline distT="0" distB="0" distL="0" distR="0">
            <wp:extent cx="5264150" cy="2632075"/>
            <wp:effectExtent l="0" t="0" r="0" b="0"/>
            <wp:docPr id="1073741825" name="officeArt object" descr="Graphic of MVVM Archite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Graphic of MVVM Architecture" descr="Graphic of MVVM Architectur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32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rFonts w:ascii="等线" w:cs="等线" w:hAnsi="等线" w:eastAsia="等线"/>
          <w:b w:val="1"/>
          <w:bCs w:val="1"/>
          <w:rtl w:val="0"/>
          <w:lang w:val="en-US"/>
        </w:rPr>
        <w:t>Model</w:t>
      </w:r>
      <w:r>
        <w:rPr>
          <w:rtl w:val="0"/>
          <w:lang w:val="zh-TW" w:eastAsia="zh-TW"/>
        </w:rPr>
        <w:t>：由</w:t>
      </w:r>
      <w:r>
        <w:rPr>
          <w:rtl w:val="0"/>
          <w:lang w:val="en-US"/>
        </w:rPr>
        <w:t>data</w:t>
      </w:r>
      <w:r>
        <w:rPr>
          <w:rtl w:val="0"/>
          <w:lang w:val="zh-TW" w:eastAsia="zh-TW"/>
        </w:rPr>
        <w:t>、</w:t>
      </w:r>
      <w:r>
        <w:rPr>
          <w:rtl w:val="0"/>
          <w:lang w:val="en-US"/>
        </w:rPr>
        <w:t>structure</w:t>
      </w:r>
      <w:r>
        <w:rPr>
          <w:rtl w:val="0"/>
          <w:lang w:val="zh-TW" w:eastAsia="zh-TW"/>
        </w:rPr>
        <w:t>和</w:t>
      </w:r>
      <w:r>
        <w:rPr>
          <w:rtl w:val="0"/>
          <w:lang w:val="en-US"/>
        </w:rPr>
        <w:t>basic logic</w:t>
      </w:r>
      <w:r>
        <w:rPr>
          <w:rtl w:val="0"/>
          <w:lang w:val="zh-TW" w:eastAsia="zh-TW"/>
        </w:rPr>
        <w:t>组成。</w:t>
      </w:r>
    </w:p>
    <w:p>
      <w:pPr>
        <w:pStyle w:val="Normal.0"/>
        <w:spacing w:line="360" w:lineRule="auto"/>
        <w:ind w:firstLine="360"/>
      </w:pPr>
      <w:r>
        <w:rPr>
          <w:rFonts w:ascii="等线" w:cs="等线" w:hAnsi="等线" w:eastAsia="等线"/>
          <w:b w:val="1"/>
          <w:bCs w:val="1"/>
          <w:rtl w:val="0"/>
          <w:lang w:val="en-US"/>
        </w:rPr>
        <w:t>UI Independent</w:t>
      </w:r>
      <w:r>
        <w:rPr>
          <w:rtl w:val="0"/>
          <w:lang w:val="zh-TW" w:eastAsia="zh-TW"/>
        </w:rPr>
        <w:t>：完全不需要在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中导入任何</w:t>
      </w:r>
      <w:r>
        <w:rPr>
          <w:rtl w:val="0"/>
          <w:lang w:val="en-US"/>
        </w:rPr>
        <w:t>UI</w:t>
      </w:r>
      <w:r>
        <w:rPr>
          <w:rtl w:val="0"/>
          <w:lang w:val="zh-TW" w:eastAsia="zh-TW"/>
        </w:rPr>
        <w:t>内容，是</w:t>
      </w:r>
      <w:r>
        <w:rPr>
          <w:rtl w:val="0"/>
          <w:lang w:val="en-US"/>
        </w:rPr>
        <w:t>generic Model</w:t>
      </w:r>
      <w:r>
        <w:rPr>
          <w:rtl w:val="0"/>
          <w:lang w:val="zh-TW" w:eastAsia="zh-TW"/>
        </w:rPr>
        <w:t>。</w:t>
      </w:r>
      <w:r>
        <w:rPr>
          <w:lang w:val="en-US"/>
        </w:rPr>
        <w:tab/>
      </w:r>
    </w:p>
    <w:p>
      <w:pPr>
        <w:pStyle w:val="Normal.0"/>
        <w:spacing w:line="360" w:lineRule="auto"/>
        <w:ind w:firstLine="360"/>
      </w:pPr>
      <w:r>
        <w:rPr>
          <w:rFonts w:ascii="等线" w:cs="等线" w:hAnsi="等线" w:eastAsia="等线"/>
          <w:b w:val="1"/>
          <w:bCs w:val="1"/>
          <w:rtl w:val="0"/>
          <w:lang w:val="en-US"/>
        </w:rPr>
        <w:t>Data + Logic</w:t>
      </w:r>
      <w:r>
        <w:rPr>
          <w:rtl w:val="0"/>
          <w:lang w:val="zh-TW" w:eastAsia="zh-TW"/>
        </w:rPr>
        <w:t>：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是</w:t>
      </w:r>
      <w:r>
        <w:rPr>
          <w:rtl w:val="0"/>
          <w:lang w:val="en-US"/>
        </w:rPr>
        <w:t>data</w:t>
      </w:r>
      <w:r>
        <w:rPr>
          <w:rtl w:val="0"/>
          <w:lang w:val="zh-TW" w:eastAsia="zh-TW"/>
        </w:rPr>
        <w:t>和</w:t>
      </w:r>
      <w:r>
        <w:rPr>
          <w:rtl w:val="0"/>
          <w:lang w:val="en-US"/>
        </w:rPr>
        <w:t>logic</w:t>
      </w:r>
      <w:r>
        <w:rPr>
          <w:rtl w:val="0"/>
          <w:lang w:val="zh-TW" w:eastAsia="zh-TW"/>
        </w:rPr>
        <w:t>两者的</w:t>
      </w:r>
      <w:r>
        <w:rPr>
          <w:rtl w:val="0"/>
          <w:lang w:val="en-US"/>
        </w:rPr>
        <w:t>combination</w:t>
      </w:r>
      <w:r>
        <w:rPr>
          <w:rtl w:val="0"/>
          <w:lang w:val="zh-TW" w:eastAsia="zh-TW"/>
        </w:rPr>
        <w:t>。</w:t>
      </w:r>
    </w:p>
    <w:p>
      <w:pPr>
        <w:pStyle w:val="List 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rFonts w:ascii="等线" w:cs="等线" w:hAnsi="等线" w:eastAsia="等线"/>
          <w:b w:val="1"/>
          <w:bCs w:val="1"/>
          <w:rtl w:val="0"/>
          <w:lang w:val="en-US"/>
        </w:rPr>
        <w:t>ViewModel</w:t>
      </w:r>
      <w:r>
        <w:rPr>
          <w:rtl w:val="0"/>
          <w:lang w:val="zh-TW" w:eastAsia="zh-TW"/>
        </w:rPr>
        <w:t>：</w:t>
      </w:r>
      <w:r>
        <w:rPr>
          <w:rtl w:val="0"/>
          <w:lang w:val="en-US"/>
        </w:rPr>
        <w:t>View</w:t>
      </w:r>
      <w:r>
        <w:rPr>
          <w:rtl w:val="0"/>
          <w:lang w:val="zh-TW" w:eastAsia="zh-TW"/>
        </w:rPr>
        <w:t>与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的</w:t>
      </w:r>
      <w:r>
        <w:rPr>
          <w:rtl w:val="0"/>
          <w:lang w:val="en-US"/>
        </w:rPr>
        <w:t>connection</w:t>
      </w:r>
      <w:r>
        <w:rPr>
          <w:rtl w:val="0"/>
          <w:lang w:val="zh-TW" w:eastAsia="zh-TW"/>
        </w:rPr>
        <w:t>，创建只读的</w:t>
      </w:r>
      <w:r>
        <w:rPr>
          <w:rtl w:val="0"/>
          <w:lang w:val="en-US"/>
        </w:rPr>
        <w:t>data flow</w:t>
      </w:r>
      <w:r>
        <w:rPr>
          <w:rtl w:val="0"/>
          <w:lang w:val="zh-TW" w:eastAsia="zh-TW"/>
        </w:rPr>
        <w:t>。</w:t>
      </w:r>
    </w:p>
    <w:p>
      <w:pPr>
        <w:pStyle w:val="Normal.0"/>
        <w:spacing w:line="360" w:lineRule="auto"/>
        <w:ind w:firstLine="360"/>
      </w:pPr>
      <w:r>
        <w:rPr>
          <w:rFonts w:ascii="等线" w:cs="等线" w:hAnsi="等线" w:eastAsia="等线"/>
          <w:b w:val="1"/>
          <w:bCs w:val="1"/>
          <w:rtl w:val="0"/>
          <w:lang w:val="en-US"/>
        </w:rPr>
        <w:t>Binds View to Model</w:t>
      </w:r>
      <w:r>
        <w:rPr>
          <w:rtl w:val="0"/>
          <w:lang w:val="zh-TW" w:eastAsia="zh-TW"/>
        </w:rPr>
        <w:t>：</w:t>
      </w:r>
      <w:r>
        <w:rPr>
          <w:rtl w:val="0"/>
          <w:lang w:val="en-US"/>
        </w:rPr>
        <w:t>ViewModel</w:t>
      </w:r>
      <w:r>
        <w:rPr>
          <w:rtl w:val="0"/>
          <w:lang w:val="zh-TW" w:eastAsia="zh-TW"/>
        </w:rPr>
        <w:t>是将</w:t>
      </w:r>
      <w:r>
        <w:rPr>
          <w:rtl w:val="0"/>
          <w:lang w:val="en-US"/>
        </w:rPr>
        <w:t>View</w:t>
      </w:r>
      <w:r>
        <w:rPr>
          <w:rtl w:val="0"/>
          <w:lang w:val="zh-TW" w:eastAsia="zh-TW"/>
        </w:rPr>
        <w:t>绑定到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上的</w:t>
      </w:r>
      <w:r>
        <w:rPr>
          <w:rtl w:val="0"/>
          <w:lang w:val="en-US"/>
        </w:rPr>
        <w:t>connection</w:t>
      </w:r>
      <w:r>
        <w:rPr>
          <w:rtl w:val="0"/>
          <w:lang w:val="zh-TW" w:eastAsia="zh-TW"/>
        </w:rPr>
        <w:t>。</w:t>
      </w:r>
    </w:p>
    <w:p>
      <w:pPr>
        <w:pStyle w:val="Normal.0"/>
        <w:spacing w:line="360" w:lineRule="auto"/>
        <w:ind w:left="357" w:firstLine="3"/>
      </w:pPr>
      <w:r>
        <w:rPr>
          <w:rFonts w:ascii="等线" w:cs="等线" w:hAnsi="等线" w:eastAsia="等线"/>
          <w:b w:val="1"/>
          <w:bCs w:val="1"/>
          <w:rtl w:val="0"/>
          <w:lang w:val="en-US"/>
        </w:rPr>
        <w:t>Interpreter</w:t>
      </w:r>
      <w:r>
        <w:rPr>
          <w:rtl w:val="0"/>
          <w:lang w:val="zh-TW" w:eastAsia="zh-TW"/>
        </w:rPr>
        <w:t>：</w:t>
      </w:r>
      <w:r>
        <w:rPr>
          <w:rtl w:val="0"/>
          <w:lang w:val="zh-CN" w:eastAsia="zh-CN"/>
        </w:rPr>
        <w:t>VM</w:t>
      </w:r>
      <w:r>
        <w:rPr>
          <w:rtl w:val="0"/>
          <w:lang w:val="zh-CN" w:eastAsia="zh-CN"/>
        </w:rPr>
        <w:t>执行解释工作，关注</w:t>
      </w:r>
      <w:r>
        <w:rPr>
          <w:rtl w:val="0"/>
          <w:lang w:val="zh-CN" w:eastAsia="zh-CN"/>
        </w:rPr>
        <w:t>Model</w:t>
      </w:r>
      <w:r>
        <w:rPr>
          <w:rtl w:val="0"/>
          <w:lang w:val="zh-CN" w:eastAsia="zh-CN"/>
        </w:rPr>
        <w:t>中的变化，并将其</w:t>
      </w:r>
      <w:r>
        <w:rPr>
          <w:rtl w:val="0"/>
          <w:lang w:val="zh-CN" w:eastAsia="zh-CN"/>
        </w:rPr>
        <w:t>publish</w:t>
      </w:r>
      <w:r>
        <w:rPr>
          <w:rtl w:val="0"/>
          <w:lang w:val="zh-CN" w:eastAsia="zh-CN"/>
        </w:rPr>
        <w:t>，</w:t>
      </w:r>
      <w:r>
        <w:rPr>
          <w:rtl w:val="0"/>
          <w:lang w:val="zh-CN" w:eastAsia="zh-CN"/>
        </w:rPr>
        <w:t>subscribe</w:t>
      </w:r>
      <w:r>
        <w:rPr>
          <w:rtl w:val="0"/>
          <w:lang w:val="zh-CN" w:eastAsia="zh-CN"/>
        </w:rPr>
        <w:t>此发布的</w:t>
      </w:r>
      <w:r>
        <w:rPr>
          <w:rtl w:val="0"/>
          <w:lang w:val="zh-CN" w:eastAsia="zh-CN"/>
        </w:rPr>
        <w:t>View</w:t>
      </w:r>
      <w:r>
        <w:rPr>
          <w:rtl w:val="0"/>
          <w:lang w:val="zh-CN" w:eastAsia="zh-CN"/>
        </w:rPr>
        <w:t>会自动修改</w:t>
      </w:r>
      <w:r>
        <w:rPr>
          <w:rtl w:val="0"/>
          <w:lang w:val="zh-CN" w:eastAsia="zh-CN"/>
        </w:rPr>
        <w:t>UI</w:t>
      </w:r>
      <w:r>
        <w:rPr>
          <w:rtl w:val="0"/>
          <w:lang w:val="zh-TW" w:eastAsia="zh-TW"/>
        </w:rPr>
        <w:t>。</w:t>
      </w:r>
    </w:p>
    <w:p>
      <w:pPr>
        <w:pStyle w:val="Normal.0"/>
        <w:spacing w:line="360" w:lineRule="auto"/>
        <w:ind w:firstLine="360"/>
      </w:pPr>
      <w:r>
        <w:rPr>
          <w:rFonts w:ascii="等线" w:cs="等线" w:hAnsi="等线" w:eastAsia="等线"/>
          <w:b w:val="1"/>
          <w:bCs w:val="1"/>
          <w:rtl w:val="0"/>
          <w:lang w:val="en-US"/>
        </w:rPr>
        <w:t>Gatekeeper</w:t>
      </w:r>
      <w:r>
        <w:rPr>
          <w:rtl w:val="0"/>
          <w:lang w:val="zh-TW" w:eastAsia="zh-TW"/>
        </w:rPr>
        <w:t>：通过控制数据单向流动，保护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不直接受</w:t>
      </w:r>
      <w:r>
        <w:rPr>
          <w:rtl w:val="0"/>
          <w:lang w:val="en-US"/>
        </w:rPr>
        <w:t>View</w:t>
      </w:r>
      <w:r>
        <w:rPr>
          <w:rtl w:val="0"/>
          <w:lang w:val="zh-TW" w:eastAsia="zh-TW"/>
        </w:rPr>
        <w:t>影响。</w:t>
      </w:r>
    </w:p>
    <w:p>
      <w:pPr>
        <w:pStyle w:val="Normal.0"/>
        <w:spacing w:line="360" w:lineRule="auto"/>
        <w:ind w:left="360" w:firstLine="0"/>
      </w:pPr>
      <w:r>
        <w:rPr>
          <w:rFonts w:ascii="等线" w:cs="等线" w:hAnsi="等线" w:eastAsia="等线"/>
          <w:b w:val="1"/>
          <w:bCs w:val="1"/>
          <w:rtl w:val="0"/>
          <w:lang w:val="en-US"/>
        </w:rPr>
        <w:t>Processes Intent</w:t>
      </w:r>
      <w:r>
        <w:rPr>
          <w:rtl w:val="0"/>
          <w:lang w:val="zh-TW" w:eastAsia="zh-TW"/>
        </w:rPr>
        <w:t>：有用户意图函数的定义，供</w:t>
      </w:r>
      <w:r>
        <w:rPr>
          <w:rtl w:val="0"/>
          <w:lang w:val="en-US"/>
        </w:rPr>
        <w:t>View</w:t>
      </w:r>
      <w:r>
        <w:rPr>
          <w:rtl w:val="0"/>
          <w:lang w:val="zh-TW" w:eastAsia="zh-TW"/>
        </w:rPr>
        <w:t>调用，来获取用户意图、影响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。注意，用户意图是一个</w:t>
      </w:r>
      <w:r>
        <w:rPr>
          <w:rtl w:val="0"/>
          <w:lang w:val="en-US"/>
        </w:rPr>
        <w:t>generic</w:t>
      </w:r>
      <w:r>
        <w:rPr>
          <w:rtl w:val="0"/>
          <w:lang w:val="zh-TW" w:eastAsia="zh-TW"/>
        </w:rPr>
        <w:t>定义，并不直接依赖于某个操作或某个按钮。</w:t>
      </w:r>
    </w:p>
    <w:p>
      <w:pPr>
        <w:pStyle w:val="List 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rFonts w:ascii="等线" w:cs="等线" w:hAnsi="等线" w:eastAsia="等线"/>
          <w:b w:val="1"/>
          <w:bCs w:val="1"/>
          <w:rtl w:val="0"/>
          <w:lang w:val="en-US"/>
        </w:rPr>
        <w:t>View</w:t>
      </w:r>
      <w:r>
        <w:rPr>
          <w:rtl w:val="0"/>
          <w:lang w:val="zh-TW" w:eastAsia="zh-TW"/>
        </w:rPr>
        <w:t>：</w:t>
      </w:r>
      <w:r>
        <w:rPr>
          <w:rtl w:val="0"/>
          <w:lang w:val="en-US"/>
        </w:rPr>
        <w:t>UI</w:t>
      </w:r>
      <w:r>
        <w:rPr>
          <w:rtl w:val="0"/>
          <w:lang w:val="zh-TW" w:eastAsia="zh-TW"/>
        </w:rPr>
        <w:t>界面上可视化的展示。</w:t>
      </w:r>
    </w:p>
    <w:p>
      <w:pPr>
        <w:pStyle w:val="Normal.0"/>
        <w:spacing w:line="360" w:lineRule="auto"/>
        <w:ind w:firstLine="360"/>
      </w:pPr>
      <w:r>
        <w:rPr>
          <w:rFonts w:ascii="等线" w:cs="等线" w:hAnsi="等线" w:eastAsia="等线"/>
          <w:b w:val="1"/>
          <w:bCs w:val="1"/>
          <w:rtl w:val="0"/>
          <w:lang w:val="en-US"/>
        </w:rPr>
        <w:t>Reflects the Model</w:t>
      </w:r>
      <w:r>
        <w:rPr>
          <w:rtl w:val="0"/>
          <w:lang w:val="zh-TW" w:eastAsia="zh-TW"/>
        </w:rPr>
        <w:t>：</w:t>
      </w:r>
      <w:r>
        <w:rPr>
          <w:rtl w:val="0"/>
          <w:lang w:val="en-US"/>
        </w:rPr>
        <w:t>View</w:t>
      </w:r>
      <w:r>
        <w:rPr>
          <w:rtl w:val="0"/>
          <w:lang w:val="zh-TW" w:eastAsia="zh-TW"/>
        </w:rPr>
        <w:t>必须与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一致，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什么样</w:t>
      </w:r>
      <w:r>
        <w:rPr>
          <w:rtl w:val="0"/>
          <w:lang w:val="en-US"/>
        </w:rPr>
        <w:t>View</w:t>
      </w:r>
      <w:r>
        <w:rPr>
          <w:rtl w:val="0"/>
          <w:lang w:val="zh-TW" w:eastAsia="zh-TW"/>
        </w:rPr>
        <w:t>就得长什么样。</w:t>
      </w:r>
    </w:p>
    <w:p>
      <w:pPr>
        <w:pStyle w:val="Normal.0"/>
        <w:spacing w:line="360" w:lineRule="auto"/>
        <w:ind w:firstLine="360"/>
      </w:pPr>
      <w:r>
        <w:rPr>
          <w:rFonts w:ascii="等线" w:cs="等线" w:hAnsi="等线" w:eastAsia="等线"/>
          <w:b w:val="1"/>
          <w:bCs w:val="1"/>
          <w:rtl w:val="0"/>
          <w:lang w:val="en-US"/>
        </w:rPr>
        <w:t>Stateless</w:t>
      </w:r>
      <w:r>
        <w:rPr>
          <w:rtl w:val="0"/>
          <w:lang w:val="zh-TW" w:eastAsia="zh-TW"/>
        </w:rPr>
        <w:t>：因为只需要展示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，不推荐额外使用</w:t>
      </w:r>
      <w:r>
        <w:rPr>
          <w:rtl w:val="0"/>
          <w:lang w:val="en-US"/>
        </w:rPr>
        <w:t>@state</w:t>
      </w:r>
      <w:r>
        <w:rPr>
          <w:rtl w:val="0"/>
          <w:lang w:val="zh-TW" w:eastAsia="zh-TW"/>
        </w:rPr>
        <w:t>包装的属性。</w:t>
      </w:r>
    </w:p>
    <w:p>
      <w:pPr>
        <w:pStyle w:val="Normal.0"/>
        <w:spacing w:line="360" w:lineRule="auto"/>
        <w:ind w:firstLine="360"/>
      </w:pPr>
      <w:r>
        <w:rPr>
          <w:rFonts w:ascii="等线" w:cs="等线" w:hAnsi="等线" w:eastAsia="等线"/>
          <w:b w:val="1"/>
          <w:bCs w:val="1"/>
          <w:rtl w:val="0"/>
          <w:lang w:val="en-US"/>
        </w:rPr>
        <w:t>Declared</w:t>
      </w:r>
      <w:r>
        <w:rPr>
          <w:rtl w:val="0"/>
          <w:lang w:val="zh-TW" w:eastAsia="zh-TW"/>
        </w:rPr>
        <w:t>：</w:t>
      </w:r>
      <w:r>
        <w:rPr>
          <w:rtl w:val="0"/>
          <w:lang w:val="en-US"/>
        </w:rPr>
        <w:t>View</w:t>
      </w:r>
      <w:r>
        <w:rPr>
          <w:rtl w:val="0"/>
          <w:lang w:val="zh-CN" w:eastAsia="zh-CN"/>
        </w:rPr>
        <w:t>仅仅</w:t>
      </w:r>
      <w:r>
        <w:rPr>
          <w:rtl w:val="0"/>
          <w:lang w:val="zh-TW" w:eastAsia="zh-TW"/>
        </w:rPr>
        <w:t>是</w:t>
      </w:r>
      <w:r>
        <w:rPr>
          <w:rtl w:val="0"/>
          <w:lang w:val="en-US"/>
        </w:rPr>
        <w:t>Mode</w:t>
      </w:r>
      <w:r>
        <w:rPr>
          <w:rtl w:val="0"/>
          <w:lang w:val="zh-CN" w:eastAsia="zh-CN"/>
        </w:rPr>
        <w:t>l</w:t>
      </w:r>
      <w:r>
        <w:rPr>
          <w:rtl w:val="0"/>
          <w:lang w:val="zh-CN" w:eastAsia="zh-CN"/>
        </w:rPr>
        <w:t>的映射，不需要实现</w:t>
      </w:r>
      <w:r>
        <w:rPr>
          <w:rtl w:val="0"/>
          <w:lang w:val="zh-CN" w:eastAsia="zh-CN"/>
        </w:rPr>
        <w:t>data</w:t>
      </w:r>
      <w:r>
        <w:rPr>
          <w:rtl w:val="0"/>
          <w:lang w:val="zh-CN" w:eastAsia="zh-CN"/>
        </w:rPr>
        <w:t>状态的改变</w:t>
      </w:r>
      <w:r>
        <w:rPr>
          <w:rtl w:val="0"/>
          <w:lang w:val="zh-TW" w:eastAsia="zh-TW"/>
        </w:rPr>
        <w:t>。</w:t>
      </w:r>
    </w:p>
    <w:p>
      <w:pPr>
        <w:pStyle w:val="Normal.0"/>
        <w:spacing w:line="360" w:lineRule="auto"/>
        <w:ind w:firstLine="360"/>
      </w:pPr>
      <w:r>
        <w:rPr>
          <w:rFonts w:ascii="等线" w:cs="等线" w:hAnsi="等线" w:eastAsia="等线"/>
          <w:b w:val="1"/>
          <w:bCs w:val="1"/>
          <w:rtl w:val="0"/>
          <w:lang w:val="en-US"/>
        </w:rPr>
        <w:t>Reactive</w:t>
      </w:r>
      <w:r>
        <w:rPr>
          <w:rtl w:val="0"/>
          <w:lang w:val="zh-TW" w:eastAsia="zh-TW"/>
        </w:rPr>
        <w:t>：用户在</w:t>
      </w:r>
      <w:r>
        <w:rPr>
          <w:rtl w:val="0"/>
          <w:lang w:val="en-US"/>
        </w:rPr>
        <w:t>UI</w:t>
      </w:r>
      <w:r>
        <w:rPr>
          <w:rtl w:val="0"/>
          <w:lang w:val="zh-TW" w:eastAsia="zh-TW"/>
        </w:rPr>
        <w:t>的交互事件也必须传递给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，并在</w:t>
      </w:r>
      <w:r>
        <w:rPr>
          <w:rtl w:val="0"/>
          <w:lang w:val="en-US"/>
        </w:rPr>
        <w:t>UI</w:t>
      </w:r>
      <w:r>
        <w:rPr>
          <w:rtl w:val="0"/>
          <w:lang w:val="zh-TW" w:eastAsia="zh-TW"/>
        </w:rPr>
        <w:t>显示出响应。</w:t>
      </w:r>
    </w:p>
    <w:p>
      <w:pPr>
        <w:pStyle w:val="List 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rFonts w:ascii="等线" w:cs="等线" w:hAnsi="等线" w:eastAsia="等线"/>
          <w:b w:val="1"/>
          <w:bCs w:val="1"/>
          <w:rtl w:val="0"/>
          <w:lang w:val="en-US"/>
        </w:rPr>
        <w:t>Notices changes</w:t>
      </w:r>
      <w:r>
        <w:rPr>
          <w:rtl w:val="0"/>
          <w:lang w:val="zh-TW" w:eastAsia="zh-TW"/>
        </w:rPr>
        <w:t>：当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改变时，通过</w:t>
      </w:r>
      <w:r>
        <w:rPr>
          <w:rtl w:val="0"/>
          <w:lang w:val="en-US"/>
        </w:rPr>
        <w:t>ObservableObject</w:t>
      </w:r>
      <w:r>
        <w:rPr>
          <w:rtl w:val="0"/>
          <w:lang w:val="zh-CN" w:eastAsia="zh-CN"/>
        </w:rPr>
        <w:t>的订阅发布机制</w:t>
      </w:r>
      <w:r>
        <w:rPr>
          <w:rtl w:val="0"/>
          <w:lang w:val="zh-TW" w:eastAsia="zh-TW"/>
        </w:rPr>
        <w:t>，</w:t>
      </w:r>
      <w:r>
        <w:rPr>
          <w:rtl w:val="0"/>
          <w:lang w:val="en-US"/>
        </w:rPr>
        <w:t>View</w:t>
      </w:r>
      <w:r>
        <w:rPr>
          <w:rtl w:val="0"/>
          <w:lang w:val="zh-TW" w:eastAsia="zh-TW"/>
        </w:rPr>
        <w:t>重新渲染</w:t>
      </w:r>
      <w:r>
        <w:rPr>
          <w:rtl w:val="0"/>
          <w:lang w:val="en-US"/>
        </w:rPr>
        <w:t>UI</w:t>
      </w:r>
      <w:r>
        <w:rPr>
          <w:rtl w:val="0"/>
          <w:lang w:val="zh-TW" w:eastAsia="zh-TW"/>
        </w:rPr>
        <w:t>界面。</w:t>
      </w:r>
      <w:r>
        <w:rPr>
          <w:rtl w:val="0"/>
          <w:lang w:val="zh-CN" w:eastAsia="zh-CN"/>
        </w:rPr>
        <w:t>Update</w:t>
      </w:r>
      <w:r>
        <w:rPr>
          <w:rtl w:val="0"/>
          <w:lang w:val="zh-CN" w:eastAsia="zh-CN"/>
        </w:rPr>
        <w:t>在</w:t>
      </w:r>
      <w:r>
        <w:rPr>
          <w:rtl w:val="0"/>
          <w:lang w:val="zh-CN" w:eastAsia="zh-CN"/>
        </w:rPr>
        <w:t>View</w:t>
      </w:r>
      <w:r>
        <w:rPr>
          <w:rtl w:val="0"/>
          <w:lang w:val="zh-CN" w:eastAsia="zh-CN"/>
        </w:rPr>
        <w:t>中完成，省去了</w:t>
      </w:r>
      <w:r>
        <w:rPr>
          <w:rtl w:val="0"/>
          <w:lang w:val="zh-CN" w:eastAsia="zh-CN"/>
        </w:rPr>
        <w:t>MVC</w:t>
      </w:r>
      <w:r>
        <w:rPr>
          <w:rtl w:val="0"/>
          <w:lang w:val="zh-CN" w:eastAsia="zh-CN"/>
        </w:rPr>
        <w:t>中</w:t>
      </w:r>
      <w:r>
        <w:rPr>
          <w:rtl w:val="0"/>
          <w:lang w:val="zh-CN" w:eastAsia="zh-CN"/>
        </w:rPr>
        <w:t>controller</w:t>
      </w:r>
      <w:r>
        <w:rPr>
          <w:rtl w:val="0"/>
          <w:lang w:val="zh-CN" w:eastAsia="zh-CN"/>
        </w:rPr>
        <w:t>里</w:t>
      </w:r>
      <w:r>
        <w:rPr>
          <w:rtl w:val="0"/>
          <w:lang w:val="zh-CN" w:eastAsia="zh-CN"/>
        </w:rPr>
        <w:t>update</w:t>
      </w:r>
      <w:r>
        <w:rPr>
          <w:rtl w:val="0"/>
          <w:lang w:val="zh-CN" w:eastAsia="zh-CN"/>
        </w:rPr>
        <w:t>函数的代码，使</w:t>
      </w:r>
      <w:r>
        <w:rPr>
          <w:rtl w:val="0"/>
          <w:lang w:val="zh-CN" w:eastAsia="zh-CN"/>
        </w:rPr>
        <w:t>ViewModel</w:t>
      </w:r>
      <w:r>
        <w:rPr>
          <w:rtl w:val="0"/>
          <w:lang w:val="zh-CN" w:eastAsia="zh-CN"/>
        </w:rPr>
        <w:t>与</w:t>
      </w:r>
      <w:r>
        <w:rPr>
          <w:rtl w:val="0"/>
          <w:lang w:val="zh-CN" w:eastAsia="zh-CN"/>
        </w:rPr>
        <w:t>View</w:t>
      </w:r>
      <w:r>
        <w:rPr>
          <w:rtl w:val="0"/>
          <w:lang w:val="zh-CN" w:eastAsia="zh-CN"/>
        </w:rPr>
        <w:t>解耦合。</w:t>
      </w:r>
    </w:p>
    <w:p>
      <w:pPr>
        <w:pStyle w:val="Normal.0"/>
        <w:spacing w:line="360" w:lineRule="auto"/>
        <w:ind w:left="360" w:firstLine="0"/>
      </w:pPr>
      <w:r>
        <w:rPr>
          <w:rFonts w:ascii="等线" w:cs="等线" w:hAnsi="等线" w:eastAsia="等线"/>
          <w:b w:val="1"/>
          <w:bCs w:val="1"/>
          <w:rtl w:val="0"/>
          <w:lang w:val="en-US"/>
        </w:rPr>
        <w:t>Calls Intent function</w:t>
      </w:r>
      <w:r>
        <w:rPr>
          <w:rtl w:val="0"/>
          <w:lang w:val="zh-TW" w:eastAsia="zh-TW"/>
        </w:rPr>
        <w:t>：当用户做出交互时，调用对应的意图函数，来告诉</w:t>
      </w:r>
      <w:r>
        <w:rPr>
          <w:rtl w:val="0"/>
          <w:lang w:val="en-US"/>
        </w:rPr>
        <w:t>ViewModel</w:t>
      </w:r>
      <w:r>
        <w:rPr>
          <w:rtl w:val="0"/>
          <w:lang w:val="zh-TW" w:eastAsia="zh-TW"/>
        </w:rPr>
        <w:t>用户的意图。</w:t>
      </w:r>
    </w:p>
    <w:p>
      <w:pPr>
        <w:pStyle w:val="Normal.0"/>
        <w:spacing w:line="360" w:lineRule="auto"/>
        <w:ind w:firstLine="360"/>
      </w:pPr>
      <w:r>
        <w:rPr>
          <w:rFonts w:ascii="等线" w:cs="等线" w:hAnsi="等线" w:eastAsia="等线"/>
          <w:b w:val="1"/>
          <w:bCs w:val="1"/>
          <w:rtl w:val="0"/>
          <w:lang w:val="en-US"/>
        </w:rPr>
        <w:t>Modifies the Model</w:t>
      </w:r>
      <w:r>
        <w:rPr>
          <w:rtl w:val="0"/>
          <w:lang w:val="zh-TW" w:eastAsia="zh-TW"/>
        </w:rPr>
        <w:t>：将用户意图传递给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，使</w:t>
      </w:r>
      <w:r>
        <w:rPr>
          <w:rtl w:val="0"/>
          <w:lang w:val="en-US"/>
        </w:rPr>
        <w:t>Model</w:t>
      </w:r>
      <w:r>
        <w:rPr>
          <w:rtl w:val="0"/>
          <w:lang w:val="zh-TW" w:eastAsia="zh-TW"/>
        </w:rPr>
        <w:t>做出相应改变。</w:t>
      </w:r>
    </w:p>
    <w:p>
      <w:pPr>
        <w:pStyle w:val="Normal.0"/>
        <w:spacing w:line="360" w:lineRule="auto"/>
      </w:pPr>
    </w:p>
    <w:p>
      <w:pPr>
        <w:pStyle w:val="Normal.0"/>
        <w:rPr>
          <w:rFonts w:ascii="等线" w:cs="等线" w:hAnsi="等线" w:eastAsia="等线"/>
          <w:b w:val="1"/>
          <w:bCs w:val="1"/>
          <w:sz w:val="24"/>
          <w:szCs w:val="24"/>
        </w:rPr>
      </w:pPr>
      <w:r>
        <w:rPr>
          <w:rFonts w:ascii="等线" w:cs="等线" w:hAnsi="等线" w:eastAsia="等线"/>
          <w:b w:val="1"/>
          <w:bCs w:val="1"/>
          <w:sz w:val="24"/>
          <w:szCs w:val="24"/>
          <w:rtl w:val="0"/>
          <w:lang w:val="en-US"/>
        </w:rPr>
        <w:t>4.</w:t>
      </w:r>
      <w:r>
        <w:rPr>
          <w:rFonts w:ascii="等线" w:cs="等线" w:hAnsi="等线" w:eastAsia="等线"/>
          <w:b w:val="1"/>
          <w:bCs w:val="1"/>
          <w:sz w:val="24"/>
          <w:szCs w:val="24"/>
          <w:rtl w:val="0"/>
          <w:lang w:val="zh-TW" w:eastAsia="zh-TW"/>
        </w:rPr>
        <w:t>提交完成的</w:t>
      </w:r>
      <w:r>
        <w:rPr>
          <w:rFonts w:ascii="等线" w:cs="等线" w:hAnsi="等线" w:eastAsia="等线"/>
          <w:b w:val="1"/>
          <w:bCs w:val="1"/>
          <w:sz w:val="24"/>
          <w:szCs w:val="24"/>
          <w:rtl w:val="0"/>
          <w:lang w:val="en-US"/>
        </w:rPr>
        <w:t>Memories</w:t>
      </w:r>
      <w:r>
        <w:rPr>
          <w:rFonts w:ascii="等线" w:cs="等线" w:hAnsi="等线" w:eastAsia="等线"/>
          <w:b w:val="1"/>
          <w:bCs w:val="1"/>
          <w:sz w:val="24"/>
          <w:szCs w:val="24"/>
          <w:rtl w:val="0"/>
          <w:lang w:val="zh-TW" w:eastAsia="zh-TW"/>
        </w:rPr>
        <w:t>项目</w:t>
      </w:r>
    </w:p>
    <w:p>
      <w:pPr>
        <w:pStyle w:val="Normal.0"/>
      </w:pPr>
      <w:r>
        <w:rPr>
          <w:rtl w:val="0"/>
          <w:lang w:val="zh-TW" w:eastAsia="zh-TW"/>
        </w:rPr>
        <w:t>项目地址：</w:t>
      </w:r>
      <w:r>
        <w:rPr>
          <w:rtl w:val="0"/>
          <w:lang w:val="en-US"/>
        </w:rPr>
        <w:t>https://github.com/evo2233/Tongji-MAD-MemorizeGame</w:t>
      </w:r>
    </w:p>
    <w:sectPr>
      <w:headerReference w:type="default" r:id="rId5"/>
      <w:footerReference w:type="default" r:id="rId6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ingFang SC Regular">
    <w:charset w:val="00"/>
    <w:family w:val="roman"/>
    <w:pitch w:val="default"/>
  </w:font>
  <w:font w:name="等线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已导入的样式“1”"/>
  </w:abstractNum>
  <w:abstractNum w:abstractNumId="1">
    <w:multiLevelType w:val="hybridMultilevel"/>
    <w:styleLink w:val="已导入的样式“1”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80" w:hanging="4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320" w:hanging="57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760" w:hanging="4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200" w:hanging="4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640" w:hanging="57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080" w:hanging="4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520" w:hanging="4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960" w:hanging="57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已导入的样式“2”"/>
  </w:abstractNum>
  <w:abstractNum w:abstractNumId="3">
    <w:multiLevelType w:val="hybridMultilevel"/>
    <w:styleLink w:val="已导入的样式“2”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320" w:hanging="5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7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2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640" w:hanging="5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0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52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960" w:hanging="5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327" w:hanging="32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)"/>
        <w:lvlJc w:val="left"/>
        <w:pPr>
          <w:ind w:left="840" w:hanging="4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270" w:hanging="50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720" w:hanging="4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)"/>
        <w:lvlJc w:val="left"/>
        <w:pPr>
          <w:ind w:left="2160" w:hanging="4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2590" w:hanging="50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3040" w:hanging="4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)"/>
        <w:lvlJc w:val="left"/>
        <w:pPr>
          <w:ind w:left="3480" w:hanging="40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3910" w:hanging="50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4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ingFang SC Regular" w:cs="Arial Unicode MS" w:hAnsi="PingFang SC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420"/>
      <w:jc w:val="both"/>
      <w:outlineLvl w:val="9"/>
    </w:pPr>
    <w:rPr>
      <w:rFonts w:ascii="等线" w:cs="等线" w:hAnsi="等线" w:eastAsia="等线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已导入的样式“1”">
    <w:name w:val="已导入的样式“1”"/>
    <w:pPr>
      <w:numPr>
        <w:numId w:val="1"/>
      </w:numPr>
    </w:p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等线" w:cs="等线" w:hAnsi="等线" w:eastAsia="等线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已导入的样式“2”">
    <w:name w:val="已导入的样式“2”"/>
    <w:pPr>
      <w:numPr>
        <w:numId w:val="4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主题​​">
  <a:themeElements>
    <a:clrScheme name="Office 主题​​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Office 主题​​">
      <a:majorFont>
        <a:latin typeface="PingFang SC Semibold"/>
        <a:ea typeface="PingFang SC Semibold"/>
        <a:cs typeface="PingFang SC Semibold"/>
      </a:majorFont>
      <a:minorFont>
        <a:latin typeface="PingFang SC Regular"/>
        <a:ea typeface="PingFang SC Regular"/>
        <a:cs typeface="PingFang SC Regular"/>
      </a:minorFont>
    </a:fontScheme>
    <a:fmtScheme name="Office 主题​​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等线"/>
            <a:ea typeface="等线"/>
            <a:cs typeface="等线"/>
            <a:sym typeface="等线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等线"/>
            <a:ea typeface="等线"/>
            <a:cs typeface="等线"/>
            <a:sym typeface="等线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