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8568" w14:textId="2C080F1F" w:rsidR="002C1D7A" w:rsidRDefault="00EB434E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Subject: </w:t>
      </w:r>
      <w:r w:rsidR="00ED78D6">
        <w:rPr>
          <w:rFonts w:ascii="Arial" w:hAnsi="Arial" w:cs="Arial"/>
          <w:b/>
          <w:bCs/>
          <w:color w:val="000000"/>
        </w:rPr>
        <w:fldChar w:fldCharType="begin"/>
      </w:r>
      <w:r w:rsidR="00ED78D6">
        <w:rPr>
          <w:rFonts w:ascii="Arial" w:hAnsi="Arial" w:cs="Arial"/>
          <w:b/>
          <w:bCs/>
          <w:color w:val="000000"/>
        </w:rPr>
        <w:instrText xml:space="preserve"> MERGEFIELD TRCourtQID </w:instrText>
      </w:r>
      <w:r w:rsidR="00ED78D6">
        <w:rPr>
          <w:rFonts w:ascii="Arial" w:hAnsi="Arial" w:cs="Arial"/>
          <w:b/>
          <w:bCs/>
          <w:color w:val="000000"/>
        </w:rPr>
        <w:fldChar w:fldCharType="separate"/>
      </w:r>
      <w:r w:rsidR="00FA01B9">
        <w:rPr>
          <w:rFonts w:ascii="Arial" w:hAnsi="Arial" w:cs="Arial"/>
          <w:b/>
          <w:bCs/>
          <w:noProof/>
          <w:color w:val="000000"/>
        </w:rPr>
        <w:t>«TRCourtQID»</w:t>
      </w:r>
      <w:r w:rsidR="00ED78D6"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Party1 \* Caps  \* MERGEFORMAT </w:instrText>
      </w:r>
      <w:r>
        <w:rPr>
          <w:rFonts w:ascii="Arial" w:hAnsi="Arial" w:cs="Arial"/>
          <w:color w:val="000000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«Party1»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v.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Party2 \* Caps  \* MERGEFORMAT </w:instrText>
      </w:r>
      <w:r>
        <w:rPr>
          <w:rFonts w:ascii="Arial" w:hAnsi="Arial" w:cs="Arial"/>
          <w:color w:val="000000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«Party2»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Transcripts Ready </w:t>
      </w:r>
    </w:p>
    <w:p w14:paraId="6892E75B" w14:textId="77777777" w:rsidR="002C1D7A" w:rsidRDefault="002C1D7A">
      <w:pPr>
        <w:rPr>
          <w:rFonts w:ascii="Arial" w:hAnsi="Arial" w:cs="Arial"/>
        </w:rPr>
      </w:pPr>
    </w:p>
    <w:p w14:paraId="66C28292" w14:textId="77777777" w:rsidR="002C1D7A" w:rsidRDefault="002C1D7A">
      <w:pPr>
        <w:rPr>
          <w:rFonts w:ascii="Arial" w:hAnsi="Arial" w:cs="Arial"/>
        </w:rPr>
      </w:pPr>
      <w:bookmarkStart w:id="0" w:name="_MailOriginal"/>
    </w:p>
    <w:p w14:paraId="4F180630" w14:textId="7B7A962C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Hello there </w:t>
      </w:r>
      <w:r>
        <w:fldChar w:fldCharType="begin"/>
      </w:r>
      <w:r>
        <w:rPr>
          <w:rFonts w:ascii="Arial" w:hAnsi="Arial" w:cs="Arial"/>
          <w:color w:val="181717"/>
        </w:rPr>
        <w:instrText xml:space="preserve"> MERGEFIELD  MrMs \* Caps  \* MERGEFORMAT </w:instrText>
      </w:r>
      <w:r>
        <w:fldChar w:fldCharType="separate"/>
      </w:r>
      <w:r w:rsidR="00FA01B9">
        <w:rPr>
          <w:rFonts w:ascii="Arial" w:hAnsi="Arial" w:cs="Arial"/>
          <w:noProof/>
          <w:color w:val="181717"/>
        </w:rPr>
        <w:t>«Mrms»</w:t>
      </w:r>
      <w:r>
        <w:fldChar w:fldCharType="end"/>
      </w:r>
      <w:r>
        <w:rPr>
          <w:rFonts w:ascii="Arial" w:hAnsi="Arial" w:cs="Arial"/>
          <w:color w:val="181717"/>
        </w:rPr>
        <w:t xml:space="preserve">. </w:t>
      </w:r>
      <w:r w:rsidR="00ED78D6">
        <w:fldChar w:fldCharType="begin"/>
      </w:r>
      <w:r w:rsidR="00ED78D6">
        <w:rPr>
          <w:rFonts w:ascii="Arial" w:hAnsi="Arial" w:cs="Arial"/>
          <w:color w:val="181717"/>
        </w:rPr>
        <w:instrText xml:space="preserve"> MERGEFIELD LastName </w:instrText>
      </w:r>
      <w:r w:rsidR="00ED78D6">
        <w:fldChar w:fldCharType="separate"/>
      </w:r>
      <w:r w:rsidR="00FA01B9">
        <w:rPr>
          <w:rFonts w:ascii="Arial" w:hAnsi="Arial" w:cs="Arial"/>
          <w:noProof/>
          <w:color w:val="181717"/>
        </w:rPr>
        <w:t>«LastName»</w:t>
      </w:r>
      <w:r w:rsidR="00ED78D6">
        <w:fldChar w:fldCharType="end"/>
      </w:r>
      <w:r>
        <w:rPr>
          <w:rFonts w:ascii="Arial" w:hAnsi="Arial" w:cs="Arial"/>
          <w:color w:val="181717"/>
        </w:rPr>
        <w:t>,</w:t>
      </w:r>
    </w:p>
    <w:p w14:paraId="67B22F89" w14:textId="77777777" w:rsidR="002C1D7A" w:rsidRDefault="002C1D7A">
      <w:pPr>
        <w:rPr>
          <w:rFonts w:ascii="Arial" w:hAnsi="Arial" w:cs="Arial"/>
          <w:color w:val="181717"/>
        </w:rPr>
      </w:pPr>
    </w:p>
    <w:p w14:paraId="39D67B47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>I am writing in regards to a transcript for the following hearing:</w:t>
      </w:r>
    </w:p>
    <w:p w14:paraId="74442AD5" w14:textId="77777777" w:rsidR="002C1D7A" w:rsidRDefault="002C1D7A">
      <w:pPr>
        <w:rPr>
          <w:rFonts w:ascii="Arial" w:hAnsi="Arial" w:cs="Arial"/>
          <w:color w:val="181717"/>
        </w:rPr>
      </w:pPr>
    </w:p>
    <w:p w14:paraId="762C17A0" w14:textId="348CE5DC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b/>
          <w:color w:val="181717"/>
        </w:rPr>
        <w:t>Case Name:</w:t>
      </w:r>
      <w:r>
        <w:rPr>
          <w:rFonts w:ascii="Arial" w:hAnsi="Arial" w:cs="Arial"/>
          <w:color w:val="181717"/>
        </w:rPr>
        <w:t xml:space="preserve"> </w:t>
      </w:r>
      <w:r>
        <w:fldChar w:fldCharType="begin"/>
      </w:r>
      <w:r>
        <w:rPr>
          <w:rFonts w:ascii="Arial" w:hAnsi="Arial" w:cs="Arial"/>
          <w:color w:val="000000"/>
        </w:rPr>
        <w:instrText xml:space="preserve"> MERGEFIELD  Party1 \* Caps  \* MERGEFORMAT </w:instrText>
      </w:r>
      <w:r>
        <w:fldChar w:fldCharType="separate"/>
      </w:r>
      <w:r w:rsidR="00FA01B9">
        <w:rPr>
          <w:rFonts w:ascii="Arial" w:hAnsi="Arial" w:cs="Arial"/>
          <w:noProof/>
          <w:color w:val="000000"/>
        </w:rPr>
        <w:t>«Party1»</w:t>
      </w:r>
      <w:r>
        <w:fldChar w:fldCharType="end"/>
      </w:r>
      <w:r>
        <w:rPr>
          <w:rFonts w:ascii="Arial" w:hAnsi="Arial" w:cs="Arial"/>
          <w:color w:val="000000"/>
        </w:rPr>
        <w:t xml:space="preserve"> v. </w:t>
      </w:r>
      <w:r>
        <w:fldChar w:fldCharType="begin"/>
      </w:r>
      <w:r>
        <w:rPr>
          <w:rFonts w:ascii="Arial" w:hAnsi="Arial" w:cs="Arial"/>
          <w:color w:val="000000"/>
        </w:rPr>
        <w:instrText xml:space="preserve"> MERGEFIELD  Party2 \* Caps  \* MERGEFORMAT </w:instrText>
      </w:r>
      <w:r>
        <w:fldChar w:fldCharType="separate"/>
      </w:r>
      <w:r w:rsidR="00FA01B9">
        <w:rPr>
          <w:rFonts w:ascii="Arial" w:hAnsi="Arial" w:cs="Arial"/>
          <w:noProof/>
          <w:color w:val="000000"/>
        </w:rPr>
        <w:t>«Party2»</w:t>
      </w:r>
      <w:r>
        <w:fldChar w:fldCharType="end"/>
      </w:r>
    </w:p>
    <w:p w14:paraId="149344D9" w14:textId="3FB640E5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>Case No.:</w:t>
      </w:r>
      <w:r w:rsidRPr="006F5FD1">
        <w:rPr>
          <w:rFonts w:ascii="Arial" w:hAnsi="Arial" w:cs="Arial"/>
          <w:color w:val="181717"/>
        </w:rPr>
        <w:t xml:space="preserve"> </w:t>
      </w:r>
      <w:r w:rsidR="00ED78D6" w:rsidRPr="006F5FD1">
        <w:rPr>
          <w:rFonts w:ascii="Arial" w:hAnsi="Arial" w:cs="Arial"/>
        </w:rPr>
        <w:fldChar w:fldCharType="begin"/>
      </w:r>
      <w:r w:rsidR="00ED78D6" w:rsidRPr="006F5FD1">
        <w:rPr>
          <w:rFonts w:ascii="Arial" w:hAnsi="Arial" w:cs="Arial"/>
          <w:color w:val="000000"/>
        </w:rPr>
        <w:instrText xml:space="preserve"> MERGEFIELD CaseNumber1 </w:instrText>
      </w:r>
      <w:r w:rsidR="00ED78D6" w:rsidRPr="006F5FD1">
        <w:rPr>
          <w:rFonts w:ascii="Arial" w:hAnsi="Arial" w:cs="Arial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«CaseNumber1»</w:t>
      </w:r>
      <w:r w:rsidR="00ED78D6" w:rsidRPr="006F5FD1">
        <w:rPr>
          <w:rFonts w:ascii="Arial" w:hAnsi="Arial" w:cs="Arial"/>
        </w:rPr>
        <w:fldChar w:fldCharType="end"/>
      </w:r>
      <w:r w:rsidRPr="006F5FD1">
        <w:rPr>
          <w:rFonts w:ascii="Arial" w:hAnsi="Arial" w:cs="Arial"/>
          <w:color w:val="000000"/>
        </w:rPr>
        <w:t xml:space="preserve">   |   </w:t>
      </w:r>
      <w:r w:rsidR="00ED78D6" w:rsidRPr="006F5FD1">
        <w:rPr>
          <w:rFonts w:ascii="Arial" w:hAnsi="Arial" w:cs="Arial"/>
        </w:rPr>
        <w:fldChar w:fldCharType="begin"/>
      </w:r>
      <w:r w:rsidR="00ED78D6" w:rsidRPr="006F5FD1">
        <w:rPr>
          <w:rFonts w:ascii="Arial" w:hAnsi="Arial" w:cs="Arial"/>
          <w:color w:val="000000"/>
        </w:rPr>
        <w:instrText xml:space="preserve"> MERGEFIELD CaseNumber2 </w:instrText>
      </w:r>
      <w:r w:rsidR="00ED78D6" w:rsidRPr="006F5FD1">
        <w:rPr>
          <w:rFonts w:ascii="Arial" w:hAnsi="Arial" w:cs="Arial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«CaseNumber2»</w:t>
      </w:r>
      <w:r w:rsidR="00ED78D6" w:rsidRPr="006F5FD1">
        <w:rPr>
          <w:rFonts w:ascii="Arial" w:hAnsi="Arial" w:cs="Arial"/>
        </w:rPr>
        <w:fldChar w:fldCharType="end"/>
      </w:r>
    </w:p>
    <w:p w14:paraId="70C4E5B6" w14:textId="1465D7B6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>Hearing Date:</w:t>
      </w:r>
      <w:r w:rsidRPr="006F5FD1">
        <w:rPr>
          <w:rFonts w:ascii="Arial" w:hAnsi="Arial" w:cs="Arial"/>
          <w:color w:val="181717"/>
        </w:rPr>
        <w:t xml:space="preserve">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HearingDate  \* MERGEFORMAT </w:instrText>
      </w:r>
      <w:r w:rsidRPr="006F5FD1">
        <w:rPr>
          <w:rFonts w:ascii="Arial" w:hAnsi="Arial" w:cs="Arial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«HearingDate»</w:t>
      </w:r>
      <w:r w:rsidRPr="006F5FD1">
        <w:rPr>
          <w:rFonts w:ascii="Arial" w:hAnsi="Arial" w:cs="Arial"/>
        </w:rPr>
        <w:fldChar w:fldCharType="end"/>
      </w:r>
      <w:r w:rsidRPr="006F5FD1">
        <w:rPr>
          <w:rFonts w:ascii="Arial" w:hAnsi="Arial" w:cs="Arial"/>
          <w:color w:val="000000"/>
        </w:rPr>
        <w:t xml:space="preserve">,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HearingStartTime  </w:instrText>
      </w:r>
      <w:r w:rsidR="00DE4265">
        <w:rPr>
          <w:rFonts w:ascii="Arial" w:hAnsi="Arial" w:cs="Arial"/>
          <w:color w:val="000000"/>
        </w:rPr>
        <w:instrText>\@ "</w:instrText>
      </w:r>
      <w:r w:rsidR="00DE4265" w:rsidRPr="00DE4265">
        <w:rPr>
          <w:rFonts w:ascii="Arial" w:hAnsi="Arial" w:cs="Arial"/>
          <w:color w:val="000000"/>
        </w:rPr>
        <w:instrText>hh:mm</w:instrText>
      </w:r>
      <w:r w:rsidR="00DE4265">
        <w:rPr>
          <w:rFonts w:ascii="Arial" w:hAnsi="Arial" w:cs="Arial"/>
          <w:color w:val="000000"/>
        </w:rPr>
        <w:instrText xml:space="preserve">" </w:instrText>
      </w:r>
      <w:r w:rsidRPr="006F5FD1">
        <w:rPr>
          <w:rFonts w:ascii="Arial" w:hAnsi="Arial" w:cs="Arial"/>
          <w:color w:val="000000"/>
        </w:rPr>
        <w:instrText xml:space="preserve">\* MERGEFORMAT </w:instrText>
      </w:r>
      <w:r w:rsidRPr="006F5FD1">
        <w:rPr>
          <w:rFonts w:ascii="Arial" w:hAnsi="Arial" w:cs="Arial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«HearingStartTime»</w:t>
      </w:r>
      <w:r w:rsidRPr="006F5FD1">
        <w:rPr>
          <w:rFonts w:ascii="Arial" w:hAnsi="Arial" w:cs="Arial"/>
        </w:rPr>
        <w:fldChar w:fldCharType="end"/>
      </w:r>
    </w:p>
    <w:p w14:paraId="4CAD6FC0" w14:textId="11B8A378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 xml:space="preserve">Judge: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Judge \* Caps  \* MERGEFORMAT </w:instrText>
      </w:r>
      <w:r w:rsidRPr="006F5FD1">
        <w:rPr>
          <w:rFonts w:ascii="Arial" w:hAnsi="Arial" w:cs="Arial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«Judge»</w:t>
      </w:r>
      <w:r w:rsidRPr="006F5FD1">
        <w:rPr>
          <w:rFonts w:ascii="Arial" w:hAnsi="Arial" w:cs="Arial"/>
        </w:rPr>
        <w:fldChar w:fldCharType="end"/>
      </w:r>
    </w:p>
    <w:p w14:paraId="22925C03" w14:textId="3D06EC72" w:rsidR="00167D6A" w:rsidRDefault="00EB434E" w:rsidP="00167D6A">
      <w:pPr>
        <w:rPr>
          <w:rFonts w:ascii="Arial" w:hAnsi="Arial" w:cs="Arial"/>
          <w:color w:val="181717"/>
        </w:rPr>
      </w:pPr>
      <w:r>
        <w:rPr>
          <w:rFonts w:ascii="Arial" w:hAnsi="Arial" w:cs="Arial"/>
          <w:b/>
          <w:color w:val="181717"/>
        </w:rPr>
        <w:t>Audio Length:</w:t>
      </w:r>
      <w:r>
        <w:rPr>
          <w:rFonts w:ascii="Arial" w:hAnsi="Arial" w:cs="Arial"/>
          <w:color w:val="181717"/>
        </w:rPr>
        <w:t xml:space="preserve">  Approx. </w:t>
      </w:r>
      <w:r>
        <w:fldChar w:fldCharType="begin"/>
      </w:r>
      <w:r>
        <w:rPr>
          <w:rFonts w:ascii="Arial" w:hAnsi="Arial" w:cs="Arial"/>
          <w:color w:val="181717"/>
        </w:rPr>
        <w:instrText xml:space="preserve"> MERGEFIELD  AudioLength  \* MERGEFORMAT </w:instrText>
      </w:r>
      <w:r>
        <w:fldChar w:fldCharType="separate"/>
      </w:r>
      <w:r w:rsidR="00FA01B9">
        <w:rPr>
          <w:rFonts w:ascii="Arial" w:hAnsi="Arial" w:cs="Arial"/>
          <w:noProof/>
          <w:color w:val="181717"/>
        </w:rPr>
        <w:t>«AudioLength»</w:t>
      </w:r>
      <w:r>
        <w:fldChar w:fldCharType="end"/>
      </w:r>
      <w:r>
        <w:rPr>
          <w:rFonts w:ascii="Arial" w:hAnsi="Arial" w:cs="Arial"/>
          <w:color w:val="181717"/>
        </w:rPr>
        <w:t xml:space="preserve"> minutes</w:t>
      </w:r>
      <w:r w:rsidR="00167D6A" w:rsidRPr="00167D6A">
        <w:rPr>
          <w:rFonts w:ascii="Arial" w:hAnsi="Arial" w:cs="Arial"/>
          <w:color w:val="181717"/>
        </w:rPr>
        <w:t xml:space="preserve"> </w:t>
      </w:r>
    </w:p>
    <w:p w14:paraId="63E0AAD7" w14:textId="77777777" w:rsidR="00167D6A" w:rsidRDefault="00167D6A" w:rsidP="00167D6A">
      <w:pPr>
        <w:rPr>
          <w:rFonts w:ascii="Arial" w:hAnsi="Arial" w:cs="Arial"/>
          <w:color w:val="181717"/>
        </w:rPr>
      </w:pPr>
      <w:r w:rsidRPr="00F64AFA">
        <w:rPr>
          <w:rFonts w:ascii="Arial" w:hAnsi="Arial" w:cs="Arial"/>
          <w:b/>
          <w:color w:val="181717"/>
        </w:rPr>
        <w:t>Due Date</w:t>
      </w:r>
      <w:r>
        <w:rPr>
          <w:rFonts w:ascii="Arial" w:hAnsi="Arial" w:cs="Arial"/>
          <w:color w:val="181717"/>
        </w:rPr>
        <w:t xml:space="preserve">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DueDate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«DueDate»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color w:val="181717"/>
        </w:rPr>
        <w:br/>
      </w:r>
      <w:r w:rsidRPr="00F64AFA">
        <w:rPr>
          <w:rFonts w:ascii="Arial" w:hAnsi="Arial" w:cs="Arial"/>
          <w:b/>
          <w:color w:val="181717"/>
        </w:rPr>
        <w:t>Page Rate</w:t>
      </w:r>
      <w:r>
        <w:rPr>
          <w:rFonts w:ascii="Arial" w:hAnsi="Arial" w:cs="Arial"/>
          <w:color w:val="181717"/>
        </w:rPr>
        <w:t xml:space="preserve">: 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UnitPrice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«UnitPrice»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| </w:t>
      </w:r>
      <w:r w:rsidRPr="00F64AFA">
        <w:rPr>
          <w:rFonts w:ascii="Arial" w:hAnsi="Arial" w:cs="Arial"/>
          <w:b/>
          <w:color w:val="181717"/>
        </w:rPr>
        <w:t>Turnaround</w:t>
      </w:r>
      <w:r>
        <w:rPr>
          <w:rFonts w:ascii="Arial" w:hAnsi="Arial" w:cs="Arial"/>
          <w:color w:val="181717"/>
        </w:rPr>
        <w:t>:</w:t>
      </w:r>
      <w:r w:rsidRPr="00F64A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TurnaroundTimesCD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«TurnaroundTimesCD»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calendar days</w:t>
      </w:r>
    </w:p>
    <w:p w14:paraId="398ABF0B" w14:textId="77777777" w:rsidR="002C1D7A" w:rsidRDefault="002C1D7A">
      <w:pPr>
        <w:rPr>
          <w:rFonts w:ascii="Arial" w:hAnsi="Arial" w:cs="Arial"/>
          <w:color w:val="181717"/>
        </w:rPr>
      </w:pPr>
      <w:bookmarkStart w:id="1" w:name="_GoBack"/>
      <w:bookmarkEnd w:id="1"/>
    </w:p>
    <w:p w14:paraId="1ACFCF82" w14:textId="77777777" w:rsidR="002C1D7A" w:rsidRDefault="002C1D7A">
      <w:pPr>
        <w:rPr>
          <w:rFonts w:ascii="Arial" w:hAnsi="Arial" w:cs="Arial"/>
          <w:color w:val="181717"/>
        </w:rPr>
      </w:pPr>
    </w:p>
    <w:p w14:paraId="1D1DEBE2" w14:textId="3221FF33" w:rsidR="002C1D7A" w:rsidRDefault="00EB434E" w:rsidP="00F87B14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Your transcripts are finished and attached.  </w:t>
      </w:r>
    </w:p>
    <w:p w14:paraId="5D48257C" w14:textId="77777777" w:rsidR="00170937" w:rsidRDefault="00170937" w:rsidP="00F87B14">
      <w:pPr>
        <w:rPr>
          <w:rFonts w:ascii="Arial" w:hAnsi="Arial" w:cs="Arial"/>
          <w:color w:val="181717"/>
        </w:rPr>
      </w:pPr>
    </w:p>
    <w:p w14:paraId="1FEF0602" w14:textId="77777777" w:rsidR="002C1D7A" w:rsidRPr="00514900" w:rsidRDefault="002C1D7A">
      <w:pPr>
        <w:rPr>
          <w:rFonts w:ascii="Arial" w:hAnsi="Arial" w:cs="Arial"/>
          <w:color w:val="000000" w:themeColor="text1"/>
        </w:rPr>
      </w:pPr>
    </w:p>
    <w:p w14:paraId="2FC64A74" w14:textId="77777777" w:rsidR="002C1D7A" w:rsidRPr="00514900" w:rsidRDefault="00EB434E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color w:val="000000" w:themeColor="text1"/>
        </w:rPr>
        <w:t>Let me know if you have any questions.  Thank you very much and have a great day.</w:t>
      </w:r>
    </w:p>
    <w:p w14:paraId="652301CE" w14:textId="77777777" w:rsidR="002C1D7A" w:rsidRPr="00514900" w:rsidRDefault="002C1D7A">
      <w:pPr>
        <w:rPr>
          <w:rFonts w:ascii="Arial" w:hAnsi="Arial" w:cs="Arial"/>
          <w:color w:val="000000" w:themeColor="text1"/>
        </w:rPr>
      </w:pPr>
    </w:p>
    <w:p w14:paraId="0B09287C" w14:textId="77777777" w:rsidR="002C1D7A" w:rsidRPr="00514900" w:rsidRDefault="00EB434E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color w:val="000000" w:themeColor="text1"/>
        </w:rPr>
        <w:t>Sincerely,</w:t>
      </w:r>
    </w:p>
    <w:p w14:paraId="7962DF0E" w14:textId="77777777" w:rsidR="002C1D7A" w:rsidRPr="00514900" w:rsidRDefault="002C1D7A">
      <w:pPr>
        <w:rPr>
          <w:rFonts w:ascii="Arial" w:hAnsi="Arial" w:cs="Arial"/>
          <w:color w:val="000000" w:themeColor="text1"/>
        </w:rPr>
      </w:pPr>
    </w:p>
    <w:p w14:paraId="61141D43" w14:textId="77777777" w:rsidR="002C1D7A" w:rsidRPr="00514900" w:rsidRDefault="00EB434E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E97FA2" wp14:editId="6AD26C13">
            <wp:extent cx="1762125" cy="438150"/>
            <wp:effectExtent l="0" t="0" r="9525" b="0"/>
            <wp:docPr id="1" name="Picture 1" descr="cid:image005.jpg@01D1E657.1A3C5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1E657.1A3C55C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ABAE" w14:textId="33EDB777" w:rsidR="002C1D7A" w:rsidRPr="00174C28" w:rsidRDefault="00EB434E" w:rsidP="00037F27">
      <w:pPr>
        <w:rPr>
          <w:rFonts w:ascii="Arial" w:hAnsi="Arial" w:cs="Arial"/>
          <w:color w:val="000000" w:themeColor="text1"/>
        </w:rPr>
      </w:pPr>
      <w:r w:rsidRPr="00174C28">
        <w:rPr>
          <w:rFonts w:ascii="Arial" w:hAnsi="Arial" w:cs="Arial"/>
          <w:color w:val="000000" w:themeColor="text1"/>
        </w:rPr>
        <w:t>Erica L Ingram</w:t>
      </w:r>
    </w:p>
    <w:p w14:paraId="41A42F8A" w14:textId="37DB7E45" w:rsidR="00037F27" w:rsidRPr="00174C28" w:rsidRDefault="006E5D5F" w:rsidP="00037F27">
      <w:pPr>
        <w:rPr>
          <w:rFonts w:ascii="Arial" w:hAnsi="Arial" w:cs="Arial"/>
          <w:color w:val="000000" w:themeColor="text1"/>
        </w:rPr>
      </w:pPr>
      <w:hyperlink r:id="rId8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CERT**D-521</w:t>
        </w:r>
      </w:hyperlink>
      <w:r w:rsidR="00037F27" w:rsidRPr="00174C28">
        <w:rPr>
          <w:rFonts w:ascii="Arial" w:eastAsia="Calibri" w:hAnsi="Arial" w:cs="Arial"/>
          <w:noProof/>
          <w:color w:val="000000" w:themeColor="text1"/>
        </w:rPr>
        <w:t xml:space="preserve">   |   </w:t>
      </w:r>
      <w:hyperlink r:id="rId9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Notary Public</w:t>
        </w:r>
      </w:hyperlink>
      <w:r w:rsidR="00037F27" w:rsidRPr="00174C28">
        <w:rPr>
          <w:rFonts w:ascii="Arial" w:eastAsia="Calibri" w:hAnsi="Arial" w:cs="Arial"/>
          <w:noProof/>
          <w:color w:val="000000" w:themeColor="text1"/>
        </w:rPr>
        <w:t xml:space="preserve">    |   </w:t>
      </w:r>
      <w:hyperlink r:id="rId10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Microsoft Office Master 2016</w:t>
        </w:r>
      </w:hyperlink>
    </w:p>
    <w:p w14:paraId="6D8C1CE8" w14:textId="42623C5C" w:rsidR="002C1D7A" w:rsidRPr="00514900" w:rsidRDefault="00037F27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color w:val="000000" w:themeColor="text1"/>
        </w:rPr>
        <w:t xml:space="preserve">Owner, </w:t>
      </w:r>
      <w:hyperlink r:id="rId11" w:history="1">
        <w:r w:rsidR="00EB434E" w:rsidRPr="00514900">
          <w:rPr>
            <w:rStyle w:val="Hyperlink"/>
            <w:rFonts w:ascii="Arial" w:hAnsi="Arial" w:cs="Arial"/>
            <w:color w:val="000000" w:themeColor="text1"/>
          </w:rPr>
          <w:t>A Quo Co.</w:t>
        </w:r>
      </w:hyperlink>
    </w:p>
    <w:p w14:paraId="333DE34C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>320 W Republican, Suite 207 | Seattle, WA 98119</w:t>
      </w:r>
    </w:p>
    <w:p w14:paraId="386B6BF1" w14:textId="77777777" w:rsidR="003551B0" w:rsidRDefault="00EB434E" w:rsidP="003551B0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p 206 </w:t>
      </w:r>
      <w:r w:rsidR="00AC3394">
        <w:rPr>
          <w:rFonts w:ascii="Arial" w:hAnsi="Arial" w:cs="Arial"/>
          <w:color w:val="181717"/>
        </w:rPr>
        <w:t>478 5028</w:t>
      </w:r>
      <w:r>
        <w:rPr>
          <w:rFonts w:ascii="Arial" w:hAnsi="Arial" w:cs="Arial"/>
          <w:color w:val="181717"/>
        </w:rPr>
        <w:t xml:space="preserve"> | f 866 </w:t>
      </w:r>
      <w:r w:rsidR="00A06261">
        <w:rPr>
          <w:rFonts w:ascii="Arial" w:hAnsi="Arial" w:cs="Arial"/>
          <w:color w:val="181717"/>
        </w:rPr>
        <w:t>220 0887</w:t>
      </w:r>
      <w:bookmarkEnd w:id="0"/>
    </w:p>
    <w:p w14:paraId="0C18E095" w14:textId="77777777" w:rsidR="003551B0" w:rsidRDefault="003551B0" w:rsidP="003551B0">
      <w:pPr>
        <w:rPr>
          <w:rFonts w:ascii="Arial" w:hAnsi="Arial" w:cs="Arial"/>
          <w:color w:val="181717"/>
        </w:rPr>
      </w:pPr>
      <w:hyperlink r:id="rId12" w:history="1">
        <w:r w:rsidRPr="00B81B37">
          <w:rPr>
            <w:rStyle w:val="Hyperlink"/>
            <w:rFonts w:ascii="Arial" w:eastAsiaTheme="minorEastAsia" w:hAnsi="Arial" w:cs="Arial"/>
            <w:noProof/>
            <w:color w:val="000000" w:themeColor="text1"/>
          </w:rPr>
          <w:t>VBA/Microsoft Office productivity blog</w:t>
        </w:r>
      </w:hyperlink>
    </w:p>
    <w:p w14:paraId="43DFC731" w14:textId="3D9FD998" w:rsidR="002C1D7A" w:rsidRDefault="002C1D7A" w:rsidP="003551B0">
      <w:pPr>
        <w:rPr>
          <w:rFonts w:ascii="Arial" w:hAnsi="Arial" w:cs="Arial"/>
          <w:color w:val="181717"/>
        </w:rPr>
      </w:pPr>
    </w:p>
    <w:sectPr w:rsidR="002C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E64F7" w14:textId="77777777" w:rsidR="002C1D7A" w:rsidRDefault="00EB434E">
      <w:r>
        <w:separator/>
      </w:r>
    </w:p>
  </w:endnote>
  <w:endnote w:type="continuationSeparator" w:id="0">
    <w:p w14:paraId="59B99DC5" w14:textId="77777777" w:rsidR="002C1D7A" w:rsidRDefault="00EB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B12BC" w14:textId="77777777" w:rsidR="002C1D7A" w:rsidRDefault="00EB434E">
      <w:r>
        <w:separator/>
      </w:r>
    </w:p>
  </w:footnote>
  <w:footnote w:type="continuationSeparator" w:id="0">
    <w:p w14:paraId="3F5E4763" w14:textId="77777777" w:rsidR="002C1D7A" w:rsidRDefault="00EB4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ocumentType w:val="eMail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4E"/>
    <w:rsid w:val="00017616"/>
    <w:rsid w:val="00037F27"/>
    <w:rsid w:val="00076245"/>
    <w:rsid w:val="00080BCC"/>
    <w:rsid w:val="000F38EE"/>
    <w:rsid w:val="00103E82"/>
    <w:rsid w:val="00114332"/>
    <w:rsid w:val="00134891"/>
    <w:rsid w:val="00167D6A"/>
    <w:rsid w:val="00170937"/>
    <w:rsid w:val="00174C28"/>
    <w:rsid w:val="00176121"/>
    <w:rsid w:val="00222F22"/>
    <w:rsid w:val="002275C3"/>
    <w:rsid w:val="00246D30"/>
    <w:rsid w:val="00284F5D"/>
    <w:rsid w:val="0029434F"/>
    <w:rsid w:val="002A2BD5"/>
    <w:rsid w:val="002C123B"/>
    <w:rsid w:val="002C1D7A"/>
    <w:rsid w:val="0034774C"/>
    <w:rsid w:val="003551B0"/>
    <w:rsid w:val="003961B8"/>
    <w:rsid w:val="003A06E6"/>
    <w:rsid w:val="0041058F"/>
    <w:rsid w:val="0044616B"/>
    <w:rsid w:val="004A3B0C"/>
    <w:rsid w:val="004B5B42"/>
    <w:rsid w:val="004C01AE"/>
    <w:rsid w:val="004D71ED"/>
    <w:rsid w:val="004E08B5"/>
    <w:rsid w:val="00514900"/>
    <w:rsid w:val="00520226"/>
    <w:rsid w:val="00554167"/>
    <w:rsid w:val="00580282"/>
    <w:rsid w:val="005A7602"/>
    <w:rsid w:val="005D01B4"/>
    <w:rsid w:val="0060778C"/>
    <w:rsid w:val="006446AB"/>
    <w:rsid w:val="00647EBF"/>
    <w:rsid w:val="00653D6C"/>
    <w:rsid w:val="00680569"/>
    <w:rsid w:val="006852C9"/>
    <w:rsid w:val="00692A80"/>
    <w:rsid w:val="006E10B1"/>
    <w:rsid w:val="006E5D5F"/>
    <w:rsid w:val="006F5FD1"/>
    <w:rsid w:val="0071071B"/>
    <w:rsid w:val="0073451A"/>
    <w:rsid w:val="00787A8E"/>
    <w:rsid w:val="00811236"/>
    <w:rsid w:val="00826C14"/>
    <w:rsid w:val="008903A7"/>
    <w:rsid w:val="00897D31"/>
    <w:rsid w:val="008B0546"/>
    <w:rsid w:val="008B1945"/>
    <w:rsid w:val="00940919"/>
    <w:rsid w:val="00962B0F"/>
    <w:rsid w:val="0098516C"/>
    <w:rsid w:val="009E333D"/>
    <w:rsid w:val="009F3DE6"/>
    <w:rsid w:val="00A06261"/>
    <w:rsid w:val="00A12916"/>
    <w:rsid w:val="00A234B9"/>
    <w:rsid w:val="00A51098"/>
    <w:rsid w:val="00A6487B"/>
    <w:rsid w:val="00AA216D"/>
    <w:rsid w:val="00AA6E41"/>
    <w:rsid w:val="00AB3D41"/>
    <w:rsid w:val="00AC3394"/>
    <w:rsid w:val="00AE291A"/>
    <w:rsid w:val="00B2300D"/>
    <w:rsid w:val="00B554AB"/>
    <w:rsid w:val="00B80BEF"/>
    <w:rsid w:val="00BC32B4"/>
    <w:rsid w:val="00BC6480"/>
    <w:rsid w:val="00BD0743"/>
    <w:rsid w:val="00C25AB9"/>
    <w:rsid w:val="00CE25D5"/>
    <w:rsid w:val="00D10CA8"/>
    <w:rsid w:val="00D13CD3"/>
    <w:rsid w:val="00D159E5"/>
    <w:rsid w:val="00DE4265"/>
    <w:rsid w:val="00DF5474"/>
    <w:rsid w:val="00E26AD7"/>
    <w:rsid w:val="00E63C54"/>
    <w:rsid w:val="00E84EA3"/>
    <w:rsid w:val="00E85B09"/>
    <w:rsid w:val="00E904EF"/>
    <w:rsid w:val="00EB434E"/>
    <w:rsid w:val="00ED6222"/>
    <w:rsid w:val="00ED78D6"/>
    <w:rsid w:val="00F33AE3"/>
    <w:rsid w:val="00F35EB2"/>
    <w:rsid w:val="00F66BE3"/>
    <w:rsid w:val="00F87B14"/>
    <w:rsid w:val="00FA01B9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B4CF9"/>
  <w15:chartTrackingRefBased/>
  <w15:docId w15:val="{E23FC827-1A6A-4187-89F6-9C51E974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Calibri" w:eastAsiaTheme="minorHAnsi" w:hAnsi="Calibri" w:cs="Calibri" w:hint="defaul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emailstyle18">
    <w:name w:val="emailstyle18"/>
    <w:basedOn w:val="DefaultParagraphFont"/>
    <w:semiHidden/>
    <w:rPr>
      <w:rFonts w:ascii="Calibri" w:hAnsi="Calibri" w:cs="Calibri" w:hint="default"/>
      <w:color w:val="auto"/>
    </w:rPr>
  </w:style>
  <w:style w:type="character" w:customStyle="1" w:styleId="emailstyle19">
    <w:name w:val="emailstyle19"/>
    <w:basedOn w:val="DefaultParagraphFont"/>
    <w:semiHidden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character" w:customStyle="1" w:styleId="emailstyle20">
    <w:name w:val="emailstyle20"/>
    <w:basedOn w:val="DefaultParagraphFont"/>
    <w:semiHidden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1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ert.org/member/aquocotranscrip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transcription.aquoco.c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quoco.c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racclaim.com/user/erica-in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tress.wa.gov/dol/dolprod/bpdLicenseQuery/lqsLicenseDetail.aspx?RefID=3327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F4971-B941-4526-A311-B1869F47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98</cp:revision>
  <dcterms:created xsi:type="dcterms:W3CDTF">2017-01-05T17:38:00Z</dcterms:created>
  <dcterms:modified xsi:type="dcterms:W3CDTF">2019-06-12T01:57:00Z</dcterms:modified>
</cp:coreProperties>
</file>