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CABD6" w14:textId="77777777" w:rsidR="00967C65" w:rsidRDefault="00D54991">
      <w:pPr>
        <w:tabs>
          <w:tab w:val="left" w:pos="2400"/>
        </w:tabs>
        <w:autoSpaceDE w:val="0"/>
        <w:autoSpaceDN w:val="0"/>
        <w:adjustRightInd w:val="0"/>
        <w:ind w:left="2400" w:hanging="2400"/>
        <w:rPr>
          <w:rFonts w:ascii="Calibri" w:hAnsi="Calibri" w:cs="Calibri"/>
          <w:color w:val="000000"/>
        </w:rPr>
      </w:pPr>
      <w:r>
        <w:rPr>
          <w:rFonts w:ascii="Calibri" w:hAnsi="Calibri" w:cs="Calibri"/>
          <w:b/>
          <w:bCs/>
          <w:color w:val="000000"/>
        </w:rPr>
        <w:t>To:</w:t>
      </w:r>
      <w:r>
        <w:rPr>
          <w:rFonts w:ascii="Calibri" w:hAnsi="Calibri" w:cs="Calibri"/>
          <w:b/>
          <w:bCs/>
          <w:color w:val="000000"/>
        </w:rPr>
        <w:tab/>
      </w:r>
      <w:r>
        <w:rPr>
          <w:rFonts w:ascii="Calibri" w:hAnsi="Calibri" w:cs="Calibri"/>
          <w:color w:val="000000"/>
        </w:rPr>
        <w:t>kim@funding4you.com</w:t>
      </w:r>
    </w:p>
    <w:p w14:paraId="79691598" w14:textId="77777777" w:rsidR="00967C65" w:rsidRDefault="00967C65"/>
    <w:p w14:paraId="4F6E54CA" w14:textId="77777777" w:rsidR="00967C65" w:rsidRDefault="00967C65">
      <w:pPr>
        <w:rPr>
          <w:color w:val="171717" w:themeColor="background2" w:themeShade="1A"/>
        </w:rPr>
      </w:pPr>
    </w:p>
    <w:p w14:paraId="56B7AADD" w14:textId="77777777" w:rsidR="00967C65" w:rsidRDefault="00967C65">
      <w:pPr>
        <w:rPr>
          <w:color w:val="171717" w:themeColor="background2" w:themeShade="1A"/>
        </w:rPr>
      </w:pPr>
    </w:p>
    <w:p w14:paraId="5F22C630" w14:textId="77777777" w:rsidR="00967C65" w:rsidRDefault="00D54991">
      <w:pPr>
        <w:divId w:val="1521969838"/>
        <w:rPr>
          <w:rFonts w:eastAsiaTheme="minorEastAsia"/>
          <w:noProof/>
          <w:color w:val="171717" w:themeColor="background2" w:themeShade="1A"/>
        </w:rPr>
      </w:pPr>
      <w:bookmarkStart w:id="0" w:name="_MailAutoSig"/>
      <w:r>
        <w:rPr>
          <w:rFonts w:eastAsiaTheme="minorEastAsia"/>
          <w:noProof/>
          <w:color w:val="171717" w:themeColor="background2" w:themeShade="1A"/>
        </w:rPr>
        <w:t>Hello there,</w:t>
      </w:r>
    </w:p>
    <w:p w14:paraId="5419FA79" w14:textId="77777777" w:rsidR="00967C65" w:rsidRDefault="00967C65">
      <w:pPr>
        <w:divId w:val="1521969838"/>
        <w:rPr>
          <w:rFonts w:eastAsiaTheme="minorEastAsia"/>
          <w:noProof/>
          <w:color w:val="171717" w:themeColor="background2" w:themeShade="1A"/>
        </w:rPr>
      </w:pPr>
    </w:p>
    <w:p w14:paraId="03AAE866" w14:textId="77777777" w:rsidR="00967C65" w:rsidRDefault="00D54991">
      <w:pPr>
        <w:divId w:val="1521969838"/>
        <w:rPr>
          <w:rFonts w:eastAsiaTheme="minorEastAsia"/>
          <w:noProof/>
          <w:color w:val="171717" w:themeColor="background2" w:themeShade="1A"/>
        </w:rPr>
      </w:pPr>
      <w:r>
        <w:rPr>
          <w:rFonts w:eastAsiaTheme="minorEastAsia"/>
          <w:noProof/>
          <w:color w:val="171717" w:themeColor="background2" w:themeShade="1A"/>
        </w:rPr>
        <w:t>Thank you very much and have a great day.</w:t>
      </w:r>
    </w:p>
    <w:p w14:paraId="4EA24EDF" w14:textId="77777777" w:rsidR="00967C65" w:rsidRDefault="00967C65">
      <w:pPr>
        <w:divId w:val="1521969838"/>
        <w:rPr>
          <w:rFonts w:eastAsiaTheme="minorEastAsia"/>
          <w:noProof/>
          <w:color w:val="171717" w:themeColor="background2" w:themeShade="1A"/>
        </w:rPr>
      </w:pPr>
    </w:p>
    <w:p w14:paraId="43B8953B" w14:textId="77777777" w:rsidR="00967C65" w:rsidRDefault="00D54991">
      <w:pPr>
        <w:divId w:val="1521969838"/>
        <w:rPr>
          <w:rFonts w:eastAsiaTheme="minorEastAsia"/>
          <w:noProof/>
          <w:color w:val="171717" w:themeColor="background2" w:themeShade="1A"/>
        </w:rPr>
      </w:pPr>
      <w:r>
        <w:rPr>
          <w:rFonts w:eastAsiaTheme="minorEastAsia"/>
          <w:noProof/>
          <w:color w:val="171717" w:themeColor="background2" w:themeShade="1A"/>
        </w:rPr>
        <w:t>Sincerely,</w:t>
      </w:r>
    </w:p>
    <w:p w14:paraId="1B41D892" w14:textId="77777777" w:rsidR="00967C65" w:rsidRDefault="00967C65">
      <w:pPr>
        <w:divId w:val="1521969838"/>
        <w:rPr>
          <w:rFonts w:eastAsiaTheme="minorEastAsia"/>
          <w:noProof/>
          <w:color w:val="171717" w:themeColor="background2" w:themeShade="1A"/>
        </w:rPr>
      </w:pPr>
    </w:p>
    <w:p w14:paraId="481E0E3D" w14:textId="77777777" w:rsidR="00967C65" w:rsidRDefault="00D54991">
      <w:pPr>
        <w:divId w:val="1521969838"/>
        <w:rPr>
          <w:rFonts w:eastAsiaTheme="minorEastAsia"/>
          <w:noProof/>
          <w:color w:val="171717" w:themeColor="background2" w:themeShade="1A"/>
        </w:rPr>
      </w:pPr>
      <w:r>
        <w:rPr>
          <w:rFonts w:eastAsiaTheme="minorEastAsia"/>
          <w:noProof/>
          <w:color w:val="E7E6E6" w:themeColor="background2"/>
        </w:rPr>
        <w:drawing>
          <wp:inline distT="0" distB="0" distL="0" distR="0" wp14:anchorId="14BF5541" wp14:editId="0B3650BE">
            <wp:extent cx="1765935" cy="425450"/>
            <wp:effectExtent l="0" t="0" r="5715" b="0"/>
            <wp:docPr id="1" name="Picture 1" descr="cid:image005.jpg@01D1E657.1A3C5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D1E657.1A3C55C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5935" cy="425450"/>
                    </a:xfrm>
                    <a:prstGeom prst="rect">
                      <a:avLst/>
                    </a:prstGeom>
                    <a:noFill/>
                    <a:ln>
                      <a:noFill/>
                    </a:ln>
                  </pic:spPr>
                </pic:pic>
              </a:graphicData>
            </a:graphic>
          </wp:inline>
        </w:drawing>
      </w:r>
    </w:p>
    <w:p w14:paraId="441512A7" w14:textId="77777777" w:rsidR="00967C65" w:rsidRDefault="00D54991">
      <w:pPr>
        <w:divId w:val="1521969838"/>
        <w:rPr>
          <w:rFonts w:eastAsiaTheme="minorEastAsia"/>
          <w:noProof/>
          <w:color w:val="171717" w:themeColor="background2" w:themeShade="1A"/>
        </w:rPr>
      </w:pPr>
      <w:r>
        <w:rPr>
          <w:rFonts w:eastAsiaTheme="minorEastAsia"/>
          <w:noProof/>
          <w:color w:val="171717" w:themeColor="background2" w:themeShade="1A"/>
        </w:rPr>
        <w:t>Erica L Ingram</w:t>
      </w:r>
    </w:p>
    <w:p w14:paraId="174B33A7" w14:textId="77777777" w:rsidR="00933F6C" w:rsidRDefault="00933F6C" w:rsidP="00933F6C">
      <w:pPr>
        <w:divId w:val="1521969838"/>
        <w:rPr>
          <w:rFonts w:ascii="Calibri" w:eastAsia="Calibri" w:hAnsi="Calibri" w:cs="Calibri"/>
          <w:noProof/>
          <w:color w:val="000000"/>
        </w:rPr>
      </w:pPr>
      <w:hyperlink r:id="rId5" w:tgtFrame="_blank" w:history="1">
        <w:r>
          <w:rPr>
            <w:rStyle w:val="Hyperlink"/>
            <w:rFonts w:ascii="Calibri" w:eastAsia="Calibri" w:hAnsi="Calibri" w:cs="Calibri"/>
            <w:noProof/>
            <w:color w:val="000000"/>
          </w:rPr>
          <w:t>CERT**D-521</w:t>
        </w:r>
      </w:hyperlink>
      <w:r>
        <w:rPr>
          <w:rFonts w:ascii="Calibri" w:eastAsia="Calibri" w:hAnsi="Calibri" w:cs="Calibri"/>
          <w:noProof/>
          <w:color w:val="000000"/>
        </w:rPr>
        <w:t xml:space="preserve">   |   </w:t>
      </w:r>
      <w:hyperlink r:id="rId6" w:tgtFrame="_blank" w:history="1">
        <w:r>
          <w:rPr>
            <w:rStyle w:val="Hyperlink"/>
            <w:rFonts w:ascii="Calibri" w:eastAsia="Calibri" w:hAnsi="Calibri" w:cs="Calibri"/>
            <w:noProof/>
            <w:color w:val="000000"/>
          </w:rPr>
          <w:t>Notary Public</w:t>
        </w:r>
      </w:hyperlink>
      <w:r>
        <w:rPr>
          <w:rFonts w:ascii="Calibri" w:eastAsia="Calibri" w:hAnsi="Calibri" w:cs="Calibri"/>
          <w:noProof/>
          <w:color w:val="000000"/>
        </w:rPr>
        <w:t>    | </w:t>
      </w:r>
      <w:r>
        <w:rPr>
          <w:rFonts w:ascii="Calibri" w:eastAsia="Calibri" w:hAnsi="Calibri" w:cs="Calibri"/>
          <w:noProof/>
          <w:color w:val="000000" w:themeColor="text1"/>
        </w:rPr>
        <w:t xml:space="preserve">  </w:t>
      </w:r>
      <w:hyperlink r:id="rId7" w:tgtFrame="_blank" w:history="1">
        <w:r>
          <w:rPr>
            <w:rStyle w:val="Hyperlink"/>
            <w:rFonts w:ascii="Calibri" w:eastAsia="Calibri" w:hAnsi="Calibri" w:cs="Calibri"/>
            <w:noProof/>
            <w:color w:val="000000" w:themeColor="text1"/>
          </w:rPr>
          <w:t>Microsoft Office Master 2016</w:t>
        </w:r>
      </w:hyperlink>
    </w:p>
    <w:p w14:paraId="62D8FC06" w14:textId="13543A0B" w:rsidR="00967C65" w:rsidRDefault="00933F6C" w:rsidP="00933F6C">
      <w:pPr>
        <w:divId w:val="1521969838"/>
        <w:rPr>
          <w:rFonts w:eastAsiaTheme="minorEastAsia"/>
          <w:noProof/>
          <w:color w:val="171717" w:themeColor="background2" w:themeShade="1A"/>
        </w:rPr>
      </w:pPr>
      <w:bookmarkStart w:id="1" w:name="_GoBack"/>
      <w:bookmarkEnd w:id="1"/>
      <w:r>
        <w:rPr>
          <w:rFonts w:eastAsiaTheme="minorEastAsia"/>
          <w:noProof/>
          <w:color w:val="171717" w:themeColor="background2" w:themeShade="1A"/>
        </w:rPr>
        <w:t xml:space="preserve">Owner, </w:t>
      </w:r>
      <w:r w:rsidR="00D54991">
        <w:rPr>
          <w:rFonts w:eastAsiaTheme="minorEastAsia"/>
          <w:noProof/>
          <w:color w:val="171717" w:themeColor="background2" w:themeShade="1A"/>
        </w:rPr>
        <w:t>A Quo Co.</w:t>
      </w:r>
    </w:p>
    <w:p w14:paraId="39495DED" w14:textId="77777777" w:rsidR="00967C65" w:rsidRDefault="00D54991">
      <w:pPr>
        <w:divId w:val="1521969838"/>
        <w:rPr>
          <w:rFonts w:eastAsiaTheme="minorEastAsia"/>
          <w:noProof/>
          <w:color w:val="171717" w:themeColor="background2" w:themeShade="1A"/>
        </w:rPr>
      </w:pPr>
      <w:r>
        <w:rPr>
          <w:rFonts w:eastAsiaTheme="minorEastAsia"/>
          <w:noProof/>
          <w:color w:val="171717" w:themeColor="background2" w:themeShade="1A"/>
        </w:rPr>
        <w:t>320 W Republican, Suite 207 | Seattle, WA 98119</w:t>
      </w:r>
    </w:p>
    <w:p w14:paraId="4EA52E94" w14:textId="6D0363FA" w:rsidR="00967C65" w:rsidRDefault="00D54991">
      <w:pPr>
        <w:divId w:val="1521969838"/>
        <w:rPr>
          <w:rFonts w:eastAsiaTheme="minorEastAsia"/>
          <w:noProof/>
          <w:color w:val="171717" w:themeColor="background2" w:themeShade="1A"/>
        </w:rPr>
      </w:pPr>
      <w:r>
        <w:rPr>
          <w:rFonts w:eastAsiaTheme="minorEastAsia"/>
          <w:noProof/>
          <w:color w:val="171717" w:themeColor="background2" w:themeShade="1A"/>
        </w:rPr>
        <w:t xml:space="preserve">p 206 693 2390 | f 866 </w:t>
      </w:r>
      <w:r w:rsidR="00933F6C">
        <w:rPr>
          <w:rFonts w:eastAsiaTheme="minorEastAsia"/>
          <w:noProof/>
          <w:color w:val="171717" w:themeColor="background2" w:themeShade="1A"/>
        </w:rPr>
        <w:t>220 0887</w:t>
      </w:r>
    </w:p>
    <w:p w14:paraId="31F8C9AB" w14:textId="77777777" w:rsidR="00967C65" w:rsidRDefault="00D54991">
      <w:pPr>
        <w:divId w:val="1521969838"/>
        <w:rPr>
          <w:rFonts w:eastAsiaTheme="minorEastAsia"/>
          <w:noProof/>
          <w:color w:val="171717" w:themeColor="background2" w:themeShade="1A"/>
        </w:rPr>
      </w:pPr>
      <w:r>
        <w:rPr>
          <w:rFonts w:eastAsiaTheme="minorEastAsia"/>
          <w:noProof/>
          <w:color w:val="171717" w:themeColor="background2" w:themeShade="1A"/>
        </w:rPr>
        <w:t xml:space="preserve">MSN/Skype </w:t>
      </w:r>
      <w:hyperlink r:id="rId8" w:history="1">
        <w:r>
          <w:rPr>
            <w:rStyle w:val="Hyperlink"/>
            <w:rFonts w:eastAsiaTheme="minorEastAsia"/>
            <w:noProof/>
            <w:color w:val="171717" w:themeColor="background2" w:themeShade="1A"/>
          </w:rPr>
          <w:t>inquiries@aquoco.co</w:t>
        </w:r>
      </w:hyperlink>
    </w:p>
    <w:p w14:paraId="305D8029" w14:textId="77777777" w:rsidR="00967C65" w:rsidRDefault="00D54991">
      <w:pPr>
        <w:divId w:val="1521969838"/>
        <w:rPr>
          <w:rFonts w:eastAsiaTheme="minorEastAsia"/>
          <w:noProof/>
          <w:color w:val="171717" w:themeColor="background2" w:themeShade="1A"/>
        </w:rPr>
      </w:pPr>
      <w:r>
        <w:rPr>
          <w:rFonts w:eastAsiaTheme="minorEastAsia"/>
          <w:noProof/>
          <w:color w:val="171717" w:themeColor="background2" w:themeShade="1A"/>
        </w:rPr>
        <w:t xml:space="preserve">Facebook </w:t>
      </w:r>
      <w:hyperlink r:id="rId9" w:history="1">
        <w:r>
          <w:rPr>
            <w:rStyle w:val="Hyperlink"/>
            <w:rFonts w:eastAsiaTheme="minorEastAsia"/>
            <w:noProof/>
            <w:color w:val="171717" w:themeColor="background2" w:themeShade="1A"/>
          </w:rPr>
          <w:t>http://www.facebook.com/aquocotranscripts</w:t>
        </w:r>
      </w:hyperlink>
    </w:p>
    <w:p w14:paraId="0E0A72F9" w14:textId="77777777" w:rsidR="00967C65" w:rsidRDefault="00D54991">
      <w:pPr>
        <w:divId w:val="1521969838"/>
        <w:rPr>
          <w:rFonts w:eastAsiaTheme="minorEastAsia"/>
          <w:noProof/>
          <w:color w:val="171717" w:themeColor="background2" w:themeShade="1A"/>
        </w:rPr>
      </w:pPr>
      <w:r>
        <w:rPr>
          <w:rFonts w:eastAsiaTheme="minorEastAsia"/>
          <w:noProof/>
          <w:color w:val="171717" w:themeColor="background2" w:themeShade="1A"/>
        </w:rPr>
        <w:t xml:space="preserve">Twitter </w:t>
      </w:r>
      <w:hyperlink r:id="rId10" w:history="1">
        <w:r>
          <w:rPr>
            <w:rStyle w:val="Hyperlink"/>
            <w:rFonts w:eastAsiaTheme="minorEastAsia"/>
            <w:noProof/>
            <w:color w:val="171717" w:themeColor="background2" w:themeShade="1A"/>
          </w:rPr>
          <w:t>http://www.twitter.com/aquocotrans</w:t>
        </w:r>
      </w:hyperlink>
    </w:p>
    <w:p w14:paraId="41E97846" w14:textId="77777777" w:rsidR="00967C65" w:rsidRDefault="00D54991">
      <w:pPr>
        <w:divId w:val="1521969838"/>
        <w:rPr>
          <w:rFonts w:eastAsia="Times New Roman"/>
          <w:noProof/>
          <w:color w:val="171717" w:themeColor="background2" w:themeShade="1A"/>
        </w:rPr>
      </w:pPr>
      <w:r>
        <w:rPr>
          <w:rFonts w:ascii="Calibri" w:eastAsia="Times New Roman" w:hAnsi="Calibri"/>
          <w:noProof/>
          <w:color w:val="171717" w:themeColor="background2" w:themeShade="1A"/>
        </w:rPr>
        <w:t>CONFIDENTIALITY NOTICE:</w:t>
      </w:r>
    </w:p>
    <w:p w14:paraId="34B7E9A6" w14:textId="77777777" w:rsidR="00967C65" w:rsidRDefault="00D54991">
      <w:pPr>
        <w:divId w:val="1521969838"/>
        <w:rPr>
          <w:rFonts w:eastAsia="Times New Roman"/>
          <w:noProof/>
          <w:color w:val="171717" w:themeColor="background2" w:themeShade="1A"/>
        </w:rPr>
      </w:pPr>
      <w:r>
        <w:rPr>
          <w:rFonts w:ascii="Calibri" w:eastAsia="Times New Roman" w:hAnsi="Calibri"/>
          <w:noProof/>
          <w:color w:val="171717" w:themeColor="background2" w:themeShade="1A"/>
          <w:sz w:val="16"/>
          <w:szCs w:val="16"/>
        </w:rPr>
        <w:t>This E-mail (including attachments) is covered by the Electronic Communications Privacy Act, 18 U.S.C. 2510-2521 and may contain information that is privileged, confidential and exempt from disclosure under applicable law. It is intended to be viewed only by the individual or entity to which it is addressed. If you are not the intended addressee/recipient, you are hereby notified that any use of, disclosure, copying, dissemination, distribution or reliance on the contents of this E-Mail information is strictly prohibited without permission and may result in legal action against you. If the reader of this message is not the intended recipient, or the employee or agent responsible for delivering the message to the intended recipient, please reply to the sender advising of the error in transmission and immediately delete/destroy the original message and any accompanying documents and any copies from your computer system. Nothing in this communication is intended to operate as an electronic signature under applicable law.</w:t>
      </w:r>
    </w:p>
    <w:bookmarkEnd w:id="0"/>
    <w:p w14:paraId="0E8B6571" w14:textId="77777777" w:rsidR="00967C65" w:rsidRDefault="00967C65">
      <w:pPr>
        <w:rPr>
          <w:color w:val="171717" w:themeColor="background2" w:themeShade="1A"/>
        </w:rPr>
      </w:pPr>
    </w:p>
    <w:sectPr w:rsidR="00967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ocumentType w:val="eMail"/>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991"/>
    <w:rsid w:val="00933F6C"/>
    <w:rsid w:val="00967C65"/>
    <w:rsid w:val="00D54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4B89E7"/>
  <w15:chartTrackingRefBased/>
  <w15:docId w15:val="{F60C7F66-C65A-40FA-858F-3715FC62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pPr>
      <w:spacing w:before="100" w:beforeAutospacing="1" w:after="100" w:afterAutospacing="1"/>
    </w:pPr>
    <w:rPr>
      <w:rFonts w:ascii="Times New Roman" w:hAnsi="Times New Roman" w:cs="Times New Roman"/>
      <w:sz w:val="24"/>
      <w:szCs w:val="24"/>
    </w:rPr>
  </w:style>
  <w:style w:type="character" w:customStyle="1" w:styleId="emailstyle18">
    <w:name w:val="emailstyle18"/>
    <w:basedOn w:val="DefaultParagraphFont"/>
    <w:semiHidden/>
    <w:rPr>
      <w:rFonts w:asciiTheme="minorHAnsi" w:eastAsiaTheme="minorHAnsi" w:hAnsiTheme="minorHAnsi" w:cstheme="minorBidi" w:hint="default"/>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969838">
      <w:marLeft w:val="0"/>
      <w:marRight w:val="0"/>
      <w:marTop w:val="0"/>
      <w:marBottom w:val="0"/>
      <w:divBdr>
        <w:top w:val="none" w:sz="0" w:space="0" w:color="auto"/>
        <w:left w:val="none" w:sz="0" w:space="0" w:color="auto"/>
        <w:bottom w:val="none" w:sz="0" w:space="0" w:color="auto"/>
        <w:right w:val="none" w:sz="0" w:space="0" w:color="auto"/>
      </w:divBdr>
      <w:divsChild>
        <w:div w:id="1237058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quiries@aquoco.co" TargetMode="External"/><Relationship Id="rId3" Type="http://schemas.openxmlformats.org/officeDocument/2006/relationships/webSettings" Target="webSettings.xml"/><Relationship Id="rId7" Type="http://schemas.openxmlformats.org/officeDocument/2006/relationships/hyperlink" Target="https://www.youracclaim.com/user/erica-ingra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tress.wa.gov/dol/dolprod/bpdLicenseQuery/lqsLicenseDetail.aspx?RefID=332790" TargetMode="External"/><Relationship Id="rId11" Type="http://schemas.openxmlformats.org/officeDocument/2006/relationships/fontTable" Target="fontTable.xml"/><Relationship Id="rId5" Type="http://schemas.openxmlformats.org/officeDocument/2006/relationships/hyperlink" Target="https://www.aaert.org/member/aquocotranscripts" TargetMode="External"/><Relationship Id="rId10" Type="http://schemas.openxmlformats.org/officeDocument/2006/relationships/hyperlink" Target="http://www.twitter.com/aquocotrans" TargetMode="External"/><Relationship Id="rId4" Type="http://schemas.openxmlformats.org/officeDocument/2006/relationships/image" Target="media/image1.jpg"/><Relationship Id="rId9" Type="http://schemas.openxmlformats.org/officeDocument/2006/relationships/hyperlink" Target="http://www.facebook.com/aquocotranscri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3</cp:revision>
  <dcterms:created xsi:type="dcterms:W3CDTF">2017-01-05T17:45:00Z</dcterms:created>
  <dcterms:modified xsi:type="dcterms:W3CDTF">2018-08-25T03:19:00Z</dcterms:modified>
</cp:coreProperties>
</file>