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2FD55" w14:textId="62CF73C1" w:rsidR="00771F16" w:rsidRPr="00D316BF" w:rsidRDefault="00FC68E2" w:rsidP="0028212A">
      <w:pPr>
        <w:pStyle w:val="Title"/>
        <w:rPr>
          <w:sz w:val="48"/>
          <w:szCs w:val="48"/>
        </w:rPr>
      </w:pPr>
      <w:r w:rsidRPr="0028212A">
        <w:t>Generat</w:t>
      </w:r>
      <w:r w:rsidR="00CA147F" w:rsidRPr="0028212A">
        <w:t>ing</w:t>
      </w:r>
      <w:r w:rsidRPr="0028212A">
        <w:t xml:space="preserve"> Dialogs</w:t>
      </w:r>
      <w:r w:rsidR="00A175D3" w:rsidRPr="0028212A">
        <w:t xml:space="preserve"> </w:t>
      </w:r>
      <w:r w:rsidR="00EA22FE">
        <w:br/>
      </w:r>
      <w:r w:rsidR="00CA147F" w:rsidRPr="00D316BF">
        <w:rPr>
          <w:sz w:val="48"/>
          <w:szCs w:val="48"/>
        </w:rPr>
        <w:t>from Schema, APIs and Databases</w:t>
      </w:r>
    </w:p>
    <w:p w14:paraId="42B66E86" w14:textId="25209DC8" w:rsidR="00AF6AC0" w:rsidRPr="009E4F96" w:rsidRDefault="006B2A4B" w:rsidP="006B2A4B">
      <w:pPr>
        <w:rPr>
          <w:rFonts w:cs="Calibri"/>
        </w:rPr>
      </w:pPr>
      <w:r w:rsidRPr="009E4F96">
        <w:rPr>
          <w:rFonts w:cs="Calibri"/>
        </w:rPr>
        <w:t>Contact:  Chrimc (</w:t>
      </w:r>
      <w:r w:rsidR="00AF6AC0" w:rsidRPr="009E4F96">
        <w:rPr>
          <w:rFonts w:cs="Calibri"/>
        </w:rPr>
        <w:t>Chris McConnell)</w:t>
      </w:r>
      <w:r w:rsidR="00AF6AC0" w:rsidRPr="009E4F96">
        <w:rPr>
          <w:rFonts w:cs="Calibri"/>
        </w:rPr>
        <w:br/>
        <w:t>Date:  1/21/2020</w:t>
      </w:r>
    </w:p>
    <w:p w14:paraId="40EDA34F" w14:textId="5876F27F" w:rsidR="00771F16" w:rsidRPr="009E4F96" w:rsidRDefault="007027C4" w:rsidP="009E4F96">
      <w:pPr>
        <w:pStyle w:val="Heading1"/>
      </w:pPr>
      <w:r w:rsidRPr="009E4F96">
        <w:t>Overview</w:t>
      </w:r>
    </w:p>
    <w:p w14:paraId="7AC97511" w14:textId="233EADF4" w:rsidR="00E523F2" w:rsidRPr="009E4F96" w:rsidRDefault="00E573F3" w:rsidP="009E4F96">
      <w:r w:rsidRPr="009E4F96">
        <w:t xml:space="preserve">The Bot Framework has a rich collection of building blocks, for developers to create </w:t>
      </w:r>
      <w:r w:rsidR="001D38E0" w:rsidRPr="009E4F96">
        <w:t>conversational experiences</w:t>
      </w:r>
      <w:r w:rsidRPr="009E4F96">
        <w:t xml:space="preserve">. </w:t>
      </w:r>
      <w:r w:rsidR="001F539E" w:rsidRPr="009E4F96">
        <w:t xml:space="preserve"> To facilitate</w:t>
      </w:r>
      <w:r w:rsidR="005D278E" w:rsidRPr="009E4F96">
        <w:t xml:space="preserve"> creating a bot with the most common customer scenarios,</w:t>
      </w:r>
      <w:r w:rsidR="001F539E" w:rsidRPr="009E4F96">
        <w:t xml:space="preserve"> we created the </w:t>
      </w:r>
      <w:r w:rsidR="00374CB2" w:rsidRPr="009E4F96">
        <w:t xml:space="preserve">popular </w:t>
      </w:r>
      <w:r w:rsidR="005D278E" w:rsidRPr="009E4F96">
        <w:t xml:space="preserve">open sourced </w:t>
      </w:r>
      <w:r w:rsidR="000557E9" w:rsidRPr="009E4F96">
        <w:t xml:space="preserve">Bot Framework </w:t>
      </w:r>
      <w:r w:rsidR="001F539E" w:rsidRPr="009E4F96">
        <w:t>Virtual Assistant</w:t>
      </w:r>
      <w:r w:rsidR="006E4390" w:rsidRPr="009E4F96">
        <w:t xml:space="preserve"> (VA)</w:t>
      </w:r>
      <w:r w:rsidR="001F539E" w:rsidRPr="009E4F96">
        <w:t xml:space="preserve"> solution </w:t>
      </w:r>
      <w:r w:rsidR="00890C01" w:rsidRPr="009E4F96">
        <w:t>accelerator</w:t>
      </w:r>
      <w:r w:rsidR="00374CB2" w:rsidRPr="009E4F96">
        <w:t>. This helps a developer quickly</w:t>
      </w:r>
      <w:r w:rsidR="001F539E" w:rsidRPr="009E4F96">
        <w:t xml:space="preserve"> bootstrap</w:t>
      </w:r>
      <w:r w:rsidR="005D278E" w:rsidRPr="009E4F96">
        <w:t>s</w:t>
      </w:r>
      <w:r w:rsidR="00890C01" w:rsidRPr="009E4F96">
        <w:t xml:space="preserve"> </w:t>
      </w:r>
      <w:r w:rsidR="00F35524" w:rsidRPr="009E4F96">
        <w:t xml:space="preserve">key </w:t>
      </w:r>
      <w:r w:rsidR="00890C01" w:rsidRPr="009E4F96">
        <w:t>components</w:t>
      </w:r>
      <w:r w:rsidR="0067517D" w:rsidRPr="009E4F96">
        <w:t xml:space="preserve"> on Azure</w:t>
      </w:r>
      <w:r w:rsidR="00890C01" w:rsidRPr="009E4F96">
        <w:t xml:space="preserve"> (</w:t>
      </w:r>
      <w:r w:rsidR="0067517D" w:rsidRPr="009E4F96">
        <w:t xml:space="preserve">orchestration, </w:t>
      </w:r>
      <w:r w:rsidR="005D278E" w:rsidRPr="009E4F96">
        <w:t>l</w:t>
      </w:r>
      <w:r w:rsidR="00890C01" w:rsidRPr="009E4F96">
        <w:t>anguage understanding, language generation, QnA, dialog manag</w:t>
      </w:r>
      <w:r w:rsidR="005D278E" w:rsidRPr="009E4F96">
        <w:t>ement</w:t>
      </w:r>
      <w:r w:rsidR="00374CB2" w:rsidRPr="009E4F96">
        <w:t>,</w:t>
      </w:r>
      <w:r w:rsidR="00F35524" w:rsidRPr="009E4F96">
        <w:t xml:space="preserve"> speech, </w:t>
      </w:r>
      <w:r w:rsidR="00374CB2" w:rsidRPr="009E4F96">
        <w:t xml:space="preserve"> storage, analytics</w:t>
      </w:r>
      <w:r w:rsidR="005D278E" w:rsidRPr="009E4F96">
        <w:t>)</w:t>
      </w:r>
      <w:r w:rsidR="00B81367" w:rsidRPr="009E4F96">
        <w:t xml:space="preserve"> and </w:t>
      </w:r>
      <w:r w:rsidR="00374CB2" w:rsidRPr="009E4F96">
        <w:t xml:space="preserve">also provides </w:t>
      </w:r>
      <w:r w:rsidR="00B81367" w:rsidRPr="009E4F96">
        <w:t>a set of reusable, customizable skills.</w:t>
      </w:r>
    </w:p>
    <w:p w14:paraId="42755D4D" w14:textId="492F6301" w:rsidR="00B81367" w:rsidRPr="009E4F96" w:rsidRDefault="00F35524" w:rsidP="009E4F96">
      <w:r w:rsidRPr="009E4F96">
        <w:t xml:space="preserve">Today many customers would like to make it even easier to create skills, and </w:t>
      </w:r>
      <w:r w:rsidR="00444CEA" w:rsidRPr="009E4F96">
        <w:t>make the bot’s conversational capabilities more expressive and natural</w:t>
      </w:r>
      <w:r w:rsidR="001D38E0" w:rsidRPr="009E4F96">
        <w:t xml:space="preserve">, while still reusing </w:t>
      </w:r>
      <w:r w:rsidRPr="009E4F96">
        <w:t xml:space="preserve">their custom </w:t>
      </w:r>
      <w:r w:rsidR="001D38E0" w:rsidRPr="009E4F96">
        <w:t xml:space="preserve">schema, </w:t>
      </w:r>
      <w:proofErr w:type="spellStart"/>
      <w:r w:rsidR="001D38E0" w:rsidRPr="009E4F96">
        <w:t>apis</w:t>
      </w:r>
      <w:proofErr w:type="spellEnd"/>
      <w:r w:rsidR="001D38E0" w:rsidRPr="009E4F96">
        <w:t xml:space="preserve"> and databases.</w:t>
      </w:r>
      <w:r w:rsidR="00846102" w:rsidRPr="009E4F96">
        <w:t xml:space="preserve">  Generated Dialogs focus on making it easy to </w:t>
      </w:r>
      <w:r w:rsidR="006E4390" w:rsidRPr="009E4F96">
        <w:t>combine assets like the existing VA skills, leverage custom existing assets (</w:t>
      </w:r>
      <w:r w:rsidR="00D013B3" w:rsidRPr="009E4F96">
        <w:t xml:space="preserve">schema, APIs and databases) </w:t>
      </w:r>
      <w:r w:rsidR="003264DA" w:rsidRPr="009E4F96">
        <w:t xml:space="preserve">and facilitates authoring </w:t>
      </w:r>
      <w:r w:rsidR="00FC5BE9" w:rsidRPr="009E4F96">
        <w:t xml:space="preserve">event driven and </w:t>
      </w:r>
      <w:r w:rsidR="003B40DA" w:rsidRPr="009E4F96">
        <w:t>a</w:t>
      </w:r>
      <w:r w:rsidR="00FC5BE9" w:rsidRPr="009E4F96">
        <w:t xml:space="preserve">mbiguity </w:t>
      </w:r>
      <w:r w:rsidR="003B40DA" w:rsidRPr="009E4F96">
        <w:t>hand</w:t>
      </w:r>
      <w:r w:rsidR="002D25B6" w:rsidRPr="009E4F96">
        <w:t xml:space="preserve">ling, which </w:t>
      </w:r>
      <w:r w:rsidR="007636FE" w:rsidRPr="009E4F96">
        <w:t>helps make conversations more</w:t>
      </w:r>
      <w:r w:rsidR="00846102" w:rsidRPr="009E4F96">
        <w:t xml:space="preserve"> natural. </w:t>
      </w:r>
    </w:p>
    <w:p w14:paraId="0525572B" w14:textId="79CA2325" w:rsidR="00D013B3" w:rsidRPr="009E4F96" w:rsidRDefault="00D013B3" w:rsidP="009E4F96">
      <w:r w:rsidRPr="009E4F96">
        <w:t xml:space="preserve">This capability is under development and will release in the Bot Framework SDK </w:t>
      </w:r>
      <w:r w:rsidR="00156BB0" w:rsidRPr="009E4F96">
        <w:t xml:space="preserve">and CLI </w:t>
      </w:r>
      <w:r w:rsidRPr="009E4F96">
        <w:t xml:space="preserve">in public preview in </w:t>
      </w:r>
      <w:r w:rsidR="008C06CD" w:rsidRPr="009E4F96">
        <w:t>March 2020 (R8)</w:t>
      </w:r>
      <w:r w:rsidR="0078439C" w:rsidRPr="009E4F96">
        <w:t>, and the BF Composer in Q</w:t>
      </w:r>
      <w:r w:rsidR="0053231C" w:rsidRPr="009E4F96">
        <w:t>2 2020.</w:t>
      </w:r>
      <w:r w:rsidR="0078439C" w:rsidRPr="009E4F96">
        <w:t xml:space="preserve"> </w:t>
      </w:r>
      <w:r w:rsidR="0053231C" w:rsidRPr="009E4F96">
        <w:t>It</w:t>
      </w:r>
      <w:r w:rsidRPr="009E4F96">
        <w:t xml:space="preserve"> is </w:t>
      </w:r>
      <w:r w:rsidR="0053231C" w:rsidRPr="009E4F96">
        <w:t>also</w:t>
      </w:r>
      <w:r w:rsidRPr="009E4F96">
        <w:t xml:space="preserve"> being tested by Power Virtual Agent and </w:t>
      </w:r>
      <w:r w:rsidR="00177083" w:rsidRPr="009E4F96">
        <w:t>Speech</w:t>
      </w:r>
      <w:r w:rsidRPr="009E4F96">
        <w:t xml:space="preserve"> teams</w:t>
      </w:r>
      <w:r w:rsidR="00D34304" w:rsidRPr="009E4F96">
        <w:t xml:space="preserve"> to support moving more fully to the Bot Framework runtime.</w:t>
      </w:r>
      <w:r w:rsidR="00687AD0" w:rsidRPr="009E4F96">
        <w:t xml:space="preserve"> </w:t>
      </w:r>
      <w:r w:rsidRPr="009E4F96">
        <w:t xml:space="preserve"> </w:t>
      </w:r>
      <w:r w:rsidR="003321C3">
        <w:br/>
      </w:r>
    </w:p>
    <w:p w14:paraId="2115DF48" w14:textId="3D632276" w:rsidR="0073412F" w:rsidRPr="00C856F4" w:rsidRDefault="007027C4" w:rsidP="00212836">
      <w:pPr>
        <w:pStyle w:val="Heading3"/>
      </w:pPr>
      <w:r w:rsidRPr="00C856F4">
        <w:t>Goals</w:t>
      </w:r>
    </w:p>
    <w:p w14:paraId="69EDF831" w14:textId="3D6B30F5" w:rsidR="008765AD" w:rsidRPr="009E4F96" w:rsidRDefault="00D004FA" w:rsidP="007F1411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>L</w:t>
      </w:r>
      <w:r w:rsidR="008765AD" w:rsidRPr="009E4F96">
        <w:rPr>
          <w:rFonts w:cs="Calibri"/>
        </w:rPr>
        <w:t>everage existing</w:t>
      </w:r>
      <w:r w:rsidR="0093460E" w:rsidRPr="009E4F96">
        <w:rPr>
          <w:rFonts w:cs="Calibri"/>
        </w:rPr>
        <w:t xml:space="preserve"> customer</w:t>
      </w:r>
      <w:r w:rsidR="008765AD" w:rsidRPr="009E4F96">
        <w:rPr>
          <w:rFonts w:cs="Calibri"/>
        </w:rPr>
        <w:t xml:space="preserve"> assets like schema</w:t>
      </w:r>
      <w:r w:rsidR="006973C3" w:rsidRPr="009E4F96">
        <w:rPr>
          <w:rFonts w:cs="Calibri"/>
        </w:rPr>
        <w:t>, APIs</w:t>
      </w:r>
      <w:r w:rsidR="008765AD" w:rsidRPr="009E4F96">
        <w:rPr>
          <w:rFonts w:cs="Calibri"/>
        </w:rPr>
        <w:t xml:space="preserve"> or database</w:t>
      </w:r>
      <w:r w:rsidR="00711B34" w:rsidRPr="009E4F96">
        <w:rPr>
          <w:rFonts w:cs="Calibri"/>
        </w:rPr>
        <w:t>s</w:t>
      </w:r>
      <w:r w:rsidR="003052F9" w:rsidRPr="009E4F96">
        <w:rPr>
          <w:rFonts w:cs="Calibri"/>
        </w:rPr>
        <w:t xml:space="preserve"> to</w:t>
      </w:r>
      <w:r w:rsidR="00FB7780" w:rsidRPr="009E4F96">
        <w:rPr>
          <w:rFonts w:cs="Calibri"/>
        </w:rPr>
        <w:t xml:space="preserve"> automatically generate dialog assets.</w:t>
      </w:r>
    </w:p>
    <w:p w14:paraId="3CE70E03" w14:textId="7DA90FEA" w:rsidR="002E1C3D" w:rsidRPr="009E4F96" w:rsidRDefault="002E1C3D" w:rsidP="007F1411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 xml:space="preserve">Easy to </w:t>
      </w:r>
      <w:r w:rsidR="00AD2382" w:rsidRPr="009E4F96">
        <w:rPr>
          <w:rFonts w:cs="Calibri"/>
        </w:rPr>
        <w:t>customize</w:t>
      </w:r>
      <w:r w:rsidRPr="009E4F96">
        <w:rPr>
          <w:rFonts w:cs="Calibri"/>
        </w:rPr>
        <w:t xml:space="preserve"> and understand generated assets in the </w:t>
      </w:r>
      <w:r w:rsidR="00573A38" w:rsidRPr="009E4F96">
        <w:rPr>
          <w:rFonts w:cs="Calibri"/>
        </w:rPr>
        <w:t xml:space="preserve">Bot Framework </w:t>
      </w:r>
      <w:r w:rsidR="00D004FA" w:rsidRPr="009E4F96">
        <w:rPr>
          <w:rFonts w:cs="Calibri"/>
        </w:rPr>
        <w:t>C</w:t>
      </w:r>
      <w:r w:rsidRPr="009E4F96">
        <w:rPr>
          <w:rFonts w:cs="Calibri"/>
        </w:rPr>
        <w:t>omposer.</w:t>
      </w:r>
    </w:p>
    <w:p w14:paraId="6EF8EF9E" w14:textId="166E03D0" w:rsidR="00B924F5" w:rsidRPr="009E4F96" w:rsidRDefault="00D3496F" w:rsidP="007F1411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 xml:space="preserve">Functional bot </w:t>
      </w:r>
      <w:r w:rsidR="00CB5A5F" w:rsidRPr="009E4F96">
        <w:rPr>
          <w:rFonts w:cs="Calibri"/>
        </w:rPr>
        <w:t>that handles ambiguity</w:t>
      </w:r>
      <w:r w:rsidR="00F56CE4" w:rsidRPr="009E4F96">
        <w:rPr>
          <w:rFonts w:cs="Calibri"/>
        </w:rPr>
        <w:t xml:space="preserve"> from the</w:t>
      </w:r>
      <w:r w:rsidRPr="009E4F96">
        <w:rPr>
          <w:rFonts w:cs="Calibri"/>
        </w:rPr>
        <w:t xml:space="preserve"> start with </w:t>
      </w:r>
      <w:r w:rsidR="001C4CAA" w:rsidRPr="009E4F96">
        <w:rPr>
          <w:rFonts w:cs="Calibri"/>
        </w:rPr>
        <w:t>quality only limited by effort.</w:t>
      </w:r>
    </w:p>
    <w:p w14:paraId="2F81883F" w14:textId="6725682B" w:rsidR="005E1097" w:rsidRPr="009E4F96" w:rsidRDefault="007027C4" w:rsidP="005E1097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>Integration of generation into</w:t>
      </w:r>
      <w:r w:rsidR="005E1097" w:rsidRPr="009E4F96">
        <w:rPr>
          <w:rFonts w:cs="Calibri"/>
        </w:rPr>
        <w:t xml:space="preserve"> the </w:t>
      </w:r>
      <w:r w:rsidR="00130C85" w:rsidRPr="009E4F96">
        <w:rPr>
          <w:rFonts w:cs="Calibri"/>
        </w:rPr>
        <w:t xml:space="preserve">Bot Framework </w:t>
      </w:r>
      <w:r w:rsidR="005E1097" w:rsidRPr="009E4F96">
        <w:rPr>
          <w:rFonts w:cs="Calibri"/>
        </w:rPr>
        <w:t>Composer</w:t>
      </w:r>
      <w:r w:rsidR="009C4E87" w:rsidRPr="009E4F96">
        <w:rPr>
          <w:rFonts w:cs="Calibri"/>
        </w:rPr>
        <w:t xml:space="preserve"> in a way that builds on </w:t>
      </w:r>
      <w:r w:rsidR="000A6455" w:rsidRPr="009E4F96">
        <w:rPr>
          <w:rFonts w:cs="Calibri"/>
        </w:rPr>
        <w:t>existing concepts.</w:t>
      </w:r>
    </w:p>
    <w:p w14:paraId="4AEA623F" w14:textId="59BD33F3" w:rsidR="00573A38" w:rsidRPr="009E4F96" w:rsidRDefault="00573A38" w:rsidP="005E1097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>Utilize generation to help teams move from custom runtimes to standard Bot Framework</w:t>
      </w:r>
      <w:r w:rsidR="006B177C" w:rsidRPr="009E4F96">
        <w:rPr>
          <w:rFonts w:cs="Calibri"/>
        </w:rPr>
        <w:t xml:space="preserve"> runtime utilizing Adaptive Dialogs</w:t>
      </w:r>
      <w:r w:rsidRPr="009E4F96">
        <w:rPr>
          <w:rFonts w:cs="Calibri"/>
        </w:rPr>
        <w:t>.</w:t>
      </w:r>
    </w:p>
    <w:p w14:paraId="120E22FA" w14:textId="44CF88E2" w:rsidR="00FC68E2" w:rsidRPr="009E4F96" w:rsidRDefault="004554EE" w:rsidP="009E4F96">
      <w:pPr>
        <w:pStyle w:val="Heading1"/>
      </w:pPr>
      <w:r w:rsidRPr="009E4F96">
        <w:t>Architecture</w:t>
      </w:r>
    </w:p>
    <w:p w14:paraId="79CF2AED" w14:textId="41AEFBC7" w:rsidR="00656B14" w:rsidRPr="009E4F96" w:rsidRDefault="00656B14" w:rsidP="00656B14">
      <w:pPr>
        <w:rPr>
          <w:rFonts w:cs="Calibri"/>
        </w:rPr>
      </w:pPr>
      <w:r w:rsidRPr="009E4F96">
        <w:rPr>
          <w:rFonts w:cs="Calibri"/>
        </w:rPr>
        <w:t>The ove</w:t>
      </w:r>
      <w:r w:rsidR="000A0744" w:rsidRPr="009E4F96">
        <w:rPr>
          <w:rFonts w:cs="Calibri"/>
        </w:rPr>
        <w:t>rall approach breaks down into three parts:</w:t>
      </w:r>
    </w:p>
    <w:p w14:paraId="7AEDCBA1" w14:textId="1B815C1D" w:rsidR="00E972B7" w:rsidRPr="009E4F96" w:rsidRDefault="007179A4" w:rsidP="00E972B7">
      <w:pPr>
        <w:pStyle w:val="ListParagraph"/>
        <w:numPr>
          <w:ilvl w:val="0"/>
          <w:numId w:val="28"/>
        </w:numPr>
        <w:rPr>
          <w:rFonts w:cs="Calibri"/>
        </w:rPr>
      </w:pPr>
      <w:r w:rsidRPr="009E4F96">
        <w:rPr>
          <w:rFonts w:cs="Calibri"/>
        </w:rPr>
        <w:t xml:space="preserve">SDK support for </w:t>
      </w:r>
      <w:r w:rsidR="006E3314" w:rsidRPr="009E4F96">
        <w:rPr>
          <w:rFonts w:cs="Calibri"/>
        </w:rPr>
        <w:t>event driven conversations and ambiguity.</w:t>
      </w:r>
    </w:p>
    <w:p w14:paraId="3EE1B0D8" w14:textId="7301CB97" w:rsidR="00E972B7" w:rsidRPr="009E4F96" w:rsidRDefault="00E972B7" w:rsidP="00E972B7">
      <w:pPr>
        <w:pStyle w:val="ListParagraph"/>
        <w:numPr>
          <w:ilvl w:val="0"/>
          <w:numId w:val="28"/>
        </w:numPr>
        <w:rPr>
          <w:rFonts w:cs="Calibri"/>
        </w:rPr>
      </w:pPr>
      <w:r w:rsidRPr="009E4F96">
        <w:rPr>
          <w:rFonts w:cs="Calibri"/>
        </w:rPr>
        <w:t xml:space="preserve">A generator which given </w:t>
      </w:r>
      <w:r w:rsidR="004731B4" w:rsidRPr="009E4F96">
        <w:rPr>
          <w:rFonts w:cs="Calibri"/>
        </w:rPr>
        <w:t xml:space="preserve">a </w:t>
      </w:r>
      <w:r w:rsidRPr="009E4F96">
        <w:rPr>
          <w:rFonts w:cs="Calibri"/>
        </w:rPr>
        <w:t>schema</w:t>
      </w:r>
      <w:r w:rsidR="00540C10" w:rsidRPr="009E4F96">
        <w:rPr>
          <w:rFonts w:cs="Calibri"/>
        </w:rPr>
        <w:t xml:space="preserve"> or database </w:t>
      </w:r>
      <w:r w:rsidR="00355C24" w:rsidRPr="009E4F96">
        <w:rPr>
          <w:rFonts w:cs="Calibri"/>
        </w:rPr>
        <w:t>can</w:t>
      </w:r>
      <w:r w:rsidR="00540C10" w:rsidRPr="009E4F96">
        <w:rPr>
          <w:rFonts w:cs="Calibri"/>
        </w:rPr>
        <w:t xml:space="preserve"> generate bot assets</w:t>
      </w:r>
      <w:r w:rsidR="002876F7" w:rsidRPr="009E4F96">
        <w:rPr>
          <w:rFonts w:cs="Calibri"/>
        </w:rPr>
        <w:t xml:space="preserve"> from reusable </w:t>
      </w:r>
      <w:r w:rsidR="008C324A" w:rsidRPr="009E4F96">
        <w:rPr>
          <w:rFonts w:cs="Calibri"/>
        </w:rPr>
        <w:t>and customizable templates.</w:t>
      </w:r>
      <w:r w:rsidR="0095369A" w:rsidRPr="009E4F96">
        <w:rPr>
          <w:rFonts w:cs="Calibri"/>
        </w:rPr>
        <w:t xml:space="preserve"> </w:t>
      </w:r>
    </w:p>
    <w:p w14:paraId="5F159959" w14:textId="53C80303" w:rsidR="008C324A" w:rsidRPr="009E4F96" w:rsidRDefault="008C324A" w:rsidP="00E972B7">
      <w:pPr>
        <w:pStyle w:val="ListParagraph"/>
        <w:numPr>
          <w:ilvl w:val="0"/>
          <w:numId w:val="28"/>
        </w:numPr>
        <w:rPr>
          <w:rFonts w:cs="Calibri"/>
        </w:rPr>
      </w:pPr>
      <w:r w:rsidRPr="009E4F96">
        <w:rPr>
          <w:rFonts w:cs="Calibri"/>
        </w:rPr>
        <w:t xml:space="preserve">Common patterns captured as templates that </w:t>
      </w:r>
      <w:r w:rsidR="00F17CC7" w:rsidRPr="009E4F96">
        <w:rPr>
          <w:rFonts w:cs="Calibri"/>
        </w:rPr>
        <w:t>connect</w:t>
      </w:r>
      <w:r w:rsidR="002D18F9" w:rsidRPr="009E4F96">
        <w:rPr>
          <w:rFonts w:cs="Calibri"/>
        </w:rPr>
        <w:t xml:space="preserve"> </w:t>
      </w:r>
      <w:r w:rsidR="008E2540" w:rsidRPr="009E4F96">
        <w:rPr>
          <w:rFonts w:cs="Calibri"/>
        </w:rPr>
        <w:t>all</w:t>
      </w:r>
      <w:r w:rsidR="002D18F9" w:rsidRPr="009E4F96">
        <w:rPr>
          <w:rFonts w:cs="Calibri"/>
        </w:rPr>
        <w:t xml:space="preserve"> the assets required for a bot.</w:t>
      </w:r>
    </w:p>
    <w:p w14:paraId="0E6B3C60" w14:textId="472CF3AD" w:rsidR="002D18F9" w:rsidRPr="009E4F96" w:rsidRDefault="002D18F9" w:rsidP="002D18F9">
      <w:pPr>
        <w:rPr>
          <w:rFonts w:cs="Calibri"/>
        </w:rPr>
      </w:pPr>
      <w:r w:rsidRPr="009E4F96">
        <w:rPr>
          <w:rFonts w:cs="Calibri"/>
        </w:rPr>
        <w:t xml:space="preserve">In the picture below, dark blue are our existing tools, </w:t>
      </w:r>
      <w:r w:rsidR="005E1097" w:rsidRPr="009E4F96">
        <w:rPr>
          <w:rFonts w:cs="Calibri"/>
        </w:rPr>
        <w:t>services,</w:t>
      </w:r>
      <w:r w:rsidRPr="009E4F96">
        <w:rPr>
          <w:rFonts w:cs="Calibri"/>
        </w:rPr>
        <w:t xml:space="preserve"> and SDK. Light blue are the generated assets. Dark green are </w:t>
      </w:r>
      <w:r w:rsidR="005E1097" w:rsidRPr="009E4F96">
        <w:rPr>
          <w:rFonts w:cs="Calibri"/>
        </w:rPr>
        <w:t xml:space="preserve">the </w:t>
      </w:r>
      <w:r w:rsidRPr="009E4F96">
        <w:rPr>
          <w:rFonts w:cs="Calibri"/>
        </w:rPr>
        <w:t>new parts being added to support generation.</w:t>
      </w:r>
      <w:r w:rsidR="00571BDE" w:rsidRPr="009E4F96">
        <w:rPr>
          <w:rFonts w:cs="Calibri"/>
        </w:rPr>
        <w:t xml:space="preserve"> </w:t>
      </w:r>
      <w:r w:rsidR="00D45D48" w:rsidRPr="009E4F96">
        <w:rPr>
          <w:rFonts w:cs="Calibri"/>
        </w:rPr>
        <w:t xml:space="preserve">The next sections describe the additions in more detail. The overall effort is at the point where pieces will be </w:t>
      </w:r>
      <w:r w:rsidR="4B94F11F" w:rsidRPr="009E4F96">
        <w:rPr>
          <w:rFonts w:cs="Calibri"/>
        </w:rPr>
        <w:t>integrated,</w:t>
      </w:r>
      <w:r w:rsidR="00D45D48" w:rsidRPr="009E4F96">
        <w:rPr>
          <w:rFonts w:cs="Calibri"/>
        </w:rPr>
        <w:t xml:space="preserve"> and broader feedback is needed.</w:t>
      </w:r>
    </w:p>
    <w:p w14:paraId="36804C81" w14:textId="25BE8EDC" w:rsidR="00D55143" w:rsidRPr="009E4F96" w:rsidRDefault="00695E7C" w:rsidP="009E4F96">
      <w:pPr>
        <w:jc w:val="center"/>
        <w:rPr>
          <w:rFonts w:cs="Calibri"/>
        </w:rPr>
      </w:pPr>
      <w:r w:rsidRPr="009E4F96">
        <w:rPr>
          <w:rFonts w:cs="Calibri"/>
          <w:noProof/>
        </w:rPr>
        <w:lastRenderedPageBreak/>
        <w:drawing>
          <wp:inline distT="0" distB="0" distL="0" distR="0" wp14:anchorId="302DA58F" wp14:editId="4E14932C">
            <wp:extent cx="3990975" cy="36377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07" cy="3670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93815" w14:textId="23DDAADE" w:rsidR="0037741D" w:rsidRPr="009E4F96" w:rsidRDefault="0037741D" w:rsidP="0037741D">
      <w:pPr>
        <w:rPr>
          <w:rFonts w:cs="Calibri"/>
        </w:rPr>
      </w:pPr>
    </w:p>
    <w:p w14:paraId="22621E91" w14:textId="3D0F6BFA" w:rsidR="004554EE" w:rsidRPr="009E4F96" w:rsidRDefault="00A90FBF" w:rsidP="009E4F96">
      <w:pPr>
        <w:pStyle w:val="Heading1"/>
      </w:pPr>
      <w:r w:rsidRPr="009E4F96">
        <w:t xml:space="preserve">SDK </w:t>
      </w:r>
      <w:r w:rsidR="004A42E5" w:rsidRPr="009E4F96">
        <w:t xml:space="preserve">Support for Event Driven </w:t>
      </w:r>
      <w:r w:rsidR="00F535F9" w:rsidRPr="009E4F96">
        <w:t>Dialogs</w:t>
      </w:r>
    </w:p>
    <w:p w14:paraId="606ED535" w14:textId="5992CDBB" w:rsidR="004561E5" w:rsidRPr="009E4F96" w:rsidRDefault="0034456E" w:rsidP="003A324A">
      <w:pPr>
        <w:rPr>
          <w:rFonts w:cs="Calibri"/>
        </w:rPr>
      </w:pPr>
      <w:r w:rsidRPr="009E4F96">
        <w:rPr>
          <w:rFonts w:cs="Calibri"/>
        </w:rPr>
        <w:t>In order to be robust, a bot needs to be able to handle any user response at any point in a conversation.</w:t>
      </w:r>
      <w:r w:rsidR="00283709" w:rsidRPr="009E4F96">
        <w:rPr>
          <w:rFonts w:cs="Calibri"/>
        </w:rPr>
        <w:t xml:space="preserve"> This requires an event driven architecture </w:t>
      </w:r>
      <w:r w:rsidR="00714546" w:rsidRPr="009E4F96">
        <w:rPr>
          <w:rFonts w:cs="Calibri"/>
        </w:rPr>
        <w:t xml:space="preserve">with conversational events like the arrival of a user utterance, the identification of an intent and where the mapping of an entity to a property is ambiguous. </w:t>
      </w:r>
      <w:r w:rsidR="00283709" w:rsidRPr="009E4F96">
        <w:rPr>
          <w:rFonts w:cs="Calibri"/>
        </w:rPr>
        <w:t xml:space="preserve">Adaptive Dialogs provide the core capability to integrate flow and event driven dialogs. </w:t>
      </w:r>
      <w:r w:rsidR="00CD78DC" w:rsidRPr="009E4F96">
        <w:rPr>
          <w:rFonts w:cs="Calibri"/>
        </w:rPr>
        <w:t>L</w:t>
      </w:r>
      <w:r w:rsidR="00354EEA" w:rsidRPr="009E4F96">
        <w:rPr>
          <w:rFonts w:cs="Calibri"/>
        </w:rPr>
        <w:t xml:space="preserve">anguage generation </w:t>
      </w:r>
      <w:r w:rsidR="00094E1A" w:rsidRPr="009E4F96">
        <w:rPr>
          <w:rFonts w:cs="Calibri"/>
        </w:rPr>
        <w:t xml:space="preserve">and trigger evaluation </w:t>
      </w:r>
      <w:r w:rsidR="00CD78DC" w:rsidRPr="009E4F96">
        <w:rPr>
          <w:rFonts w:cs="Calibri"/>
        </w:rPr>
        <w:t xml:space="preserve">provide a </w:t>
      </w:r>
      <w:r w:rsidR="002F0890" w:rsidRPr="009E4F96">
        <w:rPr>
          <w:rFonts w:cs="Calibri"/>
        </w:rPr>
        <w:t xml:space="preserve">rich </w:t>
      </w:r>
      <w:r w:rsidR="00CD78DC" w:rsidRPr="009E4F96">
        <w:rPr>
          <w:rFonts w:cs="Calibri"/>
        </w:rPr>
        <w:t>foundation for responding to conversational events</w:t>
      </w:r>
      <w:r w:rsidR="00711E24" w:rsidRPr="009E4F96">
        <w:rPr>
          <w:rFonts w:cs="Calibri"/>
        </w:rPr>
        <w:t xml:space="preserve"> in a natural way</w:t>
      </w:r>
      <w:r w:rsidR="002F0890" w:rsidRPr="009E4F96">
        <w:rPr>
          <w:rFonts w:cs="Calibri"/>
        </w:rPr>
        <w:t xml:space="preserve">. </w:t>
      </w:r>
      <w:r w:rsidR="00B77166" w:rsidRPr="009E4F96">
        <w:rPr>
          <w:rFonts w:cs="Calibri"/>
        </w:rPr>
        <w:t>It is not ea</w:t>
      </w:r>
      <w:r w:rsidR="00F031CA" w:rsidRPr="009E4F96">
        <w:rPr>
          <w:rFonts w:cs="Calibri"/>
        </w:rPr>
        <w:t xml:space="preserve">sy </w:t>
      </w:r>
      <w:r w:rsidR="002537E0" w:rsidRPr="009E4F96">
        <w:rPr>
          <w:rFonts w:cs="Calibri"/>
        </w:rPr>
        <w:t>to</w:t>
      </w:r>
      <w:r w:rsidR="00A9633B" w:rsidRPr="009E4F96">
        <w:rPr>
          <w:rFonts w:cs="Calibri"/>
        </w:rPr>
        <w:t xml:space="preserve"> go from an “</w:t>
      </w:r>
      <w:r w:rsidR="00A9633B" w:rsidRPr="009E4F96">
        <w:rPr>
          <w:rFonts w:cs="Calibri"/>
          <w:b/>
          <w:bCs/>
          <w:i/>
          <w:iCs/>
        </w:rPr>
        <w:t>entity</w:t>
      </w:r>
      <w:r w:rsidR="00A9633B" w:rsidRPr="009E4F96">
        <w:rPr>
          <w:rFonts w:cs="Calibri"/>
        </w:rPr>
        <w:t>” recognized in an utterance to a “</w:t>
      </w:r>
      <w:r w:rsidR="00A9633B" w:rsidRPr="009E4F96">
        <w:rPr>
          <w:rFonts w:cs="Calibri"/>
          <w:b/>
          <w:bCs/>
          <w:i/>
          <w:iCs/>
        </w:rPr>
        <w:t>property</w:t>
      </w:r>
      <w:r w:rsidR="00A9633B" w:rsidRPr="009E4F96">
        <w:rPr>
          <w:rFonts w:cs="Calibri"/>
        </w:rPr>
        <w:t xml:space="preserve">” which </w:t>
      </w:r>
      <w:r w:rsidR="00081CF8" w:rsidRPr="009E4F96">
        <w:rPr>
          <w:rFonts w:cs="Calibri"/>
        </w:rPr>
        <w:t xml:space="preserve">is stored in memory. </w:t>
      </w:r>
      <w:r w:rsidR="004561E5" w:rsidRPr="009E4F96">
        <w:rPr>
          <w:rFonts w:cs="Calibri"/>
        </w:rPr>
        <w:t>For example</w:t>
      </w:r>
      <w:r w:rsidR="00FA003C" w:rsidRPr="009E4F96">
        <w:rPr>
          <w:rFonts w:cs="Calibri"/>
        </w:rPr>
        <w:t>,</w:t>
      </w:r>
      <w:r w:rsidR="004561E5" w:rsidRPr="009E4F96">
        <w:rPr>
          <w:rFonts w:cs="Calibri"/>
        </w:rPr>
        <w:t xml:space="preserve"> </w:t>
      </w:r>
      <w:r w:rsidR="008C0643" w:rsidRPr="009E4F96">
        <w:rPr>
          <w:rFonts w:cs="Calibri"/>
        </w:rPr>
        <w:t xml:space="preserve">a single </w:t>
      </w:r>
      <w:r w:rsidR="004561E5" w:rsidRPr="009E4F96">
        <w:rPr>
          <w:rFonts w:cs="Calibri"/>
        </w:rPr>
        <w:t>yes/no confirmatio</w:t>
      </w:r>
      <w:r w:rsidR="008C0643" w:rsidRPr="009E4F96">
        <w:rPr>
          <w:rFonts w:cs="Calibri"/>
        </w:rPr>
        <w:t>n entity should be defined</w:t>
      </w:r>
      <w:r w:rsidR="008332A8" w:rsidRPr="009E4F96">
        <w:rPr>
          <w:rFonts w:cs="Calibri"/>
        </w:rPr>
        <w:t xml:space="preserve">, but there are many different </w:t>
      </w:r>
      <w:r w:rsidR="006455DE" w:rsidRPr="009E4F96">
        <w:rPr>
          <w:rFonts w:cs="Calibri"/>
        </w:rPr>
        <w:t xml:space="preserve">properties that might use it like “Are you stuck?”, “Is this correct?”, etc. </w:t>
      </w:r>
      <w:r w:rsidR="008E40DA" w:rsidRPr="009E4F96">
        <w:rPr>
          <w:rFonts w:cs="Calibri"/>
        </w:rPr>
        <w:t xml:space="preserve">In an event driven dialog someone might respond to any of those </w:t>
      </w:r>
      <w:r w:rsidR="00C22539" w:rsidRPr="009E4F96">
        <w:rPr>
          <w:rFonts w:cs="Calibri"/>
        </w:rPr>
        <w:t>questions</w:t>
      </w:r>
      <w:r w:rsidR="008E40DA" w:rsidRPr="009E4F96">
        <w:rPr>
          <w:rFonts w:cs="Calibri"/>
        </w:rPr>
        <w:t xml:space="preserve"> with something other than a confirmation, i.e. “change</w:t>
      </w:r>
      <w:r w:rsidR="006614B4" w:rsidRPr="009E4F96">
        <w:rPr>
          <w:rFonts w:cs="Calibri"/>
        </w:rPr>
        <w:t xml:space="preserve"> my destination to Dallas”</w:t>
      </w:r>
      <w:r w:rsidR="00D54200" w:rsidRPr="009E4F96">
        <w:rPr>
          <w:rFonts w:cs="Calibri"/>
        </w:rPr>
        <w:t xml:space="preserve"> so response handling needs to be driven by </w:t>
      </w:r>
      <w:r w:rsidR="00CB3E82" w:rsidRPr="009E4F96">
        <w:rPr>
          <w:rFonts w:cs="Calibri"/>
        </w:rPr>
        <w:t>the user—not just expectations.</w:t>
      </w:r>
    </w:p>
    <w:p w14:paraId="2E895D32" w14:textId="0B8DC9F6" w:rsidR="00CA39AB" w:rsidRPr="009E4F96" w:rsidRDefault="00CA39AB" w:rsidP="003A324A">
      <w:pPr>
        <w:rPr>
          <w:rFonts w:cs="Calibri"/>
        </w:rPr>
      </w:pPr>
      <w:r w:rsidRPr="009E4F96">
        <w:rPr>
          <w:rFonts w:cs="Calibri"/>
        </w:rPr>
        <w:t xml:space="preserve">In order to support </w:t>
      </w:r>
      <w:r w:rsidR="004355D6" w:rsidRPr="009E4F96">
        <w:rPr>
          <w:rFonts w:cs="Calibri"/>
        </w:rPr>
        <w:t>event driven conversations and to better handle ambiguity, Adaptive Dialog</w:t>
      </w:r>
      <w:r w:rsidR="00E47630" w:rsidRPr="009E4F96">
        <w:rPr>
          <w:rFonts w:cs="Calibri"/>
        </w:rPr>
        <w:t>s include</w:t>
      </w:r>
      <w:r w:rsidR="004355D6" w:rsidRPr="009E4F96">
        <w:rPr>
          <w:rFonts w:cs="Calibri"/>
        </w:rPr>
        <w:t>:</w:t>
      </w:r>
    </w:p>
    <w:p w14:paraId="33C67AB7" w14:textId="4CBD45C3" w:rsidR="004355D6" w:rsidRPr="009E4F96" w:rsidRDefault="004355D6" w:rsidP="004355D6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 xml:space="preserve">A schema for describing properties and optionally </w:t>
      </w:r>
      <w:r w:rsidR="00492A46" w:rsidRPr="009E4F96">
        <w:rPr>
          <w:rFonts w:cs="Calibri"/>
        </w:rPr>
        <w:t>how entities map to them.</w:t>
      </w:r>
      <w:r w:rsidR="68913396" w:rsidRPr="009E4F96">
        <w:rPr>
          <w:rFonts w:cs="Calibri"/>
        </w:rPr>
        <w:t xml:space="preserve"> This includes scope and lifetime information.</w:t>
      </w:r>
    </w:p>
    <w:p w14:paraId="250DA417" w14:textId="05623AC0" w:rsidR="00385B73" w:rsidRPr="009E4F96" w:rsidRDefault="00385B73" w:rsidP="00385B73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>An open-ended prompt “Ask” which includes the expected properties.  Expected properties are used to resolve entity to property ambiguities and could also be used to do things like prime speech.</w:t>
      </w:r>
    </w:p>
    <w:p w14:paraId="630560DA" w14:textId="05C6D3D4" w:rsidR="00385B73" w:rsidRPr="009E4F96" w:rsidRDefault="00CB3E82" w:rsidP="00385B73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 xml:space="preserve">Entity </w:t>
      </w:r>
      <w:r w:rsidR="00842283" w:rsidRPr="009E4F96">
        <w:rPr>
          <w:rFonts w:cs="Calibri"/>
        </w:rPr>
        <w:t xml:space="preserve">and intent </w:t>
      </w:r>
      <w:r w:rsidRPr="009E4F96">
        <w:rPr>
          <w:rFonts w:cs="Calibri"/>
        </w:rPr>
        <w:t>processing to identify and track ambiguities</w:t>
      </w:r>
      <w:r w:rsidR="00640728" w:rsidRPr="009E4F96">
        <w:rPr>
          <w:rFonts w:cs="Calibri"/>
        </w:rPr>
        <w:t xml:space="preserve"> which can be surfaced as events. H</w:t>
      </w:r>
      <w:r w:rsidR="006A3937" w:rsidRPr="009E4F96">
        <w:rPr>
          <w:rFonts w:cs="Calibri"/>
        </w:rPr>
        <w:t xml:space="preserve">andling ambiguity makes it much easier to </w:t>
      </w:r>
      <w:r w:rsidR="00C66235" w:rsidRPr="009E4F96">
        <w:rPr>
          <w:rFonts w:cs="Calibri"/>
        </w:rPr>
        <w:t>write event driven dialogs.</w:t>
      </w:r>
      <w:r w:rsidR="00842283" w:rsidRPr="009E4F96">
        <w:rPr>
          <w:rFonts w:cs="Calibri"/>
        </w:rPr>
        <w:t xml:space="preserve"> </w:t>
      </w:r>
    </w:p>
    <w:p w14:paraId="4BBB188B" w14:textId="335E5042" w:rsidR="00997D6E" w:rsidRPr="009E4F96" w:rsidRDefault="003B10F1" w:rsidP="003A324A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>S</w:t>
      </w:r>
      <w:r w:rsidR="00997D6E" w:rsidRPr="009E4F96">
        <w:rPr>
          <w:rFonts w:cs="Calibri"/>
        </w:rPr>
        <w:t>ystem properties for schema and expected properties which can be used both in triggers and to make language generation more sophisticated.</w:t>
      </w:r>
    </w:p>
    <w:p w14:paraId="7C7443D3" w14:textId="343C9BD5" w:rsidR="0045270A" w:rsidRPr="009E4F96" w:rsidRDefault="0045270A" w:rsidP="008F1886">
      <w:pPr>
        <w:pStyle w:val="Heading2"/>
      </w:pPr>
      <w:r w:rsidRPr="009E4F96">
        <w:lastRenderedPageBreak/>
        <w:t>Schema</w:t>
      </w:r>
    </w:p>
    <w:p w14:paraId="050BEBFF" w14:textId="040010AC" w:rsidR="0045270A" w:rsidRPr="009E4F96" w:rsidRDefault="0039285D" w:rsidP="0045270A">
      <w:pPr>
        <w:rPr>
          <w:rFonts w:cs="Calibri"/>
        </w:rPr>
      </w:pPr>
      <w:r w:rsidRPr="009E4F96">
        <w:rPr>
          <w:rFonts w:cs="Calibri"/>
        </w:rPr>
        <w:t xml:space="preserve">We need schema in Adaptive Dialogs for </w:t>
      </w:r>
      <w:r w:rsidR="00174D65" w:rsidRPr="009E4F96">
        <w:rPr>
          <w:rFonts w:cs="Calibri"/>
        </w:rPr>
        <w:t>several</w:t>
      </w:r>
      <w:r w:rsidRPr="009E4F96">
        <w:rPr>
          <w:rFonts w:cs="Calibri"/>
        </w:rPr>
        <w:t xml:space="preserve"> reasons. </w:t>
      </w:r>
    </w:p>
    <w:p w14:paraId="647D88F9" w14:textId="04127D7D" w:rsidR="0039285D" w:rsidRPr="009E4F96" w:rsidRDefault="0039285D" w:rsidP="0039285D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 xml:space="preserve">It </w:t>
      </w:r>
      <w:r w:rsidR="005B2A14" w:rsidRPr="009E4F96">
        <w:rPr>
          <w:rFonts w:cs="Calibri"/>
        </w:rPr>
        <w:t xml:space="preserve">helps drive the composer UI so that we know about properties and their types </w:t>
      </w:r>
      <w:r w:rsidR="00C87249" w:rsidRPr="009E4F96">
        <w:rPr>
          <w:rFonts w:cs="Calibri"/>
        </w:rPr>
        <w:t xml:space="preserve">for </w:t>
      </w:r>
      <w:proofErr w:type="spellStart"/>
      <w:r w:rsidR="00C87249" w:rsidRPr="009E4F96">
        <w:rPr>
          <w:rFonts w:cs="Calibri"/>
        </w:rPr>
        <w:t>intellisense</w:t>
      </w:r>
      <w:proofErr w:type="spellEnd"/>
      <w:r w:rsidR="00842283" w:rsidRPr="009E4F96">
        <w:rPr>
          <w:rFonts w:cs="Calibri"/>
        </w:rPr>
        <w:t>, debugging,</w:t>
      </w:r>
      <w:r w:rsidR="00C87249" w:rsidRPr="009E4F96">
        <w:rPr>
          <w:rFonts w:cs="Calibri"/>
        </w:rPr>
        <w:t xml:space="preserve"> and error checking</w:t>
      </w:r>
      <w:r w:rsidR="4C16D996" w:rsidRPr="009E4F96">
        <w:rPr>
          <w:rFonts w:cs="Calibri"/>
        </w:rPr>
        <w:t xml:space="preserve"> across LU, LG and Dialog.</w:t>
      </w:r>
    </w:p>
    <w:p w14:paraId="0351D95D" w14:textId="67D1A334" w:rsidR="00C87249" w:rsidRPr="009E4F96" w:rsidRDefault="009C17D4" w:rsidP="0039285D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>Schema defines the contract between skills.</w:t>
      </w:r>
    </w:p>
    <w:p w14:paraId="11949ADD" w14:textId="440248CF" w:rsidR="009F4B89" w:rsidRPr="009E4F96" w:rsidRDefault="008D145D" w:rsidP="0039285D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 xml:space="preserve">The definition can be used to automatically generate </w:t>
      </w:r>
      <w:r w:rsidR="10051BDD" w:rsidRPr="009E4F96">
        <w:rPr>
          <w:rFonts w:cs="Calibri"/>
        </w:rPr>
        <w:t xml:space="preserve">OBI </w:t>
      </w:r>
      <w:r w:rsidRPr="009E4F96">
        <w:rPr>
          <w:rFonts w:cs="Calibri"/>
        </w:rPr>
        <w:t>dialog assets</w:t>
      </w:r>
      <w:r w:rsidR="375812EC" w:rsidRPr="009E4F96">
        <w:rPr>
          <w:rFonts w:cs="Calibri"/>
        </w:rPr>
        <w:t xml:space="preserve"> including LG, LU, QnA and Dialog</w:t>
      </w:r>
      <w:r w:rsidRPr="009E4F96">
        <w:rPr>
          <w:rFonts w:cs="Calibri"/>
        </w:rPr>
        <w:t xml:space="preserve">. You start by defining the properties you </w:t>
      </w:r>
      <w:r w:rsidR="0028129C" w:rsidRPr="009E4F96">
        <w:rPr>
          <w:rFonts w:cs="Calibri"/>
        </w:rPr>
        <w:t>want,</w:t>
      </w:r>
      <w:r w:rsidRPr="009E4F96">
        <w:rPr>
          <w:rFonts w:cs="Calibri"/>
        </w:rPr>
        <w:t xml:space="preserve"> and the </w:t>
      </w:r>
      <w:r w:rsidR="007E1C79" w:rsidRPr="009E4F96">
        <w:rPr>
          <w:rFonts w:cs="Calibri"/>
        </w:rPr>
        <w:t>dialog assets are generated</w:t>
      </w:r>
      <w:r w:rsidR="0028129C" w:rsidRPr="009E4F96">
        <w:rPr>
          <w:rFonts w:cs="Calibri"/>
        </w:rPr>
        <w:t xml:space="preserve"> from that definition. </w:t>
      </w:r>
      <w:r w:rsidR="005461D7" w:rsidRPr="009E4F96">
        <w:rPr>
          <w:rFonts w:cs="Calibri"/>
        </w:rPr>
        <w:t xml:space="preserve">This provides a natural place to define the connections between properties, </w:t>
      </w:r>
      <w:r w:rsidR="00A04325" w:rsidRPr="009E4F96">
        <w:rPr>
          <w:rFonts w:cs="Calibri"/>
        </w:rPr>
        <w:t>entities,</w:t>
      </w:r>
      <w:r w:rsidR="00A72BF9" w:rsidRPr="009E4F96">
        <w:rPr>
          <w:rFonts w:cs="Calibri"/>
        </w:rPr>
        <w:t xml:space="preserve"> and business logic.</w:t>
      </w:r>
    </w:p>
    <w:p w14:paraId="26F25880" w14:textId="02B70AAB" w:rsidR="00004D80" w:rsidRPr="009E4F96" w:rsidRDefault="00D22573" w:rsidP="00562AE2">
      <w:pPr>
        <w:pStyle w:val="ListParagraph"/>
        <w:ind w:left="0"/>
        <w:rPr>
          <w:rFonts w:cs="Calibri"/>
        </w:rPr>
      </w:pPr>
      <w:r w:rsidRPr="009E4F96">
        <w:rPr>
          <w:rFonts w:cs="Calibri"/>
        </w:rPr>
        <w:t>J</w:t>
      </w:r>
      <w:r w:rsidR="00F85470" w:rsidRPr="009E4F96">
        <w:rPr>
          <w:rFonts w:cs="Calibri"/>
        </w:rPr>
        <w:t xml:space="preserve">SON Schema is our core schema language. </w:t>
      </w:r>
      <w:r w:rsidR="00004D80" w:rsidRPr="009E4F96">
        <w:rPr>
          <w:rFonts w:cs="Calibri"/>
        </w:rPr>
        <w:t>We are already using it for describing OBI parts and it is a standard. The schema has some optional extensions for helping to drive the extension process.</w:t>
      </w:r>
      <w:r w:rsidR="00A72BF9" w:rsidRPr="009E4F96">
        <w:rPr>
          <w:rFonts w:cs="Calibri"/>
        </w:rPr>
        <w:t xml:space="preserve"> </w:t>
      </w:r>
      <w:r w:rsidR="003175BA" w:rsidRPr="009E4F96">
        <w:rPr>
          <w:rFonts w:cs="Calibri"/>
        </w:rPr>
        <w:t xml:space="preserve">Using standard JSON Schema we can define properties in terms of reusable </w:t>
      </w:r>
      <w:r w:rsidR="00C4478E" w:rsidRPr="009E4F96">
        <w:rPr>
          <w:rFonts w:cs="Calibri"/>
        </w:rPr>
        <w:t>templates</w:t>
      </w:r>
      <w:r w:rsidR="003175BA" w:rsidRPr="009E4F96">
        <w:rPr>
          <w:rFonts w:cs="Calibri"/>
        </w:rPr>
        <w:t xml:space="preserve"> like a list of states or the definition of an address</w:t>
      </w:r>
      <w:r w:rsidR="000667CB" w:rsidRPr="009E4F96">
        <w:rPr>
          <w:rFonts w:cs="Calibri"/>
        </w:rPr>
        <w:t xml:space="preserve">. These </w:t>
      </w:r>
      <w:r w:rsidR="00C4478E" w:rsidRPr="009E4F96">
        <w:rPr>
          <w:rFonts w:cs="Calibri"/>
        </w:rPr>
        <w:t>templates can be a mixture of fixed and dynamically generated assets</w:t>
      </w:r>
      <w:r w:rsidR="00A560CC" w:rsidRPr="009E4F96">
        <w:rPr>
          <w:rFonts w:cs="Calibri"/>
        </w:rPr>
        <w:t xml:space="preserve"> that </w:t>
      </w:r>
      <w:r w:rsidR="00001256" w:rsidRPr="009E4F96">
        <w:rPr>
          <w:rFonts w:cs="Calibri"/>
        </w:rPr>
        <w:t>connect</w:t>
      </w:r>
      <w:r w:rsidR="00A560CC" w:rsidRPr="009E4F96">
        <w:rPr>
          <w:rFonts w:cs="Calibri"/>
        </w:rPr>
        <w:t xml:space="preserve"> langu</w:t>
      </w:r>
      <w:r w:rsidR="00FF7082" w:rsidRPr="009E4F96">
        <w:rPr>
          <w:rFonts w:cs="Calibri"/>
        </w:rPr>
        <w:t>age understanding, language generation and dialog management</w:t>
      </w:r>
      <w:r w:rsidR="00EA1636" w:rsidRPr="009E4F96">
        <w:rPr>
          <w:rFonts w:cs="Calibri"/>
        </w:rPr>
        <w:t xml:space="preserve"> into a functional bot</w:t>
      </w:r>
      <w:r w:rsidR="00FF7082" w:rsidRPr="009E4F96">
        <w:rPr>
          <w:rFonts w:cs="Calibri"/>
        </w:rPr>
        <w:t xml:space="preserve">. </w:t>
      </w:r>
      <w:r w:rsidR="00CF5D57" w:rsidRPr="009E4F96">
        <w:rPr>
          <w:rFonts w:cs="Calibri"/>
        </w:rPr>
        <w:t>Reuse can also include standard templates for things like chit-chat, help, cancel, confirmation, etc.</w:t>
      </w:r>
    </w:p>
    <w:p w14:paraId="56BAEA57" w14:textId="718BBD2D" w:rsidR="00911A2F" w:rsidRPr="009E4F96" w:rsidRDefault="00911A2F" w:rsidP="009E4F96">
      <w:pPr>
        <w:pStyle w:val="Heading1"/>
      </w:pPr>
      <w:r w:rsidRPr="009E4F96">
        <w:t>Generator</w:t>
      </w:r>
      <w:r w:rsidR="002F2B6F" w:rsidRPr="009E4F96">
        <w:t xml:space="preserve"> (bf dialog:</w:t>
      </w:r>
      <w:r w:rsidR="00176FD6" w:rsidRPr="009E4F96">
        <w:t>generate</w:t>
      </w:r>
      <w:r w:rsidR="002F2B6F" w:rsidRPr="009E4F96">
        <w:t>)</w:t>
      </w:r>
    </w:p>
    <w:p w14:paraId="1416A6BD" w14:textId="336745E3" w:rsidR="002D3333" w:rsidRPr="009E4F96" w:rsidRDefault="002F2B6F" w:rsidP="002F2B6F">
      <w:pPr>
        <w:rPr>
          <w:rFonts w:cs="Calibri"/>
        </w:rPr>
      </w:pPr>
      <w:r w:rsidRPr="009E4F96">
        <w:rPr>
          <w:rFonts w:cs="Calibri"/>
        </w:rPr>
        <w:t xml:space="preserve">The generator is written in typescript as part of bf cli. </w:t>
      </w:r>
      <w:r w:rsidR="00C9015F" w:rsidRPr="009E4F96">
        <w:rPr>
          <w:rFonts w:cs="Calibri"/>
        </w:rPr>
        <w:t>Given a JSON Schema definition</w:t>
      </w:r>
      <w:r w:rsidR="00321831" w:rsidRPr="009E4F96">
        <w:rPr>
          <w:rFonts w:cs="Calibri"/>
        </w:rPr>
        <w:t xml:space="preserve"> and templates it will generate </w:t>
      </w:r>
      <w:r w:rsidR="005C0EA9" w:rsidRPr="009E4F96">
        <w:rPr>
          <w:rFonts w:cs="Calibri"/>
        </w:rPr>
        <w:t xml:space="preserve">dialog assets to define a functional bot. Schemas </w:t>
      </w:r>
      <w:r w:rsidR="00BB0323" w:rsidRPr="009E4F96">
        <w:rPr>
          <w:rFonts w:cs="Calibri"/>
        </w:rPr>
        <w:t xml:space="preserve">can reuse existing schema </w:t>
      </w:r>
      <w:r w:rsidR="006445E2" w:rsidRPr="009E4F96">
        <w:rPr>
          <w:rFonts w:cs="Calibri"/>
        </w:rPr>
        <w:t>pieces</w:t>
      </w:r>
      <w:r w:rsidR="00BB0323" w:rsidRPr="009E4F96">
        <w:rPr>
          <w:rFonts w:cs="Calibri"/>
        </w:rPr>
        <w:t xml:space="preserve"> </w:t>
      </w:r>
      <w:r w:rsidR="00F911C8" w:rsidRPr="009E4F96">
        <w:rPr>
          <w:rFonts w:cs="Calibri"/>
        </w:rPr>
        <w:t xml:space="preserve">which have their own </w:t>
      </w:r>
      <w:r w:rsidR="00BB1597" w:rsidRPr="009E4F96">
        <w:rPr>
          <w:rFonts w:cs="Calibri"/>
        </w:rPr>
        <w:t xml:space="preserve">associated </w:t>
      </w:r>
      <w:r w:rsidR="00F911C8" w:rsidRPr="009E4F96">
        <w:rPr>
          <w:rFonts w:cs="Calibri"/>
        </w:rPr>
        <w:t xml:space="preserve">templates for </w:t>
      </w:r>
      <w:r w:rsidR="00FE6A4F" w:rsidRPr="009E4F96">
        <w:rPr>
          <w:rFonts w:cs="Calibri"/>
        </w:rPr>
        <w:t xml:space="preserve">generating dialog assets. You can also include </w:t>
      </w:r>
      <w:r w:rsidR="00F76B15" w:rsidRPr="009E4F96">
        <w:rPr>
          <w:rFonts w:cs="Calibri"/>
        </w:rPr>
        <w:t xml:space="preserve">standard mechanisms for things like help/cancel/correction, etc. </w:t>
      </w:r>
      <w:r w:rsidR="006445E2" w:rsidRPr="009E4F96">
        <w:rPr>
          <w:rFonts w:cs="Calibri"/>
        </w:rPr>
        <w:t>The templates are</w:t>
      </w:r>
      <w:r w:rsidR="00ED7083" w:rsidRPr="009E4F96">
        <w:rPr>
          <w:rFonts w:cs="Calibri"/>
        </w:rPr>
        <w:t xml:space="preserve"> </w:t>
      </w:r>
      <w:r w:rsidR="002B6021" w:rsidRPr="009E4F96">
        <w:rPr>
          <w:rFonts w:cs="Calibri"/>
        </w:rPr>
        <w:t xml:space="preserve">overridable </w:t>
      </w:r>
      <w:r w:rsidR="006445E2" w:rsidRPr="009E4F96">
        <w:rPr>
          <w:rFonts w:cs="Calibri"/>
        </w:rPr>
        <w:t xml:space="preserve">and can use </w:t>
      </w:r>
      <w:r w:rsidR="0026237D" w:rsidRPr="009E4F96">
        <w:rPr>
          <w:rFonts w:cs="Calibri"/>
        </w:rPr>
        <w:t>our language generation system</w:t>
      </w:r>
      <w:r w:rsidR="006445E2" w:rsidRPr="009E4F96">
        <w:rPr>
          <w:rFonts w:cs="Calibri"/>
        </w:rPr>
        <w:t xml:space="preserve"> to dynamically generate the </w:t>
      </w:r>
      <w:r w:rsidR="00ED7083" w:rsidRPr="009E4F96">
        <w:rPr>
          <w:rFonts w:cs="Calibri"/>
        </w:rPr>
        <w:t>.lg, .</w:t>
      </w:r>
      <w:proofErr w:type="spellStart"/>
      <w:r w:rsidR="00ED7083" w:rsidRPr="009E4F96">
        <w:rPr>
          <w:rFonts w:cs="Calibri"/>
        </w:rPr>
        <w:t>lu</w:t>
      </w:r>
      <w:proofErr w:type="spellEnd"/>
      <w:r w:rsidR="00ED7083" w:rsidRPr="009E4F96">
        <w:rPr>
          <w:rFonts w:cs="Calibri"/>
        </w:rPr>
        <w:t xml:space="preserve">, .qna or .dialog assets.  </w:t>
      </w:r>
      <w:r w:rsidR="00ED6ED8" w:rsidRPr="009E4F96">
        <w:rPr>
          <w:rFonts w:cs="Calibri"/>
        </w:rPr>
        <w:t xml:space="preserve">The templates </w:t>
      </w:r>
      <w:r w:rsidR="001D5FE8" w:rsidRPr="009E4F96">
        <w:rPr>
          <w:rFonts w:cs="Calibri"/>
        </w:rPr>
        <w:t xml:space="preserve">can range from full skills like VA down to </w:t>
      </w:r>
      <w:r w:rsidR="00280666" w:rsidRPr="009E4F96">
        <w:rPr>
          <w:rFonts w:cs="Calibri"/>
        </w:rPr>
        <w:t xml:space="preserve">generating assets from an </w:t>
      </w:r>
      <w:proofErr w:type="spellStart"/>
      <w:r w:rsidR="00280666" w:rsidRPr="009E4F96">
        <w:rPr>
          <w:rFonts w:cs="Calibri"/>
        </w:rPr>
        <w:t>enum</w:t>
      </w:r>
      <w:proofErr w:type="spellEnd"/>
      <w:r w:rsidR="00280666" w:rsidRPr="009E4F96">
        <w:rPr>
          <w:rFonts w:cs="Calibri"/>
        </w:rPr>
        <w:t xml:space="preserve"> in </w:t>
      </w:r>
      <w:r w:rsidR="00BB1597" w:rsidRPr="009E4F96">
        <w:rPr>
          <w:rFonts w:cs="Calibri"/>
        </w:rPr>
        <w:t xml:space="preserve">a </w:t>
      </w:r>
      <w:r w:rsidR="0080047F" w:rsidRPr="009E4F96">
        <w:rPr>
          <w:rFonts w:cs="Calibri"/>
        </w:rPr>
        <w:t xml:space="preserve">property definition. Because they are overridable, it is </w:t>
      </w:r>
      <w:r w:rsidR="00DC5CB4" w:rsidRPr="009E4F96">
        <w:rPr>
          <w:rFonts w:cs="Calibri"/>
        </w:rPr>
        <w:t xml:space="preserve">also </w:t>
      </w:r>
      <w:r w:rsidR="0080047F" w:rsidRPr="009E4F96">
        <w:rPr>
          <w:rFonts w:cs="Calibri"/>
        </w:rPr>
        <w:t xml:space="preserve">possible to support many different styles of dialogs. </w:t>
      </w:r>
      <w:r w:rsidR="002D3333" w:rsidRPr="009E4F96">
        <w:rPr>
          <w:rFonts w:cs="Calibri"/>
        </w:rPr>
        <w:t>Some example</w:t>
      </w:r>
      <w:r w:rsidR="00BB1597" w:rsidRPr="009E4F96">
        <w:rPr>
          <w:rFonts w:cs="Calibri"/>
        </w:rPr>
        <w:t xml:space="preserve"> styles</w:t>
      </w:r>
      <w:r w:rsidR="002D3333" w:rsidRPr="009E4F96">
        <w:rPr>
          <w:rFonts w:cs="Calibri"/>
        </w:rPr>
        <w:t>:</w:t>
      </w:r>
    </w:p>
    <w:p w14:paraId="5C5BBFCF" w14:textId="77777777" w:rsidR="002D3333" w:rsidRPr="009E4F96" w:rsidRDefault="002D3333" w:rsidP="002D3333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>A guided dialog to get specific properties.</w:t>
      </w:r>
    </w:p>
    <w:p w14:paraId="180BBA07" w14:textId="77777777" w:rsidR="002D3333" w:rsidRPr="009E4F96" w:rsidRDefault="002D3333" w:rsidP="002D3333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>An open-ended dialog where the only prompt is “What can I do for you?”</w:t>
      </w:r>
    </w:p>
    <w:p w14:paraId="6C63D8AE" w14:textId="2A18154B" w:rsidR="009901FB" w:rsidRPr="009E4F96" w:rsidRDefault="002D3333" w:rsidP="002D3333">
      <w:pPr>
        <w:pStyle w:val="ListParagraph"/>
        <w:numPr>
          <w:ilvl w:val="0"/>
          <w:numId w:val="27"/>
        </w:numPr>
        <w:rPr>
          <w:rFonts w:cs="Calibri"/>
        </w:rPr>
      </w:pPr>
      <w:r w:rsidRPr="009E4F96">
        <w:rPr>
          <w:rFonts w:cs="Calibri"/>
        </w:rPr>
        <w:t xml:space="preserve">A deferred dialog like PVA does where if you </w:t>
      </w:r>
      <w:r w:rsidR="009901FB" w:rsidRPr="009E4F96">
        <w:rPr>
          <w:rFonts w:cs="Calibri"/>
        </w:rPr>
        <w:t xml:space="preserve">do something </w:t>
      </w:r>
      <w:r w:rsidR="00C65568" w:rsidRPr="009E4F96">
        <w:rPr>
          <w:rFonts w:cs="Calibri"/>
        </w:rPr>
        <w:t>unexpected, handling</w:t>
      </w:r>
      <w:r w:rsidR="009901FB" w:rsidRPr="009E4F96">
        <w:rPr>
          <w:rFonts w:cs="Calibri"/>
        </w:rPr>
        <w:t xml:space="preserve"> it </w:t>
      </w:r>
      <w:r w:rsidR="00BB1597" w:rsidRPr="009E4F96">
        <w:rPr>
          <w:rFonts w:cs="Calibri"/>
        </w:rPr>
        <w:t xml:space="preserve">is deferred </w:t>
      </w:r>
      <w:r w:rsidR="009901FB" w:rsidRPr="009E4F96">
        <w:rPr>
          <w:rFonts w:cs="Calibri"/>
        </w:rPr>
        <w:t xml:space="preserve">until they reach that point in </w:t>
      </w:r>
      <w:r w:rsidR="00C65568" w:rsidRPr="009E4F96">
        <w:rPr>
          <w:rFonts w:cs="Calibri"/>
        </w:rPr>
        <w:t>a static</w:t>
      </w:r>
      <w:r w:rsidR="009901FB" w:rsidRPr="009E4F96">
        <w:rPr>
          <w:rFonts w:cs="Calibri"/>
        </w:rPr>
        <w:t xml:space="preserve"> flow. </w:t>
      </w:r>
    </w:p>
    <w:p w14:paraId="0CC8AE2D" w14:textId="7C39F892" w:rsidR="00C9015F" w:rsidRPr="009E4F96" w:rsidRDefault="002735BE" w:rsidP="00D63B86">
      <w:pPr>
        <w:pStyle w:val="ListParagraph"/>
        <w:ind w:left="0"/>
        <w:rPr>
          <w:rFonts w:cs="Calibri"/>
        </w:rPr>
      </w:pPr>
      <w:r w:rsidRPr="009E4F96">
        <w:rPr>
          <w:rFonts w:cs="Calibri"/>
        </w:rPr>
        <w:t xml:space="preserve">You can see more at the current </w:t>
      </w:r>
      <w:hyperlink r:id="rId11" w:history="1">
        <w:r w:rsidRPr="009E4F96">
          <w:rPr>
            <w:rStyle w:val="Hyperlink"/>
            <w:rFonts w:cs="Calibri"/>
          </w:rPr>
          <w:t>documentation</w:t>
        </w:r>
      </w:hyperlink>
      <w:r w:rsidRPr="009E4F96">
        <w:rPr>
          <w:rFonts w:cs="Calibri"/>
        </w:rPr>
        <w:t xml:space="preserve"> or </w:t>
      </w:r>
      <w:r w:rsidR="007D0C6E" w:rsidRPr="009E4F96">
        <w:rPr>
          <w:rFonts w:cs="Calibri"/>
        </w:rPr>
        <w:t xml:space="preserve">by looking at the </w:t>
      </w:r>
      <w:hyperlink r:id="rId12" w:history="1">
        <w:r w:rsidR="004358B0" w:rsidRPr="009E4F96">
          <w:rPr>
            <w:rStyle w:val="Hyperlink"/>
            <w:rFonts w:cs="Calibri"/>
          </w:rPr>
          <w:t>code</w:t>
        </w:r>
      </w:hyperlink>
      <w:r w:rsidR="004358B0" w:rsidRPr="009E4F96">
        <w:rPr>
          <w:rFonts w:cs="Calibri"/>
        </w:rPr>
        <w:t>.</w:t>
      </w:r>
      <w:r w:rsidR="005B186D" w:rsidRPr="009E4F96">
        <w:rPr>
          <w:rFonts w:cs="Calibri"/>
        </w:rPr>
        <w:t xml:space="preserve">  </w:t>
      </w:r>
      <w:r w:rsidR="002D7218" w:rsidRPr="009E4F96">
        <w:rPr>
          <w:rFonts w:cs="Calibri"/>
        </w:rPr>
        <w:t>The generator is</w:t>
      </w:r>
      <w:r w:rsidR="00C9015F" w:rsidRPr="009E4F96">
        <w:rPr>
          <w:rFonts w:cs="Calibri"/>
        </w:rPr>
        <w:t xml:space="preserve"> stable except for how to update existing generated assets which will require some more work.</w:t>
      </w:r>
    </w:p>
    <w:p w14:paraId="0D661E39" w14:textId="4CD4FA23" w:rsidR="00911A2F" w:rsidRPr="009E4F96" w:rsidRDefault="00911A2F" w:rsidP="009E4F96">
      <w:pPr>
        <w:pStyle w:val="Heading1"/>
      </w:pPr>
      <w:r w:rsidRPr="009E4F96">
        <w:t>Templates</w:t>
      </w:r>
    </w:p>
    <w:p w14:paraId="4CBDD184" w14:textId="5701F019" w:rsidR="00D63A7B" w:rsidRPr="009E4F96" w:rsidRDefault="00B150A8" w:rsidP="00D63A7B">
      <w:pPr>
        <w:rPr>
          <w:rFonts w:cs="Calibri"/>
        </w:rPr>
      </w:pPr>
      <w:r w:rsidRPr="009E4F96">
        <w:rPr>
          <w:rFonts w:cs="Calibri"/>
        </w:rPr>
        <w:t xml:space="preserve">By design, the runtime and generator should be stable and </w:t>
      </w:r>
      <w:r w:rsidR="005B186D" w:rsidRPr="009E4F96">
        <w:rPr>
          <w:rFonts w:cs="Calibri"/>
        </w:rPr>
        <w:t>un</w:t>
      </w:r>
      <w:r w:rsidRPr="009E4F96">
        <w:rPr>
          <w:rFonts w:cs="Calibri"/>
        </w:rPr>
        <w:t xml:space="preserve">opinionated. </w:t>
      </w:r>
      <w:r w:rsidR="005B186D" w:rsidRPr="009E4F96">
        <w:rPr>
          <w:rFonts w:cs="Calibri"/>
        </w:rPr>
        <w:t xml:space="preserve">Most of the actual functionality is driven by the </w:t>
      </w:r>
      <w:hyperlink r:id="rId13" w:history="1">
        <w:r w:rsidR="005B186D" w:rsidRPr="009E4F96">
          <w:rPr>
            <w:rStyle w:val="Hyperlink"/>
            <w:rFonts w:cs="Calibri"/>
          </w:rPr>
          <w:t>templates</w:t>
        </w:r>
      </w:hyperlink>
      <w:r w:rsidR="005B186D" w:rsidRPr="009E4F96">
        <w:rPr>
          <w:rFonts w:cs="Calibri"/>
        </w:rPr>
        <w:t xml:space="preserve"> that define how to generate the assets.</w:t>
      </w:r>
      <w:r w:rsidR="002B6021" w:rsidRPr="009E4F96">
        <w:rPr>
          <w:rFonts w:cs="Calibri"/>
        </w:rPr>
        <w:t xml:space="preserve"> We have been rapidly iterating on the templates and today we support</w:t>
      </w:r>
      <w:r w:rsidR="0033645D" w:rsidRPr="009E4F96">
        <w:rPr>
          <w:rFonts w:cs="Calibri"/>
        </w:rPr>
        <w:t xml:space="preserve"> </w:t>
      </w:r>
      <w:r w:rsidR="00205D2C" w:rsidRPr="009E4F96">
        <w:rPr>
          <w:rFonts w:cs="Calibri"/>
        </w:rPr>
        <w:t>automatically generating .</w:t>
      </w:r>
      <w:proofErr w:type="spellStart"/>
      <w:r w:rsidR="00205D2C" w:rsidRPr="009E4F96">
        <w:rPr>
          <w:rFonts w:cs="Calibri"/>
        </w:rPr>
        <w:t>lu</w:t>
      </w:r>
      <w:proofErr w:type="spellEnd"/>
      <w:r w:rsidR="00205D2C" w:rsidRPr="009E4F96">
        <w:rPr>
          <w:rFonts w:cs="Calibri"/>
        </w:rPr>
        <w:t>, .lg</w:t>
      </w:r>
      <w:r w:rsidR="0026763A" w:rsidRPr="009E4F96">
        <w:rPr>
          <w:rFonts w:cs="Calibri"/>
        </w:rPr>
        <w:t>, .qna,</w:t>
      </w:r>
      <w:r w:rsidR="00205D2C" w:rsidRPr="009E4F96">
        <w:rPr>
          <w:rFonts w:cs="Calibri"/>
        </w:rPr>
        <w:t xml:space="preserve"> and .dialog files for the mapping from prebuilt or </w:t>
      </w:r>
      <w:proofErr w:type="spellStart"/>
      <w:r w:rsidR="00205D2C" w:rsidRPr="009E4F96">
        <w:rPr>
          <w:rFonts w:cs="Calibri"/>
        </w:rPr>
        <w:t>enum</w:t>
      </w:r>
      <w:proofErr w:type="spellEnd"/>
      <w:r w:rsidR="00205D2C" w:rsidRPr="009E4F96">
        <w:rPr>
          <w:rFonts w:cs="Calibri"/>
        </w:rPr>
        <w:t xml:space="preserve"> generated entities</w:t>
      </w:r>
      <w:r w:rsidR="009944D6" w:rsidRPr="009E4F96">
        <w:rPr>
          <w:rFonts w:cs="Calibri"/>
        </w:rPr>
        <w:t xml:space="preserve"> t</w:t>
      </w:r>
      <w:r w:rsidR="00EC03E7" w:rsidRPr="009E4F96">
        <w:rPr>
          <w:rFonts w:cs="Calibri"/>
        </w:rPr>
        <w:t>o properties</w:t>
      </w:r>
      <w:r w:rsidR="009944D6" w:rsidRPr="009E4F96">
        <w:rPr>
          <w:rFonts w:cs="Calibri"/>
        </w:rPr>
        <w:t xml:space="preserve">. </w:t>
      </w:r>
      <w:r w:rsidR="007261B5" w:rsidRPr="009E4F96">
        <w:rPr>
          <w:rFonts w:cs="Calibri"/>
        </w:rPr>
        <w:t>The resulting files are enough for a functional bot and</w:t>
      </w:r>
      <w:r w:rsidR="0013756F" w:rsidRPr="009E4F96">
        <w:rPr>
          <w:rFonts w:cs="Calibri"/>
        </w:rPr>
        <w:t xml:space="preserve"> are easily customized</w:t>
      </w:r>
      <w:r w:rsidR="007261B5" w:rsidRPr="009E4F96">
        <w:rPr>
          <w:rFonts w:cs="Calibri"/>
        </w:rPr>
        <w:t>.  We also handle</w:t>
      </w:r>
      <w:r w:rsidR="0013756F" w:rsidRPr="009E4F96">
        <w:rPr>
          <w:rFonts w:cs="Calibri"/>
        </w:rPr>
        <w:t xml:space="preserve"> </w:t>
      </w:r>
      <w:r w:rsidR="009F3ED7" w:rsidRPr="009E4F96">
        <w:rPr>
          <w:rFonts w:cs="Calibri"/>
        </w:rPr>
        <w:t xml:space="preserve">unknown input, </w:t>
      </w:r>
      <w:r w:rsidR="00CE2440" w:rsidRPr="009E4F96">
        <w:rPr>
          <w:rFonts w:cs="Calibri"/>
        </w:rPr>
        <w:t xml:space="preserve">unexpected changes, </w:t>
      </w:r>
      <w:r w:rsidR="009F3ED7" w:rsidRPr="009E4F96">
        <w:rPr>
          <w:rFonts w:cs="Calibri"/>
        </w:rPr>
        <w:t xml:space="preserve">clarifying entities, choosing slots, help and cancel. </w:t>
      </w:r>
      <w:r w:rsidR="00D63A7B" w:rsidRPr="009E4F96">
        <w:rPr>
          <w:rFonts w:cs="Calibri"/>
        </w:rPr>
        <w:t>The assets are only defined for English so far, but they a</w:t>
      </w:r>
      <w:r w:rsidR="009944D6" w:rsidRPr="009E4F96">
        <w:rPr>
          <w:rFonts w:cs="Calibri"/>
        </w:rPr>
        <w:t>re structured to support multiple natural languages</w:t>
      </w:r>
      <w:r w:rsidR="002F5986" w:rsidRPr="009E4F96">
        <w:rPr>
          <w:rFonts w:cs="Calibri"/>
        </w:rPr>
        <w:t>.</w:t>
      </w:r>
      <w:r w:rsidR="009F3ED7" w:rsidRPr="009E4F96">
        <w:rPr>
          <w:rFonts w:cs="Calibri"/>
        </w:rPr>
        <w:t xml:space="preserve"> </w:t>
      </w:r>
      <w:r w:rsidR="00EA73F8" w:rsidRPr="009E4F96">
        <w:rPr>
          <w:rFonts w:cs="Calibri"/>
        </w:rPr>
        <w:t xml:space="preserve"> You can see an example of </w:t>
      </w:r>
      <w:r w:rsidR="008766FF" w:rsidRPr="009E4F96">
        <w:rPr>
          <w:rFonts w:cs="Calibri"/>
        </w:rPr>
        <w:t xml:space="preserve">assets </w:t>
      </w:r>
      <w:r w:rsidR="00EA73F8" w:rsidRPr="009E4F96">
        <w:rPr>
          <w:rFonts w:cs="Calibri"/>
        </w:rPr>
        <w:t xml:space="preserve">generated </w:t>
      </w:r>
      <w:r w:rsidR="008766FF" w:rsidRPr="009E4F96">
        <w:rPr>
          <w:rFonts w:cs="Calibri"/>
        </w:rPr>
        <w:t xml:space="preserve">from a schema and templates </w:t>
      </w:r>
      <w:hyperlink r:id="rId14" w:history="1">
        <w:r w:rsidR="00EA73F8" w:rsidRPr="009E4F96">
          <w:rPr>
            <w:rStyle w:val="Hyperlink"/>
            <w:rFonts w:cs="Calibri"/>
          </w:rPr>
          <w:t>here</w:t>
        </w:r>
      </w:hyperlink>
      <w:r w:rsidR="00EA73F8" w:rsidRPr="009E4F96">
        <w:rPr>
          <w:rFonts w:cs="Calibri"/>
        </w:rPr>
        <w:t xml:space="preserve">.  </w:t>
      </w:r>
    </w:p>
    <w:p w14:paraId="3BD7E11B" w14:textId="77777777" w:rsidR="009E4F96" w:rsidRDefault="009E4F96" w:rsidP="00212836">
      <w:pPr>
        <w:pStyle w:val="Code"/>
        <w:framePr w:wrap="notBeside"/>
        <w:rPr>
          <w:rFonts w:eastAsiaTheme="majorEastAsia" w:cs="Calibri"/>
          <w:sz w:val="36"/>
          <w:szCs w:val="40"/>
        </w:rPr>
      </w:pPr>
      <w:bookmarkStart w:id="0" w:name="_GoBack"/>
      <w:bookmarkEnd w:id="0"/>
      <w:r>
        <w:br w:type="page"/>
      </w:r>
    </w:p>
    <w:p w14:paraId="50398BC8" w14:textId="77777777" w:rsidR="009F260A" w:rsidRDefault="009F260A">
      <w:pPr>
        <w:rPr>
          <w:rFonts w:eastAsiaTheme="majorEastAsia" w:cs="Calibri"/>
          <w:b/>
          <w:bCs/>
          <w:sz w:val="36"/>
          <w:szCs w:val="40"/>
        </w:rPr>
      </w:pPr>
      <w:r>
        <w:br w:type="page"/>
      </w:r>
    </w:p>
    <w:p w14:paraId="2DD2843C" w14:textId="45E729C0" w:rsidR="004F0386" w:rsidRPr="009E4F96" w:rsidRDefault="004F0386" w:rsidP="009E4F96">
      <w:pPr>
        <w:pStyle w:val="Heading1"/>
      </w:pPr>
      <w:r w:rsidRPr="009E4F96">
        <w:lastRenderedPageBreak/>
        <w:t>Appendix</w:t>
      </w:r>
    </w:p>
    <w:p w14:paraId="5196FF0A" w14:textId="3A94781E" w:rsidR="006E5A69" w:rsidRPr="009E4F96" w:rsidRDefault="006E5A69" w:rsidP="006E5A69">
      <w:pPr>
        <w:rPr>
          <w:rFonts w:cs="Calibri"/>
        </w:rPr>
      </w:pPr>
      <w:r w:rsidRPr="009E4F96">
        <w:rPr>
          <w:rFonts w:cs="Calibri"/>
        </w:rPr>
        <w:t>A few more details on how the generation process works and an example dialog.</w:t>
      </w:r>
      <w:r w:rsidR="000A35A2" w:rsidRPr="009E4F96">
        <w:rPr>
          <w:rFonts w:cs="Calibri"/>
        </w:rPr>
        <w:t xml:space="preserve"> </w:t>
      </w:r>
    </w:p>
    <w:p w14:paraId="70140A48" w14:textId="56AA036D" w:rsidR="00B82E56" w:rsidRPr="009E4F96" w:rsidRDefault="00B82E56" w:rsidP="008F1886">
      <w:pPr>
        <w:pStyle w:val="Heading2"/>
      </w:pPr>
      <w:r w:rsidRPr="009E4F96">
        <w:t>Example Conversation</w:t>
      </w:r>
    </w:p>
    <w:p w14:paraId="6D203AA5" w14:textId="19F1E917" w:rsidR="009E4F96" w:rsidRDefault="009E4F96">
      <w:pPr>
        <w:rPr>
          <w:rFonts w:cs="Calibri"/>
        </w:rPr>
      </w:pPr>
      <w:r w:rsidRPr="009E4F96">
        <w:rPr>
          <w:rFonts w:cs="Calibri"/>
          <w:noProof/>
        </w:rPr>
        <w:drawing>
          <wp:anchor distT="0" distB="0" distL="114300" distR="114300" simplePos="0" relativeHeight="251658240" behindDoc="0" locked="0" layoutInCell="1" allowOverlap="1" wp14:anchorId="76653C7F" wp14:editId="3B30AC1F">
            <wp:simplePos x="0" y="0"/>
            <wp:positionH relativeFrom="margin">
              <wp:posOffset>3209925</wp:posOffset>
            </wp:positionH>
            <wp:positionV relativeFrom="paragraph">
              <wp:posOffset>76835</wp:posOffset>
            </wp:positionV>
            <wp:extent cx="2726055" cy="7341870"/>
            <wp:effectExtent l="0" t="0" r="0" b="0"/>
            <wp:wrapSquare wrapText="bothSides"/>
            <wp:docPr id="88328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734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E56" w:rsidRPr="009E4F96">
        <w:rPr>
          <w:rFonts w:cs="Calibri"/>
        </w:rPr>
        <w:t xml:space="preserve">This is a conversation </w:t>
      </w:r>
      <w:r w:rsidR="006E67AF" w:rsidRPr="009E4F96">
        <w:rPr>
          <w:rFonts w:cs="Calibri"/>
        </w:rPr>
        <w:t>generated from a schema with three required properties and some optional ones</w:t>
      </w:r>
      <w:r w:rsidR="00930177" w:rsidRPr="009E4F96">
        <w:rPr>
          <w:rFonts w:cs="Calibri"/>
        </w:rPr>
        <w:t>—no manual effort was applied</w:t>
      </w:r>
      <w:r w:rsidR="006E67AF" w:rsidRPr="009E4F96">
        <w:rPr>
          <w:rFonts w:cs="Calibri"/>
        </w:rPr>
        <w:t>.</w:t>
      </w:r>
      <w:r w:rsidR="000B3CC6" w:rsidRPr="009E4F96">
        <w:rPr>
          <w:rFonts w:cs="Calibri"/>
        </w:rPr>
        <w:t xml:space="preserve"> It shows contextual help, entity and slot clarification, </w:t>
      </w:r>
      <w:r w:rsidR="002F1360" w:rsidRPr="009E4F96">
        <w:rPr>
          <w:rFonts w:cs="Calibri"/>
        </w:rPr>
        <w:t xml:space="preserve">unexpected response confirmation and </w:t>
      </w:r>
      <w:r w:rsidR="00930177" w:rsidRPr="009E4F96">
        <w:rPr>
          <w:rFonts w:cs="Calibri"/>
        </w:rPr>
        <w:t>completion confirmation.</w:t>
      </w:r>
    </w:p>
    <w:p w14:paraId="317BDC09" w14:textId="0E02816A" w:rsidR="004F0386" w:rsidRPr="009E4F96" w:rsidRDefault="004F0386" w:rsidP="008F1886">
      <w:pPr>
        <w:pStyle w:val="Heading2"/>
      </w:pPr>
      <w:r w:rsidRPr="009E4F96">
        <w:t>Schema</w:t>
      </w:r>
    </w:p>
    <w:p w14:paraId="4ABE2FE5" w14:textId="5F63D77F" w:rsidR="002A506F" w:rsidRPr="009E4F96" w:rsidRDefault="009A1813" w:rsidP="002A506F">
      <w:pPr>
        <w:rPr>
          <w:rFonts w:cs="Calibri"/>
        </w:rPr>
      </w:pPr>
      <w:r w:rsidRPr="009E4F96">
        <w:rPr>
          <w:rFonts w:cs="Calibri"/>
        </w:rPr>
        <w:t xml:space="preserve">Below is a snippet of </w:t>
      </w:r>
      <w:r w:rsidR="00B72F73" w:rsidRPr="009E4F96">
        <w:rPr>
          <w:rFonts w:cs="Calibri"/>
        </w:rPr>
        <w:t xml:space="preserve">JSON </w:t>
      </w:r>
      <w:r w:rsidRPr="009E4F96">
        <w:rPr>
          <w:rFonts w:cs="Calibri"/>
        </w:rPr>
        <w:t>schema defining a “Bread” property</w:t>
      </w:r>
      <w:r w:rsidR="00F27D76" w:rsidRPr="009E4F96">
        <w:rPr>
          <w:rFonts w:cs="Calibri"/>
        </w:rPr>
        <w:t xml:space="preserve"> and the possible values</w:t>
      </w:r>
      <w:r w:rsidR="00B3331C" w:rsidRPr="009E4F96">
        <w:rPr>
          <w:rFonts w:cs="Calibri"/>
        </w:rPr>
        <w:t xml:space="preserve"> together with the required properties and a reference to the standard schema which defines </w:t>
      </w:r>
      <w:r w:rsidR="00A87D6E" w:rsidRPr="009E4F96">
        <w:rPr>
          <w:rFonts w:cs="Calibri"/>
        </w:rPr>
        <w:t>help, cancel and confirmation properties.</w:t>
      </w:r>
    </w:p>
    <w:p w14:paraId="130853C8" w14:textId="0ACAA7EB" w:rsidR="00FB36A0" w:rsidRPr="009E4F96" w:rsidRDefault="00FB36A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{</w:t>
      </w:r>
      <w:r w:rsidR="004C3CDF" w:rsidRPr="009E4F96">
        <w:rPr>
          <w:rFonts w:ascii="Calibri" w:hAnsi="Calibri" w:cs="Calibri"/>
        </w:rPr>
        <w:t xml:space="preserve">   </w:t>
      </w:r>
      <w:r w:rsidRPr="009E4F96">
        <w:rPr>
          <w:rFonts w:ascii="Calibri" w:hAnsi="Calibri" w:cs="Calibri"/>
        </w:rPr>
        <w:t>...</w:t>
      </w:r>
    </w:p>
    <w:p w14:paraId="3F5FAA99" w14:textId="77777777" w:rsidR="002A506F" w:rsidRPr="009E4F96" w:rsidRDefault="002A506F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"Bread": {</w:t>
      </w:r>
    </w:p>
    <w:p w14:paraId="54207C02" w14:textId="77777777" w:rsidR="002A506F" w:rsidRPr="009E4F96" w:rsidRDefault="002A506F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    "type": "string",</w:t>
      </w:r>
    </w:p>
    <w:p w14:paraId="7D423D0D" w14:textId="77777777" w:rsidR="002A506F" w:rsidRPr="009E4F96" w:rsidRDefault="002A506F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    "</w:t>
      </w:r>
      <w:proofErr w:type="spellStart"/>
      <w:r w:rsidRPr="009E4F96">
        <w:rPr>
          <w:rFonts w:ascii="Calibri" w:hAnsi="Calibri" w:cs="Calibri"/>
        </w:rPr>
        <w:t>enum</w:t>
      </w:r>
      <w:proofErr w:type="spellEnd"/>
      <w:r w:rsidRPr="009E4F96">
        <w:rPr>
          <w:rFonts w:ascii="Calibri" w:hAnsi="Calibri" w:cs="Calibri"/>
        </w:rPr>
        <w:t>": [</w:t>
      </w:r>
    </w:p>
    <w:p w14:paraId="712D243D" w14:textId="77777777" w:rsidR="002A506F" w:rsidRPr="009E4F96" w:rsidRDefault="002A506F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        "</w:t>
      </w:r>
      <w:proofErr w:type="spellStart"/>
      <w:r w:rsidRPr="009E4F96">
        <w:rPr>
          <w:rFonts w:ascii="Calibri" w:hAnsi="Calibri" w:cs="Calibri"/>
        </w:rPr>
        <w:t>multiGrainWheat</w:t>
      </w:r>
      <w:proofErr w:type="spellEnd"/>
      <w:r w:rsidRPr="009E4F96">
        <w:rPr>
          <w:rFonts w:ascii="Calibri" w:hAnsi="Calibri" w:cs="Calibri"/>
        </w:rPr>
        <w:t>",</w:t>
      </w:r>
    </w:p>
    <w:p w14:paraId="6BD43690" w14:textId="77777777" w:rsidR="002A506F" w:rsidRPr="009E4F96" w:rsidRDefault="002A506F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        "rye",</w:t>
      </w:r>
    </w:p>
    <w:p w14:paraId="473E1CA3" w14:textId="77777777" w:rsidR="002A506F" w:rsidRPr="009E4F96" w:rsidRDefault="002A506F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        "white",</w:t>
      </w:r>
    </w:p>
    <w:p w14:paraId="34DD6977" w14:textId="77777777" w:rsidR="002A506F" w:rsidRPr="009E4F96" w:rsidRDefault="002A506F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        "</w:t>
      </w:r>
      <w:proofErr w:type="spellStart"/>
      <w:r w:rsidRPr="009E4F96">
        <w:rPr>
          <w:rFonts w:ascii="Calibri" w:hAnsi="Calibri" w:cs="Calibri"/>
        </w:rPr>
        <w:t>wholeWheat</w:t>
      </w:r>
      <w:proofErr w:type="spellEnd"/>
      <w:r w:rsidRPr="009E4F96">
        <w:rPr>
          <w:rFonts w:ascii="Calibri" w:hAnsi="Calibri" w:cs="Calibri"/>
        </w:rPr>
        <w:t>"</w:t>
      </w:r>
    </w:p>
    <w:p w14:paraId="2D23C250" w14:textId="77777777" w:rsidR="002A506F" w:rsidRPr="009E4F96" w:rsidRDefault="002A506F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    ]</w:t>
      </w:r>
    </w:p>
    <w:p w14:paraId="725FD0AE" w14:textId="4FE246DC" w:rsidR="00EC583E" w:rsidRPr="009E4F96" w:rsidRDefault="002A506F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},</w:t>
      </w:r>
    </w:p>
    <w:p w14:paraId="6104C618" w14:textId="77777777" w:rsidR="00B3331C" w:rsidRPr="009E4F96" w:rsidRDefault="00B3331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"required": [</w:t>
      </w:r>
    </w:p>
    <w:p w14:paraId="0F307B4F" w14:textId="77777777" w:rsidR="00B3331C" w:rsidRPr="009E4F96" w:rsidRDefault="00B3331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"Meat",</w:t>
      </w:r>
    </w:p>
    <w:p w14:paraId="51F75173" w14:textId="77777777" w:rsidR="00B3331C" w:rsidRPr="009E4F96" w:rsidRDefault="00B3331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"Bread",</w:t>
      </w:r>
    </w:p>
    <w:p w14:paraId="17FC9B1F" w14:textId="77777777" w:rsidR="00B3331C" w:rsidRPr="009E4F96" w:rsidRDefault="00B3331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"Cheese"</w:t>
      </w:r>
    </w:p>
    <w:p w14:paraId="50D7AEC8" w14:textId="77777777" w:rsidR="00B3331C" w:rsidRPr="009E4F96" w:rsidRDefault="00B3331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],</w:t>
      </w:r>
    </w:p>
    <w:p w14:paraId="7D59032C" w14:textId="77777777" w:rsidR="00B3331C" w:rsidRPr="009E4F96" w:rsidRDefault="00B3331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"$requires": [</w:t>
      </w:r>
    </w:p>
    <w:p w14:paraId="5ADBAAFD" w14:textId="77777777" w:rsidR="00B3331C" w:rsidRPr="009E4F96" w:rsidRDefault="00B3331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"</w:t>
      </w:r>
      <w:proofErr w:type="spellStart"/>
      <w:r w:rsidRPr="009E4F96">
        <w:rPr>
          <w:rFonts w:ascii="Calibri" w:hAnsi="Calibri" w:cs="Calibri"/>
        </w:rPr>
        <w:t>standard.schema.dialog</w:t>
      </w:r>
      <w:proofErr w:type="spellEnd"/>
      <w:r w:rsidRPr="009E4F96">
        <w:rPr>
          <w:rFonts w:ascii="Calibri" w:hAnsi="Calibri" w:cs="Calibri"/>
        </w:rPr>
        <w:t>"</w:t>
      </w:r>
    </w:p>
    <w:p w14:paraId="7D53D5BC" w14:textId="383B9D6D" w:rsidR="009B5A9A" w:rsidRPr="009E4F96" w:rsidRDefault="00B3331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]</w:t>
      </w:r>
    </w:p>
    <w:p w14:paraId="4B813EE2" w14:textId="38563566" w:rsidR="00FB36A0" w:rsidRPr="009E4F96" w:rsidRDefault="00FB36A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}</w:t>
      </w:r>
    </w:p>
    <w:p w14:paraId="57DA5BFF" w14:textId="77777777" w:rsidR="00FC0C57" w:rsidRDefault="00FC0C57" w:rsidP="008F1886">
      <w:pPr>
        <w:pStyle w:val="Heading2"/>
      </w:pPr>
    </w:p>
    <w:p w14:paraId="29B16EB2" w14:textId="16F06A86" w:rsidR="00FC0C57" w:rsidRDefault="00FC0C57">
      <w:pPr>
        <w:rPr>
          <w:rFonts w:eastAsiaTheme="majorEastAsia" w:cs="Calibri"/>
          <w:b/>
          <w:bCs/>
          <w:sz w:val="28"/>
          <w:szCs w:val="32"/>
        </w:rPr>
      </w:pPr>
      <w:r>
        <w:br w:type="page"/>
      </w:r>
    </w:p>
    <w:p w14:paraId="20335193" w14:textId="77777777" w:rsidR="00FC0C57" w:rsidRDefault="00FC0C57" w:rsidP="008F1886">
      <w:pPr>
        <w:pStyle w:val="Heading2"/>
      </w:pPr>
    </w:p>
    <w:p w14:paraId="171F3706" w14:textId="6F083A4C" w:rsidR="004F0386" w:rsidRPr="009E4F96" w:rsidRDefault="004F0386" w:rsidP="008F1886">
      <w:pPr>
        <w:pStyle w:val="Heading2"/>
      </w:pPr>
      <w:r w:rsidRPr="009E4F96">
        <w:t>Generated assets</w:t>
      </w:r>
    </w:p>
    <w:p w14:paraId="1ADEFFB2" w14:textId="77777777" w:rsidR="00D13607" w:rsidRPr="009E4F96" w:rsidRDefault="002C3592" w:rsidP="004D0647">
      <w:pPr>
        <w:rPr>
          <w:rFonts w:cs="Calibri"/>
        </w:rPr>
      </w:pPr>
      <w:r w:rsidRPr="009E4F96">
        <w:rPr>
          <w:rFonts w:cs="Calibri"/>
        </w:rPr>
        <w:t xml:space="preserve">Below are some fragments of assets generated through bf </w:t>
      </w:r>
      <w:proofErr w:type="spellStart"/>
      <w:r w:rsidRPr="009E4F96">
        <w:rPr>
          <w:rFonts w:cs="Calibri"/>
        </w:rPr>
        <w:t>dialog:generate</w:t>
      </w:r>
      <w:proofErr w:type="spellEnd"/>
      <w:r w:rsidRPr="009E4F96">
        <w:rPr>
          <w:rFonts w:cs="Calibri"/>
        </w:rPr>
        <w:t xml:space="preserve"> using the schema information. </w:t>
      </w:r>
      <w:r w:rsidR="009B6B97" w:rsidRPr="009E4F96">
        <w:rPr>
          <w:rFonts w:cs="Calibri"/>
        </w:rPr>
        <w:t xml:space="preserve">Ellipsis are used to show where there is more information. </w:t>
      </w:r>
      <w:r w:rsidR="00885391" w:rsidRPr="009E4F96">
        <w:rPr>
          <w:rFonts w:cs="Calibri"/>
        </w:rPr>
        <w:t>To give an idea of scale there are usually 6 files generated per property</w:t>
      </w:r>
      <w:r w:rsidR="00D13607" w:rsidRPr="009E4F96">
        <w:rPr>
          <w:rFonts w:cs="Calibri"/>
        </w:rPr>
        <w:t xml:space="preserve"> plus additional ones for help, cancel and confirmation. </w:t>
      </w:r>
    </w:p>
    <w:p w14:paraId="73E119EF" w14:textId="48667B9C" w:rsidR="005D067C" w:rsidRPr="009E4F96" w:rsidRDefault="009B6B97" w:rsidP="005D067C">
      <w:pPr>
        <w:rPr>
          <w:rFonts w:cs="Calibri"/>
        </w:rPr>
      </w:pPr>
      <w:r w:rsidRPr="009E4F96">
        <w:rPr>
          <w:rFonts w:cs="Calibri"/>
        </w:rPr>
        <w:t>From the</w:t>
      </w:r>
      <w:r w:rsidR="004D0647" w:rsidRPr="009E4F96">
        <w:rPr>
          <w:rFonts w:cs="Calibri"/>
        </w:rPr>
        <w:t xml:space="preserve"> </w:t>
      </w:r>
      <w:r w:rsidR="00CD5D6D" w:rsidRPr="009E4F96">
        <w:rPr>
          <w:rFonts w:cs="Calibri"/>
        </w:rPr>
        <w:t xml:space="preserve">schema we can automatically define </w:t>
      </w:r>
      <w:r w:rsidR="00477C53" w:rsidRPr="009E4F96">
        <w:rPr>
          <w:rFonts w:cs="Calibri"/>
        </w:rPr>
        <w:t xml:space="preserve">a </w:t>
      </w:r>
      <w:r w:rsidR="00995A40" w:rsidRPr="009E4F96">
        <w:rPr>
          <w:rFonts w:cs="Calibri"/>
        </w:rPr>
        <w:t>“</w:t>
      </w:r>
      <w:proofErr w:type="spellStart"/>
      <w:r w:rsidR="00995A40" w:rsidRPr="009E4F96">
        <w:rPr>
          <w:rFonts w:cs="Calibri"/>
        </w:rPr>
        <w:t>BreadEntity</w:t>
      </w:r>
      <w:proofErr w:type="spellEnd"/>
      <w:r w:rsidR="00995A40" w:rsidRPr="009E4F96">
        <w:rPr>
          <w:rFonts w:cs="Calibri"/>
        </w:rPr>
        <w:t xml:space="preserve">” </w:t>
      </w:r>
      <w:r w:rsidR="00236ADC" w:rsidRPr="009E4F96">
        <w:rPr>
          <w:rFonts w:cs="Calibri"/>
        </w:rPr>
        <w:t xml:space="preserve">list entity </w:t>
      </w:r>
      <w:r w:rsidR="003C168E" w:rsidRPr="009E4F96">
        <w:rPr>
          <w:rFonts w:cs="Calibri"/>
        </w:rPr>
        <w:t>via .</w:t>
      </w:r>
      <w:proofErr w:type="spellStart"/>
      <w:r w:rsidR="003C168E" w:rsidRPr="009E4F96">
        <w:rPr>
          <w:rFonts w:cs="Calibri"/>
        </w:rPr>
        <w:t>lu</w:t>
      </w:r>
      <w:proofErr w:type="spellEnd"/>
      <w:r w:rsidR="003C168E" w:rsidRPr="009E4F96">
        <w:rPr>
          <w:rFonts w:cs="Calibri"/>
        </w:rPr>
        <w:t xml:space="preserve"> </w:t>
      </w:r>
      <w:r w:rsidR="00A272FD" w:rsidRPr="009E4F96">
        <w:rPr>
          <w:rFonts w:cs="Calibri"/>
        </w:rPr>
        <w:t xml:space="preserve">files and also associated </w:t>
      </w:r>
      <w:r w:rsidR="003C168E" w:rsidRPr="009E4F96">
        <w:rPr>
          <w:rFonts w:cs="Calibri"/>
        </w:rPr>
        <w:t xml:space="preserve">.lg files like below: </w:t>
      </w:r>
    </w:p>
    <w:p w14:paraId="3EBA85B7" w14:textId="1731AD1E" w:rsidR="00A62DDB" w:rsidRPr="009E4F96" w:rsidRDefault="00A62DDB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sandwich-BreadEntity.en-us.lu:</w:t>
      </w:r>
    </w:p>
    <w:p w14:paraId="1615895A" w14:textId="779C356D" w:rsidR="00CD5D6D" w:rsidRPr="009E4F96" w:rsidRDefault="00CD5D6D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$</w:t>
      </w:r>
      <w:proofErr w:type="spellStart"/>
      <w:r w:rsidRPr="009E4F96">
        <w:rPr>
          <w:rFonts w:ascii="Calibri" w:hAnsi="Calibri" w:cs="Calibri"/>
        </w:rPr>
        <w:t>BreadEntity:multiGrainWheat</w:t>
      </w:r>
      <w:proofErr w:type="spellEnd"/>
      <w:r w:rsidRPr="009E4F96">
        <w:rPr>
          <w:rFonts w:ascii="Calibri" w:hAnsi="Calibri" w:cs="Calibri"/>
        </w:rPr>
        <w:t>=</w:t>
      </w:r>
    </w:p>
    <w:p w14:paraId="5342F612" w14:textId="77777777" w:rsidR="00CD5D6D" w:rsidRPr="009E4F96" w:rsidRDefault="00CD5D6D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- multi</w:t>
      </w:r>
    </w:p>
    <w:p w14:paraId="4AE6E91B" w14:textId="77777777" w:rsidR="00CD5D6D" w:rsidRPr="009E4F96" w:rsidRDefault="00CD5D6D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- grain</w:t>
      </w:r>
    </w:p>
    <w:p w14:paraId="17897F1D" w14:textId="77777777" w:rsidR="00CD5D6D" w:rsidRPr="009E4F96" w:rsidRDefault="00CD5D6D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- wheat</w:t>
      </w:r>
    </w:p>
    <w:p w14:paraId="10DE27E5" w14:textId="77777777" w:rsidR="00CD5D6D" w:rsidRPr="009E4F96" w:rsidRDefault="00CD5D6D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- multi grain</w:t>
      </w:r>
    </w:p>
    <w:p w14:paraId="35AD440C" w14:textId="77777777" w:rsidR="00CD5D6D" w:rsidRPr="009E4F96" w:rsidRDefault="00CD5D6D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- grain wheat</w:t>
      </w:r>
    </w:p>
    <w:p w14:paraId="1085D941" w14:textId="6C6B1A89" w:rsidR="00CD5D6D" w:rsidRPr="009E4F96" w:rsidRDefault="00CD5D6D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- multi grain wheat</w:t>
      </w:r>
    </w:p>
    <w:p w14:paraId="737C036C" w14:textId="77777777" w:rsidR="00A62DDB" w:rsidRPr="009E4F96" w:rsidRDefault="00A62DDB" w:rsidP="005D067C">
      <w:pPr>
        <w:pStyle w:val="Code"/>
        <w:framePr w:wrap="notBeside"/>
        <w:ind w:left="720"/>
        <w:rPr>
          <w:rFonts w:ascii="Calibri" w:hAnsi="Calibri" w:cs="Calibri"/>
        </w:rPr>
      </w:pPr>
    </w:p>
    <w:p w14:paraId="725F508B" w14:textId="2C6B2760" w:rsidR="00A62DDB" w:rsidRPr="009E4F96" w:rsidRDefault="00A62DDB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sandwich-</w:t>
      </w:r>
      <w:proofErr w:type="spellStart"/>
      <w:r w:rsidRPr="009E4F96">
        <w:rPr>
          <w:rFonts w:ascii="Calibri" w:hAnsi="Calibri" w:cs="Calibri"/>
        </w:rPr>
        <w:t>BreadEntity.en</w:t>
      </w:r>
      <w:proofErr w:type="spellEnd"/>
      <w:r w:rsidRPr="009E4F96">
        <w:rPr>
          <w:rFonts w:ascii="Calibri" w:hAnsi="Calibri" w:cs="Calibri"/>
        </w:rPr>
        <w:t>-</w:t>
      </w:r>
      <w:proofErr w:type="spellStart"/>
      <w:r w:rsidRPr="009E4F96">
        <w:rPr>
          <w:rFonts w:ascii="Calibri" w:hAnsi="Calibri" w:cs="Calibri"/>
        </w:rPr>
        <w:t>us.lg</w:t>
      </w:r>
      <w:proofErr w:type="spellEnd"/>
      <w:r w:rsidRPr="009E4F96">
        <w:rPr>
          <w:rFonts w:ascii="Calibri" w:hAnsi="Calibri" w:cs="Calibri"/>
        </w:rPr>
        <w:t>:</w:t>
      </w:r>
    </w:p>
    <w:p w14:paraId="096403C2" w14:textId="12CA3C67" w:rsidR="0006543D" w:rsidRPr="009E4F96" w:rsidRDefault="0006543D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# </w:t>
      </w:r>
      <w:proofErr w:type="spellStart"/>
      <w:r w:rsidRPr="009E4F96">
        <w:rPr>
          <w:rFonts w:ascii="Calibri" w:hAnsi="Calibri" w:cs="Calibri"/>
        </w:rPr>
        <w:t>BreadEntity</w:t>
      </w:r>
      <w:proofErr w:type="spellEnd"/>
      <w:r w:rsidRPr="009E4F96">
        <w:rPr>
          <w:rFonts w:ascii="Calibri" w:hAnsi="Calibri" w:cs="Calibri"/>
        </w:rPr>
        <w:t xml:space="preserve">(value) </w:t>
      </w:r>
    </w:p>
    <w:p w14:paraId="5CF0CDBE" w14:textId="77777777" w:rsidR="0006543D" w:rsidRPr="009E4F96" w:rsidRDefault="0006543D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- SWITCH: @{value}</w:t>
      </w:r>
    </w:p>
    <w:p w14:paraId="1D11C891" w14:textId="77777777" w:rsidR="0006543D" w:rsidRPr="009E4F96" w:rsidRDefault="0006543D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- CASE: @{'</w:t>
      </w:r>
      <w:proofErr w:type="spellStart"/>
      <w:r w:rsidRPr="009E4F96">
        <w:rPr>
          <w:rFonts w:ascii="Calibri" w:hAnsi="Calibri" w:cs="Calibri"/>
        </w:rPr>
        <w:t>multiGrainWheat</w:t>
      </w:r>
      <w:proofErr w:type="spellEnd"/>
      <w:r w:rsidRPr="009E4F96">
        <w:rPr>
          <w:rFonts w:ascii="Calibri" w:hAnsi="Calibri" w:cs="Calibri"/>
        </w:rPr>
        <w:t xml:space="preserve">'} </w:t>
      </w:r>
    </w:p>
    <w:p w14:paraId="4E4834A6" w14:textId="77777777" w:rsidR="0006543D" w:rsidRPr="009E4F96" w:rsidRDefault="0006543D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- multi grain wheat</w:t>
      </w:r>
    </w:p>
    <w:p w14:paraId="43189334" w14:textId="77777777" w:rsidR="0006543D" w:rsidRPr="009E4F96" w:rsidRDefault="0006543D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- CASE: @{'rye'} </w:t>
      </w:r>
    </w:p>
    <w:p w14:paraId="1E5E7E6C" w14:textId="20D415FF" w:rsidR="00FF616D" w:rsidRPr="009E4F96" w:rsidRDefault="0006543D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- rye</w:t>
      </w:r>
    </w:p>
    <w:p w14:paraId="24DF1F67" w14:textId="6DEA2487" w:rsidR="004F0386" w:rsidRPr="009E4F96" w:rsidRDefault="0006543D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…</w:t>
      </w:r>
    </w:p>
    <w:p w14:paraId="53BEC7A0" w14:textId="77777777" w:rsidR="00F76AC7" w:rsidRPr="009E4F96" w:rsidRDefault="00F76AC7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# </w:t>
      </w:r>
      <w:proofErr w:type="spellStart"/>
      <w:r w:rsidRPr="009E4F96">
        <w:rPr>
          <w:rFonts w:ascii="Calibri" w:hAnsi="Calibri" w:cs="Calibri"/>
        </w:rPr>
        <w:t>clarifyBreadEntity</w:t>
      </w:r>
      <w:proofErr w:type="spellEnd"/>
    </w:p>
    <w:p w14:paraId="1901B7F1" w14:textId="58FD3A9D" w:rsidR="00F76AC7" w:rsidRPr="009E4F96" w:rsidRDefault="00F76AC7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- @{</w:t>
      </w:r>
      <w:proofErr w:type="spellStart"/>
      <w:r w:rsidRPr="009E4F96">
        <w:rPr>
          <w:rFonts w:ascii="Calibri" w:hAnsi="Calibri" w:cs="Calibri"/>
        </w:rPr>
        <w:t>clarifyEnumEntity</w:t>
      </w:r>
      <w:proofErr w:type="spellEnd"/>
      <w:r w:rsidRPr="009E4F96">
        <w:rPr>
          <w:rFonts w:ascii="Calibri" w:hAnsi="Calibri" w:cs="Calibri"/>
        </w:rPr>
        <w:t>('Bread')}</w:t>
      </w:r>
    </w:p>
    <w:p w14:paraId="53B05E2D" w14:textId="48F2B29F" w:rsidR="00521795" w:rsidRPr="009E4F96" w:rsidRDefault="001A06BD" w:rsidP="00521795">
      <w:pPr>
        <w:rPr>
          <w:rFonts w:cs="Calibri"/>
        </w:rPr>
      </w:pPr>
      <w:r w:rsidRPr="009E4F96">
        <w:rPr>
          <w:rFonts w:cs="Calibri"/>
        </w:rPr>
        <w:t xml:space="preserve">We can also define </w:t>
      </w:r>
      <w:r w:rsidR="00521795" w:rsidRPr="009E4F96">
        <w:rPr>
          <w:rFonts w:cs="Calibri"/>
        </w:rPr>
        <w:t>an .lg file for the “Bread” property</w:t>
      </w:r>
      <w:r w:rsidRPr="009E4F96">
        <w:rPr>
          <w:rFonts w:cs="Calibri"/>
        </w:rPr>
        <w:t xml:space="preserve"> that makes use of some underlying common templates. </w:t>
      </w:r>
      <w:r w:rsidR="0018743B" w:rsidRPr="009E4F96">
        <w:rPr>
          <w:rFonts w:cs="Calibri"/>
        </w:rPr>
        <w:t xml:space="preserve">The library templates can provide sophisticated built-in behaviors based on things like retries or schema information like min/mas for number. </w:t>
      </w:r>
      <w:r w:rsidR="009D4EE2" w:rsidRPr="009E4F96">
        <w:rPr>
          <w:rFonts w:cs="Calibri"/>
        </w:rPr>
        <w:t xml:space="preserve">In composer this provides a place where you can change or localize what how language is generated. </w:t>
      </w:r>
      <w:r w:rsidR="00C43E4E" w:rsidRPr="009E4F96">
        <w:rPr>
          <w:rFonts w:cs="Calibri"/>
        </w:rPr>
        <w:t>You can also see how the generated file makes use of the “</w:t>
      </w:r>
      <w:proofErr w:type="spellStart"/>
      <w:r w:rsidR="00C43E4E" w:rsidRPr="009E4F96">
        <w:rPr>
          <w:rFonts w:cs="Calibri"/>
        </w:rPr>
        <w:t>BreadEntity</w:t>
      </w:r>
      <w:proofErr w:type="spellEnd"/>
      <w:r w:rsidR="00C43E4E" w:rsidRPr="009E4F96">
        <w:rPr>
          <w:rFonts w:cs="Calibri"/>
        </w:rPr>
        <w:t xml:space="preserve">” .lg template </w:t>
      </w:r>
      <w:r w:rsidR="00823394" w:rsidRPr="009E4F96">
        <w:rPr>
          <w:rFonts w:cs="Calibri"/>
        </w:rPr>
        <w:t xml:space="preserve">for </w:t>
      </w:r>
      <w:r w:rsidR="00272A5B" w:rsidRPr="009E4F96">
        <w:rPr>
          <w:rFonts w:cs="Calibri"/>
        </w:rPr>
        <w:t xml:space="preserve">displaying information stored in the property.  </w:t>
      </w:r>
    </w:p>
    <w:p w14:paraId="579BFF91" w14:textId="78A97A6B" w:rsidR="00D005CC" w:rsidRPr="009E4F96" w:rsidRDefault="00D005C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sandwich-</w:t>
      </w:r>
      <w:proofErr w:type="spellStart"/>
      <w:r w:rsidRPr="009E4F96">
        <w:rPr>
          <w:rFonts w:ascii="Calibri" w:hAnsi="Calibri" w:cs="Calibri"/>
        </w:rPr>
        <w:t>Bread.en</w:t>
      </w:r>
      <w:proofErr w:type="spellEnd"/>
      <w:r w:rsidRPr="009E4F96">
        <w:rPr>
          <w:rFonts w:ascii="Calibri" w:hAnsi="Calibri" w:cs="Calibri"/>
        </w:rPr>
        <w:t>-</w:t>
      </w:r>
      <w:proofErr w:type="spellStart"/>
      <w:r w:rsidRPr="009E4F96">
        <w:rPr>
          <w:rFonts w:ascii="Calibri" w:hAnsi="Calibri" w:cs="Calibri"/>
        </w:rPr>
        <w:t>us.lg</w:t>
      </w:r>
      <w:proofErr w:type="spellEnd"/>
      <w:r w:rsidRPr="009E4F96">
        <w:rPr>
          <w:rFonts w:ascii="Calibri" w:hAnsi="Calibri" w:cs="Calibri"/>
        </w:rPr>
        <w:t>:</w:t>
      </w:r>
    </w:p>
    <w:p w14:paraId="042C13FE" w14:textId="77777777" w:rsidR="00D005CC" w:rsidRPr="009E4F96" w:rsidRDefault="00D005C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# </w:t>
      </w:r>
      <w:proofErr w:type="spellStart"/>
      <w:r w:rsidRPr="009E4F96">
        <w:rPr>
          <w:rFonts w:ascii="Calibri" w:hAnsi="Calibri" w:cs="Calibri"/>
        </w:rPr>
        <w:t>AskBread</w:t>
      </w:r>
      <w:proofErr w:type="spellEnd"/>
    </w:p>
    <w:p w14:paraId="2A07ABE0" w14:textId="77777777" w:rsidR="00D005CC" w:rsidRPr="009E4F96" w:rsidRDefault="00D005C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- @{</w:t>
      </w:r>
      <w:proofErr w:type="spellStart"/>
      <w:r w:rsidRPr="009E4F96">
        <w:rPr>
          <w:rFonts w:ascii="Calibri" w:hAnsi="Calibri" w:cs="Calibri"/>
        </w:rPr>
        <w:t>askEnum</w:t>
      </w:r>
      <w:proofErr w:type="spellEnd"/>
      <w:r w:rsidRPr="009E4F96">
        <w:rPr>
          <w:rFonts w:ascii="Calibri" w:hAnsi="Calibri" w:cs="Calibri"/>
        </w:rPr>
        <w:t>('Bread')}</w:t>
      </w:r>
    </w:p>
    <w:p w14:paraId="0359777C" w14:textId="77777777" w:rsidR="00D005CC" w:rsidRPr="009E4F96" w:rsidRDefault="00D005CC" w:rsidP="005D067C">
      <w:pPr>
        <w:pStyle w:val="Code"/>
        <w:framePr w:wrap="notBeside"/>
        <w:ind w:left="720"/>
        <w:rPr>
          <w:rFonts w:ascii="Calibri" w:hAnsi="Calibri" w:cs="Calibri"/>
        </w:rPr>
      </w:pPr>
    </w:p>
    <w:p w14:paraId="1A4991FD" w14:textId="77777777" w:rsidR="00D005CC" w:rsidRPr="009E4F96" w:rsidRDefault="00D005C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# </w:t>
      </w:r>
      <w:proofErr w:type="spellStart"/>
      <w:r w:rsidRPr="009E4F96">
        <w:rPr>
          <w:rFonts w:ascii="Calibri" w:hAnsi="Calibri" w:cs="Calibri"/>
        </w:rPr>
        <w:t>BreadName</w:t>
      </w:r>
      <w:proofErr w:type="spellEnd"/>
    </w:p>
    <w:p w14:paraId="13724465" w14:textId="77777777" w:rsidR="00D005CC" w:rsidRPr="009E4F96" w:rsidRDefault="00D005C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- bread</w:t>
      </w:r>
    </w:p>
    <w:p w14:paraId="21B693FC" w14:textId="77777777" w:rsidR="00D005CC" w:rsidRPr="009E4F96" w:rsidRDefault="00D005CC" w:rsidP="005D067C">
      <w:pPr>
        <w:pStyle w:val="Code"/>
        <w:framePr w:wrap="notBeside"/>
        <w:ind w:left="720"/>
        <w:rPr>
          <w:rFonts w:ascii="Calibri" w:hAnsi="Calibri" w:cs="Calibri"/>
        </w:rPr>
      </w:pPr>
    </w:p>
    <w:p w14:paraId="7457F459" w14:textId="77777777" w:rsidR="00D005CC" w:rsidRPr="009E4F96" w:rsidRDefault="00D005C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# Bread(</w:t>
      </w:r>
      <w:proofErr w:type="spellStart"/>
      <w:r w:rsidRPr="009E4F96">
        <w:rPr>
          <w:rFonts w:ascii="Calibri" w:hAnsi="Calibri" w:cs="Calibri"/>
        </w:rPr>
        <w:t>val</w:t>
      </w:r>
      <w:proofErr w:type="spellEnd"/>
      <w:r w:rsidRPr="009E4F96">
        <w:rPr>
          <w:rFonts w:ascii="Calibri" w:hAnsi="Calibri" w:cs="Calibri"/>
        </w:rPr>
        <w:t>)</w:t>
      </w:r>
    </w:p>
    <w:p w14:paraId="6D45F74F" w14:textId="77777777" w:rsidR="00D005CC" w:rsidRPr="009E4F96" w:rsidRDefault="00D005CC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- @{</w:t>
      </w:r>
      <w:proofErr w:type="spellStart"/>
      <w:r w:rsidRPr="009E4F96">
        <w:rPr>
          <w:rFonts w:ascii="Calibri" w:hAnsi="Calibri" w:cs="Calibri"/>
        </w:rPr>
        <w:t>BreadEntity</w:t>
      </w:r>
      <w:proofErr w:type="spellEnd"/>
      <w:r w:rsidRPr="009E4F96">
        <w:rPr>
          <w:rFonts w:ascii="Calibri" w:hAnsi="Calibri" w:cs="Calibri"/>
        </w:rPr>
        <w:t>(</w:t>
      </w:r>
      <w:proofErr w:type="spellStart"/>
      <w:r w:rsidRPr="009E4F96">
        <w:rPr>
          <w:rFonts w:ascii="Calibri" w:hAnsi="Calibri" w:cs="Calibri"/>
        </w:rPr>
        <w:t>val</w:t>
      </w:r>
      <w:proofErr w:type="spellEnd"/>
      <w:r w:rsidRPr="009E4F96">
        <w:rPr>
          <w:rFonts w:ascii="Calibri" w:hAnsi="Calibri" w:cs="Calibri"/>
        </w:rPr>
        <w:t>)}</w:t>
      </w:r>
    </w:p>
    <w:p w14:paraId="7CE3C8F3" w14:textId="060B4022" w:rsidR="000F5B90" w:rsidRPr="00C856F4" w:rsidRDefault="00746962" w:rsidP="00C856F4">
      <w:pPr>
        <w:rPr>
          <w:rFonts w:cs="Calibri"/>
        </w:rPr>
      </w:pPr>
      <w:r w:rsidRPr="009E4F96">
        <w:rPr>
          <w:rFonts w:cs="Calibri"/>
        </w:rPr>
        <w:t xml:space="preserve">In addition to the </w:t>
      </w:r>
      <w:r w:rsidR="00D63B86" w:rsidRPr="009E4F96">
        <w:rPr>
          <w:rFonts w:cs="Calibri"/>
        </w:rPr>
        <w:t>language-oriented</w:t>
      </w:r>
      <w:r w:rsidRPr="009E4F96">
        <w:rPr>
          <w:rFonts w:cs="Calibri"/>
        </w:rPr>
        <w:t xml:space="preserve"> files we also need .dialog files for </w:t>
      </w:r>
      <w:r w:rsidR="00EF5011" w:rsidRPr="009E4F96">
        <w:rPr>
          <w:rFonts w:cs="Calibri"/>
        </w:rPr>
        <w:t>putting everything together.  For example, here is the</w:t>
      </w:r>
      <w:r w:rsidR="00AF4183" w:rsidRPr="009E4F96">
        <w:rPr>
          <w:rFonts w:cs="Calibri"/>
        </w:rPr>
        <w:t xml:space="preserve"> trigger handler to ask for “Bread” if it is not defined and </w:t>
      </w:r>
      <w:r w:rsidR="00574ABA" w:rsidRPr="009E4F96">
        <w:rPr>
          <w:rFonts w:cs="Calibri"/>
        </w:rPr>
        <w:t>it is required. It makes use of the underlying</w:t>
      </w:r>
      <w:r w:rsidR="00111923" w:rsidRPr="009E4F96">
        <w:rPr>
          <w:rFonts w:cs="Calibri"/>
        </w:rPr>
        <w:t xml:space="preserve"> </w:t>
      </w:r>
      <w:r w:rsidR="00CF452F" w:rsidRPr="009E4F96">
        <w:rPr>
          <w:rFonts w:cs="Calibri"/>
        </w:rPr>
        <w:t>.lg definitions for brea</w:t>
      </w:r>
      <w:r w:rsidR="00D351A2" w:rsidRPr="009E4F96">
        <w:rPr>
          <w:rFonts w:cs="Calibri"/>
        </w:rPr>
        <w:t xml:space="preserve">d and utilizes the open-ended “Ask” action </w:t>
      </w:r>
      <w:r w:rsidR="002D28AF" w:rsidRPr="009E4F96">
        <w:rPr>
          <w:rFonts w:cs="Calibri"/>
        </w:rPr>
        <w:t xml:space="preserve">which shows the what properties are expected in response. </w:t>
      </w:r>
    </w:p>
    <w:p w14:paraId="49A104D8" w14:textId="77777777" w:rsidR="000F5B90" w:rsidRPr="009E4F96" w:rsidRDefault="000F5B9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lastRenderedPageBreak/>
        <w:t>{</w:t>
      </w:r>
    </w:p>
    <w:p w14:paraId="4143A1F8" w14:textId="77777777" w:rsidR="000F5B90" w:rsidRPr="009E4F96" w:rsidRDefault="000F5B9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"$schema": "https://raw.githubusercontent.com/microsoft/botbuilder-dotnet/chrimc/map/schemas/sdk.schema",</w:t>
      </w:r>
    </w:p>
    <w:p w14:paraId="5AA97637" w14:textId="77777777" w:rsidR="000F5B90" w:rsidRPr="009E4F96" w:rsidRDefault="000F5B9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"$type": "</w:t>
      </w:r>
      <w:proofErr w:type="spellStart"/>
      <w:r w:rsidRPr="009E4F96">
        <w:rPr>
          <w:rFonts w:ascii="Calibri" w:hAnsi="Calibri" w:cs="Calibri"/>
        </w:rPr>
        <w:t>Microsoft.OnAsk</w:t>
      </w:r>
      <w:proofErr w:type="spellEnd"/>
      <w:r w:rsidRPr="009E4F96">
        <w:rPr>
          <w:rFonts w:ascii="Calibri" w:hAnsi="Calibri" w:cs="Calibri"/>
        </w:rPr>
        <w:t>",</w:t>
      </w:r>
    </w:p>
    <w:p w14:paraId="322914FE" w14:textId="77777777" w:rsidR="000F5B90" w:rsidRPr="009E4F96" w:rsidRDefault="000F5B9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"</w:t>
      </w:r>
      <w:proofErr w:type="spellStart"/>
      <w:r w:rsidRPr="009E4F96">
        <w:rPr>
          <w:rFonts w:ascii="Calibri" w:hAnsi="Calibri" w:cs="Calibri"/>
        </w:rPr>
        <w:t>condition":"and</w:t>
      </w:r>
      <w:proofErr w:type="spellEnd"/>
      <w:r w:rsidRPr="009E4F96">
        <w:rPr>
          <w:rFonts w:ascii="Calibri" w:hAnsi="Calibri" w:cs="Calibri"/>
        </w:rPr>
        <w:t>(!$Bread, contains(</w:t>
      </w:r>
      <w:proofErr w:type="spellStart"/>
      <w:r w:rsidRPr="009E4F96">
        <w:rPr>
          <w:rFonts w:ascii="Calibri" w:hAnsi="Calibri" w:cs="Calibri"/>
        </w:rPr>
        <w:t>dialog.requiredProperties</w:t>
      </w:r>
      <w:proofErr w:type="spellEnd"/>
      <w:r w:rsidRPr="009E4F96">
        <w:rPr>
          <w:rFonts w:ascii="Calibri" w:hAnsi="Calibri" w:cs="Calibri"/>
        </w:rPr>
        <w:t>, 'Bread'))",</w:t>
      </w:r>
    </w:p>
    <w:p w14:paraId="6D171529" w14:textId="77777777" w:rsidR="000F5B90" w:rsidRPr="009E4F96" w:rsidRDefault="000F5B9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"actions": [</w:t>
      </w:r>
    </w:p>
    <w:p w14:paraId="2993AB46" w14:textId="77777777" w:rsidR="000F5B90" w:rsidRPr="009E4F96" w:rsidRDefault="000F5B9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{</w:t>
      </w:r>
    </w:p>
    <w:p w14:paraId="211E6D21" w14:textId="77777777" w:rsidR="000F5B90" w:rsidRPr="009E4F96" w:rsidRDefault="000F5B9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    "$type": "</w:t>
      </w:r>
      <w:proofErr w:type="spellStart"/>
      <w:r w:rsidRPr="009E4F96">
        <w:rPr>
          <w:rFonts w:ascii="Calibri" w:hAnsi="Calibri" w:cs="Calibri"/>
        </w:rPr>
        <w:t>Microsoft.Ask</w:t>
      </w:r>
      <w:proofErr w:type="spellEnd"/>
      <w:r w:rsidRPr="009E4F96">
        <w:rPr>
          <w:rFonts w:ascii="Calibri" w:hAnsi="Calibri" w:cs="Calibri"/>
        </w:rPr>
        <w:t>",</w:t>
      </w:r>
    </w:p>
    <w:p w14:paraId="274D5685" w14:textId="77777777" w:rsidR="000F5B90" w:rsidRPr="009E4F96" w:rsidRDefault="000F5B9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    "activity": "@{</w:t>
      </w:r>
      <w:proofErr w:type="spellStart"/>
      <w:r w:rsidRPr="009E4F96">
        <w:rPr>
          <w:rFonts w:ascii="Calibri" w:hAnsi="Calibri" w:cs="Calibri"/>
        </w:rPr>
        <w:t>AskBread</w:t>
      </w:r>
      <w:proofErr w:type="spellEnd"/>
      <w:r w:rsidRPr="009E4F96">
        <w:rPr>
          <w:rFonts w:ascii="Calibri" w:hAnsi="Calibri" w:cs="Calibri"/>
        </w:rPr>
        <w:t>()}",</w:t>
      </w:r>
    </w:p>
    <w:p w14:paraId="5CFCE363" w14:textId="77777777" w:rsidR="000F5B90" w:rsidRPr="009E4F96" w:rsidRDefault="000F5B9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    "</w:t>
      </w:r>
      <w:proofErr w:type="spellStart"/>
      <w:r w:rsidRPr="009E4F96">
        <w:rPr>
          <w:rFonts w:ascii="Calibri" w:hAnsi="Calibri" w:cs="Calibri"/>
        </w:rPr>
        <w:t>expectedProperties</w:t>
      </w:r>
      <w:proofErr w:type="spellEnd"/>
      <w:r w:rsidRPr="009E4F96">
        <w:rPr>
          <w:rFonts w:ascii="Calibri" w:hAnsi="Calibri" w:cs="Calibri"/>
        </w:rPr>
        <w:t>": [</w:t>
      </w:r>
    </w:p>
    <w:p w14:paraId="6CAC3A35" w14:textId="77777777" w:rsidR="000F5B90" w:rsidRPr="009E4F96" w:rsidRDefault="000F5B9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        "Bread"</w:t>
      </w:r>
    </w:p>
    <w:p w14:paraId="2641FD04" w14:textId="77777777" w:rsidR="000F5B90" w:rsidRPr="009E4F96" w:rsidRDefault="000F5B9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    ]</w:t>
      </w:r>
    </w:p>
    <w:p w14:paraId="4C943C5F" w14:textId="77777777" w:rsidR="000F5B90" w:rsidRPr="009E4F96" w:rsidRDefault="000F5B9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    }</w:t>
      </w:r>
    </w:p>
    <w:p w14:paraId="6DDCF202" w14:textId="77777777" w:rsidR="000F5B90" w:rsidRPr="009E4F96" w:rsidRDefault="000F5B90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    ]</w:t>
      </w:r>
    </w:p>
    <w:p w14:paraId="203BAF36" w14:textId="503D2D56" w:rsidR="000F5B90" w:rsidRPr="009E4F96" w:rsidRDefault="000F5B90" w:rsidP="000F5B90">
      <w:pPr>
        <w:rPr>
          <w:rFonts w:cs="Calibri"/>
          <w:color w:val="000000"/>
          <w:sz w:val="19"/>
          <w:szCs w:val="19"/>
        </w:rPr>
      </w:pPr>
      <w:r w:rsidRPr="009E4F96">
        <w:rPr>
          <w:rFonts w:cs="Calibri"/>
          <w:color w:val="000000"/>
          <w:sz w:val="19"/>
          <w:szCs w:val="19"/>
        </w:rPr>
        <w:t>}</w:t>
      </w:r>
    </w:p>
    <w:p w14:paraId="6B0FEEE8" w14:textId="1777CC68" w:rsidR="00407078" w:rsidRPr="009E4F96" w:rsidRDefault="00407078" w:rsidP="000F5B90">
      <w:pPr>
        <w:rPr>
          <w:rFonts w:cs="Calibri"/>
          <w:color w:val="000000"/>
          <w:sz w:val="19"/>
          <w:szCs w:val="19"/>
        </w:rPr>
      </w:pPr>
      <w:r w:rsidRPr="009E4F96">
        <w:rPr>
          <w:rFonts w:cs="Calibri"/>
          <w:color w:val="000000"/>
          <w:sz w:val="19"/>
          <w:szCs w:val="19"/>
        </w:rPr>
        <w:t>There are also other dialogs generated for handling things like entity clarification, confirmation and so on.</w:t>
      </w:r>
    </w:p>
    <w:p w14:paraId="0473CF78" w14:textId="51C43FDF" w:rsidR="004147D4" w:rsidRPr="009E4F96" w:rsidRDefault="004147D4" w:rsidP="008F1886">
      <w:pPr>
        <w:pStyle w:val="Heading2"/>
      </w:pPr>
      <w:r w:rsidRPr="009E4F96">
        <w:t>Templates</w:t>
      </w:r>
    </w:p>
    <w:p w14:paraId="716753F3" w14:textId="6A167CCC" w:rsidR="004147D4" w:rsidRPr="009E4F96" w:rsidRDefault="004147D4" w:rsidP="004147D4">
      <w:pPr>
        <w:rPr>
          <w:rFonts w:cs="Calibri"/>
        </w:rPr>
      </w:pPr>
      <w:r w:rsidRPr="009E4F96">
        <w:rPr>
          <w:rFonts w:cs="Calibri"/>
        </w:rPr>
        <w:t xml:space="preserve">The underlying templates make use of the language generation system to generate the required assets. It can be a little confusing, but </w:t>
      </w:r>
      <w:r w:rsidR="000B49AE" w:rsidRPr="009E4F96">
        <w:rPr>
          <w:rFonts w:cs="Calibri"/>
        </w:rPr>
        <w:t>most customers will use, not write these and it is very powerful. Here for example is how we generate an .</w:t>
      </w:r>
      <w:proofErr w:type="spellStart"/>
      <w:r w:rsidR="000B49AE" w:rsidRPr="009E4F96">
        <w:rPr>
          <w:rFonts w:cs="Calibri"/>
        </w:rPr>
        <w:t>lu</w:t>
      </w:r>
      <w:proofErr w:type="spellEnd"/>
      <w:r w:rsidR="000B49AE" w:rsidRPr="009E4F96">
        <w:rPr>
          <w:rFonts w:cs="Calibri"/>
        </w:rPr>
        <w:t xml:space="preserve"> file from the schema.</w:t>
      </w:r>
    </w:p>
    <w:p w14:paraId="33A3F841" w14:textId="77777777" w:rsidR="0055355B" w:rsidRPr="009E4F96" w:rsidRDefault="0055355B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# filename</w:t>
      </w:r>
    </w:p>
    <w:p w14:paraId="3477B3E0" w14:textId="77777777" w:rsidR="0055355B" w:rsidRPr="009E4F96" w:rsidRDefault="0055355B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- @{</w:t>
      </w:r>
      <w:proofErr w:type="spellStart"/>
      <w:r w:rsidRPr="009E4F96">
        <w:rPr>
          <w:rFonts w:ascii="Calibri" w:hAnsi="Calibri" w:cs="Calibri"/>
        </w:rPr>
        <w:t>formName</w:t>
      </w:r>
      <w:proofErr w:type="spellEnd"/>
      <w:r w:rsidRPr="009E4F96">
        <w:rPr>
          <w:rFonts w:ascii="Calibri" w:hAnsi="Calibri" w:cs="Calibri"/>
        </w:rPr>
        <w:t>}-@{property}Entity.@{locale}.</w:t>
      </w:r>
      <w:proofErr w:type="spellStart"/>
      <w:r w:rsidRPr="009E4F96">
        <w:rPr>
          <w:rFonts w:ascii="Calibri" w:hAnsi="Calibri" w:cs="Calibri"/>
        </w:rPr>
        <w:t>lu</w:t>
      </w:r>
      <w:proofErr w:type="spellEnd"/>
    </w:p>
    <w:p w14:paraId="6F3C5F2E" w14:textId="77777777" w:rsidR="0055355B" w:rsidRPr="009E4F96" w:rsidRDefault="0055355B" w:rsidP="005D067C">
      <w:pPr>
        <w:pStyle w:val="Code"/>
        <w:framePr w:wrap="notBeside"/>
        <w:ind w:left="720"/>
        <w:rPr>
          <w:rFonts w:ascii="Calibri" w:hAnsi="Calibri" w:cs="Calibri"/>
        </w:rPr>
      </w:pPr>
    </w:p>
    <w:p w14:paraId="7A1C5A7F" w14:textId="77777777" w:rsidR="0055355B" w:rsidRPr="009E4F96" w:rsidRDefault="0055355B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# template</w:t>
      </w:r>
    </w:p>
    <w:p w14:paraId="4F646E30" w14:textId="77777777" w:rsidR="009D73FE" w:rsidRPr="009E4F96" w:rsidRDefault="009D73FE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- @{join(foreach(</w:t>
      </w:r>
      <w:proofErr w:type="spellStart"/>
      <w:r w:rsidRPr="009E4F96">
        <w:rPr>
          <w:rFonts w:ascii="Calibri" w:hAnsi="Calibri" w:cs="Calibri"/>
        </w:rPr>
        <w:t>schema.properties</w:t>
      </w:r>
      <w:proofErr w:type="spellEnd"/>
      <w:r w:rsidRPr="009E4F96">
        <w:rPr>
          <w:rFonts w:ascii="Calibri" w:hAnsi="Calibri" w:cs="Calibri"/>
        </w:rPr>
        <w:t>[property].</w:t>
      </w:r>
      <w:proofErr w:type="spellStart"/>
      <w:r w:rsidRPr="009E4F96">
        <w:rPr>
          <w:rFonts w:ascii="Calibri" w:hAnsi="Calibri" w:cs="Calibri"/>
        </w:rPr>
        <w:t>enum</w:t>
      </w:r>
      <w:proofErr w:type="spellEnd"/>
      <w:r w:rsidRPr="009E4F96">
        <w:rPr>
          <w:rFonts w:ascii="Calibri" w:hAnsi="Calibri" w:cs="Calibri"/>
        </w:rPr>
        <w:t xml:space="preserve">, </w:t>
      </w:r>
      <w:proofErr w:type="spellStart"/>
      <w:r w:rsidRPr="009E4F96">
        <w:rPr>
          <w:rFonts w:ascii="Calibri" w:hAnsi="Calibri" w:cs="Calibri"/>
        </w:rPr>
        <w:t>enum</w:t>
      </w:r>
      <w:proofErr w:type="spellEnd"/>
      <w:r w:rsidRPr="009E4F96">
        <w:rPr>
          <w:rFonts w:ascii="Calibri" w:hAnsi="Calibri" w:cs="Calibri"/>
        </w:rPr>
        <w:t xml:space="preserve">, </w:t>
      </w:r>
      <w:proofErr w:type="spellStart"/>
      <w:r w:rsidRPr="009E4F96">
        <w:rPr>
          <w:rFonts w:ascii="Calibri" w:hAnsi="Calibri" w:cs="Calibri"/>
        </w:rPr>
        <w:t>concat</w:t>
      </w:r>
      <w:proofErr w:type="spellEnd"/>
      <w:r w:rsidRPr="009E4F96">
        <w:rPr>
          <w:rFonts w:ascii="Calibri" w:hAnsi="Calibri" w:cs="Calibri"/>
        </w:rPr>
        <w:t xml:space="preserve">('$', property, 'Entity:', </w:t>
      </w:r>
      <w:proofErr w:type="spellStart"/>
      <w:r w:rsidRPr="009E4F96">
        <w:rPr>
          <w:rFonts w:ascii="Calibri" w:hAnsi="Calibri" w:cs="Calibri"/>
        </w:rPr>
        <w:t>enum</w:t>
      </w:r>
      <w:proofErr w:type="spellEnd"/>
      <w:r w:rsidRPr="009E4F96">
        <w:rPr>
          <w:rFonts w:ascii="Calibri" w:hAnsi="Calibri" w:cs="Calibri"/>
        </w:rPr>
        <w:t>, '=\n', synonyms(</w:t>
      </w:r>
      <w:proofErr w:type="spellStart"/>
      <w:r w:rsidRPr="009E4F96">
        <w:rPr>
          <w:rFonts w:ascii="Calibri" w:hAnsi="Calibri" w:cs="Calibri"/>
        </w:rPr>
        <w:t>enum</w:t>
      </w:r>
      <w:proofErr w:type="spellEnd"/>
      <w:r w:rsidRPr="009E4F96">
        <w:rPr>
          <w:rFonts w:ascii="Calibri" w:hAnsi="Calibri" w:cs="Calibri"/>
        </w:rPr>
        <w:t>))), '\n\n')}</w:t>
      </w:r>
    </w:p>
    <w:p w14:paraId="1C692F3A" w14:textId="77777777" w:rsidR="009D73FE" w:rsidRPr="009E4F96" w:rsidRDefault="009D73FE" w:rsidP="005D067C">
      <w:pPr>
        <w:pStyle w:val="Code"/>
        <w:framePr w:wrap="notBeside"/>
        <w:ind w:left="720"/>
        <w:rPr>
          <w:rFonts w:ascii="Calibri" w:hAnsi="Calibri" w:cs="Calibri"/>
        </w:rPr>
      </w:pPr>
    </w:p>
    <w:p w14:paraId="649DB5C2" w14:textId="675E016A" w:rsidR="0055355B" w:rsidRPr="009E4F96" w:rsidRDefault="0055355B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># synonyms(value)</w:t>
      </w:r>
    </w:p>
    <w:p w14:paraId="4AA721E5" w14:textId="1152B184" w:rsidR="0055355B" w:rsidRPr="009E4F96" w:rsidRDefault="0055355B" w:rsidP="005D067C">
      <w:pPr>
        <w:pStyle w:val="Code"/>
        <w:framePr w:wrap="notBeside"/>
        <w:ind w:left="720"/>
        <w:rPr>
          <w:rFonts w:ascii="Calibri" w:hAnsi="Calibri" w:cs="Calibri"/>
        </w:rPr>
      </w:pPr>
      <w:r w:rsidRPr="009E4F96">
        <w:rPr>
          <w:rFonts w:ascii="Calibri" w:hAnsi="Calibri" w:cs="Calibri"/>
        </w:rPr>
        <w:t xml:space="preserve">- @{join(foreach(phrases(value), phrase, </w:t>
      </w:r>
      <w:proofErr w:type="spellStart"/>
      <w:r w:rsidRPr="009E4F96">
        <w:rPr>
          <w:rFonts w:ascii="Calibri" w:hAnsi="Calibri" w:cs="Calibri"/>
        </w:rPr>
        <w:t>concat</w:t>
      </w:r>
      <w:proofErr w:type="spellEnd"/>
      <w:r w:rsidRPr="009E4F96">
        <w:rPr>
          <w:rFonts w:ascii="Calibri" w:hAnsi="Calibri" w:cs="Calibri"/>
        </w:rPr>
        <w:t>('- ', phrase)), '\n')}</w:t>
      </w:r>
    </w:p>
    <w:sectPr w:rsidR="0055355B" w:rsidRPr="009E4F96" w:rsidSect="000A0F9B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A31A3" w14:textId="77777777" w:rsidR="002A291F" w:rsidRDefault="002A291F">
      <w:pPr>
        <w:spacing w:after="0" w:line="240" w:lineRule="auto"/>
      </w:pPr>
      <w:r>
        <w:separator/>
      </w:r>
    </w:p>
  </w:endnote>
  <w:endnote w:type="continuationSeparator" w:id="0">
    <w:p w14:paraId="720D5620" w14:textId="77777777" w:rsidR="002A291F" w:rsidRDefault="002A291F">
      <w:pPr>
        <w:spacing w:after="0" w:line="240" w:lineRule="auto"/>
      </w:pPr>
      <w:r>
        <w:continuationSeparator/>
      </w:r>
    </w:p>
  </w:endnote>
  <w:endnote w:type="continuationNotice" w:id="1">
    <w:p w14:paraId="245FB451" w14:textId="77777777" w:rsidR="002A291F" w:rsidRDefault="002A29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DC809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FBBD8" w14:textId="77777777" w:rsidR="002A291F" w:rsidRDefault="002A291F">
      <w:pPr>
        <w:spacing w:after="0" w:line="240" w:lineRule="auto"/>
      </w:pPr>
      <w:r>
        <w:separator/>
      </w:r>
    </w:p>
  </w:footnote>
  <w:footnote w:type="continuationSeparator" w:id="0">
    <w:p w14:paraId="6832F277" w14:textId="77777777" w:rsidR="002A291F" w:rsidRDefault="002A291F">
      <w:pPr>
        <w:spacing w:after="0" w:line="240" w:lineRule="auto"/>
      </w:pPr>
      <w:r>
        <w:continuationSeparator/>
      </w:r>
    </w:p>
  </w:footnote>
  <w:footnote w:type="continuationNotice" w:id="1">
    <w:p w14:paraId="7F34E98F" w14:textId="77777777" w:rsidR="002A291F" w:rsidRDefault="002A29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E11F9B"/>
    <w:multiLevelType w:val="hybridMultilevel"/>
    <w:tmpl w:val="8B68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11BF5"/>
    <w:multiLevelType w:val="hybridMultilevel"/>
    <w:tmpl w:val="7630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9A5031"/>
    <w:multiLevelType w:val="hybridMultilevel"/>
    <w:tmpl w:val="403E1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F2E4B"/>
    <w:multiLevelType w:val="hybridMultilevel"/>
    <w:tmpl w:val="3758B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77AB1"/>
    <w:multiLevelType w:val="hybridMultilevel"/>
    <w:tmpl w:val="579C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9"/>
  </w:num>
  <w:num w:numId="14">
    <w:abstractNumId w:val="18"/>
  </w:num>
  <w:num w:numId="15">
    <w:abstractNumId w:val="20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1"/>
  </w:num>
  <w:num w:numId="30">
    <w:abstractNumId w:val="1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FD"/>
    <w:rsid w:val="00000983"/>
    <w:rsid w:val="00001256"/>
    <w:rsid w:val="00002AF1"/>
    <w:rsid w:val="00004A20"/>
    <w:rsid w:val="00004D80"/>
    <w:rsid w:val="00013EA7"/>
    <w:rsid w:val="00015957"/>
    <w:rsid w:val="00023017"/>
    <w:rsid w:val="000249D1"/>
    <w:rsid w:val="000258B8"/>
    <w:rsid w:val="000325A4"/>
    <w:rsid w:val="00034F82"/>
    <w:rsid w:val="000374C6"/>
    <w:rsid w:val="000427DA"/>
    <w:rsid w:val="0004603E"/>
    <w:rsid w:val="000466A5"/>
    <w:rsid w:val="000557E9"/>
    <w:rsid w:val="0006543D"/>
    <w:rsid w:val="000667CB"/>
    <w:rsid w:val="00074C59"/>
    <w:rsid w:val="00081CF8"/>
    <w:rsid w:val="0008271C"/>
    <w:rsid w:val="00087CE3"/>
    <w:rsid w:val="00094E1A"/>
    <w:rsid w:val="000A0744"/>
    <w:rsid w:val="000A0F9B"/>
    <w:rsid w:val="000A35A2"/>
    <w:rsid w:val="000A5413"/>
    <w:rsid w:val="000A6455"/>
    <w:rsid w:val="000B3CC6"/>
    <w:rsid w:val="000B49AE"/>
    <w:rsid w:val="000B59EF"/>
    <w:rsid w:val="000B5F01"/>
    <w:rsid w:val="000C04EB"/>
    <w:rsid w:val="000D17EA"/>
    <w:rsid w:val="000D2CCB"/>
    <w:rsid w:val="000D5855"/>
    <w:rsid w:val="000D6657"/>
    <w:rsid w:val="000D6DC9"/>
    <w:rsid w:val="000D7F49"/>
    <w:rsid w:val="000E40B2"/>
    <w:rsid w:val="000E779C"/>
    <w:rsid w:val="000F27B1"/>
    <w:rsid w:val="000F5B90"/>
    <w:rsid w:val="0010786C"/>
    <w:rsid w:val="00111923"/>
    <w:rsid w:val="001140DE"/>
    <w:rsid w:val="00123E1E"/>
    <w:rsid w:val="00125339"/>
    <w:rsid w:val="0012542D"/>
    <w:rsid w:val="001260D7"/>
    <w:rsid w:val="00130C85"/>
    <w:rsid w:val="00130FD6"/>
    <w:rsid w:val="0013155E"/>
    <w:rsid w:val="0013232F"/>
    <w:rsid w:val="0013591F"/>
    <w:rsid w:val="0013756F"/>
    <w:rsid w:val="00140EAA"/>
    <w:rsid w:val="0014473B"/>
    <w:rsid w:val="001447C5"/>
    <w:rsid w:val="00144B59"/>
    <w:rsid w:val="00155044"/>
    <w:rsid w:val="00156BB0"/>
    <w:rsid w:val="00162108"/>
    <w:rsid w:val="00165187"/>
    <w:rsid w:val="00165EC7"/>
    <w:rsid w:val="001735C9"/>
    <w:rsid w:val="00174061"/>
    <w:rsid w:val="00174D65"/>
    <w:rsid w:val="001769BA"/>
    <w:rsid w:val="00176FD6"/>
    <w:rsid w:val="00177083"/>
    <w:rsid w:val="001775A9"/>
    <w:rsid w:val="00181C50"/>
    <w:rsid w:val="00183D09"/>
    <w:rsid w:val="001859E5"/>
    <w:rsid w:val="0018743B"/>
    <w:rsid w:val="00187FEB"/>
    <w:rsid w:val="001A06BD"/>
    <w:rsid w:val="001A12B1"/>
    <w:rsid w:val="001A69A3"/>
    <w:rsid w:val="001B05C7"/>
    <w:rsid w:val="001C22D2"/>
    <w:rsid w:val="001C2D05"/>
    <w:rsid w:val="001C4831"/>
    <w:rsid w:val="001C4CAA"/>
    <w:rsid w:val="001D0F9D"/>
    <w:rsid w:val="001D38E0"/>
    <w:rsid w:val="001D5FE8"/>
    <w:rsid w:val="001E0553"/>
    <w:rsid w:val="001E3A2F"/>
    <w:rsid w:val="001E4F19"/>
    <w:rsid w:val="001E7437"/>
    <w:rsid w:val="001F1D00"/>
    <w:rsid w:val="001F539E"/>
    <w:rsid w:val="00201AEA"/>
    <w:rsid w:val="002027D9"/>
    <w:rsid w:val="00205D2C"/>
    <w:rsid w:val="00205E39"/>
    <w:rsid w:val="002073F1"/>
    <w:rsid w:val="00207D2A"/>
    <w:rsid w:val="00212836"/>
    <w:rsid w:val="00212A4A"/>
    <w:rsid w:val="00214020"/>
    <w:rsid w:val="00216BF8"/>
    <w:rsid w:val="00220B75"/>
    <w:rsid w:val="00222C6B"/>
    <w:rsid w:val="00225EF9"/>
    <w:rsid w:val="00226440"/>
    <w:rsid w:val="00226DEF"/>
    <w:rsid w:val="002275DC"/>
    <w:rsid w:val="00230D58"/>
    <w:rsid w:val="00236ADC"/>
    <w:rsid w:val="00242B15"/>
    <w:rsid w:val="0024640E"/>
    <w:rsid w:val="0024768D"/>
    <w:rsid w:val="002518E4"/>
    <w:rsid w:val="002537E0"/>
    <w:rsid w:val="00254A82"/>
    <w:rsid w:val="00254E2B"/>
    <w:rsid w:val="002574D5"/>
    <w:rsid w:val="0026219F"/>
    <w:rsid w:val="0026237D"/>
    <w:rsid w:val="00264F1B"/>
    <w:rsid w:val="002669F5"/>
    <w:rsid w:val="0026763A"/>
    <w:rsid w:val="00270187"/>
    <w:rsid w:val="00272A5B"/>
    <w:rsid w:val="002735BE"/>
    <w:rsid w:val="002749EF"/>
    <w:rsid w:val="00280666"/>
    <w:rsid w:val="0028091E"/>
    <w:rsid w:val="0028129C"/>
    <w:rsid w:val="0028212A"/>
    <w:rsid w:val="00283709"/>
    <w:rsid w:val="00284B9F"/>
    <w:rsid w:val="00287054"/>
    <w:rsid w:val="002873B9"/>
    <w:rsid w:val="002876F7"/>
    <w:rsid w:val="002A291F"/>
    <w:rsid w:val="002A42DB"/>
    <w:rsid w:val="002A506F"/>
    <w:rsid w:val="002B4B77"/>
    <w:rsid w:val="002B6021"/>
    <w:rsid w:val="002C1B16"/>
    <w:rsid w:val="002C3592"/>
    <w:rsid w:val="002C5159"/>
    <w:rsid w:val="002D18F9"/>
    <w:rsid w:val="002D25B6"/>
    <w:rsid w:val="002D28AF"/>
    <w:rsid w:val="002D3333"/>
    <w:rsid w:val="002D6C78"/>
    <w:rsid w:val="002D7095"/>
    <w:rsid w:val="002D7218"/>
    <w:rsid w:val="002E1C3D"/>
    <w:rsid w:val="002E5C61"/>
    <w:rsid w:val="002F0890"/>
    <w:rsid w:val="002F1360"/>
    <w:rsid w:val="002F2B6F"/>
    <w:rsid w:val="002F3C2D"/>
    <w:rsid w:val="002F5986"/>
    <w:rsid w:val="002F7DBC"/>
    <w:rsid w:val="00302353"/>
    <w:rsid w:val="00303AEA"/>
    <w:rsid w:val="00303B73"/>
    <w:rsid w:val="0030426D"/>
    <w:rsid w:val="003052F9"/>
    <w:rsid w:val="00311373"/>
    <w:rsid w:val="00313E46"/>
    <w:rsid w:val="003175BA"/>
    <w:rsid w:val="00320901"/>
    <w:rsid w:val="00321831"/>
    <w:rsid w:val="003231C2"/>
    <w:rsid w:val="00323FC2"/>
    <w:rsid w:val="003264DA"/>
    <w:rsid w:val="0032782F"/>
    <w:rsid w:val="003321C3"/>
    <w:rsid w:val="003343B4"/>
    <w:rsid w:val="0033645D"/>
    <w:rsid w:val="00340523"/>
    <w:rsid w:val="0034456E"/>
    <w:rsid w:val="00354EEA"/>
    <w:rsid w:val="00355C24"/>
    <w:rsid w:val="00360EE9"/>
    <w:rsid w:val="00366CC0"/>
    <w:rsid w:val="00374CB2"/>
    <w:rsid w:val="0037741D"/>
    <w:rsid w:val="00380648"/>
    <w:rsid w:val="00381A2E"/>
    <w:rsid w:val="0038327A"/>
    <w:rsid w:val="00383D7E"/>
    <w:rsid w:val="00383FDD"/>
    <w:rsid w:val="00385B73"/>
    <w:rsid w:val="00390070"/>
    <w:rsid w:val="00390122"/>
    <w:rsid w:val="003925DE"/>
    <w:rsid w:val="0039285D"/>
    <w:rsid w:val="003971BC"/>
    <w:rsid w:val="003976BE"/>
    <w:rsid w:val="003A324A"/>
    <w:rsid w:val="003A600C"/>
    <w:rsid w:val="003A6405"/>
    <w:rsid w:val="003B0A00"/>
    <w:rsid w:val="003B10F1"/>
    <w:rsid w:val="003B40DA"/>
    <w:rsid w:val="003B4BCA"/>
    <w:rsid w:val="003C029B"/>
    <w:rsid w:val="003C168E"/>
    <w:rsid w:val="003C1F86"/>
    <w:rsid w:val="003C308E"/>
    <w:rsid w:val="003D5518"/>
    <w:rsid w:val="003E14E0"/>
    <w:rsid w:val="003E1976"/>
    <w:rsid w:val="003E2993"/>
    <w:rsid w:val="003E2C77"/>
    <w:rsid w:val="003E5255"/>
    <w:rsid w:val="003E77E0"/>
    <w:rsid w:val="003F1903"/>
    <w:rsid w:val="003F1F74"/>
    <w:rsid w:val="003F4255"/>
    <w:rsid w:val="003F49A7"/>
    <w:rsid w:val="003F505D"/>
    <w:rsid w:val="003F66AA"/>
    <w:rsid w:val="00401587"/>
    <w:rsid w:val="00407078"/>
    <w:rsid w:val="004147D4"/>
    <w:rsid w:val="00430598"/>
    <w:rsid w:val="004355D6"/>
    <w:rsid w:val="004358B0"/>
    <w:rsid w:val="004371D2"/>
    <w:rsid w:val="00444CEA"/>
    <w:rsid w:val="004451CE"/>
    <w:rsid w:val="0045270A"/>
    <w:rsid w:val="004554EE"/>
    <w:rsid w:val="004561E5"/>
    <w:rsid w:val="00460E9E"/>
    <w:rsid w:val="00461AC1"/>
    <w:rsid w:val="0046299D"/>
    <w:rsid w:val="00467710"/>
    <w:rsid w:val="00470102"/>
    <w:rsid w:val="004705E3"/>
    <w:rsid w:val="004715B5"/>
    <w:rsid w:val="004731B4"/>
    <w:rsid w:val="00474B50"/>
    <w:rsid w:val="00477C53"/>
    <w:rsid w:val="004861FD"/>
    <w:rsid w:val="004862CA"/>
    <w:rsid w:val="004914B4"/>
    <w:rsid w:val="00492A46"/>
    <w:rsid w:val="00493CC0"/>
    <w:rsid w:val="004A3A37"/>
    <w:rsid w:val="004A42E5"/>
    <w:rsid w:val="004A76E4"/>
    <w:rsid w:val="004A7D16"/>
    <w:rsid w:val="004B7607"/>
    <w:rsid w:val="004C13E9"/>
    <w:rsid w:val="004C3CDF"/>
    <w:rsid w:val="004D0647"/>
    <w:rsid w:val="004D169D"/>
    <w:rsid w:val="004D6AB4"/>
    <w:rsid w:val="004D7D6F"/>
    <w:rsid w:val="004D7F9F"/>
    <w:rsid w:val="004E0A6E"/>
    <w:rsid w:val="004E0C71"/>
    <w:rsid w:val="004E2CB9"/>
    <w:rsid w:val="004E5858"/>
    <w:rsid w:val="004E687E"/>
    <w:rsid w:val="004F0386"/>
    <w:rsid w:val="004F342B"/>
    <w:rsid w:val="004F4445"/>
    <w:rsid w:val="00501AD9"/>
    <w:rsid w:val="005028F9"/>
    <w:rsid w:val="00502F0C"/>
    <w:rsid w:val="00510378"/>
    <w:rsid w:val="00513B3F"/>
    <w:rsid w:val="00514C68"/>
    <w:rsid w:val="00520A92"/>
    <w:rsid w:val="00521795"/>
    <w:rsid w:val="00522DB0"/>
    <w:rsid w:val="00526A68"/>
    <w:rsid w:val="0053231C"/>
    <w:rsid w:val="00532516"/>
    <w:rsid w:val="005369B4"/>
    <w:rsid w:val="00540C10"/>
    <w:rsid w:val="005461D7"/>
    <w:rsid w:val="00547F31"/>
    <w:rsid w:val="0055355B"/>
    <w:rsid w:val="00553B7B"/>
    <w:rsid w:val="00554D8E"/>
    <w:rsid w:val="00562AE2"/>
    <w:rsid w:val="00571BDE"/>
    <w:rsid w:val="0057340C"/>
    <w:rsid w:val="00573A38"/>
    <w:rsid w:val="00574339"/>
    <w:rsid w:val="00574ABA"/>
    <w:rsid w:val="00577E66"/>
    <w:rsid w:val="00581F10"/>
    <w:rsid w:val="00583BB7"/>
    <w:rsid w:val="005843DD"/>
    <w:rsid w:val="00591DC7"/>
    <w:rsid w:val="00592C29"/>
    <w:rsid w:val="005932C9"/>
    <w:rsid w:val="005933B7"/>
    <w:rsid w:val="005952A6"/>
    <w:rsid w:val="005968D5"/>
    <w:rsid w:val="005A0388"/>
    <w:rsid w:val="005A188D"/>
    <w:rsid w:val="005A7317"/>
    <w:rsid w:val="005B0119"/>
    <w:rsid w:val="005B14C8"/>
    <w:rsid w:val="005B186D"/>
    <w:rsid w:val="005B2A14"/>
    <w:rsid w:val="005C0704"/>
    <w:rsid w:val="005C0EA9"/>
    <w:rsid w:val="005C71C5"/>
    <w:rsid w:val="005D067C"/>
    <w:rsid w:val="005D1773"/>
    <w:rsid w:val="005D1E43"/>
    <w:rsid w:val="005D278E"/>
    <w:rsid w:val="005D2E9F"/>
    <w:rsid w:val="005E1097"/>
    <w:rsid w:val="005E7331"/>
    <w:rsid w:val="005F0210"/>
    <w:rsid w:val="00601A22"/>
    <w:rsid w:val="00604DAF"/>
    <w:rsid w:val="00605423"/>
    <w:rsid w:val="0060635E"/>
    <w:rsid w:val="006103FD"/>
    <w:rsid w:val="00612476"/>
    <w:rsid w:val="006166DE"/>
    <w:rsid w:val="00621E27"/>
    <w:rsid w:val="0062281A"/>
    <w:rsid w:val="006342DC"/>
    <w:rsid w:val="00640728"/>
    <w:rsid w:val="00641C6E"/>
    <w:rsid w:val="006445E2"/>
    <w:rsid w:val="006455DE"/>
    <w:rsid w:val="006472F8"/>
    <w:rsid w:val="00647639"/>
    <w:rsid w:val="00656B14"/>
    <w:rsid w:val="006614B4"/>
    <w:rsid w:val="00663AD0"/>
    <w:rsid w:val="006664DB"/>
    <w:rsid w:val="00674F72"/>
    <w:rsid w:val="0067517D"/>
    <w:rsid w:val="006844D0"/>
    <w:rsid w:val="00687AD0"/>
    <w:rsid w:val="00690EA0"/>
    <w:rsid w:val="00693D82"/>
    <w:rsid w:val="00695E79"/>
    <w:rsid w:val="00695E7C"/>
    <w:rsid w:val="006973C3"/>
    <w:rsid w:val="006976B0"/>
    <w:rsid w:val="006A167C"/>
    <w:rsid w:val="006A3935"/>
    <w:rsid w:val="006A3937"/>
    <w:rsid w:val="006A4E28"/>
    <w:rsid w:val="006B177C"/>
    <w:rsid w:val="006B2A4B"/>
    <w:rsid w:val="006C21FF"/>
    <w:rsid w:val="006C5278"/>
    <w:rsid w:val="006D5EEA"/>
    <w:rsid w:val="006E0AF6"/>
    <w:rsid w:val="006E3314"/>
    <w:rsid w:val="006E4390"/>
    <w:rsid w:val="006E4827"/>
    <w:rsid w:val="006E554A"/>
    <w:rsid w:val="006E5A69"/>
    <w:rsid w:val="006E67AF"/>
    <w:rsid w:val="006F30D5"/>
    <w:rsid w:val="006F4EFB"/>
    <w:rsid w:val="00700AFC"/>
    <w:rsid w:val="007027C4"/>
    <w:rsid w:val="0070423D"/>
    <w:rsid w:val="0070426A"/>
    <w:rsid w:val="00706562"/>
    <w:rsid w:val="00711B34"/>
    <w:rsid w:val="00711E24"/>
    <w:rsid w:val="00714546"/>
    <w:rsid w:val="00715B80"/>
    <w:rsid w:val="007179A4"/>
    <w:rsid w:val="00721645"/>
    <w:rsid w:val="007234AB"/>
    <w:rsid w:val="007261B5"/>
    <w:rsid w:val="0073412F"/>
    <w:rsid w:val="00746962"/>
    <w:rsid w:val="0075536D"/>
    <w:rsid w:val="007636FE"/>
    <w:rsid w:val="00764A3D"/>
    <w:rsid w:val="00765E28"/>
    <w:rsid w:val="00767F64"/>
    <w:rsid w:val="00771F16"/>
    <w:rsid w:val="0077452C"/>
    <w:rsid w:val="00774F7F"/>
    <w:rsid w:val="00777879"/>
    <w:rsid w:val="0078294C"/>
    <w:rsid w:val="00782A42"/>
    <w:rsid w:val="00783D04"/>
    <w:rsid w:val="00783E0B"/>
    <w:rsid w:val="0078439C"/>
    <w:rsid w:val="0078543A"/>
    <w:rsid w:val="0078621D"/>
    <w:rsid w:val="00793265"/>
    <w:rsid w:val="007A29D7"/>
    <w:rsid w:val="007B5C20"/>
    <w:rsid w:val="007B7221"/>
    <w:rsid w:val="007C2939"/>
    <w:rsid w:val="007C3F64"/>
    <w:rsid w:val="007C53D9"/>
    <w:rsid w:val="007D0C6E"/>
    <w:rsid w:val="007D0F7A"/>
    <w:rsid w:val="007D128C"/>
    <w:rsid w:val="007D16DC"/>
    <w:rsid w:val="007D3559"/>
    <w:rsid w:val="007D40DA"/>
    <w:rsid w:val="007D41F9"/>
    <w:rsid w:val="007D6A8E"/>
    <w:rsid w:val="007E1C79"/>
    <w:rsid w:val="007E487D"/>
    <w:rsid w:val="007E6C39"/>
    <w:rsid w:val="007F1411"/>
    <w:rsid w:val="007F24F8"/>
    <w:rsid w:val="007F33DB"/>
    <w:rsid w:val="007F48F4"/>
    <w:rsid w:val="0080047F"/>
    <w:rsid w:val="0081089B"/>
    <w:rsid w:val="00811605"/>
    <w:rsid w:val="008143D7"/>
    <w:rsid w:val="00817489"/>
    <w:rsid w:val="00823394"/>
    <w:rsid w:val="008257BC"/>
    <w:rsid w:val="008332A8"/>
    <w:rsid w:val="0083463E"/>
    <w:rsid w:val="008352CC"/>
    <w:rsid w:val="00842283"/>
    <w:rsid w:val="008433E9"/>
    <w:rsid w:val="00846102"/>
    <w:rsid w:val="00860FC1"/>
    <w:rsid w:val="00866279"/>
    <w:rsid w:val="00866537"/>
    <w:rsid w:val="0086658D"/>
    <w:rsid w:val="008765AD"/>
    <w:rsid w:val="008766FF"/>
    <w:rsid w:val="00882829"/>
    <w:rsid w:val="00882CFC"/>
    <w:rsid w:val="00883F7B"/>
    <w:rsid w:val="00884AE1"/>
    <w:rsid w:val="0088532E"/>
    <w:rsid w:val="00885391"/>
    <w:rsid w:val="00885918"/>
    <w:rsid w:val="00890C01"/>
    <w:rsid w:val="008955AA"/>
    <w:rsid w:val="00897CB2"/>
    <w:rsid w:val="008B6008"/>
    <w:rsid w:val="008B7076"/>
    <w:rsid w:val="008B70C9"/>
    <w:rsid w:val="008C0643"/>
    <w:rsid w:val="008C06CD"/>
    <w:rsid w:val="008C089F"/>
    <w:rsid w:val="008C324A"/>
    <w:rsid w:val="008D145D"/>
    <w:rsid w:val="008D16FA"/>
    <w:rsid w:val="008D3912"/>
    <w:rsid w:val="008D3BF7"/>
    <w:rsid w:val="008D5BB7"/>
    <w:rsid w:val="008D635A"/>
    <w:rsid w:val="008D7DF8"/>
    <w:rsid w:val="008E2540"/>
    <w:rsid w:val="008E40DA"/>
    <w:rsid w:val="008E4CCB"/>
    <w:rsid w:val="008E4D68"/>
    <w:rsid w:val="008E5ECB"/>
    <w:rsid w:val="008F1886"/>
    <w:rsid w:val="008F7ED7"/>
    <w:rsid w:val="0091098D"/>
    <w:rsid w:val="00911A2F"/>
    <w:rsid w:val="00914317"/>
    <w:rsid w:val="00921509"/>
    <w:rsid w:val="009252EC"/>
    <w:rsid w:val="009258C4"/>
    <w:rsid w:val="00925F8E"/>
    <w:rsid w:val="00926F0B"/>
    <w:rsid w:val="00930177"/>
    <w:rsid w:val="00930352"/>
    <w:rsid w:val="0093460E"/>
    <w:rsid w:val="009346A5"/>
    <w:rsid w:val="00950450"/>
    <w:rsid w:val="0095369A"/>
    <w:rsid w:val="009656FB"/>
    <w:rsid w:val="00971DEC"/>
    <w:rsid w:val="00973780"/>
    <w:rsid w:val="00974964"/>
    <w:rsid w:val="00982F3E"/>
    <w:rsid w:val="0098644B"/>
    <w:rsid w:val="009901FB"/>
    <w:rsid w:val="00991BF9"/>
    <w:rsid w:val="009944D6"/>
    <w:rsid w:val="00995A40"/>
    <w:rsid w:val="00997D6E"/>
    <w:rsid w:val="009A1813"/>
    <w:rsid w:val="009B05BE"/>
    <w:rsid w:val="009B5A9A"/>
    <w:rsid w:val="009B6B97"/>
    <w:rsid w:val="009C0D2C"/>
    <w:rsid w:val="009C17D4"/>
    <w:rsid w:val="009C4E87"/>
    <w:rsid w:val="009D34B7"/>
    <w:rsid w:val="009D36A1"/>
    <w:rsid w:val="009D4EE2"/>
    <w:rsid w:val="009D63B2"/>
    <w:rsid w:val="009D73FE"/>
    <w:rsid w:val="009E46FE"/>
    <w:rsid w:val="009E4F96"/>
    <w:rsid w:val="009E529F"/>
    <w:rsid w:val="009E579E"/>
    <w:rsid w:val="009E6430"/>
    <w:rsid w:val="009F07D4"/>
    <w:rsid w:val="009F1658"/>
    <w:rsid w:val="009F260A"/>
    <w:rsid w:val="009F3ED7"/>
    <w:rsid w:val="009F4B89"/>
    <w:rsid w:val="00A04325"/>
    <w:rsid w:val="00A15917"/>
    <w:rsid w:val="00A16FBD"/>
    <w:rsid w:val="00A175D3"/>
    <w:rsid w:val="00A204D6"/>
    <w:rsid w:val="00A253D1"/>
    <w:rsid w:val="00A260D1"/>
    <w:rsid w:val="00A26DC9"/>
    <w:rsid w:val="00A272FD"/>
    <w:rsid w:val="00A30829"/>
    <w:rsid w:val="00A30CC0"/>
    <w:rsid w:val="00A40FC5"/>
    <w:rsid w:val="00A44825"/>
    <w:rsid w:val="00A51B74"/>
    <w:rsid w:val="00A51FAE"/>
    <w:rsid w:val="00A560CC"/>
    <w:rsid w:val="00A565D7"/>
    <w:rsid w:val="00A62DDB"/>
    <w:rsid w:val="00A661A1"/>
    <w:rsid w:val="00A71E4E"/>
    <w:rsid w:val="00A72BF9"/>
    <w:rsid w:val="00A749A5"/>
    <w:rsid w:val="00A804A5"/>
    <w:rsid w:val="00A80524"/>
    <w:rsid w:val="00A869B7"/>
    <w:rsid w:val="00A87D6E"/>
    <w:rsid w:val="00A90FBF"/>
    <w:rsid w:val="00A93A3E"/>
    <w:rsid w:val="00A9633B"/>
    <w:rsid w:val="00A9645B"/>
    <w:rsid w:val="00AA31FE"/>
    <w:rsid w:val="00AB2B44"/>
    <w:rsid w:val="00AB47B8"/>
    <w:rsid w:val="00AC0F96"/>
    <w:rsid w:val="00AC17C2"/>
    <w:rsid w:val="00AC7F56"/>
    <w:rsid w:val="00AD11CC"/>
    <w:rsid w:val="00AD2382"/>
    <w:rsid w:val="00AD658B"/>
    <w:rsid w:val="00AE1812"/>
    <w:rsid w:val="00AE7AAE"/>
    <w:rsid w:val="00AF0971"/>
    <w:rsid w:val="00AF20F3"/>
    <w:rsid w:val="00AF4183"/>
    <w:rsid w:val="00AF6AC0"/>
    <w:rsid w:val="00B0076D"/>
    <w:rsid w:val="00B03A28"/>
    <w:rsid w:val="00B03F12"/>
    <w:rsid w:val="00B07D9C"/>
    <w:rsid w:val="00B1020B"/>
    <w:rsid w:val="00B1237B"/>
    <w:rsid w:val="00B139B1"/>
    <w:rsid w:val="00B14D11"/>
    <w:rsid w:val="00B150A8"/>
    <w:rsid w:val="00B174F5"/>
    <w:rsid w:val="00B234E0"/>
    <w:rsid w:val="00B2351C"/>
    <w:rsid w:val="00B26AEE"/>
    <w:rsid w:val="00B2783B"/>
    <w:rsid w:val="00B3331C"/>
    <w:rsid w:val="00B3564E"/>
    <w:rsid w:val="00B37C96"/>
    <w:rsid w:val="00B42296"/>
    <w:rsid w:val="00B42C41"/>
    <w:rsid w:val="00B43CE1"/>
    <w:rsid w:val="00B54ABD"/>
    <w:rsid w:val="00B54C59"/>
    <w:rsid w:val="00B5593E"/>
    <w:rsid w:val="00B64053"/>
    <w:rsid w:val="00B64B70"/>
    <w:rsid w:val="00B66857"/>
    <w:rsid w:val="00B70BCE"/>
    <w:rsid w:val="00B72F73"/>
    <w:rsid w:val="00B756B9"/>
    <w:rsid w:val="00B77166"/>
    <w:rsid w:val="00B8048C"/>
    <w:rsid w:val="00B81367"/>
    <w:rsid w:val="00B82E56"/>
    <w:rsid w:val="00B83A13"/>
    <w:rsid w:val="00B87DC6"/>
    <w:rsid w:val="00B924F5"/>
    <w:rsid w:val="00B94677"/>
    <w:rsid w:val="00B94D84"/>
    <w:rsid w:val="00BA3B94"/>
    <w:rsid w:val="00BB0323"/>
    <w:rsid w:val="00BB080D"/>
    <w:rsid w:val="00BB0B23"/>
    <w:rsid w:val="00BB1597"/>
    <w:rsid w:val="00BB2D16"/>
    <w:rsid w:val="00BB7789"/>
    <w:rsid w:val="00BC2586"/>
    <w:rsid w:val="00BC2BE8"/>
    <w:rsid w:val="00BC4D84"/>
    <w:rsid w:val="00BC5754"/>
    <w:rsid w:val="00BD1BA1"/>
    <w:rsid w:val="00BD361D"/>
    <w:rsid w:val="00BE1618"/>
    <w:rsid w:val="00BF07D2"/>
    <w:rsid w:val="00BF1412"/>
    <w:rsid w:val="00BF5656"/>
    <w:rsid w:val="00C0092E"/>
    <w:rsid w:val="00C03B38"/>
    <w:rsid w:val="00C07BE9"/>
    <w:rsid w:val="00C15300"/>
    <w:rsid w:val="00C21F08"/>
    <w:rsid w:val="00C22539"/>
    <w:rsid w:val="00C24C7D"/>
    <w:rsid w:val="00C43E06"/>
    <w:rsid w:val="00C43E4E"/>
    <w:rsid w:val="00C4478E"/>
    <w:rsid w:val="00C462E6"/>
    <w:rsid w:val="00C57F70"/>
    <w:rsid w:val="00C65568"/>
    <w:rsid w:val="00C66235"/>
    <w:rsid w:val="00C6798B"/>
    <w:rsid w:val="00C67F25"/>
    <w:rsid w:val="00C72945"/>
    <w:rsid w:val="00C74180"/>
    <w:rsid w:val="00C749F9"/>
    <w:rsid w:val="00C856F4"/>
    <w:rsid w:val="00C869A7"/>
    <w:rsid w:val="00C87249"/>
    <w:rsid w:val="00C87CEC"/>
    <w:rsid w:val="00C9015F"/>
    <w:rsid w:val="00C91077"/>
    <w:rsid w:val="00C91377"/>
    <w:rsid w:val="00C940E4"/>
    <w:rsid w:val="00CA147F"/>
    <w:rsid w:val="00CA2C0A"/>
    <w:rsid w:val="00CA39AB"/>
    <w:rsid w:val="00CA715E"/>
    <w:rsid w:val="00CA7BA6"/>
    <w:rsid w:val="00CB1F04"/>
    <w:rsid w:val="00CB3645"/>
    <w:rsid w:val="00CB3E82"/>
    <w:rsid w:val="00CB5A5F"/>
    <w:rsid w:val="00CC05B5"/>
    <w:rsid w:val="00CC39FB"/>
    <w:rsid w:val="00CC55B2"/>
    <w:rsid w:val="00CC5EF7"/>
    <w:rsid w:val="00CD0D99"/>
    <w:rsid w:val="00CD409B"/>
    <w:rsid w:val="00CD5D6D"/>
    <w:rsid w:val="00CD78DC"/>
    <w:rsid w:val="00CE209B"/>
    <w:rsid w:val="00CE2440"/>
    <w:rsid w:val="00CE4D29"/>
    <w:rsid w:val="00CF452F"/>
    <w:rsid w:val="00CF5D57"/>
    <w:rsid w:val="00D004FA"/>
    <w:rsid w:val="00D005CC"/>
    <w:rsid w:val="00D013B3"/>
    <w:rsid w:val="00D01A9D"/>
    <w:rsid w:val="00D077DB"/>
    <w:rsid w:val="00D12621"/>
    <w:rsid w:val="00D12881"/>
    <w:rsid w:val="00D13607"/>
    <w:rsid w:val="00D13E30"/>
    <w:rsid w:val="00D21729"/>
    <w:rsid w:val="00D22445"/>
    <w:rsid w:val="00D22573"/>
    <w:rsid w:val="00D2599C"/>
    <w:rsid w:val="00D30BB2"/>
    <w:rsid w:val="00D316BF"/>
    <w:rsid w:val="00D33C40"/>
    <w:rsid w:val="00D34304"/>
    <w:rsid w:val="00D3496F"/>
    <w:rsid w:val="00D351A2"/>
    <w:rsid w:val="00D405DA"/>
    <w:rsid w:val="00D45220"/>
    <w:rsid w:val="00D45D48"/>
    <w:rsid w:val="00D472DD"/>
    <w:rsid w:val="00D50914"/>
    <w:rsid w:val="00D54200"/>
    <w:rsid w:val="00D549D0"/>
    <w:rsid w:val="00D55143"/>
    <w:rsid w:val="00D6388E"/>
    <w:rsid w:val="00D63A7B"/>
    <w:rsid w:val="00D63B86"/>
    <w:rsid w:val="00D65AD4"/>
    <w:rsid w:val="00D75F39"/>
    <w:rsid w:val="00D77743"/>
    <w:rsid w:val="00D93A45"/>
    <w:rsid w:val="00D93EAD"/>
    <w:rsid w:val="00D94011"/>
    <w:rsid w:val="00D95244"/>
    <w:rsid w:val="00D97DAF"/>
    <w:rsid w:val="00DB1546"/>
    <w:rsid w:val="00DB6ED5"/>
    <w:rsid w:val="00DC2CD6"/>
    <w:rsid w:val="00DC5CB4"/>
    <w:rsid w:val="00DC7862"/>
    <w:rsid w:val="00DD27D5"/>
    <w:rsid w:val="00DD2895"/>
    <w:rsid w:val="00DD3E16"/>
    <w:rsid w:val="00DD4E85"/>
    <w:rsid w:val="00DE0551"/>
    <w:rsid w:val="00DE2493"/>
    <w:rsid w:val="00DE3811"/>
    <w:rsid w:val="00DE6BD8"/>
    <w:rsid w:val="00DF4956"/>
    <w:rsid w:val="00DF49A9"/>
    <w:rsid w:val="00DF6AE9"/>
    <w:rsid w:val="00E05B4D"/>
    <w:rsid w:val="00E11E36"/>
    <w:rsid w:val="00E23E6F"/>
    <w:rsid w:val="00E2660B"/>
    <w:rsid w:val="00E304BA"/>
    <w:rsid w:val="00E30E58"/>
    <w:rsid w:val="00E3661A"/>
    <w:rsid w:val="00E3775D"/>
    <w:rsid w:val="00E43AF9"/>
    <w:rsid w:val="00E46A70"/>
    <w:rsid w:val="00E47148"/>
    <w:rsid w:val="00E47630"/>
    <w:rsid w:val="00E4798E"/>
    <w:rsid w:val="00E523F2"/>
    <w:rsid w:val="00E573F3"/>
    <w:rsid w:val="00E57AB2"/>
    <w:rsid w:val="00E61EFD"/>
    <w:rsid w:val="00E65B75"/>
    <w:rsid w:val="00E71D33"/>
    <w:rsid w:val="00E72E8C"/>
    <w:rsid w:val="00E74991"/>
    <w:rsid w:val="00E760B6"/>
    <w:rsid w:val="00E77DFE"/>
    <w:rsid w:val="00E77FA0"/>
    <w:rsid w:val="00E85687"/>
    <w:rsid w:val="00E91A0E"/>
    <w:rsid w:val="00E92446"/>
    <w:rsid w:val="00E972B7"/>
    <w:rsid w:val="00EA1636"/>
    <w:rsid w:val="00EA22FE"/>
    <w:rsid w:val="00EA73F8"/>
    <w:rsid w:val="00EC03E7"/>
    <w:rsid w:val="00EC583E"/>
    <w:rsid w:val="00ED279D"/>
    <w:rsid w:val="00ED445E"/>
    <w:rsid w:val="00ED62CE"/>
    <w:rsid w:val="00ED6ED8"/>
    <w:rsid w:val="00ED7083"/>
    <w:rsid w:val="00EE293A"/>
    <w:rsid w:val="00EE48D6"/>
    <w:rsid w:val="00EE5E18"/>
    <w:rsid w:val="00EE78F9"/>
    <w:rsid w:val="00EF29CC"/>
    <w:rsid w:val="00EF35A7"/>
    <w:rsid w:val="00EF3A42"/>
    <w:rsid w:val="00EF5011"/>
    <w:rsid w:val="00EF5742"/>
    <w:rsid w:val="00F004FA"/>
    <w:rsid w:val="00F0082D"/>
    <w:rsid w:val="00F014EF"/>
    <w:rsid w:val="00F031CA"/>
    <w:rsid w:val="00F05E52"/>
    <w:rsid w:val="00F10F5C"/>
    <w:rsid w:val="00F159B9"/>
    <w:rsid w:val="00F159CB"/>
    <w:rsid w:val="00F17CC7"/>
    <w:rsid w:val="00F234F6"/>
    <w:rsid w:val="00F239AA"/>
    <w:rsid w:val="00F23F4E"/>
    <w:rsid w:val="00F250E5"/>
    <w:rsid w:val="00F26C14"/>
    <w:rsid w:val="00F27D76"/>
    <w:rsid w:val="00F33D64"/>
    <w:rsid w:val="00F349BF"/>
    <w:rsid w:val="00F35524"/>
    <w:rsid w:val="00F535F9"/>
    <w:rsid w:val="00F56CE4"/>
    <w:rsid w:val="00F57AE5"/>
    <w:rsid w:val="00F7411F"/>
    <w:rsid w:val="00F76AC7"/>
    <w:rsid w:val="00F76B15"/>
    <w:rsid w:val="00F844FB"/>
    <w:rsid w:val="00F84EF6"/>
    <w:rsid w:val="00F85470"/>
    <w:rsid w:val="00F911C8"/>
    <w:rsid w:val="00F9577D"/>
    <w:rsid w:val="00F977B1"/>
    <w:rsid w:val="00FA003C"/>
    <w:rsid w:val="00FA582F"/>
    <w:rsid w:val="00FB1912"/>
    <w:rsid w:val="00FB36A0"/>
    <w:rsid w:val="00FB3DEC"/>
    <w:rsid w:val="00FB7780"/>
    <w:rsid w:val="00FC0220"/>
    <w:rsid w:val="00FC0C57"/>
    <w:rsid w:val="00FC35F4"/>
    <w:rsid w:val="00FC5BE9"/>
    <w:rsid w:val="00FC68E2"/>
    <w:rsid w:val="00FD1CF3"/>
    <w:rsid w:val="00FE07BD"/>
    <w:rsid w:val="00FE6A4F"/>
    <w:rsid w:val="00FE79AF"/>
    <w:rsid w:val="00FF2101"/>
    <w:rsid w:val="00FF26E5"/>
    <w:rsid w:val="00FF2A18"/>
    <w:rsid w:val="00FF616D"/>
    <w:rsid w:val="00FF7082"/>
    <w:rsid w:val="00FF73C4"/>
    <w:rsid w:val="0552B2CC"/>
    <w:rsid w:val="10051BDD"/>
    <w:rsid w:val="1393345A"/>
    <w:rsid w:val="1506E88C"/>
    <w:rsid w:val="1D214C1B"/>
    <w:rsid w:val="26E1561F"/>
    <w:rsid w:val="2C582499"/>
    <w:rsid w:val="2E0269B6"/>
    <w:rsid w:val="375812EC"/>
    <w:rsid w:val="3FEFA1DD"/>
    <w:rsid w:val="415A4F54"/>
    <w:rsid w:val="4B85CD3B"/>
    <w:rsid w:val="4B94F11F"/>
    <w:rsid w:val="4C16D996"/>
    <w:rsid w:val="533181EC"/>
    <w:rsid w:val="536AFD7B"/>
    <w:rsid w:val="544B74BA"/>
    <w:rsid w:val="55891DAB"/>
    <w:rsid w:val="68913396"/>
    <w:rsid w:val="6D0E49C4"/>
    <w:rsid w:val="707B043D"/>
    <w:rsid w:val="72DA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E245E"/>
  <w15:chartTrackingRefBased/>
  <w15:docId w15:val="{8641B4E6-0924-4258-AABF-7BC0A4F6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F96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4C68"/>
    <w:pPr>
      <w:keepNext/>
      <w:keepLines/>
      <w:spacing w:before="240" w:after="0"/>
      <w:outlineLvl w:val="0"/>
    </w:pPr>
    <w:rPr>
      <w:rFonts w:ascii="Calibri Light" w:eastAsiaTheme="majorEastAsia" w:hAnsi="Calibri Light" w:cs="Calibri"/>
      <w:bCs/>
      <w:caps/>
      <w:color w:val="2683C6" w:themeColor="accent2"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1886"/>
    <w:pPr>
      <w:keepNext/>
      <w:keepLines/>
      <w:spacing w:before="40" w:after="0"/>
      <w:outlineLvl w:val="1"/>
    </w:pPr>
    <w:rPr>
      <w:rFonts w:ascii="Calibri Light" w:eastAsiaTheme="majorEastAsia" w:hAnsi="Calibri Light" w:cs="Calibri"/>
      <w:bCs/>
      <w:color w:val="2683C6" w:themeColor="accent2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2836"/>
    <w:pPr>
      <w:keepNext/>
      <w:keepLines/>
      <w:spacing w:before="40" w:after="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C68"/>
    <w:rPr>
      <w:rFonts w:ascii="Calibri Light" w:eastAsiaTheme="majorEastAsia" w:hAnsi="Calibri Light" w:cs="Calibri"/>
      <w:bCs/>
      <w:caps/>
      <w:color w:val="2683C6" w:themeColor="accent2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1886"/>
    <w:rPr>
      <w:rFonts w:ascii="Calibri Light" w:eastAsiaTheme="majorEastAsia" w:hAnsi="Calibri Light" w:cs="Calibri"/>
      <w:bCs/>
      <w:color w:val="2683C6" w:themeColor="accent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2836"/>
    <w:rPr>
      <w:rFonts w:ascii="Calibri" w:eastAsiaTheme="majorEastAsia" w:hAnsi="Calibri" w:cstheme="majorBidi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EA22FE"/>
    <w:pPr>
      <w:spacing w:after="0" w:line="240" w:lineRule="auto"/>
      <w:contextualSpacing/>
    </w:pPr>
    <w:rPr>
      <w:rFonts w:ascii="Calibri Light" w:eastAsiaTheme="majorEastAsia" w:hAnsi="Calibri Light" w:cstheme="majorBidi"/>
      <w:caps/>
      <w:color w:val="2683C6" w:themeColor="accent2"/>
      <w:spacing w:val="-10"/>
      <w:kern w:val="28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A22FE"/>
    <w:rPr>
      <w:rFonts w:ascii="Calibri Light" w:eastAsiaTheme="majorEastAsia" w:hAnsi="Calibri Light" w:cstheme="majorBidi"/>
      <w:caps/>
      <w:color w:val="2683C6" w:themeColor="accent2"/>
      <w:spacing w:val="-10"/>
      <w:kern w:val="28"/>
      <w:sz w:val="64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7F14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58B0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autoRedefine/>
    <w:qFormat/>
    <w:rsid w:val="0006543D"/>
    <w:pPr>
      <w:framePr w:wrap="notBeside" w:vAnchor="text" w:hAnchor="text" w:y="1"/>
      <w:spacing w:line="240" w:lineRule="auto"/>
      <w:contextualSpacing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06543D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icrosoft/botframework-cli/tree/master/packages/dialog/templat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crosoft/botframework-cli/tree/master/packages/dialog/src/librar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icrosoft/botframework-cli/blob/master/packages/dialog/src/commands/dialog/readme.md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icrosoft/botbuilder-dotnet/tree/master/tests/Microsoft.Bot.Builder.TestBot.Json/Samples/GeneratedFor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mc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3D44FA3915A488EE834099F17CCA0" ma:contentTypeVersion="18" ma:contentTypeDescription="Create a new document." ma:contentTypeScope="" ma:versionID="7f4662f2c018354d687cd4d87c0c0405">
  <xsd:schema xmlns:xsd="http://www.w3.org/2001/XMLSchema" xmlns:xs="http://www.w3.org/2001/XMLSchema" xmlns:p="http://schemas.microsoft.com/office/2006/metadata/properties" xmlns:ns1="http://schemas.microsoft.com/sharepoint/v3" xmlns:ns2="7328fdb7-e3b7-4ca8-a861-7cd21066950c" xmlns:ns3="fe626b55-08a4-4ba3-bf56-c048230a55dd" targetNamespace="http://schemas.microsoft.com/office/2006/metadata/properties" ma:root="true" ma:fieldsID="cf7698e4bb5789d315f8953f6f17d118" ns1:_="" ns2:_="" ns3:_="">
    <xsd:import namespace="http://schemas.microsoft.com/sharepoint/v3"/>
    <xsd:import namespace="7328fdb7-e3b7-4ca8-a861-7cd21066950c"/>
    <xsd:import namespace="fe626b55-08a4-4ba3-bf56-c048230a55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8fdb7-e3b7-4ca8-a861-7cd2106695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26b55-08a4-4ba3-bf56-c048230a55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7328fdb7-e3b7-4ca8-a861-7cd21066950c" xsi:nil="true"/>
    <_ip_UnifiedCompliancePolicyProperties xmlns="http://schemas.microsoft.com/sharepoint/v3" xsi:nil="true"/>
    <SharedWithUsers xmlns="fe626b55-08a4-4ba3-bf56-c048230a55dd">
      <UserInfo>
        <DisplayName>Nisheet Jain</DisplayName>
        <AccountId>502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8D57B94-E7E2-4F5B-B044-936A99CC67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B1765C-3166-4007-AEC0-D73D1D9CF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328fdb7-e3b7-4ca8-a861-7cd21066950c"/>
    <ds:schemaRef ds:uri="fe626b55-08a4-4ba3-bf56-c048230a55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BEDF0-1A92-4373-BA60-F1617F5DD2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328fdb7-e3b7-4ca8-a861-7cd21066950c"/>
    <ds:schemaRef ds:uri="fe626b55-08a4-4ba3-bf56-c048230a55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</TotalTime>
  <Pages>6</Pages>
  <Words>1750</Words>
  <Characters>9977</Characters>
  <Application>Microsoft Office Word</Application>
  <DocSecurity>0</DocSecurity>
  <Lines>83</Lines>
  <Paragraphs>23</Paragraphs>
  <ScaleCrop>false</ScaleCrop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McConnell</dc:creator>
  <cp:keywords/>
  <dc:description/>
  <cp:lastModifiedBy>Chris McConnell</cp:lastModifiedBy>
  <cp:revision>3</cp:revision>
  <dcterms:created xsi:type="dcterms:W3CDTF">2020-02-04T07:04:00Z</dcterms:created>
  <dcterms:modified xsi:type="dcterms:W3CDTF">2020-02-04T07:04:00Z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2019-11-06T23:55:15Z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fedae565-e03c-4c44-bc53-0000ec50f148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0x0101005C43D44FA3915A488EE834099F17CCA0</vt:lpwstr>
  </property>
</Properties>
</file>