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COURT</w:t>
      </w:r>
    </w:p>
    <w:p w:rsidR="00081A85" w:rsidRPr="00554A7E" w:rsidRDefault="002C5920"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SOUTHERN </w:t>
      </w:r>
      <w:r w:rsidR="00DF54AB" w:rsidRPr="00554A7E">
        <w:rPr>
          <w:color w:val="000000"/>
        </w:rPr>
        <w:t xml:space="preserve">DISTRICT OF </w:t>
      </w:r>
      <w:r w:rsidR="00E611F9">
        <w:rPr>
          <w:color w:val="000000"/>
        </w:rPr>
        <w:t>ILLINOIS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IN RE</w:t>
      </w:r>
      <w:proofErr w:type="gramStart"/>
      <w:r w:rsidRPr="00554A7E">
        <w:rPr>
          <w:color w:val="000000"/>
        </w:rPr>
        <w:t xml:space="preserve">: </w:t>
      </w:r>
      <w:r w:rsidRPr="00554A7E">
        <w:rPr>
          <w:color w:val="000000"/>
        </w:rPr>
        <w:tab/>
      </w:r>
      <w:r w:rsidRPr="00554A7E">
        <w:rPr>
          <w:color w:val="000000"/>
        </w:rPr>
        <w:tab/>
        <w:t>.</w:t>
      </w:r>
      <w:proofErr w:type="gramEnd"/>
      <w:r w:rsidRPr="00554A7E">
        <w:rPr>
          <w:color w:val="000000"/>
        </w:rPr>
        <w:t xml:space="preserve">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495A8C">
        <w:rPr>
          <w:color w:val="000000"/>
        </w:rPr>
        <w:t>Illinois</w:t>
      </w:r>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 xml:space="preserve">PAULETTE C. </w:t>
      </w:r>
      <w:proofErr w:type="gramStart"/>
      <w:r w:rsidRPr="00554A7E">
        <w:rPr>
          <w:color w:val="000000"/>
        </w:rPr>
        <w:t>NADEAU,</w:t>
      </w:r>
      <w:r w:rsidRPr="00554A7E">
        <w:rPr>
          <w:color w:val="000000"/>
        </w:rPr>
        <w:tab/>
        <w:t>.</w:t>
      </w:r>
      <w:proofErr w:type="gramEnd"/>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C65BFC" w:rsidRPr="00554A7E"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C65BFC"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C65BFC"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CITY OF </w:t>
      </w:r>
      <w:proofErr w:type="gramStart"/>
      <w:r>
        <w:rPr>
          <w:color w:val="171717"/>
        </w:rPr>
        <w:t>SEATTLE,</w:t>
      </w:r>
      <w:r>
        <w:rPr>
          <w:color w:val="171717"/>
        </w:rPr>
        <w:tab/>
        <w:t>.</w:t>
      </w:r>
      <w:proofErr w:type="gramEnd"/>
      <w:r>
        <w:rPr>
          <w:color w:val="171717"/>
        </w:rPr>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C65BFC"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proofErr w:type="gramStart"/>
      <w:r w:rsidRPr="007628FB">
        <w:rPr>
          <w:color w:val="171717"/>
        </w:rPr>
        <w:t>Plaintiff,</w:t>
      </w:r>
      <w:r w:rsidRPr="007628FB">
        <w:rPr>
          <w:color w:val="171717"/>
        </w:rPr>
        <w:tab/>
        <w:t>.</w:t>
      </w:r>
      <w:proofErr w:type="gramEnd"/>
      <w:r w:rsidRPr="007628FB">
        <w:rPr>
          <w:color w:val="171717"/>
        </w:rPr>
        <w:tab/>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00495A8C">
        <w:rPr>
          <w:color w:val="000000"/>
        </w:rPr>
        <w:t>Illinois</w:t>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r>
      <w:proofErr w:type="gramStart"/>
      <w:r>
        <w:rPr>
          <w:color w:val="171717"/>
        </w:rPr>
        <w:t>v</w:t>
      </w:r>
      <w:proofErr w:type="gramEnd"/>
      <w:r>
        <w:rPr>
          <w:color w:val="171717"/>
        </w:rPr>
        <w:t>.</w:t>
      </w:r>
      <w:r>
        <w:rPr>
          <w:color w:val="171717"/>
        </w:rPr>
        <w:tab/>
        <w:t xml:space="preserve">.   </w:t>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C65BFC" w:rsidRPr="00B76B05"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 xml:space="preserve">TYRONE </w:t>
      </w:r>
      <w:proofErr w:type="gramStart"/>
      <w:r>
        <w:rPr>
          <w:color w:val="171717"/>
        </w:rPr>
        <w:t>LOFTON</w:t>
      </w:r>
      <w:r w:rsidRPr="007628FB">
        <w:rPr>
          <w:color w:val="171717"/>
        </w:rPr>
        <w:t xml:space="preserve">,       </w:t>
      </w:r>
      <w:r w:rsidRPr="007628FB">
        <w:rPr>
          <w:color w:val="171717"/>
        </w:rPr>
        <w:tab/>
        <w:t>.</w:t>
      </w:r>
      <w:proofErr w:type="gramEnd"/>
      <w:r w:rsidRPr="007628FB">
        <w:rPr>
          <w:color w:val="171717"/>
        </w:rPr>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C65BFC" w:rsidRPr="007628FB" w:rsidRDefault="00C65BFC" w:rsidP="00C65BFC">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2C5920">
        <w:rPr>
          <w:color w:val="000000"/>
        </w:rPr>
        <w:t xml:space="preserve">Southern </w:t>
      </w:r>
      <w:r w:rsidRPr="00554A7E">
        <w:rPr>
          <w:color w:val="000000"/>
        </w:rPr>
        <w:t xml:space="preserve">District of </w:t>
      </w:r>
      <w:r w:rsidR="00E611F9">
        <w:rPr>
          <w:color w:val="000000"/>
        </w:rPr>
        <w:t>Illinois</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8A5EF2">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8A5EF2">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8A5EF2">
        <w:rPr>
          <w:color w:val="000000"/>
        </w:rPr>
        <w:t xml:space="preserve">Illinois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932D15" w:rsidRPr="00554A7E" w:rsidRDefault="00932D15" w:rsidP="00932D15">
      <w:pPr>
        <w:pStyle w:val="DoubleSpacing"/>
        <w:tabs>
          <w:tab w:val="clear" w:pos="864"/>
          <w:tab w:val="clear" w:pos="1584"/>
          <w:tab w:val="clear" w:pos="4320"/>
          <w:tab w:val="left" w:pos="576"/>
          <w:tab w:val="left" w:pos="1296"/>
          <w:tab w:val="left" w:pos="4032"/>
          <w:tab w:val="left" w:pos="4608"/>
        </w:tabs>
        <w:spacing w:line="254" w:lineRule="exact"/>
        <w:rPr>
          <w:color w:val="000000"/>
        </w:rPr>
      </w:pPr>
      <w:proofErr w:type="gramStart"/>
      <w:r w:rsidRPr="00554A7E">
        <w:rPr>
          <w:color w:val="000000"/>
        </w:rPr>
        <w:t>transcript</w:t>
      </w:r>
      <w:proofErr w:type="gramEnd"/>
      <w:r w:rsidRPr="00554A7E">
        <w:rPr>
          <w:color w:val="000000"/>
        </w:rPr>
        <w:t xml:space="preserve">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557390" w:rsidRPr="00554A7E" w:rsidRDefault="002B0BC9">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w:t>
        </w:r>
        <w:r w:rsidR="00557390" w:rsidRPr="00554A7E">
          <w:rPr>
            <w:rStyle w:val="Hyperlink"/>
            <w:noProof/>
            <w:color w:val="000000"/>
          </w:rPr>
          <w:t xml:space="preserve">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E611F9">
          <w:rPr>
            <w:noProof/>
            <w:webHidden/>
            <w:color w:val="000000"/>
          </w:rPr>
          <w:t>4</w:t>
        </w:r>
        <w:r w:rsidR="00557390" w:rsidRPr="00554A7E">
          <w:rPr>
            <w:noProof/>
            <w:webHidden/>
            <w:color w:val="000000"/>
          </w:rPr>
          <w:fldChar w:fldCharType="end"/>
        </w:r>
      </w:hyperlink>
    </w:p>
    <w:p w:rsidR="00495A8C" w:rsidRDefault="008C45FF" w:rsidP="00495A8C">
      <w:pPr>
        <w:jc w:val="center"/>
        <w:rPr>
          <w:b/>
          <w:bCs/>
          <w:noProof/>
          <w:color w:val="000000"/>
        </w:rPr>
      </w:pPr>
      <w:r w:rsidRPr="00554A7E">
        <w:rPr>
          <w:b/>
          <w:bCs/>
          <w:noProof/>
          <w:color w:val="000000"/>
        </w:rPr>
        <w:fldChar w:fldCharType="end"/>
      </w:r>
    </w:p>
    <w:p w:rsidR="002B0BC9" w:rsidRPr="00554A7E" w:rsidRDefault="002B0BC9" w:rsidP="00495A8C">
      <w:pPr>
        <w:jc w:val="center"/>
        <w:rPr>
          <w:color w:val="000000"/>
        </w:rPr>
      </w:pPr>
      <w:bookmarkStart w:id="1" w:name="_GoBack"/>
      <w:bookmarkEnd w:id="1"/>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E611F9">
        <w:rPr>
          <w:color w:val="000000"/>
          <w:u w:val="single"/>
        </w:rPr>
        <w:t>ILLINOIS</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w:t>
      </w:r>
      <w:proofErr w:type="spellStart"/>
      <w:r w:rsidRPr="00554A7E">
        <w:rPr>
          <w:color w:val="000000"/>
        </w:rPr>
        <w:t>Finkle</w:t>
      </w:r>
      <w:proofErr w:type="spellEnd"/>
      <w:r w:rsidRPr="00554A7E">
        <w:rPr>
          <w:color w:val="000000"/>
        </w:rPr>
        <w:t xml:space="preserv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w:t>
      </w:r>
      <w:proofErr w:type="gramStart"/>
      <w:r w:rsidRPr="00554A7E">
        <w:rPr>
          <w:color w:val="000000"/>
        </w:rPr>
        <w:t>overhead, that</w:t>
      </w:r>
      <w:proofErr w:type="gramEnd"/>
      <w:r w:rsidRPr="00554A7E">
        <w:rPr>
          <w:color w:val="000000"/>
        </w:rPr>
        <w:t xml:space="preserve">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w:t>
      </w:r>
      <w:proofErr w:type="spellStart"/>
      <w:r w:rsidRPr="00554A7E">
        <w:rPr>
          <w:color w:val="000000"/>
        </w:rPr>
        <w:t>Iascone</w:t>
      </w:r>
      <w:proofErr w:type="spellEnd"/>
      <w:r w:rsidRPr="00554A7E">
        <w:rPr>
          <w:color w:val="000000"/>
        </w:rPr>
        <w:t xml:space="preserv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w:t>
      </w:r>
      <w:proofErr w:type="gramStart"/>
      <w:r w:rsidRPr="00554A7E">
        <w:rPr>
          <w:color w:val="000000"/>
        </w:rPr>
        <w:t>Your</w:t>
      </w:r>
      <w:proofErr w:type="gramEnd"/>
      <w:r w:rsidRPr="00554A7E">
        <w:rPr>
          <w:color w:val="000000"/>
        </w:rPr>
        <w:t xml:space="preserve">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w:t>
      </w:r>
      <w:proofErr w:type="gramStart"/>
      <w:r w:rsidRPr="00554A7E">
        <w:rPr>
          <w:color w:val="000000"/>
        </w:rPr>
        <w:t>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w:t>
      </w:r>
      <w:proofErr w:type="gramEnd"/>
      <w:r w:rsidRPr="00554A7E">
        <w:rPr>
          <w:color w:val="000000"/>
        </w:rPr>
        <w:t xml:space="preserve">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w:t>
      </w:r>
      <w:r w:rsidR="00CE5586" w:rsidRPr="00554A7E">
        <w:rPr>
          <w:color w:val="000000"/>
        </w:rPr>
        <w:lastRenderedPageBreak/>
        <w:t xml:space="preserve">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w:t>
      </w:r>
      <w:proofErr w:type="spellStart"/>
      <w:r w:rsidRPr="00554A7E">
        <w:rPr>
          <w:color w:val="000000"/>
        </w:rPr>
        <w:t>Iascone</w:t>
      </w:r>
      <w:proofErr w:type="spellEnd"/>
      <w:r w:rsidRPr="00554A7E">
        <w:rPr>
          <w:color w:val="000000"/>
        </w:rPr>
        <w:t xml:space="preserv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w:t>
      </w:r>
      <w:proofErr w:type="gramStart"/>
      <w:r w:rsidRPr="00554A7E">
        <w:rPr>
          <w:color w:val="000000"/>
        </w:rPr>
        <w:t>that's</w:t>
      </w:r>
      <w:proofErr w:type="gramEnd"/>
      <w:r w:rsidRPr="00554A7E">
        <w:rPr>
          <w:color w:val="000000"/>
        </w:rPr>
        <w:t xml:space="preserve">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w:t>
      </w:r>
      <w:r w:rsidRPr="00554A7E">
        <w:rPr>
          <w:color w:val="000000"/>
        </w:rPr>
        <w:lastRenderedPageBreak/>
        <w:t xml:space="preserve">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w:t>
      </w:r>
      <w:r w:rsidRPr="00554A7E">
        <w:rPr>
          <w:color w:val="000000"/>
        </w:rPr>
        <w:lastRenderedPageBreak/>
        <w:t xml:space="preserve">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w:t>
      </w:r>
      <w:r w:rsidRPr="00554A7E">
        <w:rPr>
          <w:color w:val="000000"/>
        </w:rPr>
        <w:lastRenderedPageBreak/>
        <w:t>and Paulette Nadeau.  Your Honor, the U.S. Trustee's motion to dismiss was filed back in March.  There were two bases asserted in that motion for seeking dismissal for</w:t>
      </w:r>
      <w:r w:rsidR="00D91C9D" w:rsidRPr="00554A7E">
        <w:rPr>
          <w:color w:val="000000"/>
        </w:rPr>
        <w:t xml:space="preserve"> abuse under Section 707(b</w:t>
      </w:r>
      <w:proofErr w:type="gramStart"/>
      <w:r w:rsidR="00D91C9D" w:rsidRPr="00554A7E">
        <w:rPr>
          <w:color w:val="000000"/>
        </w:rPr>
        <w:t>)(</w:t>
      </w:r>
      <w:proofErr w:type="gramEnd"/>
      <w:r w:rsidR="00D91C9D" w:rsidRPr="00554A7E">
        <w:rPr>
          <w:color w:val="000000"/>
        </w:rPr>
        <w:t>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w:t>
      </w:r>
      <w:proofErr w:type="spellStart"/>
      <w:r w:rsidR="00CE5586" w:rsidRPr="00554A7E">
        <w:rPr>
          <w:color w:val="000000"/>
        </w:rPr>
        <w:t>Iascone</w:t>
      </w:r>
      <w:proofErr w:type="spellEnd"/>
      <w:r w:rsidR="00CE5586" w:rsidRPr="00554A7E">
        <w:rPr>
          <w:color w:val="000000"/>
        </w:rPr>
        <w:t xml:space="preserve"> either in the last week of August or the </w:t>
      </w:r>
      <w:r w:rsidR="00CE5586" w:rsidRPr="00554A7E">
        <w:rPr>
          <w:color w:val="000000"/>
        </w:rPr>
        <w:lastRenderedPageBreak/>
        <w:t xml:space="preserve">first week of September.  There is a check that they wrote to Mr. </w:t>
      </w:r>
      <w:proofErr w:type="spellStart"/>
      <w:r w:rsidR="00CE5586" w:rsidRPr="00554A7E">
        <w:rPr>
          <w:color w:val="000000"/>
        </w:rPr>
        <w:t>Iascone</w:t>
      </w:r>
      <w:proofErr w:type="spellEnd"/>
      <w:r w:rsidR="00CE5586" w:rsidRPr="00554A7E">
        <w:rPr>
          <w:color w:val="000000"/>
        </w:rPr>
        <w:t xml:space="preserve"> for $500 on September 6th of 2013.  On September 7th of 2013, the </w:t>
      </w:r>
      <w:proofErr w:type="spellStart"/>
      <w:r w:rsidR="00CE5586" w:rsidRPr="00554A7E">
        <w:rPr>
          <w:color w:val="000000"/>
        </w:rPr>
        <w:t>Nadeaus</w:t>
      </w:r>
      <w:proofErr w:type="spellEnd"/>
      <w:r w:rsidR="00CE5586" w:rsidRPr="00554A7E">
        <w:rPr>
          <w:color w:val="000000"/>
        </w:rPr>
        <w:t xml:space="preserve">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w:t>
      </w:r>
      <w:proofErr w:type="spellStart"/>
      <w:r w:rsidR="00CE5586" w:rsidRPr="00554A7E">
        <w:rPr>
          <w:color w:val="000000"/>
        </w:rPr>
        <w:t>Iascone</w:t>
      </w:r>
      <w:proofErr w:type="spellEnd"/>
      <w:r w:rsidR="00CE5586" w:rsidRPr="00554A7E">
        <w:rPr>
          <w:color w:val="000000"/>
        </w:rPr>
        <w:t xml:space="preserv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w:t>
      </w:r>
      <w:r w:rsidR="00CE5586" w:rsidRPr="00554A7E">
        <w:rPr>
          <w:color w:val="000000"/>
        </w:rPr>
        <w:lastRenderedPageBreak/>
        <w:t xml:space="preserve">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proofErr w:type="spellStart"/>
      <w:r w:rsidR="00CE5586" w:rsidRPr="00554A7E">
        <w:rPr>
          <w:color w:val="000000"/>
          <w:u w:val="single"/>
        </w:rPr>
        <w:t>Lamanna</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proofErr w:type="spellStart"/>
      <w:r w:rsidR="00C65FEC" w:rsidRPr="00554A7E">
        <w:rPr>
          <w:color w:val="000000"/>
        </w:rPr>
        <w:t>W</w:t>
      </w:r>
      <w:r w:rsidR="00CE5586" w:rsidRPr="00554A7E">
        <w:rPr>
          <w:color w:val="000000"/>
        </w:rPr>
        <w:t>ere</w:t>
      </w:r>
      <w:proofErr w:type="spellEnd"/>
      <w:r w:rsidR="00CE5586" w:rsidRPr="00554A7E">
        <w:rPr>
          <w:color w:val="000000"/>
        </w:rPr>
        <w:t xml:space="preserv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which the Court can take judicial notice of the schedules, the Debtors listed a disposable income of approximately $75.  It is the U.S. Trustee's position to be determined here by </w:t>
      </w:r>
      <w:r w:rsidR="00CE5586" w:rsidRPr="00554A7E">
        <w:rPr>
          <w:color w:val="000000"/>
        </w:rPr>
        <w:lastRenderedPageBreak/>
        <w:t>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w:t>
      </w:r>
      <w:proofErr w:type="gramStart"/>
      <w:r w:rsidR="00CE5586" w:rsidRPr="00554A7E">
        <w:rPr>
          <w:color w:val="000000"/>
        </w:rPr>
        <w:t>debt, that,</w:t>
      </w:r>
      <w:proofErr w:type="gramEnd"/>
      <w:r w:rsidR="00CE5586" w:rsidRPr="00554A7E">
        <w:rPr>
          <w:color w:val="000000"/>
        </w:rPr>
        <w:t xml:space="preserve">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w:t>
      </w:r>
      <w:r w:rsidRPr="00554A7E">
        <w:rPr>
          <w:color w:val="000000"/>
        </w:rPr>
        <w:lastRenderedPageBreak/>
        <w:t xml:space="preserve">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lastRenderedPageBreak/>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w:t>
      </w:r>
      <w:r w:rsidRPr="00554A7E">
        <w:rPr>
          <w:color w:val="000000"/>
        </w:rPr>
        <w:lastRenderedPageBreak/>
        <w:t xml:space="preserve">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if you are going to argue post-petition changes and you haven't provided that to the U.S. Trustee prior to this trial, you can't do it at trial.  So that's what I'm trying to figure out.  We seem to have </w:t>
      </w:r>
      <w:proofErr w:type="gramStart"/>
      <w:r w:rsidRPr="00554A7E">
        <w:rPr>
          <w:color w:val="000000"/>
        </w:rPr>
        <w:t>a disconnect</w:t>
      </w:r>
      <w:proofErr w:type="gramEnd"/>
      <w:r w:rsidRPr="00554A7E">
        <w:rPr>
          <w:color w:val="000000"/>
        </w:rPr>
        <w:t xml:space="preserve">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w:t>
      </w:r>
      <w:r w:rsidRPr="00554A7E">
        <w:rPr>
          <w:color w:val="000000"/>
        </w:rPr>
        <w:lastRenderedPageBreak/>
        <w:t xml:space="preserve">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w:t>
      </w:r>
      <w:proofErr w:type="spellStart"/>
      <w:r w:rsidRPr="00554A7E">
        <w:rPr>
          <w:color w:val="000000"/>
        </w:rPr>
        <w:t>Iascone</w:t>
      </w:r>
      <w:proofErr w:type="spellEnd"/>
      <w:r w:rsidRPr="00554A7E">
        <w:rPr>
          <w:color w:val="000000"/>
        </w:rPr>
        <w:t xml:space="preserv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w:t>
      </w:r>
      <w:proofErr w:type="gramStart"/>
      <w:r w:rsidRPr="00554A7E">
        <w:rPr>
          <w:color w:val="000000"/>
        </w:rPr>
        <w:t>it's</w:t>
      </w:r>
      <w:proofErr w:type="gramEnd"/>
      <w:r w:rsidRPr="00554A7E">
        <w:rPr>
          <w:color w:val="000000"/>
        </w:rPr>
        <w:t xml:space="preserve">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w:t>
      </w:r>
      <w:proofErr w:type="spellStart"/>
      <w:r w:rsidRPr="00554A7E">
        <w:rPr>
          <w:color w:val="000000"/>
        </w:rPr>
        <w:t>Iascone</w:t>
      </w:r>
      <w:proofErr w:type="spellEnd"/>
      <w:r w:rsidRPr="00554A7E">
        <w:rPr>
          <w:color w:val="000000"/>
        </w:rPr>
        <w:t xml:space="preserv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w:t>
      </w:r>
      <w:proofErr w:type="spellStart"/>
      <w:r w:rsidR="00CE5586" w:rsidRPr="00554A7E">
        <w:rPr>
          <w:color w:val="000000"/>
        </w:rPr>
        <w:t>Nadeaus</w:t>
      </w:r>
      <w:proofErr w:type="spellEnd"/>
      <w:r w:rsidR="00CE5586" w:rsidRPr="00554A7E">
        <w:rPr>
          <w:color w:val="000000"/>
        </w:rPr>
        <w:t xml:space="preserve"> never felt </w:t>
      </w:r>
      <w:r w:rsidR="00CE5586" w:rsidRPr="00554A7E">
        <w:rPr>
          <w:color w:val="000000"/>
        </w:rPr>
        <w:lastRenderedPageBreak/>
        <w:t xml:space="preserve">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roofErr w:type="gramStart"/>
      <w:r w:rsidRPr="00554A7E">
        <w:rPr>
          <w:color w:val="000000"/>
        </w:rPr>
        <w:t>Your</w:t>
      </w:r>
      <w:proofErr w:type="gramEnd"/>
      <w:r w:rsidRPr="00554A7E">
        <w:rPr>
          <w:color w:val="000000"/>
        </w:rPr>
        <w:t xml:space="preserve">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w:t>
      </w:r>
      <w:r w:rsidRPr="00554A7E">
        <w:rPr>
          <w:color w:val="000000"/>
        </w:rPr>
        <w:lastRenderedPageBreak/>
        <w:t xml:space="preserve">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expense</w:t>
      </w:r>
      <w:proofErr w:type="gramEnd"/>
      <w:r w:rsidRPr="00554A7E">
        <w:rPr>
          <w:color w:val="000000"/>
        </w:rPr>
        <w:t xml:space="preserv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w:t>
      </w:r>
      <w:proofErr w:type="gramStart"/>
      <w:r w:rsidRPr="00554A7E">
        <w:rPr>
          <w:color w:val="000000"/>
        </w:rPr>
        <w:t>proof, that</w:t>
      </w:r>
      <w:proofErr w:type="gramEnd"/>
      <w:r w:rsidRPr="00554A7E">
        <w:rPr>
          <w:color w:val="000000"/>
        </w:rPr>
        <w:t xml:space="preserve">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w:t>
      </w:r>
      <w:r w:rsidRPr="00554A7E">
        <w:rPr>
          <w:color w:val="000000"/>
        </w:rPr>
        <w:lastRenderedPageBreak/>
        <w:t xml:space="preserve">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 xml:space="preserve">THE COURT:  Ms. </w:t>
      </w:r>
      <w:proofErr w:type="spellStart"/>
      <w:r w:rsidR="00632F5D" w:rsidRPr="00554A7E">
        <w:rPr>
          <w:color w:val="000000"/>
        </w:rPr>
        <w:t>D'Agostino</w:t>
      </w:r>
      <w:proofErr w:type="spellEnd"/>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to</w:t>
      </w:r>
      <w:proofErr w:type="gramEnd"/>
      <w:r w:rsidRPr="00554A7E">
        <w:rPr>
          <w:color w:val="000000"/>
        </w:rPr>
        <w:t xml:space="preserve">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 xml:space="preserve">114 </w:t>
      </w:r>
      <w:proofErr w:type="spellStart"/>
      <w:r w:rsidR="0098190A" w:rsidRPr="00554A7E">
        <w:rPr>
          <w:color w:val="000000"/>
        </w:rPr>
        <w:t>Canoni</w:t>
      </w:r>
      <w:r w:rsidRPr="00554A7E">
        <w:rPr>
          <w:color w:val="000000"/>
        </w:rPr>
        <w:t>c</w:t>
      </w:r>
      <w:r w:rsidR="0098190A" w:rsidRPr="00554A7E">
        <w:rPr>
          <w:color w:val="000000"/>
        </w:rPr>
        <w:t>u</w:t>
      </w:r>
      <w:r w:rsidRPr="00554A7E">
        <w:rPr>
          <w:color w:val="000000"/>
        </w:rPr>
        <w:t>s</w:t>
      </w:r>
      <w:proofErr w:type="spellEnd"/>
      <w:r w:rsidRPr="00554A7E">
        <w:rPr>
          <w:color w:val="000000"/>
        </w:rPr>
        <w:t xml:space="preserve">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w:t>
      </w:r>
      <w:r w:rsidRPr="00554A7E">
        <w:rPr>
          <w:color w:val="000000"/>
        </w:rPr>
        <w:lastRenderedPageBreak/>
        <w:t xml:space="preserve">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w:t>
      </w:r>
      <w:proofErr w:type="gramStart"/>
      <w:r w:rsidRPr="00554A7E">
        <w:rPr>
          <w:color w:val="000000"/>
        </w:rPr>
        <w:t>repaired.</w:t>
      </w:r>
      <w:proofErr w:type="gramEnd"/>
      <w:r w:rsidRPr="00554A7E">
        <w:rPr>
          <w:color w:val="000000"/>
        </w:rPr>
        <w:t xml:space="preserve">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w:t>
      </w:r>
      <w:proofErr w:type="spellStart"/>
      <w:r w:rsidRPr="00554A7E">
        <w:rPr>
          <w:color w:val="000000"/>
        </w:rPr>
        <w:t>you</w:t>
      </w:r>
      <w:proofErr w:type="spellEnd"/>
      <w:r w:rsidRPr="00554A7E">
        <w:rPr>
          <w:color w:val="000000"/>
        </w:rPr>
        <w:t xml:space="preserve">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w:t>
      </w:r>
      <w:r w:rsidRPr="00554A7E">
        <w:rPr>
          <w:color w:val="000000"/>
        </w:rPr>
        <w:lastRenderedPageBreak/>
        <w:t xml:space="preserve">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w:t>
      </w:r>
      <w:proofErr w:type="gramStart"/>
      <w:r w:rsidRPr="00554A7E">
        <w:rPr>
          <w:color w:val="000000"/>
        </w:rPr>
        <w:t>the</w:t>
      </w:r>
      <w:proofErr w:type="gramEnd"/>
      <w:r w:rsidRPr="00554A7E">
        <w:rPr>
          <w:color w:val="000000"/>
        </w:rPr>
        <w:t xml:space="preserv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w:t>
      </w:r>
      <w:r w:rsidRPr="00554A7E">
        <w:rPr>
          <w:color w:val="000000"/>
        </w:rPr>
        <w:lastRenderedPageBreak/>
        <w:t xml:space="preserve">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w:t>
      </w:r>
      <w:proofErr w:type="gramStart"/>
      <w:r w:rsidRPr="00554A7E">
        <w:rPr>
          <w:color w:val="000000"/>
        </w:rPr>
        <w:t>did</w:t>
      </w:r>
      <w:proofErr w:type="gramEnd"/>
      <w:r w:rsidRPr="00554A7E">
        <w:rPr>
          <w:color w:val="000000"/>
        </w:rPr>
        <w:t xml:space="preserve">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w:t>
      </w:r>
      <w:r w:rsidRPr="00554A7E">
        <w:rPr>
          <w:color w:val="000000"/>
        </w:rPr>
        <w:lastRenderedPageBreak/>
        <w:t xml:space="preserve">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w:t>
      </w:r>
      <w:r w:rsidRPr="00554A7E">
        <w:rPr>
          <w:color w:val="000000"/>
        </w:rPr>
        <w:lastRenderedPageBreak/>
        <w:t xml:space="preserve">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proofErr w:type="gramStart"/>
      <w:r w:rsidR="00251C01" w:rsidRPr="00554A7E">
        <w:rPr>
          <w:color w:val="000000"/>
        </w:rPr>
        <w:t>properly.</w:t>
      </w:r>
      <w:proofErr w:type="gramEnd"/>
      <w:r w:rsidR="00251C01" w:rsidRPr="00554A7E">
        <w:rPr>
          <w:color w:val="000000"/>
        </w:rPr>
        <w:t xml:space="preserve">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w:t>
      </w:r>
      <w:r w:rsidRPr="00554A7E">
        <w:rPr>
          <w:color w:val="000000"/>
        </w:rPr>
        <w:lastRenderedPageBreak/>
        <w:t xml:space="preserve">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w:t>
      </w:r>
      <w:r w:rsidRPr="00554A7E">
        <w:rPr>
          <w:color w:val="000000"/>
        </w:rPr>
        <w:lastRenderedPageBreak/>
        <w:t xml:space="preserve">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w:t>
      </w:r>
      <w:proofErr w:type="spellStart"/>
      <w:r w:rsidR="00CE5586" w:rsidRPr="00554A7E">
        <w:rPr>
          <w:color w:val="000000"/>
        </w:rPr>
        <w:t>you</w:t>
      </w:r>
      <w:proofErr w:type="spellEnd"/>
      <w:r w:rsidR="00CE5586" w:rsidRPr="00554A7E">
        <w:rPr>
          <w:color w:val="000000"/>
        </w:rPr>
        <w:t xml:space="preserve">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w:t>
      </w:r>
      <w:r w:rsidRPr="00554A7E">
        <w:rPr>
          <w:color w:val="000000"/>
        </w:rPr>
        <w:lastRenderedPageBreak/>
        <w:t xml:space="preserve">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that was your understanding, not </w:t>
      </w:r>
      <w:proofErr w:type="gramStart"/>
      <w:r w:rsidRPr="00554A7E">
        <w:rPr>
          <w:color w:val="000000"/>
        </w:rPr>
        <w:t>what</w:t>
      </w:r>
      <w:r w:rsidR="00962E57" w:rsidRPr="00554A7E">
        <w:rPr>
          <w:color w:val="000000"/>
        </w:rPr>
        <w:t xml:space="preserve"> </w:t>
      </w:r>
      <w:r w:rsidRPr="00554A7E">
        <w:rPr>
          <w:color w:val="000000"/>
        </w:rPr>
        <w:t xml:space="preserve"> they</w:t>
      </w:r>
      <w:proofErr w:type="gramEnd"/>
      <w:r w:rsidRPr="00554A7E">
        <w:rPr>
          <w:color w:val="000000"/>
        </w:rPr>
        <w:t xml:space="preserve">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lastRenderedPageBreak/>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w:t>
      </w:r>
      <w:r w:rsidRPr="00554A7E">
        <w:rPr>
          <w:color w:val="000000"/>
        </w:rPr>
        <w:lastRenderedPageBreak/>
        <w:t xml:space="preserve">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w:t>
      </w:r>
      <w:r w:rsidRPr="00554A7E">
        <w:rPr>
          <w:color w:val="000000"/>
        </w:rPr>
        <w:lastRenderedPageBreak/>
        <w:t xml:space="preserve">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xml:space="preserve">, the Chevy dealer up there, the Honda dealer, the </w:t>
      </w:r>
      <w:r w:rsidRPr="00554A7E">
        <w:rPr>
          <w:color w:val="000000"/>
        </w:rPr>
        <w:lastRenderedPageBreak/>
        <w:t>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w:t>
      </w:r>
      <w:r w:rsidRPr="00554A7E">
        <w:rPr>
          <w:color w:val="000000"/>
        </w:rPr>
        <w:lastRenderedPageBreak/>
        <w:t xml:space="preserve">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 xml:space="preserve">Yeah, what dealerships, </w:t>
      </w:r>
      <w:proofErr w:type="spellStart"/>
      <w:r w:rsidR="00C12455" w:rsidRPr="00554A7E">
        <w:rPr>
          <w:color w:val="000000"/>
        </w:rPr>
        <w:t>Tarbox</w:t>
      </w:r>
      <w:proofErr w:type="spellEnd"/>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w:t>
      </w:r>
      <w:r w:rsidRPr="00554A7E">
        <w:rPr>
          <w:color w:val="000000"/>
        </w:rPr>
        <w:lastRenderedPageBreak/>
        <w:t xml:space="preserve">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 xml:space="preserve">n marked as Movant's </w:t>
      </w:r>
      <w:r w:rsidR="00C60E33" w:rsidRPr="00554A7E">
        <w:rPr>
          <w:color w:val="000000"/>
        </w:rPr>
        <w:lastRenderedPageBreak/>
        <w:t>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w:t>
      </w:r>
      <w:r w:rsidRPr="00554A7E">
        <w:rPr>
          <w:color w:val="000000"/>
        </w:rPr>
        <w:lastRenderedPageBreak/>
        <w:t xml:space="preserve">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w:t>
      </w:r>
      <w:r w:rsidRPr="00554A7E">
        <w:rPr>
          <w:color w:val="000000"/>
        </w:rPr>
        <w:lastRenderedPageBreak/>
        <w:t xml:space="preserve">thinks </w:t>
      </w:r>
      <w:proofErr w:type="gramStart"/>
      <w:r w:rsidRPr="00554A7E">
        <w:rPr>
          <w:color w:val="000000"/>
        </w:rPr>
        <w:t>it's</w:t>
      </w:r>
      <w:proofErr w:type="gramEnd"/>
      <w:r w:rsidRPr="00554A7E">
        <w:rPr>
          <w:color w:val="000000"/>
        </w:rPr>
        <w:t xml:space="preserve">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lastRenderedPageBreak/>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t>
      </w:r>
      <w:proofErr w:type="gramStart"/>
      <w:r w:rsidRPr="00554A7E">
        <w:rPr>
          <w:color w:val="000000"/>
        </w:rPr>
        <w:t>was?</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w:t>
      </w:r>
      <w:proofErr w:type="spellStart"/>
      <w:r w:rsidRPr="00554A7E">
        <w:rPr>
          <w:color w:val="000000"/>
        </w:rPr>
        <w:t>I'm</w:t>
      </w:r>
      <w:proofErr w:type="spellEnd"/>
      <w:r w:rsidRPr="00554A7E">
        <w:rPr>
          <w:color w:val="000000"/>
        </w:rPr>
        <w:t xml:space="preserve">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w:t>
      </w:r>
      <w:r w:rsidRPr="00554A7E">
        <w:rPr>
          <w:color w:val="000000"/>
        </w:rPr>
        <w:lastRenderedPageBreak/>
        <w:t xml:space="preserve">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w:t>
      </w:r>
      <w:proofErr w:type="gramStart"/>
      <w:r w:rsidRPr="00554A7E">
        <w:rPr>
          <w:color w:val="000000"/>
        </w:rPr>
        <w:t>may</w:t>
      </w:r>
      <w:proofErr w:type="gramEnd"/>
      <w:r w:rsidRPr="00554A7E">
        <w:rPr>
          <w:color w:val="000000"/>
        </w:rPr>
        <w:t xml:space="preserve">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Yeah.  That's </w:t>
      </w:r>
      <w:proofErr w:type="gramStart"/>
      <w:r w:rsidRPr="00554A7E">
        <w:rPr>
          <w:color w:val="000000"/>
        </w:rPr>
        <w:t>what's in this book, at least, the order in this book</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w:t>
      </w:r>
      <w:proofErr w:type="spellStart"/>
      <w:r w:rsidRPr="00554A7E">
        <w:rPr>
          <w:color w:val="000000"/>
        </w:rPr>
        <w:t>Iascone</w:t>
      </w:r>
      <w:proofErr w:type="spellEnd"/>
      <w:r w:rsidRPr="00554A7E">
        <w:rPr>
          <w:color w:val="000000"/>
        </w:rPr>
        <w:t xml:space="preserv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And if I may, I'd </w:t>
      </w:r>
      <w:r w:rsidRPr="00554A7E">
        <w:rPr>
          <w:color w:val="000000"/>
        </w:rPr>
        <w:lastRenderedPageBreak/>
        <w:t xml:space="preserve">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w:t>
      </w:r>
      <w:proofErr w:type="gramStart"/>
      <w:r w:rsidRPr="00554A7E">
        <w:rPr>
          <w:color w:val="000000"/>
        </w:rPr>
        <w:t>Your</w:t>
      </w:r>
      <w:proofErr w:type="gramEnd"/>
      <w:r w:rsidRPr="00554A7E">
        <w:rPr>
          <w:color w:val="000000"/>
        </w:rPr>
        <w:t xml:space="preserve">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Yes, please.  Mr. </w:t>
      </w:r>
      <w:proofErr w:type="spellStart"/>
      <w:r w:rsidRPr="00554A7E">
        <w:rPr>
          <w:color w:val="000000"/>
        </w:rPr>
        <w:t>Iascone</w:t>
      </w:r>
      <w:proofErr w:type="spellEnd"/>
      <w:r w:rsidRPr="00554A7E">
        <w:rPr>
          <w:color w:val="000000"/>
        </w:rPr>
        <w:t xml:space="preserv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w:t>
      </w:r>
      <w:proofErr w:type="spellStart"/>
      <w:r w:rsidRPr="00554A7E">
        <w:rPr>
          <w:color w:val="000000"/>
        </w:rPr>
        <w:t>Iascone</w:t>
      </w:r>
      <w:proofErr w:type="spellEnd"/>
      <w:r w:rsidRPr="00554A7E">
        <w:rPr>
          <w:color w:val="000000"/>
        </w:rPr>
        <w:t xml:space="preserv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w:t>
      </w:r>
      <w:proofErr w:type="gramStart"/>
      <w:r w:rsidRPr="00554A7E">
        <w:rPr>
          <w:color w:val="000000"/>
        </w:rPr>
        <w:t>case.</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w:t>
      </w:r>
      <w:proofErr w:type="gramStart"/>
      <w:r w:rsidRPr="00554A7E">
        <w:rPr>
          <w:color w:val="000000"/>
        </w:rPr>
        <w:t>the sequester</w:t>
      </w:r>
      <w:proofErr w:type="gramEnd"/>
      <w:r w:rsidRPr="00554A7E">
        <w:rPr>
          <w:color w:val="000000"/>
        </w:rPr>
        <w:t xml:space="preserve">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w:t>
      </w:r>
      <w:r w:rsidRPr="00554A7E">
        <w:rPr>
          <w:color w:val="000000"/>
        </w:rPr>
        <w:lastRenderedPageBreak/>
        <w:t xml:space="preserve">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w:t>
      </w:r>
      <w:r w:rsidRPr="00554A7E">
        <w:rPr>
          <w:color w:val="000000"/>
        </w:rPr>
        <w:lastRenderedPageBreak/>
        <w:t xml:space="preserve">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w:t>
      </w:r>
      <w:r w:rsidRPr="00554A7E">
        <w:rPr>
          <w:color w:val="000000"/>
        </w:rPr>
        <w:lastRenderedPageBreak/>
        <w:t xml:space="preserve">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w:t>
      </w:r>
      <w:proofErr w:type="gramStart"/>
      <w:r w:rsidRPr="00554A7E">
        <w:rPr>
          <w:color w:val="000000"/>
        </w:rPr>
        <w:t>$</w:t>
      </w:r>
      <w:proofErr w:type="gramEnd"/>
      <w:r w:rsidRPr="00554A7E">
        <w:rPr>
          <w:color w:val="000000"/>
        </w:rPr>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w:t>
      </w:r>
      <w:r w:rsidRPr="00554A7E">
        <w:rPr>
          <w:color w:val="000000"/>
        </w:rPr>
        <w:lastRenderedPageBreak/>
        <w:t xml:space="preserve">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w:t>
      </w:r>
      <w:proofErr w:type="spellStart"/>
      <w:r w:rsidRPr="00554A7E">
        <w:rPr>
          <w:color w:val="000000"/>
        </w:rPr>
        <w:t>Iascone</w:t>
      </w:r>
      <w:proofErr w:type="spellEnd"/>
      <w:r w:rsidRPr="00554A7E">
        <w:rPr>
          <w:color w:val="000000"/>
        </w:rPr>
        <w:t xml:space="preserv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Be seated.  Mr. </w:t>
      </w:r>
      <w:proofErr w:type="spellStart"/>
      <w:r w:rsidRPr="00554A7E">
        <w:rPr>
          <w:color w:val="000000"/>
        </w:rPr>
        <w:t>Iascone</w:t>
      </w:r>
      <w:proofErr w:type="spellEnd"/>
      <w:r w:rsidRPr="00554A7E">
        <w:rPr>
          <w:color w:val="000000"/>
        </w:rPr>
        <w:t xml:space="preserv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roofErr w:type="gramStart"/>
      <w:r w:rsidRPr="00554A7E">
        <w:rPr>
          <w:color w:val="000000"/>
        </w:rPr>
        <w:t>Your</w:t>
      </w:r>
      <w:proofErr w:type="gramEnd"/>
      <w:r w:rsidRPr="00554A7E">
        <w:rPr>
          <w:color w:val="000000"/>
        </w:rPr>
        <w:t xml:space="preserve">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w:t>
      </w:r>
      <w:r w:rsidRPr="00554A7E">
        <w:rPr>
          <w:color w:val="000000"/>
        </w:rPr>
        <w:lastRenderedPageBreak/>
        <w:t xml:space="preserve">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w:t>
      </w:r>
      <w:r w:rsidRPr="00554A7E">
        <w:rPr>
          <w:color w:val="000000"/>
        </w:rPr>
        <w:lastRenderedPageBreak/>
        <w:t>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w:t>
      </w:r>
      <w:proofErr w:type="gramStart"/>
      <w:r w:rsidRPr="00554A7E">
        <w:rPr>
          <w:color w:val="000000"/>
        </w:rPr>
        <w:t>repair</w:t>
      </w:r>
      <w:proofErr w:type="gramEnd"/>
      <w:r w:rsidRPr="00554A7E">
        <w:rPr>
          <w:color w:val="000000"/>
        </w:rPr>
        <w:t xml:space="preserve">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w:t>
      </w:r>
      <w:r w:rsidRPr="00554A7E">
        <w:rPr>
          <w:color w:val="000000"/>
        </w:rPr>
        <w:lastRenderedPageBreak/>
        <w:t xml:space="preserve">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t>
      </w:r>
      <w:r w:rsidRPr="00554A7E">
        <w:rPr>
          <w:color w:val="000000"/>
        </w:rPr>
        <w:lastRenderedPageBreak/>
        <w:t xml:space="preserve">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w:t>
      </w:r>
      <w:proofErr w:type="gramStart"/>
      <w:r w:rsidRPr="00554A7E">
        <w:rPr>
          <w:color w:val="000000"/>
        </w:rPr>
        <w:t>Your</w:t>
      </w:r>
      <w:proofErr w:type="gramEnd"/>
      <w:r w:rsidRPr="00554A7E">
        <w:rPr>
          <w:color w:val="000000"/>
        </w:rPr>
        <w:t xml:space="preserve"> Honor.  May I ask that the repair estimate from </w:t>
      </w:r>
      <w:r w:rsidR="00083BE8" w:rsidRPr="00554A7E">
        <w:rPr>
          <w:color w:val="000000"/>
        </w:rPr>
        <w:t>Premier</w:t>
      </w:r>
      <w:r w:rsidRPr="00554A7E">
        <w:rPr>
          <w:color w:val="000000"/>
        </w:rPr>
        <w:t xml:space="preserve"> Toyota, dated </w:t>
      </w:r>
      <w:r w:rsidRPr="00554A7E">
        <w:rPr>
          <w:color w:val="000000"/>
        </w:rPr>
        <w:lastRenderedPageBreak/>
        <w:t xml:space="preserve">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w:t>
      </w:r>
      <w:r w:rsidRPr="00554A7E">
        <w:rPr>
          <w:color w:val="000000"/>
        </w:rPr>
        <w:lastRenderedPageBreak/>
        <w:t xml:space="preserve">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w:t>
      </w:r>
      <w:proofErr w:type="gramStart"/>
      <w:r w:rsidRPr="00554A7E">
        <w:rPr>
          <w:color w:val="000000"/>
        </w:rPr>
        <w:t>prior</w:t>
      </w:r>
      <w:proofErr w:type="gramEnd"/>
      <w:r w:rsidRPr="00554A7E">
        <w:rPr>
          <w:color w:val="000000"/>
        </w:rPr>
        <w:t xml:space="preserve">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w:t>
      </w:r>
      <w:r w:rsidRPr="00554A7E">
        <w:rPr>
          <w:color w:val="000000"/>
        </w:rPr>
        <w:lastRenderedPageBreak/>
        <w:t xml:space="preserve">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w:t>
      </w:r>
      <w:r w:rsidRPr="00554A7E">
        <w:rPr>
          <w:color w:val="000000"/>
        </w:rPr>
        <w:lastRenderedPageBreak/>
        <w:t xml:space="preserve">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w:t>
      </w:r>
      <w:r w:rsidRPr="00554A7E">
        <w:rPr>
          <w:color w:val="000000"/>
        </w:rPr>
        <w:lastRenderedPageBreak/>
        <w:t xml:space="preserve">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put </w:t>
      </w:r>
      <w:proofErr w:type="spellStart"/>
      <w:r w:rsidRPr="00554A7E">
        <w:rPr>
          <w:color w:val="000000"/>
        </w:rPr>
        <w:t>derm</w:t>
      </w:r>
      <w:proofErr w:type="spellEnd"/>
      <w:r w:rsidRPr="00554A7E">
        <w:rPr>
          <w:color w:val="000000"/>
        </w:rPr>
        <w:t xml:space="preserve">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w:t>
      </w:r>
      <w:r w:rsidRPr="00554A7E">
        <w:rPr>
          <w:color w:val="000000"/>
        </w:rPr>
        <w:lastRenderedPageBreak/>
        <w:t xml:space="preserve">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w:t>
      </w:r>
      <w:r w:rsidRPr="00554A7E">
        <w:rPr>
          <w:color w:val="000000"/>
        </w:rPr>
        <w:lastRenderedPageBreak/>
        <w:t xml:space="preserve">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w:t>
      </w:r>
      <w:proofErr w:type="gramStart"/>
      <w:r w:rsidRPr="00554A7E">
        <w:rPr>
          <w:color w:val="000000"/>
        </w:rPr>
        <w:t>the sequester</w:t>
      </w:r>
      <w:proofErr w:type="gramEnd"/>
      <w:r w:rsidRPr="00554A7E">
        <w:rPr>
          <w:color w:val="000000"/>
        </w:rPr>
        <w:t xml:space="preserve">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w:t>
      </w:r>
      <w:r w:rsidRPr="00554A7E">
        <w:rPr>
          <w:color w:val="000000"/>
        </w:rPr>
        <w:lastRenderedPageBreak/>
        <w:t xml:space="preserve">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w:t>
      </w:r>
      <w:proofErr w:type="spellStart"/>
      <w:r w:rsidRPr="00554A7E">
        <w:rPr>
          <w:color w:val="000000"/>
        </w:rPr>
        <w:t>Iascone</w:t>
      </w:r>
      <w:proofErr w:type="spellEnd"/>
      <w:r w:rsidRPr="00554A7E">
        <w:rPr>
          <w:color w:val="000000"/>
        </w:rPr>
        <w:t xml:space="preserv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best</w:t>
      </w:r>
      <w:proofErr w:type="gramEnd"/>
      <w:r w:rsidRPr="00554A7E">
        <w:rPr>
          <w:color w:val="000000"/>
        </w:rPr>
        <w:t xml:space="preserve">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could show it to the witness and say, "Does this refresh your recollection," and it's not an exhibit.  </w:t>
      </w:r>
      <w:proofErr w:type="gramStart"/>
      <w:r w:rsidRPr="00554A7E">
        <w:rPr>
          <w:color w:val="000000"/>
        </w:rPr>
        <w:t>It's</w:t>
      </w:r>
      <w:proofErr w:type="gramEnd"/>
      <w:r w:rsidRPr="00554A7E">
        <w:rPr>
          <w:color w:val="000000"/>
        </w:rPr>
        <w:t xml:space="preserve">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w:t>
      </w:r>
      <w:proofErr w:type="spellStart"/>
      <w:r w:rsidRPr="00554A7E">
        <w:rPr>
          <w:color w:val="000000"/>
        </w:rPr>
        <w:t>Iascone's</w:t>
      </w:r>
      <w:proofErr w:type="spellEnd"/>
      <w:r w:rsidRPr="00554A7E">
        <w:rPr>
          <w:color w:val="000000"/>
        </w:rPr>
        <w:t xml:space="preserve">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w:t>
      </w:r>
      <w:proofErr w:type="spellStart"/>
      <w:r w:rsidRPr="00554A7E">
        <w:rPr>
          <w:color w:val="000000"/>
        </w:rPr>
        <w:t>Iascone</w:t>
      </w:r>
      <w:proofErr w:type="spellEnd"/>
      <w:r w:rsidRPr="00554A7E">
        <w:rPr>
          <w:color w:val="000000"/>
        </w:rPr>
        <w:t xml:space="preserv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w:t>
      </w:r>
      <w:proofErr w:type="spellStart"/>
      <w:r w:rsidRPr="00554A7E">
        <w:rPr>
          <w:color w:val="000000"/>
        </w:rPr>
        <w:t>Iascone's</w:t>
      </w:r>
      <w:proofErr w:type="spellEnd"/>
      <w:r w:rsidRPr="00554A7E">
        <w:rPr>
          <w:color w:val="000000"/>
        </w:rPr>
        <w:t xml:space="preserve">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w:t>
      </w:r>
      <w:proofErr w:type="gramStart"/>
      <w:r w:rsidRPr="00554A7E">
        <w:rPr>
          <w:color w:val="000000"/>
        </w:rPr>
        <w:t>bachelor of science</w:t>
      </w:r>
      <w:proofErr w:type="gramEnd"/>
      <w:r w:rsidRPr="00554A7E">
        <w:rPr>
          <w:color w:val="000000"/>
        </w:rPr>
        <w:t xml:space="preserv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w:t>
      </w:r>
      <w:r w:rsidRPr="00554A7E">
        <w:rPr>
          <w:color w:val="000000"/>
        </w:rPr>
        <w:lastRenderedPageBreak/>
        <w:t xml:space="preserve">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w:t>
      </w:r>
      <w:r w:rsidRPr="00554A7E">
        <w:rPr>
          <w:color w:val="000000"/>
        </w:rPr>
        <w:lastRenderedPageBreak/>
        <w:t xml:space="preserve">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t>
      </w:r>
      <w:r w:rsidRPr="00554A7E">
        <w:rPr>
          <w:color w:val="000000"/>
        </w:rPr>
        <w:lastRenderedPageBreak/>
        <w:t xml:space="preserve">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w:t>
      </w:r>
      <w:proofErr w:type="gramStart"/>
      <w:r w:rsidRPr="00554A7E">
        <w:rPr>
          <w:color w:val="000000"/>
        </w:rPr>
        <w:t>2014, that</w:t>
      </w:r>
      <w:proofErr w:type="gramEnd"/>
      <w:r w:rsidRPr="00554A7E">
        <w:rPr>
          <w:color w:val="000000"/>
        </w:rPr>
        <w:t xml:space="preserve">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w:t>
      </w:r>
      <w:r w:rsidRPr="00554A7E">
        <w:rPr>
          <w:color w:val="000000"/>
        </w:rPr>
        <w:lastRenderedPageBreak/>
        <w:t xml:space="preserve">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w:t>
      </w:r>
      <w:proofErr w:type="gramStart"/>
      <w:r w:rsidRPr="00554A7E">
        <w:rPr>
          <w:color w:val="000000"/>
        </w:rPr>
        <w:t>it's</w:t>
      </w:r>
      <w:proofErr w:type="gramEnd"/>
      <w:r w:rsidRPr="00554A7E">
        <w:rPr>
          <w:color w:val="000000"/>
        </w:rPr>
        <w:t xml:space="preserve">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spellStart"/>
      <w:r w:rsidRPr="00554A7E">
        <w:rPr>
          <w:color w:val="000000"/>
        </w:rPr>
        <w:lastRenderedPageBreak/>
        <w:t>Iascone</w:t>
      </w:r>
      <w:proofErr w:type="spellEnd"/>
      <w:r w:rsidRPr="00554A7E">
        <w:rPr>
          <w:color w:val="000000"/>
        </w:rPr>
        <w:t xml:space="preserv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w:t>
      </w:r>
      <w:proofErr w:type="spellStart"/>
      <w:r w:rsidRPr="00554A7E">
        <w:rPr>
          <w:color w:val="000000"/>
        </w:rPr>
        <w:t>Iascone</w:t>
      </w:r>
      <w:proofErr w:type="spellEnd"/>
      <w:r w:rsidRPr="00554A7E">
        <w:rPr>
          <w:color w:val="000000"/>
        </w:rPr>
        <w:t>.</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w:t>
      </w:r>
      <w:r w:rsidRPr="00554A7E">
        <w:rPr>
          <w:color w:val="000000"/>
        </w:rPr>
        <w:lastRenderedPageBreak/>
        <w:t xml:space="preserve">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Okay.  Thank you.  If I could draw your attention to -</w:t>
      </w:r>
      <w:r w:rsidRPr="00554A7E">
        <w:rPr>
          <w:color w:val="000000"/>
        </w:rPr>
        <w:lastRenderedPageBreak/>
        <w:t xml:space="preserve">-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w:t>
      </w:r>
      <w:r w:rsidRPr="00554A7E">
        <w:rPr>
          <w:color w:val="000000"/>
        </w:rPr>
        <w:lastRenderedPageBreak/>
        <w:t>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w:t>
      </w:r>
      <w:r w:rsidRPr="00554A7E">
        <w:rPr>
          <w:color w:val="000000"/>
        </w:rPr>
        <w:lastRenderedPageBreak/>
        <w:t xml:space="preserve">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w:t>
      </w:r>
      <w:proofErr w:type="spellStart"/>
      <w:r w:rsidRPr="00554A7E">
        <w:rPr>
          <w:color w:val="000000"/>
        </w:rPr>
        <w:t>Iascone</w:t>
      </w:r>
      <w:proofErr w:type="spellEnd"/>
      <w:r w:rsidRPr="00554A7E">
        <w:rPr>
          <w:color w:val="000000"/>
        </w:rPr>
        <w:t xml:space="preserv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w:t>
      </w:r>
      <w:proofErr w:type="spellStart"/>
      <w:r w:rsidRPr="00554A7E">
        <w:rPr>
          <w:color w:val="000000"/>
        </w:rPr>
        <w:t>Iascone</w:t>
      </w:r>
      <w:proofErr w:type="spellEnd"/>
      <w:r w:rsidRPr="00554A7E">
        <w:rPr>
          <w:color w:val="000000"/>
        </w:rPr>
        <w:t xml:space="preserv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w:t>
      </w:r>
      <w:r w:rsidRPr="00554A7E">
        <w:rPr>
          <w:color w:val="000000"/>
        </w:rPr>
        <w:lastRenderedPageBreak/>
        <w:t xml:space="preserve">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w:t>
      </w:r>
      <w:proofErr w:type="spellStart"/>
      <w:r w:rsidRPr="00554A7E">
        <w:rPr>
          <w:color w:val="000000"/>
        </w:rPr>
        <w:t>Iascone</w:t>
      </w:r>
      <w:proofErr w:type="spellEnd"/>
      <w:r w:rsidRPr="00554A7E">
        <w:rPr>
          <w:color w:val="000000"/>
        </w:rPr>
        <w:t xml:space="preserv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Quinn, could I ask you to add up the gross pay for those four </w:t>
      </w:r>
      <w:proofErr w:type="gramStart"/>
      <w:r w:rsidRPr="00554A7E">
        <w:rPr>
          <w:color w:val="000000"/>
        </w:rPr>
        <w:t>LESs</w:t>
      </w:r>
      <w:proofErr w:type="gramEnd"/>
      <w:r w:rsidRPr="00554A7E">
        <w:rPr>
          <w:color w:val="000000"/>
        </w:rPr>
        <w:t xml:space="preserve">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Excuse me.  You need to put this in some kind of time frame, please.  Are you talking about for the period of September '13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w:t>
      </w:r>
      <w:proofErr w:type="gramStart"/>
      <w:r w:rsidRPr="00554A7E">
        <w:rPr>
          <w:color w:val="000000"/>
        </w:rPr>
        <w:t>I</w:t>
      </w:r>
      <w:proofErr w:type="gramEnd"/>
      <w:r w:rsidRPr="00554A7E">
        <w:rPr>
          <w:color w:val="000000"/>
        </w:rPr>
        <w:t xml:space="preserve">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w:t>
      </w:r>
      <w:proofErr w:type="gramStart"/>
      <w:r w:rsidRPr="00554A7E">
        <w:rPr>
          <w:color w:val="000000"/>
        </w:rPr>
        <w:t>Honor, that</w:t>
      </w:r>
      <w:proofErr w:type="gramEnd"/>
      <w:r w:rsidRPr="00554A7E">
        <w:rPr>
          <w:color w:val="000000"/>
        </w:rPr>
        <w:t xml:space="preserve"> is not the </w:t>
      </w:r>
      <w:r w:rsidRPr="00554A7E">
        <w:rPr>
          <w:color w:val="000000"/>
        </w:rPr>
        <w:lastRenderedPageBreak/>
        <w:t xml:space="preserve">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is that what you're asking the witness to do, add those two numbers shown on the first line of Schedule J -- for </w:t>
      </w:r>
      <w:proofErr w:type="gramStart"/>
      <w:r w:rsidRPr="00554A7E">
        <w:rPr>
          <w:color w:val="000000"/>
        </w:rPr>
        <w:t>the I</w:t>
      </w:r>
      <w:proofErr w:type="gramEnd"/>
      <w:r w:rsidRPr="00554A7E">
        <w:rPr>
          <w:color w:val="000000"/>
        </w:rPr>
        <w:t xml:space="preserve">, excuse me, for the Debtor </w:t>
      </w:r>
      <w:r w:rsidRPr="00554A7E">
        <w:rPr>
          <w:color w:val="000000"/>
        </w:rPr>
        <w:lastRenderedPageBreak/>
        <w:t>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w:t>
      </w:r>
      <w:r w:rsidRPr="00554A7E">
        <w:rPr>
          <w:color w:val="000000"/>
        </w:rPr>
        <w:lastRenderedPageBreak/>
        <w:t xml:space="preserve">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w:t>
      </w:r>
      <w:proofErr w:type="spellStart"/>
      <w:r w:rsidRPr="00554A7E">
        <w:rPr>
          <w:color w:val="000000"/>
        </w:rPr>
        <w:t>Iascone's</w:t>
      </w:r>
      <w:proofErr w:type="spellEnd"/>
      <w:r w:rsidRPr="00554A7E">
        <w:rPr>
          <w:color w:val="000000"/>
        </w:rPr>
        <w:t xml:space="preserve">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w:t>
      </w:r>
      <w:r w:rsidRPr="00554A7E">
        <w:rPr>
          <w:color w:val="000000"/>
        </w:rPr>
        <w:lastRenderedPageBreak/>
        <w:t xml:space="preserve">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w:t>
      </w:r>
      <w:proofErr w:type="gramStart"/>
      <w:r w:rsidRPr="00554A7E">
        <w:rPr>
          <w:color w:val="000000"/>
        </w:rPr>
        <w:t>Court, that</w:t>
      </w:r>
      <w:proofErr w:type="gramEnd"/>
      <w:r w:rsidRPr="00554A7E">
        <w:rPr>
          <w:color w:val="000000"/>
        </w:rPr>
        <w:t xml:space="preserve">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w:t>
      </w:r>
      <w:proofErr w:type="spellStart"/>
      <w:r w:rsidRPr="00554A7E">
        <w:rPr>
          <w:color w:val="000000"/>
        </w:rPr>
        <w:t>Nadeaus</w:t>
      </w:r>
      <w:proofErr w:type="spellEnd"/>
      <w:r w:rsidRPr="00554A7E">
        <w:rPr>
          <w:color w:val="000000"/>
        </w:rPr>
        <w:t xml:space="preserve">,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w:t>
      </w:r>
      <w:proofErr w:type="spellStart"/>
      <w:r w:rsidRPr="00554A7E">
        <w:rPr>
          <w:color w:val="000000"/>
        </w:rPr>
        <w:t>Iascone</w:t>
      </w:r>
      <w:proofErr w:type="spellEnd"/>
      <w:r w:rsidRPr="00554A7E">
        <w:rPr>
          <w:color w:val="000000"/>
        </w:rPr>
        <w:t xml:space="preserv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w:t>
      </w:r>
      <w:proofErr w:type="gramStart"/>
      <w:r w:rsidR="00CE5586" w:rsidRPr="00554A7E">
        <w:rPr>
          <w:color w:val="000000"/>
        </w:rPr>
        <w:t>Your</w:t>
      </w:r>
      <w:proofErr w:type="gramEnd"/>
      <w:r w:rsidR="00CE5586" w:rsidRPr="00554A7E">
        <w:rPr>
          <w:color w:val="000000"/>
        </w:rPr>
        <w:t xml:space="preserve"> Honor.  They have in fact had a decrease post-petition and it should be looked at."  That's exactly </w:t>
      </w:r>
      <w:r w:rsidR="00CE5586" w:rsidRPr="00554A7E">
        <w:rPr>
          <w:color w:val="000000"/>
        </w:rPr>
        <w:lastRenderedPageBreak/>
        <w:t xml:space="preserve">what you said.  Are you saying to me you didn't understand what </w:t>
      </w:r>
      <w:proofErr w:type="gramStart"/>
      <w:r w:rsidR="00CE5586" w:rsidRPr="00554A7E">
        <w:rPr>
          <w:color w:val="000000"/>
        </w:rPr>
        <w:t>--</w:t>
      </w:r>
      <w:proofErr w:type="gramEnd"/>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proofErr w:type="spellStart"/>
      <w:r w:rsidRPr="00554A7E">
        <w:rPr>
          <w:color w:val="000000"/>
        </w:rPr>
        <w:lastRenderedPageBreak/>
        <w:t>Iascone</w:t>
      </w:r>
      <w:proofErr w:type="spellEnd"/>
      <w:r w:rsidRPr="00554A7E">
        <w:rPr>
          <w:color w:val="000000"/>
        </w:rPr>
        <w:t xml:space="preserv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w:t>
      </w:r>
      <w:proofErr w:type="spellStart"/>
      <w:r w:rsidRPr="00554A7E">
        <w:rPr>
          <w:color w:val="000000"/>
        </w:rPr>
        <w:t>Iascone</w:t>
      </w:r>
      <w:proofErr w:type="spellEnd"/>
      <w:r w:rsidRPr="00554A7E">
        <w:rPr>
          <w:color w:val="000000"/>
        </w:rPr>
        <w:t xml:space="preserv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t>
      </w:r>
      <w:proofErr w:type="gramStart"/>
      <w:r w:rsidRPr="00554A7E">
        <w:rPr>
          <w:color w:val="000000"/>
        </w:rPr>
        <w:t>what's the significance</w:t>
      </w:r>
      <w:proofErr w:type="gramEnd"/>
      <w:r w:rsidRPr="00554A7E">
        <w:rPr>
          <w:color w:val="000000"/>
        </w:rPr>
        <w:t xml:space="preserv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w:t>
      </w:r>
      <w:proofErr w:type="spellStart"/>
      <w:r w:rsidRPr="00554A7E">
        <w:rPr>
          <w:color w:val="000000"/>
        </w:rPr>
        <w:t>Iascone</w:t>
      </w:r>
      <w:proofErr w:type="spellEnd"/>
      <w:r w:rsidRPr="00554A7E">
        <w:rPr>
          <w:color w:val="000000"/>
        </w:rPr>
        <w:t xml:space="preserv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may I remind you that one of -- that the cases that the U.S. Trustee has cited in support of their position looks at, are there inaccuracies in </w:t>
      </w:r>
      <w:r w:rsidRPr="00554A7E">
        <w:rPr>
          <w:color w:val="000000"/>
        </w:rPr>
        <w:lastRenderedPageBreak/>
        <w:t xml:space="preserve">the schedules?  So I'm not sure this helps you under the case law, but you want to show that your client was inaccurate when they filled out </w:t>
      </w:r>
      <w:proofErr w:type="gramStart"/>
      <w:r w:rsidRPr="00554A7E">
        <w:rPr>
          <w:color w:val="000000"/>
        </w:rPr>
        <w:t>I</w:t>
      </w:r>
      <w:proofErr w:type="gramEnd"/>
      <w:r w:rsidRPr="00554A7E">
        <w:rPr>
          <w:color w:val="000000"/>
        </w:rPr>
        <w:t xml:space="preserve">,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proofErr w:type="gramStart"/>
      <w:r w:rsidRPr="00554A7E">
        <w:rPr>
          <w:color w:val="000000"/>
        </w:rPr>
        <w:lastRenderedPageBreak/>
        <w:t>witness</w:t>
      </w:r>
      <w:proofErr w:type="gramEnd"/>
      <w:r w:rsidRPr="00554A7E">
        <w:rPr>
          <w:color w:val="000000"/>
        </w:rPr>
        <w:t xml:space="preserve">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period</w:t>
      </w:r>
      <w:proofErr w:type="gramEnd"/>
      <w:r w:rsidRPr="00554A7E">
        <w:rPr>
          <w:color w:val="000000"/>
        </w:rPr>
        <w:t xml:space="preserv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w:t>
      </w:r>
      <w:proofErr w:type="spellStart"/>
      <w:r w:rsidRPr="00554A7E">
        <w:rPr>
          <w:color w:val="000000"/>
        </w:rPr>
        <w:t>Iascone</w:t>
      </w:r>
      <w:proofErr w:type="spellEnd"/>
      <w:r w:rsidRPr="00554A7E">
        <w:rPr>
          <w:color w:val="000000"/>
        </w:rPr>
        <w:t xml:space="preserv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understanding</w:t>
      </w:r>
      <w:proofErr w:type="gramEnd"/>
      <w:r w:rsidRPr="00554A7E">
        <w:rPr>
          <w:color w:val="000000"/>
        </w:rPr>
        <w:t xml:space="preserve">,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ready</w:t>
      </w:r>
      <w:proofErr w:type="gramEnd"/>
      <w:r w:rsidRPr="00554A7E">
        <w:rPr>
          <w:color w:val="000000"/>
        </w:rPr>
        <w:t xml:space="preserve">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Sandra Nicholls again, for the United States Trustee.  In closing, Your Honor, I'd like to go over just some of the salient issues that I think came out in the testimony, and their relevance to the U.S. Trustee's motion to dismiss, and the factors that are </w:t>
      </w:r>
      <w:r w:rsidRPr="00554A7E">
        <w:rPr>
          <w:color w:val="000000"/>
        </w:rPr>
        <w:lastRenderedPageBreak/>
        <w:t xml:space="preserve">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w:t>
      </w:r>
      <w:proofErr w:type="gramStart"/>
      <w:r w:rsidR="00CE5586" w:rsidRPr="00554A7E">
        <w:rPr>
          <w:color w:val="000000"/>
        </w:rPr>
        <w:t xml:space="preserve">have </w:t>
      </w:r>
      <w:r w:rsidR="00302109" w:rsidRPr="00554A7E">
        <w:rPr>
          <w:color w:val="000000"/>
        </w:rPr>
        <w:t xml:space="preserve"> </w:t>
      </w:r>
      <w:r w:rsidR="00CE5586" w:rsidRPr="00554A7E">
        <w:rPr>
          <w:color w:val="000000"/>
        </w:rPr>
        <w:t>is</w:t>
      </w:r>
      <w:proofErr w:type="gramEnd"/>
      <w:r w:rsidR="00CE5586" w:rsidRPr="00554A7E">
        <w:rPr>
          <w:color w:val="000000"/>
        </w:rPr>
        <w:t xml:space="preserve"> -- well, the admitted facts that we have, again -- Mr. Nadeau -- the </w:t>
      </w:r>
      <w:proofErr w:type="spellStart"/>
      <w:r w:rsidR="00CE5586" w:rsidRPr="00554A7E">
        <w:rPr>
          <w:color w:val="000000"/>
        </w:rPr>
        <w:t>Nadeaus</w:t>
      </w:r>
      <w:proofErr w:type="spellEnd"/>
      <w:r w:rsidR="00CE5586" w:rsidRPr="00554A7E">
        <w:rPr>
          <w:color w:val="000000"/>
        </w:rPr>
        <w:t xml:space="preserve">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w:t>
      </w:r>
      <w:r w:rsidR="00CE5586" w:rsidRPr="00554A7E">
        <w:rPr>
          <w:color w:val="000000"/>
        </w:rPr>
        <w:lastRenderedPageBreak/>
        <w:t xml:space="preserve">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w:t>
      </w:r>
      <w:proofErr w:type="gramStart"/>
      <w:r w:rsidR="00CE5586" w:rsidRPr="00554A7E">
        <w:rPr>
          <w:color w:val="000000"/>
        </w:rPr>
        <w:t>Your</w:t>
      </w:r>
      <w:proofErr w:type="gramEnd"/>
      <w:r w:rsidR="00CE5586" w:rsidRPr="00554A7E">
        <w:rPr>
          <w:color w:val="000000"/>
        </w:rPr>
        <w:t xml:space="preserve">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w:t>
      </w:r>
      <w:r w:rsidR="00CE5586" w:rsidRPr="00554A7E">
        <w:rPr>
          <w:color w:val="000000"/>
        </w:rPr>
        <w:lastRenderedPageBreak/>
        <w:t xml:space="preserve">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w:t>
      </w:r>
      <w:proofErr w:type="gramStart"/>
      <w:r w:rsidR="00CE5586" w:rsidRPr="00554A7E">
        <w:rPr>
          <w:color w:val="000000"/>
        </w:rPr>
        <w:t>no</w:t>
      </w:r>
      <w:proofErr w:type="gramEnd"/>
      <w:r w:rsidR="00CE5586" w:rsidRPr="00554A7E">
        <w:rPr>
          <w:color w:val="000000"/>
        </w:rPr>
        <w:t xml:space="preserve"> other financial strains on them.  And that's been consistent and it </w:t>
      </w:r>
      <w:r w:rsidR="00CE5586" w:rsidRPr="00554A7E">
        <w:rPr>
          <w:color w:val="000000"/>
        </w:rPr>
        <w:lastRenderedPageBreak/>
        <w:t xml:space="preserve">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w:t>
      </w:r>
      <w:r w:rsidR="00CE5586" w:rsidRPr="00554A7E">
        <w:rPr>
          <w:color w:val="000000"/>
        </w:rPr>
        <w:lastRenderedPageBreak/>
        <w:t xml:space="preserve">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w:t>
      </w:r>
      <w:r w:rsidR="00CE5586" w:rsidRPr="00554A7E">
        <w:rPr>
          <w:color w:val="000000"/>
        </w:rPr>
        <w:lastRenderedPageBreak/>
        <w:t xml:space="preserve">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lastRenderedPageBreak/>
        <w:t>the</w:t>
      </w:r>
      <w:proofErr w:type="gramEnd"/>
      <w:r w:rsidRPr="00554A7E">
        <w:rPr>
          <w:color w:val="000000"/>
        </w:rPr>
        <w:t xml:space="preserv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w:t>
      </w:r>
      <w:r w:rsidRPr="00554A7E">
        <w:rPr>
          <w:color w:val="000000"/>
        </w:rPr>
        <w:lastRenderedPageBreak/>
        <w:t xml:space="preserve">case comes down to is $133 per month in abuse.  We look at the schedules, we look at the income, </w:t>
      </w:r>
      <w:proofErr w:type="gramStart"/>
      <w:r w:rsidRPr="00554A7E">
        <w:rPr>
          <w:color w:val="000000"/>
        </w:rPr>
        <w:t>we</w:t>
      </w:r>
      <w:proofErr w:type="gramEnd"/>
      <w:r w:rsidRPr="00554A7E">
        <w:rPr>
          <w:color w:val="000000"/>
        </w:rPr>
        <w:t xml:space="preserv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w:t>
      </w:r>
      <w:r w:rsidR="00CE5586" w:rsidRPr="00554A7E">
        <w:rPr>
          <w:color w:val="000000"/>
        </w:rPr>
        <w:lastRenderedPageBreak/>
        <w:t xml:space="preserve">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w:t>
      </w:r>
      <w:proofErr w:type="spellStart"/>
      <w:r w:rsidR="00CE5586" w:rsidRPr="00554A7E">
        <w:rPr>
          <w:color w:val="000000"/>
        </w:rPr>
        <w:t>Nadeaus</w:t>
      </w:r>
      <w:proofErr w:type="spellEnd"/>
      <w:r w:rsidR="00CE5586" w:rsidRPr="00554A7E">
        <w:rPr>
          <w:color w:val="000000"/>
        </w:rPr>
        <w:t xml:space="preserve"> purchased one.  The purchase date was one month before the filing of the bankruptcy.  The </w:t>
      </w:r>
      <w:proofErr w:type="spellStart"/>
      <w:r w:rsidR="00CE5586" w:rsidRPr="00554A7E">
        <w:rPr>
          <w:color w:val="000000"/>
        </w:rPr>
        <w:t>Nadeaus</w:t>
      </w:r>
      <w:proofErr w:type="spellEnd"/>
      <w:r w:rsidR="00CE5586" w:rsidRPr="00554A7E">
        <w:rPr>
          <w:color w:val="000000"/>
        </w:rPr>
        <w:t xml:space="preserve">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w:t>
      </w:r>
      <w:proofErr w:type="gramStart"/>
      <w:r w:rsidR="00CE5586" w:rsidRPr="00554A7E">
        <w:rPr>
          <w:color w:val="000000"/>
        </w:rPr>
        <w:t>A</w:t>
      </w:r>
      <w:proofErr w:type="gramEnd"/>
      <w:r w:rsidR="00CE5586" w:rsidRPr="00554A7E">
        <w:rPr>
          <w:color w:val="000000"/>
        </w:rPr>
        <w:t xml:space="preserve">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w:t>
      </w:r>
      <w:proofErr w:type="spellStart"/>
      <w:r w:rsidR="00CE5586" w:rsidRPr="00554A7E">
        <w:rPr>
          <w:color w:val="000000"/>
        </w:rPr>
        <w:t>Nadeaus</w:t>
      </w:r>
      <w:proofErr w:type="spellEnd"/>
      <w:r w:rsidR="00CE5586" w:rsidRPr="00554A7E">
        <w:rPr>
          <w:color w:val="000000"/>
        </w:rPr>
        <w:t xml:space="preserve"> put $500.  We see $600 to $800.  Spending money, we have $150.  </w:t>
      </w:r>
      <w:r w:rsidR="00CE5586" w:rsidRPr="00554A7E">
        <w:rPr>
          <w:color w:val="000000"/>
        </w:rPr>
        <w:lastRenderedPageBreak/>
        <w:t xml:space="preserve">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w:t>
      </w:r>
      <w:r w:rsidRPr="00554A7E">
        <w:rPr>
          <w:color w:val="000000"/>
        </w:rPr>
        <w:lastRenderedPageBreak/>
        <w:t xml:space="preserve">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roofErr w:type="gramStart"/>
      <w:r w:rsidRPr="00554A7E">
        <w:rPr>
          <w:color w:val="000000"/>
        </w:rPr>
        <w:t>Your</w:t>
      </w:r>
      <w:proofErr w:type="gramEnd"/>
      <w:r w:rsidRPr="00554A7E">
        <w:rPr>
          <w:color w:val="000000"/>
        </w:rPr>
        <w:t xml:space="preserve">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lastRenderedPageBreak/>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lastRenderedPageBreak/>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w:t>
      </w:r>
      <w:proofErr w:type="spellStart"/>
      <w:r w:rsidRPr="00554A7E">
        <w:rPr>
          <w:color w:val="000000"/>
        </w:rPr>
        <w:t>Iascone</w:t>
      </w:r>
      <w:proofErr w:type="spellEnd"/>
      <w:r w:rsidRPr="00554A7E">
        <w:rPr>
          <w:color w:val="000000"/>
        </w:rPr>
        <w:t xml:space="preserv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w:t>
      </w:r>
      <w:proofErr w:type="spellStart"/>
      <w:r w:rsidR="00CE5586" w:rsidRPr="00554A7E">
        <w:rPr>
          <w:color w:val="000000"/>
        </w:rPr>
        <w:t>Iascone</w:t>
      </w:r>
      <w:proofErr w:type="spellEnd"/>
      <w:r w:rsidR="00CE5586" w:rsidRPr="00554A7E">
        <w:rPr>
          <w:color w:val="000000"/>
        </w:rPr>
        <w:t xml:space="preserv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w:t>
      </w:r>
      <w:r w:rsidRPr="00554A7E">
        <w:rPr>
          <w:color w:val="000000"/>
        </w:rPr>
        <w:lastRenderedPageBreak/>
        <w:t xml:space="preserve">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2B0BC9"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8B6AC8">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E611F9" w:rsidRDefault="00E611F9">
      <w:pPr>
        <w:spacing w:line="240" w:lineRule="auto"/>
      </w:pPr>
      <w:r>
        <w:separator/>
      </w:r>
    </w:p>
  </w:endnote>
  <w:endnote w:type="continuationSeparator" w:id="0">
    <w:p w:rsidR="00E611F9" w:rsidRDefault="00E611F9">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E611F9" w:rsidRDefault="00E611F9">
      <w:pPr>
        <w:spacing w:line="240" w:lineRule="auto"/>
      </w:pPr>
      <w:r>
        <w:separator/>
      </w:r>
    </w:p>
  </w:footnote>
  <w:footnote w:type="continuationSeparator" w:id="0">
    <w:p w:rsidR="00E611F9" w:rsidRDefault="00E611F9">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2B0BC9">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2B0BC9">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2B0BC9">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2B0BC9">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3</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2B0BC9">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2B0BC9">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2B0BC9">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2B0BC9">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2B0BC9">
      <w:rPr>
        <w:noProof/>
      </w:rPr>
      <w:pict>
        <v:line id="_x0000_s2103" style="position:absolute;z-index:251621376;mso-position-horizontal-relative:margin;mso-position-vertical-relative:page" from="453.6pt,0" to="453.6pt,11in" o:allowincell="f">
          <w10:wrap anchorx="margin" anchory="page"/>
        </v:line>
      </w:pict>
    </w:r>
    <w:r w:rsidR="002B0BC9">
      <w:rPr>
        <w:noProof/>
      </w:rPr>
      <w:pict>
        <v:line id="_x0000_s2102" style="position:absolute;z-index:251620352;mso-position-horizontal-relative:margin;mso-position-vertical-relative:page" from="-7.2pt,0" to="-7.2pt,11in" o:allowincell="f">
          <w10:wrap anchorx="margin" anchory="page"/>
        </v:line>
      </w:pict>
    </w:r>
    <w:r w:rsidR="002B0BC9">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9</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2B0BC9">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2B0BC9">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2B0BC9">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2B0BC9">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18</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2B0BC9">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B0BC9">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2B0BC9">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2B0BC9">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2B0BC9">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B0BC9">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2B0BC9">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2B0BC9">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23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B0BC9">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2B0BC9">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2B0BC9">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73</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E611F9"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B0BC9">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2B0BC9">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2B0BC9">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106</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E611F9"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B0BC9">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2B0BC9">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2B0BC9">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108</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E611F9"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2B0BC9">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2B0BC9">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2B0BC9">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110</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2B0BC9">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2B0BC9">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2B0BC9">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116</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E611F9"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2B0BC9">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2B0BC9">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2B0BC9">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136</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E611F9"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B0BC9">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2B0BC9">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2B0BC9">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140</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2B0BC9">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2B0BC9">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2B0BC9">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E611F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B0BC9">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2B0BC9">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2B0BC9">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95A8C">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E611F9"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B0BC9">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2B0BC9">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2B0BC9">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B0BC9">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2B0BC9">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2B0BC9">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95A8C">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B0BC9">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2B0BC9">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2B0BC9">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B0BC9">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2B0BC9">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2B0BC9">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2B0BC9">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2B0BC9">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2B0BC9">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2B0BC9">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2B0BC9">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2B0BC9">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2B0BC9">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2B0BC9">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156</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E611F9"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2B0BC9">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2B0BC9">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2B0BC9">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2B0BC9">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B0BC9">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B0BC9">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2B0BC9">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2B0BC9">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2B0BC9">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E611F9"/>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0BC9"/>
    <w:rsid w:val="002B3795"/>
    <w:rsid w:val="002B4933"/>
    <w:rsid w:val="002C1F58"/>
    <w:rsid w:val="002C27F8"/>
    <w:rsid w:val="002C3349"/>
    <w:rsid w:val="002C5920"/>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95A8C"/>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5EF2"/>
    <w:rsid w:val="008A6BC0"/>
    <w:rsid w:val="008A7208"/>
    <w:rsid w:val="008B4D65"/>
    <w:rsid w:val="008B6AC8"/>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2D15"/>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BF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11F9"/>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68B39A2-F99E-48EC-A866-EF1F43D0AF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AQC-Transcript-Bankruptcy-ILS</Template>
  <TotalTime>4</TotalTime>
  <Pages>159</Pages>
  <Words>26587</Words>
  <Characters>151551</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177783</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8</cp:revision>
  <cp:lastPrinted>2014-09-15T19:02:00Z</cp:lastPrinted>
  <dcterms:created xsi:type="dcterms:W3CDTF">2014-09-15T19:20:00Z</dcterms:created>
  <dcterms:modified xsi:type="dcterms:W3CDTF">2015-06-10T07:02:00Z</dcterms:modified>
</cp:coreProperties>
</file>