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C5E3" w14:textId="32AB2552" w:rsidR="00DB16F5" w:rsidRPr="003A6AFB" w:rsidRDefault="005F25B4" w:rsidP="003A6A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5400"/>
        </w:tabs>
        <w:spacing w:line="276" w:lineRule="auto"/>
        <w:jc w:val="center"/>
      </w:pPr>
      <w:r>
        <w:pict w14:anchorId="2E676A0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2" type="#_x0000_t136" alt="" style="position:absolute;left:0;text-align:left;margin-left:0;margin-top:0;width:50pt;height:50pt;z-index:251657216;visibility:hidden;mso-wrap-edited:f;mso-width-percent:0;mso-height-percent:0;mso-width-percent:0;mso-height-percent:0">
            <o:lock v:ext="edit" selection="t"/>
          </v:shape>
        </w:pict>
      </w:r>
      <w:r>
        <w:pict w14:anchorId="54D8CFD4">
          <v:shape id="_x0000_s2051" type="#_x0000_t136" alt="" style="position:absolute;left:0;text-align:left;margin-left:0;margin-top:0;width:50pt;height:50pt;z-index:251658240;visibility:hidden;mso-wrap-edited:f;mso-width-percent:0;mso-height-percent:0;mso-width-percent:0;mso-height-percent:0">
            <o:lock v:ext="edit" selection="t"/>
          </v:shape>
        </w:pict>
      </w:r>
      <w:r>
        <w:pict w14:anchorId="3AE464B9">
          <v:shape id="_x0000_s2050" type="#_x0000_t136" alt="" style="position:absolute;left:0;text-align:left;margin-left:0;margin-top:0;width:50pt;height:50pt;z-index:251659264;visibility:hidden;mso-wrap-edited:f;mso-width-percent:0;mso-height-percent:0;mso-width-percent:0;mso-height-percent:0">
            <o:lock v:ext="edit" selection="t"/>
          </v:shape>
        </w:pic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hidden="0" allowOverlap="1" wp14:anchorId="727A4EEC" wp14:editId="59329F55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7809313" cy="1075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106" y="3247263"/>
                          <a:ext cx="7799788" cy="106547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4DE83" w14:textId="77777777" w:rsidR="00DB16F5" w:rsidRDefault="00DB16F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A4EEC" id="Rectangle 3" o:spid="_x0000_s1026" style="position:absolute;left:0;text-align:left;margin-left:-36pt;margin-top:-35pt;width:614.9pt;height:84.6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" fillcolor="#ddeaf6" stroked="f">
                <v:textbox inset="2.53958mm,2.53958mm,2.53958mm,2.53958mm">
                  <w:txbxContent>
                    <w:p w14:paraId="2B24DE83" w14:textId="77777777" w:rsidR="00DB16F5" w:rsidRDefault="00DB16F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57281">
        <w:rPr>
          <w:rFonts w:ascii="Century Gothic" w:eastAsia="Century Gothic" w:hAnsi="Century Gothic" w:cs="Century Gothic"/>
          <w:b/>
          <w:smallCaps/>
          <w:color w:val="000000"/>
          <w:sz w:val="48"/>
          <w:szCs w:val="48"/>
        </w:rPr>
        <w:t>Wesley Hinkle</w:t>
      </w:r>
    </w:p>
    <w:p w14:paraId="71E7749F" w14:textId="11FB05C8" w:rsidR="00DB16F5" w:rsidRDefault="00757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5256"/>
        </w:tabs>
        <w:spacing w:after="12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Oakland, CA</w:t>
      </w:r>
      <w:r w:rsidR="0072338C">
        <w:rPr>
          <w:rFonts w:ascii="Calibri" w:eastAsia="Calibri" w:hAnsi="Calibri" w:cs="Calibri"/>
          <w:color w:val="000000"/>
        </w:rPr>
        <w:t xml:space="preserve"> </w:t>
      </w:r>
      <w:r w:rsidR="00CA4493">
        <w:rPr>
          <w:rFonts w:ascii="Calibri" w:eastAsia="Calibri" w:hAnsi="Calibri" w:cs="Calibri"/>
          <w:color w:val="000000"/>
        </w:rPr>
        <w:t xml:space="preserve">| </w:t>
      </w:r>
      <w:r w:rsidRPr="00757281">
        <w:rPr>
          <w:rFonts w:ascii="Calibri" w:eastAsia="Calibri" w:hAnsi="Calibri" w:cs="Calibri"/>
          <w:color w:val="000000"/>
        </w:rPr>
        <w:t>+1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510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384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8010</w:t>
      </w:r>
      <w:r w:rsidR="00CA4493">
        <w:rPr>
          <w:rFonts w:ascii="Calibri" w:eastAsia="Calibri" w:hAnsi="Calibri" w:cs="Calibri"/>
          <w:color w:val="000000"/>
        </w:rPr>
        <w:t xml:space="preserve"> | </w:t>
      </w:r>
      <w:hyperlink r:id="rId9" w:history="1">
        <w:r w:rsidRPr="00757281">
          <w:rPr>
            <w:rStyle w:val="Hyperlink"/>
            <w:rFonts w:ascii="Calibri" w:eastAsia="Calibri" w:hAnsi="Calibri" w:cs="Calibri"/>
          </w:rPr>
          <w:t>wesley@evokateur.net</w:t>
        </w:r>
      </w:hyperlink>
      <w:r w:rsidR="00CA4493">
        <w:rPr>
          <w:rFonts w:ascii="Calibri" w:eastAsia="Calibri" w:hAnsi="Calibri" w:cs="Calibri"/>
          <w:color w:val="000000"/>
        </w:rPr>
        <w:t xml:space="preserve"> |</w:t>
      </w:r>
      <w:r>
        <w:rPr>
          <w:rFonts w:ascii="Calibri" w:eastAsia="Calibri" w:hAnsi="Calibri" w:cs="Calibri"/>
          <w:color w:val="000000"/>
        </w:rPr>
        <w:t xml:space="preserve"> </w:t>
      </w:r>
      <w:hyperlink r:id="rId10" w:history="1">
        <w:r w:rsidR="00763E6C">
          <w:rPr>
            <w:rStyle w:val="Hyperlink"/>
            <w:rFonts w:ascii="Calibri" w:eastAsia="Calibri" w:hAnsi="Calibri" w:cs="Calibri"/>
          </w:rPr>
          <w:t>linkedin.com/in/</w:t>
        </w:r>
        <w:proofErr w:type="spellStart"/>
        <w:r w:rsidR="00763E6C">
          <w:rPr>
            <w:rStyle w:val="Hyperlink"/>
            <w:rFonts w:ascii="Calibri" w:eastAsia="Calibri" w:hAnsi="Calibri" w:cs="Calibri"/>
          </w:rPr>
          <w:t>wesley</w:t>
        </w:r>
        <w:proofErr w:type="spellEnd"/>
        <w:r w:rsidR="00763E6C">
          <w:rPr>
            <w:rStyle w:val="Hyperlink"/>
            <w:rFonts w:ascii="Calibri" w:eastAsia="Calibri" w:hAnsi="Calibri" w:cs="Calibri"/>
          </w:rPr>
          <w:t>-c-</w:t>
        </w:r>
        <w:proofErr w:type="spellStart"/>
        <w:r w:rsidR="00763E6C">
          <w:rPr>
            <w:rStyle w:val="Hyperlink"/>
            <w:rFonts w:ascii="Calibri" w:eastAsia="Calibri" w:hAnsi="Calibri" w:cs="Calibri"/>
          </w:rPr>
          <w:t>hinkle</w:t>
        </w:r>
        <w:proofErr w:type="spellEnd"/>
        <w:r w:rsidR="00763E6C">
          <w:rPr>
            <w:rStyle w:val="Hyperlink"/>
            <w:rFonts w:ascii="Calibri" w:eastAsia="Calibri" w:hAnsi="Calibri" w:cs="Calibri"/>
          </w:rPr>
          <w:t>/</w:t>
        </w:r>
      </w:hyperlink>
    </w:p>
    <w:p w14:paraId="5771EBD3" w14:textId="18E39231" w:rsidR="00DB16F5" w:rsidRDefault="00F5750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Century Gothic" w:eastAsia="Century Gothic" w:hAnsi="Century Gothic" w:cs="Century Gothic"/>
          <w:b/>
          <w:smallCaps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color w:val="000000"/>
          <w:sz w:val="28"/>
          <w:szCs w:val="28"/>
        </w:rPr>
        <w:t>Software engineer</w:t>
      </w:r>
      <w:r w:rsidR="0072338C">
        <w:rPr>
          <w:rFonts w:ascii="Century Gothic" w:eastAsia="Century Gothic" w:hAnsi="Century Gothic" w:cs="Century Gothic"/>
          <w:b/>
          <w:smallCaps/>
          <w:color w:val="000000"/>
          <w:sz w:val="28"/>
          <w:szCs w:val="28"/>
        </w:rPr>
        <w:t xml:space="preserve"> </w:t>
      </w:r>
    </w:p>
    <w:p w14:paraId="4870E56E" w14:textId="20E95061" w:rsidR="00DB16F5" w:rsidRDefault="00952FED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Century Gothic" w:eastAsia="Century Gothic" w:hAnsi="Century Gothic" w:cs="Century Gothic"/>
          <w:b/>
          <w:smallCaps/>
          <w:color w:val="000000"/>
        </w:rPr>
      </w:pP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Back-end </w:t>
      </w:r>
      <w:r w:rsidR="00984E8D"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>Development</w:t>
      </w:r>
      <w:r w:rsidRPr="00D703DC"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 </w:t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|</w:t>
      </w:r>
      <w:r>
        <w:rPr>
          <w:rFonts w:ascii="Century Gothic" w:eastAsia="Century Gothic" w:hAnsi="Century Gothic" w:cs="Century Gothic"/>
          <w:b/>
          <w:smallCaps/>
          <w:color w:val="000000"/>
        </w:rPr>
        <w:t xml:space="preserve"> </w:t>
      </w: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API </w:t>
      </w:r>
      <w:r w:rsidR="00D677A3"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>Design &amp; Implementation</w:t>
      </w: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 </w:t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|</w:t>
      </w:r>
      <w:r>
        <w:rPr>
          <w:rFonts w:ascii="Century Gothic" w:eastAsia="Century Gothic" w:hAnsi="Century Gothic" w:cs="Century Gothic"/>
          <w:b/>
          <w:smallCaps/>
          <w:color w:val="000000"/>
        </w:rPr>
        <w:t xml:space="preserve"> </w:t>
      </w: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Data </w:t>
      </w:r>
      <w:r w:rsidR="00D677A3"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>M</w:t>
      </w: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>odeling</w:t>
      </w:r>
    </w:p>
    <w:p w14:paraId="2E1E7664" w14:textId="77777777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</w:rPr>
        <w:t>S</w:t>
      </w:r>
      <w:r>
        <w:rPr>
          <w:rFonts w:ascii="Century Gothic" w:eastAsia="Century Gothic" w:hAnsi="Century Gothic" w:cs="Century Gothic"/>
          <w:b/>
          <w:color w:val="000000"/>
        </w:rPr>
        <w:t>ummary of Qualifications</w:t>
      </w:r>
    </w:p>
    <w:p w14:paraId="6358C924" w14:textId="16C33FD9" w:rsidR="0036712D" w:rsidRPr="00952FED" w:rsidRDefault="0036712D" w:rsidP="00952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Lead Software Developer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with over 20 years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 xml:space="preserve"> experience, specializing in the development of web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and mobile applications for workers' unions, delivering solutions that handle complex operations such as dues collection, employer fringes and reciprocity,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benefits tracking, and pension estimations, impacting thousands of union employees across the U.S.</w:t>
      </w:r>
    </w:p>
    <w:p w14:paraId="5A971183" w14:textId="79F775BE" w:rsidR="0036712D" w:rsidRPr="00952FED" w:rsidRDefault="0036712D" w:rsidP="00952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bCs/>
          <w:color w:val="000000"/>
          <w:sz w:val="22"/>
          <w:szCs w:val="22"/>
        </w:rPr>
        <w:t>Backend Developer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 xml:space="preserve"> with extensive experience in data integration and transformation, skilled at modeling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domains and designing relational schema, capable of mapping disparate legacy data into cohesive, modern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solutions, and adept at overcoming challenges like inconsistent data and varying system requirements</w:t>
      </w:r>
    </w:p>
    <w:p w14:paraId="6178667F" w14:textId="3C84DE3B" w:rsidR="0036712D" w:rsidRPr="00952FED" w:rsidRDefault="0036712D" w:rsidP="00952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bCs/>
          <w:color w:val="000000"/>
          <w:sz w:val="22"/>
          <w:szCs w:val="22"/>
        </w:rPr>
        <w:t>Principled Engineer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 xml:space="preserve"> who applies a principled and pragmatic bottom-up approach, emphasizing strong software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architecture, while working with teams to implement structured, scalable solutions that prioritize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maintainability and code quality</w:t>
      </w:r>
    </w:p>
    <w:p w14:paraId="5C049940" w14:textId="1BA61C85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Areas of Expertise</w:t>
      </w:r>
    </w:p>
    <w:p w14:paraId="0584D377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Programming Languages: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Java | PHP | JavaScript | .NET | SQL | Shell Scripting | LaTeX</w:t>
      </w:r>
    </w:p>
    <w:p w14:paraId="53B12B0F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Servers: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IIS | NGINX | Apache | GitLab</w:t>
      </w:r>
    </w:p>
    <w:p w14:paraId="4ECDCC72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Databases: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MySQL | PostgreSQL | MSSQL (SQL Server)</w:t>
      </w:r>
    </w:p>
    <w:p w14:paraId="4828FDC4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Frameworks: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Symfony | Laravel</w:t>
      </w:r>
    </w:p>
    <w:p w14:paraId="679C2590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Architectural Styles: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REST (APIs)</w:t>
      </w:r>
    </w:p>
    <w:p w14:paraId="6C59EB96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Paradigms, Principles, and Techniques: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OOP | SOLID | Design Patterns</w:t>
      </w:r>
    </w:p>
    <w:p w14:paraId="186621C2" w14:textId="77777777" w:rsidR="00952FED" w:rsidRDefault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Operating Systems: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Linux | Windows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| 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Cygwin </w:t>
      </w:r>
    </w:p>
    <w:p w14:paraId="37781048" w14:textId="5D9874BD" w:rsidR="00DB16F5" w:rsidRPr="00952FED" w:rsidRDefault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757281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Languages: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57281">
        <w:rPr>
          <w:rFonts w:ascii="Calibri" w:eastAsia="Calibri" w:hAnsi="Calibri" w:cs="Calibri"/>
          <w:color w:val="000000"/>
          <w:sz w:val="22"/>
          <w:szCs w:val="22"/>
        </w:rPr>
        <w:t xml:space="preserve">English (Native) </w:t>
      </w:r>
      <w:r>
        <w:rPr>
          <w:rFonts w:ascii="Calibri" w:eastAsia="Calibri" w:hAnsi="Calibri" w:cs="Calibri"/>
          <w:color w:val="000000"/>
          <w:sz w:val="22"/>
          <w:szCs w:val="22"/>
        </w:rPr>
        <w:t>|</w:t>
      </w:r>
      <w:r w:rsidRPr="00757281">
        <w:rPr>
          <w:rFonts w:ascii="Calibri" w:eastAsia="Calibri" w:hAnsi="Calibri" w:cs="Calibri"/>
          <w:color w:val="000000"/>
          <w:sz w:val="22"/>
          <w:szCs w:val="22"/>
        </w:rPr>
        <w:t xml:space="preserve"> French (A2-B1)</w:t>
      </w:r>
      <w:r w:rsidR="00757281"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219111" w14:textId="77777777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Professional Experience</w:t>
      </w:r>
    </w:p>
    <w:p w14:paraId="09C6EDA1" w14:textId="3A7093B3" w:rsidR="00DB16F5" w:rsidRDefault="00741143">
      <w:pPr>
        <w:tabs>
          <w:tab w:val="right" w:pos="10800"/>
        </w:tabs>
        <w:spacing w:before="120"/>
        <w:rPr>
          <w:rFonts w:ascii="Calibri" w:eastAsia="Calibri" w:hAnsi="Calibri" w:cs="Calibri"/>
          <w:i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Lead Software Developer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Apr 2009 – Jul 2024</w:t>
      </w:r>
    </w:p>
    <w:p w14:paraId="7F85E79C" w14:textId="53F53021" w:rsidR="00741143" w:rsidRPr="00952FED" w:rsidRDefault="00741143" w:rsidP="00952FED">
      <w:p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mallCaps/>
          <w:sz w:val="22"/>
          <w:szCs w:val="22"/>
        </w:rPr>
        <w:t>MultiEmployer</w:t>
      </w:r>
      <w:proofErr w:type="spellEnd"/>
      <w:r>
        <w:rPr>
          <w:rFonts w:ascii="Calibri" w:eastAsia="Calibri" w:hAnsi="Calibri" w:cs="Calibri"/>
          <w:smallCaps/>
          <w:sz w:val="22"/>
          <w:szCs w:val="22"/>
        </w:rPr>
        <w:t>, INC</w:t>
      </w:r>
      <w:r>
        <w:rPr>
          <w:rFonts w:ascii="Calibri" w:eastAsia="Calibri" w:hAnsi="Calibri" w:cs="Calibri"/>
          <w:i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 xml:space="preserve">| </w:t>
      </w:r>
      <w:r>
        <w:rPr>
          <w:rFonts w:ascii="Calibri" w:eastAsia="Calibri" w:hAnsi="Calibri" w:cs="Calibri"/>
          <w:i/>
          <w:iCs/>
          <w:smallCaps/>
          <w:sz w:val="22"/>
          <w:szCs w:val="22"/>
        </w:rPr>
        <w:t>Berkeley, CA</w:t>
      </w:r>
    </w:p>
    <w:p w14:paraId="02030E8D" w14:textId="4ECEA6DF" w:rsidR="00952FED" w:rsidRPr="00952FED" w:rsidRDefault="00952FED" w:rsidP="00A7296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Developed enterprise applications, designed and implemented REST APIs for third-party integrations, built and maintained application APIs for client mobile apps, and integrated WordPress with PHP frameworks </w:t>
      </w:r>
    </w:p>
    <w:p w14:paraId="46E08552" w14:textId="0306F2B1" w:rsidR="00952FED" w:rsidRPr="00952FED" w:rsidRDefault="00952FED" w:rsidP="00A7296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Led data modeling efforts for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enterprise processes such as 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>employer union remittances, dues collection, and ACH transactions by documenting domain models, creating structured data representations, and developing user stories to ensure a shared understanding across teams</w:t>
      </w:r>
    </w:p>
    <w:p w14:paraId="242A0C7D" w14:textId="31E0394D" w:rsidR="00952FED" w:rsidRPr="00952FED" w:rsidRDefault="00952FED" w:rsidP="00A7296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>Engineered data migration processes by writing scripts to map legacy data from mainframe systems, into modern relational databases, enabling modernization while supporting backward compatibility for legacy systems</w:t>
      </w:r>
    </w:p>
    <w:p w14:paraId="007EBD21" w14:textId="617D6F77" w:rsidR="00952FED" w:rsidRPr="00952FED" w:rsidRDefault="00952FED" w:rsidP="00A7296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>Led the implementation of version control infrastructure by setting up and managing GitLab, migrated from MySQL to PostgreSQL, and mentored a team of three developers in best coding practices</w:t>
      </w:r>
    </w:p>
    <w:p w14:paraId="28BAB61D" w14:textId="211105E5" w:rsidR="00952FED" w:rsidRPr="00952FED" w:rsidRDefault="00952FED" w:rsidP="00741143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>Refactored and untangled legacy codebases to improve modularity and maintainability, and designing Git workflows with a structured release tag schema to enable seamless tracking, rollback, and deployment of code</w:t>
      </w:r>
    </w:p>
    <w:p w14:paraId="55A20ABD" w14:textId="10126F1A" w:rsidR="00952FED" w:rsidRPr="00952FED" w:rsidRDefault="00952FED" w:rsidP="00741143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>Managed development environments using a fork of Laravel Homestead and Vagrant, creating build scripts to handle dependencies and configure infrastructure for 10</w:t>
      </w:r>
      <w:r>
        <w:rPr>
          <w:rFonts w:ascii="Calibri" w:eastAsia="Calibri" w:hAnsi="Calibri" w:cs="Calibri"/>
          <w:color w:val="000000"/>
          <w:sz w:val="22"/>
          <w:szCs w:val="22"/>
        </w:rPr>
        <w:t>+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legacy applications with unique server requirement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E9CF8F4" w14:textId="737C068E" w:rsidR="00913BD5" w:rsidRPr="00952FED" w:rsidRDefault="00952FED" w:rsidP="00952FED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utomated deployment tasks using shell scripts and </w:t>
      </w:r>
      <w:proofErr w:type="spellStart"/>
      <w:r w:rsidRPr="00952FED">
        <w:rPr>
          <w:rFonts w:ascii="Calibri" w:eastAsia="Calibri" w:hAnsi="Calibri" w:cs="Calibri"/>
          <w:color w:val="000000"/>
          <w:sz w:val="22"/>
          <w:szCs w:val="22"/>
        </w:rPr>
        <w:t>cron</w:t>
      </w:r>
      <w:proofErr w:type="spellEnd"/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jobs, optimized build pipelines for reliable application deployment, and leveraged AWS services (EC2, RDS) for cloud hosting and database management</w:t>
      </w:r>
    </w:p>
    <w:p w14:paraId="7C13D31F" w14:textId="77777777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lastRenderedPageBreak/>
        <w:t>Additional Experience</w:t>
      </w:r>
    </w:p>
    <w:p w14:paraId="24D1F54D" w14:textId="59687B6C" w:rsidR="00763E6C" w:rsidRPr="009B4AFB" w:rsidRDefault="00763E6C" w:rsidP="00952FED">
      <w:pPr>
        <w:tabs>
          <w:tab w:val="right" w:pos="10800"/>
        </w:tabs>
        <w:spacing w:before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Research Assistant &amp; Programmer</w:t>
      </w:r>
      <w:r w:rsidR="00952FED" w:rsidRPr="00952FED">
        <w:rPr>
          <w:rFonts w:ascii="Calibri" w:eastAsia="Calibri" w:hAnsi="Calibri" w:cs="Calibri"/>
          <w:bCs/>
          <w:smallCaps/>
          <w:color w:val="000000"/>
          <w:sz w:val="22"/>
          <w:szCs w:val="22"/>
        </w:rPr>
        <w:t xml:space="preserve"> | </w:t>
      </w:r>
      <w:r w:rsidR="00952FED" w:rsidRPr="00952FED">
        <w:rPr>
          <w:rFonts w:ascii="Calibri" w:eastAsia="Calibri" w:hAnsi="Calibri" w:cs="Calibri"/>
          <w:smallCaps/>
          <w:sz w:val="22"/>
          <w:szCs w:val="22"/>
        </w:rPr>
        <w:t xml:space="preserve">Center for the Built </w:t>
      </w:r>
      <w:r w:rsidR="00952FED"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>Environment</w:t>
      </w:r>
      <w:r w:rsidR="00952FED"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 xml:space="preserve"> </w:t>
      </w:r>
      <w:r w:rsidR="00952FED"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 xml:space="preserve">| </w:t>
      </w:r>
      <w:r w:rsidR="00604143" w:rsidRPr="009B4AFB">
        <w:rPr>
          <w:rFonts w:ascii="Calibri" w:eastAsia="Calibri" w:hAnsi="Calibri" w:cs="Calibri"/>
          <w:i/>
          <w:iCs/>
          <w:smallCaps/>
          <w:color w:val="000000" w:themeColor="text1"/>
          <w:sz w:val="22"/>
          <w:szCs w:val="22"/>
        </w:rPr>
        <w:t>Berkeley, CA</w:t>
      </w:r>
      <w:r w:rsidR="00952FED" w:rsidRPr="009B4AFB">
        <w:rPr>
          <w:rFonts w:ascii="Calibri" w:eastAsia="Calibri" w:hAnsi="Calibri" w:cs="Calibri"/>
          <w:color w:val="000000" w:themeColor="text1"/>
          <w:sz w:val="22"/>
          <w:szCs w:val="22"/>
        </w:rPr>
        <w:tab/>
        <w:t xml:space="preserve"> </w:t>
      </w:r>
      <w:r w:rsidRPr="009B4AFB">
        <w:rPr>
          <w:rFonts w:ascii="Calibri" w:eastAsia="Calibri" w:hAnsi="Calibri" w:cs="Calibri"/>
          <w:i/>
          <w:color w:val="000000" w:themeColor="text1"/>
          <w:sz w:val="22"/>
          <w:szCs w:val="22"/>
        </w:rPr>
        <w:t>2007 –2012</w:t>
      </w:r>
    </w:p>
    <w:p w14:paraId="119C674A" w14:textId="6B3FE6F7" w:rsidR="00741143" w:rsidRPr="009B4AFB" w:rsidRDefault="00741143">
      <w:pPr>
        <w:tabs>
          <w:tab w:val="right" w:pos="10800"/>
        </w:tabs>
        <w:spacing w:before="120"/>
        <w:rPr>
          <w:rFonts w:ascii="Calibri" w:eastAsia="Calibri" w:hAnsi="Calibri" w:cs="Calibri"/>
          <w:i/>
          <w:color w:val="000000" w:themeColor="text1"/>
          <w:sz w:val="22"/>
          <w:szCs w:val="22"/>
        </w:rPr>
      </w:pPr>
      <w:r w:rsidRPr="009B4AFB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Software Engineer </w:t>
      </w:r>
      <w:r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>|</w:t>
      </w:r>
      <w:r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 xml:space="preserve"> </w:t>
      </w:r>
      <w:proofErr w:type="spellStart"/>
      <w:r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>Synovation</w:t>
      </w:r>
      <w:proofErr w:type="spellEnd"/>
      <w:r w:rsidR="00913BD5"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 xml:space="preserve"> | </w:t>
      </w:r>
      <w:r w:rsidR="00604143" w:rsidRPr="009B4AFB">
        <w:rPr>
          <w:rFonts w:ascii="Calibri" w:eastAsia="Calibri" w:hAnsi="Calibri" w:cs="Calibri"/>
          <w:i/>
          <w:iCs/>
          <w:smallCaps/>
          <w:color w:val="000000" w:themeColor="text1"/>
          <w:sz w:val="22"/>
          <w:szCs w:val="22"/>
        </w:rPr>
        <w:t>Modesto, CA</w:t>
      </w:r>
      <w:r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ab/>
      </w:r>
      <w:r w:rsidRPr="009B4AFB">
        <w:rPr>
          <w:rFonts w:ascii="Calibri" w:eastAsia="Calibri" w:hAnsi="Calibri" w:cs="Calibri"/>
          <w:i/>
          <w:color w:val="000000" w:themeColor="text1"/>
          <w:sz w:val="22"/>
          <w:szCs w:val="22"/>
        </w:rPr>
        <w:t>2001 –2002</w:t>
      </w:r>
    </w:p>
    <w:p w14:paraId="3428CC79" w14:textId="62D32612" w:rsidR="00DB16F5" w:rsidRPr="009B4AFB" w:rsidRDefault="00741143">
      <w:pPr>
        <w:tabs>
          <w:tab w:val="right" w:pos="10800"/>
        </w:tabs>
        <w:spacing w:before="120"/>
        <w:rPr>
          <w:rFonts w:ascii="Calibri" w:eastAsia="Calibri" w:hAnsi="Calibri" w:cs="Calibri"/>
          <w:i/>
          <w:color w:val="000000" w:themeColor="text1"/>
          <w:sz w:val="22"/>
          <w:szCs w:val="22"/>
        </w:rPr>
      </w:pPr>
      <w:r w:rsidRPr="009B4AFB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Programmer </w:t>
      </w:r>
      <w:r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>|</w:t>
      </w:r>
      <w:r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 xml:space="preserve"> </w:t>
      </w:r>
      <w:r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 xml:space="preserve">American Medical Response | </w:t>
      </w:r>
      <w:r w:rsidR="00604143" w:rsidRPr="009B4AFB">
        <w:rPr>
          <w:rFonts w:ascii="Calibri" w:eastAsia="Calibri" w:hAnsi="Calibri" w:cs="Calibri"/>
          <w:i/>
          <w:iCs/>
          <w:smallCaps/>
          <w:color w:val="000000" w:themeColor="text1"/>
          <w:sz w:val="22"/>
          <w:szCs w:val="22"/>
        </w:rPr>
        <w:t>Modesto, CA</w:t>
      </w:r>
      <w:r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ab/>
      </w:r>
      <w:r w:rsidRPr="009B4AFB">
        <w:rPr>
          <w:rFonts w:ascii="Calibri" w:eastAsia="Calibri" w:hAnsi="Calibri" w:cs="Calibri"/>
          <w:i/>
          <w:color w:val="000000" w:themeColor="text1"/>
          <w:sz w:val="22"/>
          <w:szCs w:val="22"/>
        </w:rPr>
        <w:t>1998 –2001</w:t>
      </w:r>
    </w:p>
    <w:p w14:paraId="5B44CF50" w14:textId="77777777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Education</w:t>
      </w:r>
    </w:p>
    <w:p w14:paraId="3F30A7CB" w14:textId="77777777" w:rsidR="0036712D" w:rsidRDefault="00741143" w:rsidP="00952FED">
      <w:pPr>
        <w:tabs>
          <w:tab w:val="right" w:pos="10800"/>
        </w:tabs>
        <w:spacing w:before="120"/>
        <w:rPr>
          <w:rFonts w:ascii="Calibri" w:eastAsia="Calibri" w:hAnsi="Calibri" w:cs="Calibri"/>
          <w:i/>
          <w:smallCaps/>
          <w:sz w:val="22"/>
          <w:szCs w:val="22"/>
        </w:rPr>
      </w:pPr>
      <w:r w:rsidRPr="00763E6C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Bachelor of </w:t>
      </w:r>
      <w:r w:rsidR="00763E6C" w:rsidRPr="00763E6C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>Arts</w:t>
      </w:r>
      <w:r w:rsidRPr="00763E6C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 in Cognitive Science</w:t>
      </w:r>
      <w:r w:rsidR="0036712D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 </w:t>
      </w:r>
      <w:r w:rsidR="0036712D" w:rsidRPr="0036712D">
        <w:rPr>
          <w:rFonts w:ascii="Calibri" w:eastAsia="Calibri" w:hAnsi="Calibri" w:cs="Calibri"/>
          <w:bCs/>
          <w:i/>
          <w:iCs/>
          <w:smallCaps/>
          <w:color w:val="000000" w:themeColor="text1"/>
          <w:sz w:val="22"/>
          <w:szCs w:val="22"/>
        </w:rPr>
        <w:t>(</w:t>
      </w:r>
      <w:r w:rsidR="0036712D" w:rsidRPr="0036712D">
        <w:rPr>
          <w:rFonts w:ascii="Calibri" w:eastAsia="Calibri" w:hAnsi="Calibri" w:cs="Calibri"/>
          <w:bCs/>
          <w:i/>
          <w:iCs/>
          <w:smallCaps/>
          <w:sz w:val="22"/>
          <w:szCs w:val="22"/>
        </w:rPr>
        <w:t>Credit Hours Completed</w:t>
      </w:r>
      <w:r w:rsidR="0036712D">
        <w:rPr>
          <w:rFonts w:ascii="Calibri" w:eastAsia="Calibri" w:hAnsi="Calibri" w:cs="Calibri"/>
          <w:bCs/>
          <w:i/>
          <w:iCs/>
          <w:smallCaps/>
          <w:sz w:val="22"/>
          <w:szCs w:val="22"/>
        </w:rPr>
        <w:t>)</w:t>
      </w:r>
      <w:r w:rsidRPr="00763E6C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br/>
      </w:r>
      <w:r w:rsidRPr="00763E6C">
        <w:rPr>
          <w:rFonts w:ascii="Calibri" w:eastAsia="Calibri" w:hAnsi="Calibri" w:cs="Calibri"/>
          <w:iCs/>
          <w:smallCaps/>
          <w:color w:val="000000" w:themeColor="text1"/>
          <w:sz w:val="22"/>
          <w:szCs w:val="22"/>
        </w:rPr>
        <w:t>University of California</w:t>
      </w:r>
      <w:r>
        <w:rPr>
          <w:rFonts w:ascii="Calibri" w:eastAsia="Calibri" w:hAnsi="Calibri" w:cs="Calibri"/>
          <w:iCs/>
          <w:smallCaps/>
          <w:sz w:val="22"/>
          <w:szCs w:val="22"/>
        </w:rPr>
        <w:t>, Berkeley</w:t>
      </w:r>
      <w:r w:rsidRPr="002F3340">
        <w:rPr>
          <w:rFonts w:ascii="Calibri" w:eastAsia="Calibri" w:hAnsi="Calibri" w:cs="Calibri"/>
          <w:iCs/>
          <w:smallCaps/>
          <w:sz w:val="22"/>
          <w:szCs w:val="22"/>
        </w:rPr>
        <w:t xml:space="preserve"> | </w:t>
      </w:r>
      <w:r>
        <w:rPr>
          <w:rFonts w:ascii="Calibri" w:eastAsia="Calibri" w:hAnsi="Calibri" w:cs="Calibri"/>
          <w:i/>
          <w:smallCaps/>
          <w:sz w:val="22"/>
          <w:szCs w:val="22"/>
        </w:rPr>
        <w:t>Berkeley, CA</w:t>
      </w:r>
    </w:p>
    <w:p w14:paraId="33984406" w14:textId="603A2D66" w:rsidR="008D344F" w:rsidRPr="0036712D" w:rsidRDefault="0036712D" w:rsidP="0036712D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i/>
          <w:smallCaps/>
          <w:sz w:val="19"/>
          <w:szCs w:val="19"/>
        </w:rPr>
      </w:pPr>
      <w:r w:rsidRPr="0036712D">
        <w:rPr>
          <w:rFonts w:ascii="Calibri" w:eastAsia="Calibri" w:hAnsi="Calibri" w:cs="Calibri"/>
          <w:color w:val="000000"/>
          <w:sz w:val="19"/>
          <w:szCs w:val="19"/>
        </w:rPr>
        <w:t>Interdisciplinary program combining Computer Science, Linguistics, Philosophy of Mind, Cognitive Psychology, and Neuroscience</w:t>
      </w:r>
    </w:p>
    <w:sectPr w:rsidR="008D344F" w:rsidRPr="0036712D">
      <w:headerReference w:type="even" r:id="rId11"/>
      <w:headerReference w:type="default" r:id="rId12"/>
      <w:headerReference w:type="first" r:id="rId13"/>
      <w:footerReference w:type="first" r:id="rId14"/>
      <w:pgSz w:w="12240" w:h="15840"/>
      <w:pgMar w:top="720" w:right="720" w:bottom="720" w:left="720" w:header="274" w:footer="3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FD04C" w14:textId="77777777" w:rsidR="005F25B4" w:rsidRDefault="005F25B4">
      <w:r>
        <w:separator/>
      </w:r>
    </w:p>
  </w:endnote>
  <w:endnote w:type="continuationSeparator" w:id="0">
    <w:p w14:paraId="1381D66B" w14:textId="77777777" w:rsidR="005F25B4" w:rsidRDefault="005F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9648B" w14:textId="77777777" w:rsidR="00DB16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  <w:sz w:val="20"/>
        <w:szCs w:val="20"/>
      </w:rPr>
    </w:pPr>
    <w:r>
      <w:rPr>
        <w:rFonts w:ascii="Calibri" w:eastAsia="Calibri" w:hAnsi="Calibri" w:cs="Calibri"/>
        <w:b/>
        <w:color w:val="000000"/>
        <w:sz w:val="20"/>
        <w:szCs w:val="20"/>
      </w:rPr>
      <w:t>CONTINUED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A531D" w14:textId="77777777" w:rsidR="005F25B4" w:rsidRDefault="005F25B4">
      <w:r>
        <w:separator/>
      </w:r>
    </w:p>
  </w:footnote>
  <w:footnote w:type="continuationSeparator" w:id="0">
    <w:p w14:paraId="0672A473" w14:textId="77777777" w:rsidR="005F25B4" w:rsidRDefault="005F2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A0A1F" w14:textId="77777777" w:rsidR="00DB16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30375CE1" wp14:editId="56F2FBB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50587" cy="6850587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92553" y="2398875"/>
                        <a:ext cx="6906894" cy="276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57672" w14:textId="77777777" w:rsidR="00DB16F5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375CE1" id="Rectangle 5" o:spid="_x0000_s1027" style="position:absolute;margin-left:0;margin-top:0;width:539.4pt;height:539.4pt;rotation:-45;z-index:-25165619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" filled="f" stroked="f">
              <v:textbox inset="2.53958mm,2.53958mm,2.53958mm,2.53958mm">
                <w:txbxContent>
                  <w:p w14:paraId="0A057672" w14:textId="77777777" w:rsidR="00DB16F5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8AF0" w14:textId="3F6B7D68" w:rsidR="00DB16F5" w:rsidRDefault="007572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/>
        <w:color w:val="000000"/>
        <w:sz w:val="28"/>
        <w:szCs w:val="28"/>
      </w:rPr>
    </w:pPr>
    <w:r>
      <w:rPr>
        <w:rFonts w:ascii="Century Gothic" w:eastAsia="Century Gothic" w:hAnsi="Century Gothic" w:cs="Century Gothic"/>
        <w:color w:val="000000"/>
        <w:sz w:val="28"/>
        <w:szCs w:val="28"/>
      </w:rPr>
      <w:t xml:space="preserve">HINKLE </w:t>
    </w:r>
    <w:r w:rsidR="00000000">
      <w:rPr>
        <w:rFonts w:ascii="Calibri" w:eastAsia="Calibri" w:hAnsi="Calibri" w:cs="Calibri"/>
        <w:color w:val="000000"/>
      </w:rPr>
      <w:t>|</w:t>
    </w:r>
    <w:r w:rsidR="00000000">
      <w:rPr>
        <w:rFonts w:ascii="Century Gothic" w:eastAsia="Century Gothic" w:hAnsi="Century Gothic" w:cs="Century Gothic"/>
        <w:color w:val="000000"/>
        <w:sz w:val="28"/>
        <w:szCs w:val="28"/>
      </w:rPr>
      <w:t xml:space="preserve"> PAGE 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9A802" w14:textId="402AA793" w:rsidR="00DB16F5" w:rsidRDefault="00DB16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A2B69"/>
    <w:multiLevelType w:val="multilevel"/>
    <w:tmpl w:val="266A37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851987"/>
    <w:multiLevelType w:val="multilevel"/>
    <w:tmpl w:val="3160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E27ED"/>
    <w:multiLevelType w:val="multilevel"/>
    <w:tmpl w:val="D7904FBC"/>
    <w:lvl w:ilvl="0">
      <w:start w:val="1"/>
      <w:numFmt w:val="bullet"/>
      <w:pStyle w:val="BulletsLEG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63044C"/>
    <w:multiLevelType w:val="multilevel"/>
    <w:tmpl w:val="28968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850458"/>
    <w:multiLevelType w:val="multilevel"/>
    <w:tmpl w:val="86C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825C3"/>
    <w:multiLevelType w:val="multilevel"/>
    <w:tmpl w:val="B76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B074A"/>
    <w:multiLevelType w:val="multilevel"/>
    <w:tmpl w:val="9670E7BE"/>
    <w:lvl w:ilvl="0">
      <w:start w:val="1"/>
      <w:numFmt w:val="bullet"/>
      <w:pStyle w:val="CALIBRICont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2378271">
    <w:abstractNumId w:val="2"/>
  </w:num>
  <w:num w:numId="2" w16cid:durableId="928198330">
    <w:abstractNumId w:val="6"/>
  </w:num>
  <w:num w:numId="3" w16cid:durableId="826441684">
    <w:abstractNumId w:val="0"/>
  </w:num>
  <w:num w:numId="4" w16cid:durableId="1033118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0712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1096626">
    <w:abstractNumId w:val="3"/>
  </w:num>
  <w:num w:numId="7" w16cid:durableId="1178035141">
    <w:abstractNumId w:val="4"/>
  </w:num>
  <w:num w:numId="8" w16cid:durableId="28067064">
    <w:abstractNumId w:val="5"/>
  </w:num>
  <w:num w:numId="9" w16cid:durableId="171200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F5"/>
    <w:rsid w:val="00004273"/>
    <w:rsid w:val="000468DF"/>
    <w:rsid w:val="0005646B"/>
    <w:rsid w:val="00073A4E"/>
    <w:rsid w:val="00076612"/>
    <w:rsid w:val="000F6B89"/>
    <w:rsid w:val="00184B72"/>
    <w:rsid w:val="00197246"/>
    <w:rsid w:val="001A0DF3"/>
    <w:rsid w:val="00261819"/>
    <w:rsid w:val="002F1BF2"/>
    <w:rsid w:val="002F3340"/>
    <w:rsid w:val="0036712D"/>
    <w:rsid w:val="0037368E"/>
    <w:rsid w:val="003A6AFB"/>
    <w:rsid w:val="003E37DD"/>
    <w:rsid w:val="00411BEB"/>
    <w:rsid w:val="00450B2F"/>
    <w:rsid w:val="004A0A37"/>
    <w:rsid w:val="004B7C1B"/>
    <w:rsid w:val="004D60CC"/>
    <w:rsid w:val="005F25B4"/>
    <w:rsid w:val="005F499A"/>
    <w:rsid w:val="00604143"/>
    <w:rsid w:val="00626857"/>
    <w:rsid w:val="006314D4"/>
    <w:rsid w:val="00642A57"/>
    <w:rsid w:val="0072338C"/>
    <w:rsid w:val="00741143"/>
    <w:rsid w:val="00757281"/>
    <w:rsid w:val="00763E6C"/>
    <w:rsid w:val="00837788"/>
    <w:rsid w:val="008656F6"/>
    <w:rsid w:val="00867A21"/>
    <w:rsid w:val="008D344F"/>
    <w:rsid w:val="00913BD5"/>
    <w:rsid w:val="00940902"/>
    <w:rsid w:val="00952FED"/>
    <w:rsid w:val="00983F0B"/>
    <w:rsid w:val="00984E8D"/>
    <w:rsid w:val="009B4AFB"/>
    <w:rsid w:val="009E6582"/>
    <w:rsid w:val="00A45FB6"/>
    <w:rsid w:val="00A562CF"/>
    <w:rsid w:val="00A735D5"/>
    <w:rsid w:val="00AF6503"/>
    <w:rsid w:val="00B2255E"/>
    <w:rsid w:val="00B4510B"/>
    <w:rsid w:val="00B8358C"/>
    <w:rsid w:val="00BE0C4D"/>
    <w:rsid w:val="00BF0E46"/>
    <w:rsid w:val="00BF3E68"/>
    <w:rsid w:val="00C24E3D"/>
    <w:rsid w:val="00C72921"/>
    <w:rsid w:val="00CA1A20"/>
    <w:rsid w:val="00CA4493"/>
    <w:rsid w:val="00CA701D"/>
    <w:rsid w:val="00CE0EC0"/>
    <w:rsid w:val="00D03E50"/>
    <w:rsid w:val="00D41001"/>
    <w:rsid w:val="00D45CEF"/>
    <w:rsid w:val="00D677A3"/>
    <w:rsid w:val="00D703DC"/>
    <w:rsid w:val="00D8334F"/>
    <w:rsid w:val="00DB16F5"/>
    <w:rsid w:val="00DC0F39"/>
    <w:rsid w:val="00DC3334"/>
    <w:rsid w:val="00DE3DCA"/>
    <w:rsid w:val="00E33F67"/>
    <w:rsid w:val="00E860A8"/>
    <w:rsid w:val="00EC373E"/>
    <w:rsid w:val="00F5750F"/>
    <w:rsid w:val="00F93E09"/>
    <w:rsid w:val="00F94814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0F6FDA7"/>
  <w15:docId w15:val="{6D180C16-994B-8248-A7C7-B55888F5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FED"/>
    <w:rPr>
      <w:rFonts w:eastAsia="Helvetica Light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0F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F2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F2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FooterA">
    <w:name w:val="Header &amp; Footer A"/>
    <w:locked/>
    <w:rsid w:val="000A00E5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FreeFormA">
    <w:name w:val="Free Form A"/>
    <w:locked/>
    <w:rsid w:val="000A00E5"/>
    <w:rPr>
      <w:rFonts w:eastAsia="ヒラギノ角ゴ Pro W3"/>
      <w:color w:val="000000"/>
    </w:rPr>
  </w:style>
  <w:style w:type="paragraph" w:customStyle="1" w:styleId="Body1">
    <w:name w:val="Body 1"/>
    <w:locked/>
    <w:rsid w:val="000A00E5"/>
    <w:rPr>
      <w:rFonts w:ascii="Helvetica" w:eastAsia="ヒラギノ角ゴ Pro W3" w:hAnsi="Helvetica"/>
      <w:color w:val="000000"/>
    </w:rPr>
  </w:style>
  <w:style w:type="paragraph" w:customStyle="1" w:styleId="LEGHeader">
    <w:name w:val="*LEG* Header"/>
    <w:basedOn w:val="Normal"/>
    <w:rsid w:val="00F92786"/>
    <w:pPr>
      <w:shd w:val="clear" w:color="auto" w:fill="FFD966" w:themeFill="accent4" w:themeFillTint="99"/>
      <w:tabs>
        <w:tab w:val="left" w:pos="3680"/>
        <w:tab w:val="center" w:pos="5130"/>
        <w:tab w:val="right" w:pos="9360"/>
      </w:tabs>
      <w:jc w:val="center"/>
    </w:pPr>
    <w:rPr>
      <w:rFonts w:ascii="Tahoma" w:eastAsia="ヒラギノ角ゴ Pro W3" w:hAnsi="Tahoma" w:cs="Tahoma"/>
      <w:b/>
      <w:smallCaps/>
      <w:spacing w:val="-4"/>
      <w:sz w:val="48"/>
      <w:szCs w:val="36"/>
    </w:rPr>
  </w:style>
  <w:style w:type="paragraph" w:styleId="Header">
    <w:name w:val="header"/>
    <w:basedOn w:val="Normal"/>
    <w:link w:val="HeaderChar"/>
    <w:locked/>
    <w:rsid w:val="004F17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1791"/>
    <w:rPr>
      <w:sz w:val="24"/>
      <w:szCs w:val="24"/>
    </w:rPr>
  </w:style>
  <w:style w:type="paragraph" w:styleId="Footer">
    <w:name w:val="footer"/>
    <w:basedOn w:val="Normal"/>
    <w:link w:val="FooterChar"/>
    <w:locked/>
    <w:rsid w:val="004F17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1791"/>
    <w:rPr>
      <w:sz w:val="24"/>
      <w:szCs w:val="24"/>
    </w:rPr>
  </w:style>
  <w:style w:type="paragraph" w:customStyle="1" w:styleId="LEGSubheader">
    <w:name w:val="*LEG* Subheader"/>
    <w:basedOn w:val="Normal"/>
    <w:rsid w:val="00F92786"/>
    <w:pPr>
      <w:widowControl w:val="0"/>
      <w:shd w:val="clear" w:color="auto" w:fill="FFD966" w:themeFill="accent4" w:themeFillTint="99"/>
      <w:tabs>
        <w:tab w:val="center" w:pos="5256"/>
      </w:tabs>
      <w:spacing w:after="120"/>
      <w:jc w:val="center"/>
    </w:pPr>
    <w:rPr>
      <w:rFonts w:ascii="Tahoma" w:eastAsia="Calibri" w:hAnsi="Tahoma" w:cs="Tahoma"/>
      <w:bCs/>
      <w:color w:val="000000"/>
      <w:spacing w:val="-4"/>
      <w:lang w:eastAsia="en-US"/>
    </w:rPr>
  </w:style>
  <w:style w:type="character" w:customStyle="1" w:styleId="LEGSmallCapsEmphasis">
    <w:name w:val="*LEG* Small Caps Emphasis"/>
    <w:basedOn w:val="DefaultParagraphFont"/>
    <w:uiPriority w:val="1"/>
    <w:rsid w:val="00E86BB7"/>
    <w:rPr>
      <w:b/>
      <w:bCs/>
      <w:smallCaps/>
      <w:color w:val="9A7200"/>
      <w:spacing w:val="-6"/>
      <w:szCs w:val="18"/>
    </w:rPr>
  </w:style>
  <w:style w:type="paragraph" w:customStyle="1" w:styleId="BulletsLEG">
    <w:name w:val="Bullets LEG"/>
    <w:basedOn w:val="Normal"/>
    <w:qFormat/>
    <w:locked/>
    <w:rsid w:val="003061B3"/>
    <w:pPr>
      <w:numPr>
        <w:numId w:val="1"/>
      </w:numPr>
      <w:tabs>
        <w:tab w:val="right" w:pos="10080"/>
      </w:tabs>
      <w:spacing w:before="40" w:after="40"/>
      <w:ind w:right="360"/>
    </w:pPr>
    <w:rPr>
      <w:lang w:val="en-GB"/>
    </w:rPr>
  </w:style>
  <w:style w:type="paragraph" w:customStyle="1" w:styleId="headingmsv">
    <w:name w:val="heading msv"/>
    <w:basedOn w:val="HeaderFooterA"/>
    <w:qFormat/>
    <w:locked/>
    <w:rsid w:val="006413AB"/>
    <w:pPr>
      <w:tabs>
        <w:tab w:val="clear" w:pos="9360"/>
        <w:tab w:val="left" w:pos="3255"/>
      </w:tabs>
      <w:jc w:val="center"/>
    </w:pPr>
    <w:rPr>
      <w:rFonts w:ascii="Times" w:hAnsi="Times"/>
      <w:sz w:val="36"/>
    </w:rPr>
  </w:style>
  <w:style w:type="paragraph" w:customStyle="1" w:styleId="LEGSectionHeading">
    <w:name w:val="*LEG* Section Heading"/>
    <w:basedOn w:val="CALIBRISectionHeading"/>
    <w:rsid w:val="008F7A0C"/>
    <w:pPr>
      <w:pBdr>
        <w:bottom w:val="single" w:sz="8" w:space="1" w:color="FFD966" w:themeColor="accent4" w:themeTint="99"/>
      </w:pBdr>
      <w:shd w:val="clear" w:color="auto" w:fill="FFF2CC" w:themeFill="accent4" w:themeFillTint="33"/>
      <w:spacing w:before="280"/>
      <w:jc w:val="center"/>
    </w:pPr>
    <w:rPr>
      <w:rFonts w:ascii="Tahoma" w:hAnsi="Tahoma" w:cs="Tahoma"/>
      <w:caps/>
      <w:smallCaps w:val="0"/>
      <w:sz w:val="26"/>
      <w:szCs w:val="26"/>
    </w:rPr>
  </w:style>
  <w:style w:type="character" w:styleId="Hyperlink">
    <w:name w:val="Hyperlink"/>
    <w:locked/>
    <w:rsid w:val="005348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430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LEGSecondPageHeader">
    <w:name w:val="*LEG* Second Page Header"/>
    <w:basedOn w:val="Normal"/>
    <w:qFormat/>
    <w:rsid w:val="008F7A0C"/>
    <w:pPr>
      <w:tabs>
        <w:tab w:val="right" w:pos="10800"/>
      </w:tabs>
      <w:spacing w:after="360"/>
    </w:pPr>
    <w:rPr>
      <w:rFonts w:ascii="Tahoma" w:eastAsia="ヒラギノ角ゴ Pro W3" w:hAnsi="Tahoma" w:cs="Tahoma"/>
      <w:i/>
      <w:iCs/>
      <w:smallCaps/>
      <w:spacing w:val="2"/>
      <w:sz w:val="28"/>
      <w:szCs w:val="28"/>
    </w:rPr>
  </w:style>
  <w:style w:type="paragraph" w:customStyle="1" w:styleId="initiativesmsv">
    <w:name w:val="initiatives msv"/>
    <w:basedOn w:val="Normal"/>
    <w:qFormat/>
    <w:locked/>
    <w:rsid w:val="008430F2"/>
    <w:pPr>
      <w:tabs>
        <w:tab w:val="right" w:pos="8640"/>
      </w:tabs>
      <w:spacing w:before="120" w:after="120"/>
      <w:ind w:firstLine="540"/>
    </w:pPr>
    <w:rPr>
      <w:rFonts w:eastAsia="ヒラギノ角ゴ Pro W3"/>
      <w:color w:val="000000"/>
      <w:lang w:val="en-GB" w:eastAsia="en-US"/>
    </w:rPr>
  </w:style>
  <w:style w:type="paragraph" w:customStyle="1" w:styleId="LEGContent">
    <w:name w:val="*LEG* Content"/>
    <w:basedOn w:val="ListParagraph"/>
    <w:qFormat/>
    <w:rsid w:val="008F7A0C"/>
    <w:pPr>
      <w:spacing w:before="120"/>
      <w:ind w:left="0"/>
      <w:contextualSpacing w:val="0"/>
      <w:jc w:val="center"/>
    </w:pPr>
    <w:rPr>
      <w:rFonts w:ascii="Tahoma" w:hAnsi="Tahoma" w:cs="Tahoma"/>
      <w:sz w:val="22"/>
      <w:szCs w:val="22"/>
    </w:rPr>
  </w:style>
  <w:style w:type="paragraph" w:customStyle="1" w:styleId="LEGSkill">
    <w:name w:val="*LEG* Skill"/>
    <w:basedOn w:val="Normal"/>
    <w:rsid w:val="00F92786"/>
    <w:pPr>
      <w:shd w:val="clear" w:color="auto" w:fill="FFE599" w:themeFill="accent4" w:themeFillTint="66"/>
      <w:tabs>
        <w:tab w:val="right" w:pos="1980"/>
        <w:tab w:val="left" w:pos="2070"/>
      </w:tabs>
      <w:spacing w:before="120"/>
      <w:ind w:left="2070" w:hanging="2070"/>
      <w:jc w:val="center"/>
    </w:pPr>
    <w:rPr>
      <w:rFonts w:ascii="Tahoma" w:hAnsi="Tahoma" w:cs="Tahoma"/>
      <w:spacing w:val="-4"/>
      <w:sz w:val="22"/>
      <w:szCs w:val="22"/>
    </w:rPr>
  </w:style>
  <w:style w:type="paragraph" w:customStyle="1" w:styleId="LEGKeyAchievementsHeading">
    <w:name w:val="*LEG* Key Achievements Heading"/>
    <w:basedOn w:val="Normal"/>
    <w:qFormat/>
    <w:rsid w:val="008F7A0C"/>
    <w:pPr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Tahoma" w:eastAsia="Georgia" w:hAnsi="Tahoma" w:cs="Tahoma"/>
      <w:b/>
      <w:iCs/>
      <w:caps/>
      <w:spacing w:val="-4"/>
      <w:lang w:val="en" w:eastAsia="en-US"/>
    </w:rPr>
  </w:style>
  <w:style w:type="character" w:styleId="CommentReference">
    <w:name w:val="annotation reference"/>
    <w:basedOn w:val="DefaultParagraphFont"/>
    <w:semiHidden/>
    <w:unhideWhenUsed/>
    <w:locked/>
    <w:rsid w:val="00327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279F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9F4"/>
    <w:rPr>
      <w:rFonts w:eastAsia="Helvetica Light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327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279F4"/>
    <w:rPr>
      <w:rFonts w:eastAsia="Helvetica Light"/>
      <w:b/>
      <w:bCs/>
      <w:lang w:eastAsia="zh-CN"/>
    </w:rPr>
  </w:style>
  <w:style w:type="paragraph" w:styleId="BalloonText">
    <w:name w:val="Balloon Text"/>
    <w:basedOn w:val="Normal"/>
    <w:link w:val="BalloonTextChar"/>
    <w:semiHidden/>
    <w:unhideWhenUsed/>
    <w:locked/>
    <w:rsid w:val="00327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279F4"/>
    <w:rPr>
      <w:rFonts w:ascii="Segoe UI" w:eastAsia="Helvetica Light" w:hAnsi="Segoe UI" w:cs="Segoe UI"/>
      <w:sz w:val="18"/>
      <w:szCs w:val="18"/>
      <w:lang w:eastAsia="zh-CN"/>
    </w:rPr>
  </w:style>
  <w:style w:type="table" w:styleId="TableGrid">
    <w:name w:val="Table Grid"/>
    <w:basedOn w:val="TableNormal"/>
    <w:locked/>
    <w:rsid w:val="003279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GKeyAchievements">
    <w:name w:val="*LEG* Key Achievements"/>
    <w:basedOn w:val="ListParagraph"/>
    <w:rsid w:val="008F7A0C"/>
    <w:pPr>
      <w:tabs>
        <w:tab w:val="num" w:pos="720"/>
      </w:tabs>
      <w:spacing w:before="40"/>
      <w:ind w:hanging="720"/>
      <w:contextualSpacing w:val="0"/>
    </w:pPr>
    <w:rPr>
      <w:rFonts w:ascii="Tahoma" w:hAnsi="Tahoma" w:cs="Tahoma"/>
      <w:i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C85C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locked/>
    <w:rsid w:val="00BE79D1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8430F2"/>
    <w:rPr>
      <w:rFonts w:asciiTheme="majorHAnsi" w:eastAsiaTheme="majorEastAsia" w:hAnsiTheme="majorHAnsi" w:cstheme="majorBidi"/>
      <w:b/>
      <w:bCs/>
      <w:color w:val="5B9BD5" w:themeColor="accent1"/>
      <w:sz w:val="24"/>
      <w:lang w:eastAsia="zh-CN"/>
    </w:rPr>
  </w:style>
  <w:style w:type="character" w:customStyle="1" w:styleId="LEGPositionTitle">
    <w:name w:val="*LEG* Position Title"/>
    <w:basedOn w:val="DefaultParagraphFont"/>
    <w:uiPriority w:val="1"/>
    <w:qFormat/>
    <w:rsid w:val="008F7A0C"/>
    <w:rPr>
      <w:rFonts w:ascii="Tahoma" w:eastAsia="ヒラギノ角ゴ Pro W3" w:hAnsi="Tahoma" w:cs="Tahoma"/>
      <w:b/>
      <w:smallCaps/>
      <w:color w:val="9A7200"/>
      <w:sz w:val="22"/>
      <w:szCs w:val="16"/>
      <w:lang w:val="en-GB" w:eastAsia="en-US"/>
    </w:rPr>
  </w:style>
  <w:style w:type="character" w:customStyle="1" w:styleId="LEGDate">
    <w:name w:val="*LEG* Date"/>
    <w:basedOn w:val="DefaultParagraphFont"/>
    <w:uiPriority w:val="1"/>
    <w:qFormat/>
    <w:rsid w:val="008F7A0C"/>
    <w:rPr>
      <w:rFonts w:ascii="Tahoma" w:hAnsi="Tahoma" w:cs="Tahoma"/>
      <w:i/>
      <w:iCs/>
      <w:sz w:val="22"/>
      <w:szCs w:val="18"/>
    </w:rPr>
  </w:style>
  <w:style w:type="paragraph" w:styleId="PlainText">
    <w:name w:val="Plain Text"/>
    <w:basedOn w:val="Normal"/>
    <w:link w:val="PlainTextChar"/>
    <w:semiHidden/>
    <w:locked/>
    <w:rsid w:val="009115B0"/>
    <w:rPr>
      <w:rFonts w:ascii="Courier New" w:eastAsia="Times New Roman" w:hAnsi="Courier New" w:cs="Courier New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9115B0"/>
    <w:rPr>
      <w:rFonts w:ascii="Courier New" w:hAnsi="Courier New" w:cs="Courier New"/>
    </w:rPr>
  </w:style>
  <w:style w:type="paragraph" w:customStyle="1" w:styleId="MediumGrid1-Accent21">
    <w:name w:val="Medium Grid 1 - Accent 21"/>
    <w:basedOn w:val="Normal"/>
    <w:uiPriority w:val="34"/>
    <w:qFormat/>
    <w:locked/>
    <w:rsid w:val="00F01DC2"/>
    <w:pPr>
      <w:spacing w:after="200" w:line="276" w:lineRule="auto"/>
      <w:ind w:left="720"/>
      <w:contextualSpacing/>
      <w:jc w:val="both"/>
    </w:pPr>
    <w:rPr>
      <w:rFonts w:ascii="Cambria" w:eastAsia="Times New Roman" w:hAnsi="Cambria"/>
      <w:sz w:val="20"/>
      <w:lang w:eastAsia="en-US" w:bidi="en-US"/>
    </w:rPr>
  </w:style>
  <w:style w:type="character" w:customStyle="1" w:styleId="LEGCompanyLocation">
    <w:name w:val="*LEG* Company Location"/>
    <w:basedOn w:val="DefaultParagraphFont"/>
    <w:uiPriority w:val="1"/>
    <w:qFormat/>
    <w:rsid w:val="008F7A0C"/>
    <w:rPr>
      <w:rFonts w:ascii="Tahoma" w:hAnsi="Tahoma" w:cs="Tahoma"/>
      <w:iCs/>
      <w:smallCaps/>
      <w:sz w:val="22"/>
      <w:szCs w:val="22"/>
    </w:rPr>
  </w:style>
  <w:style w:type="paragraph" w:customStyle="1" w:styleId="LMItext">
    <w:name w:val="LMI text"/>
    <w:basedOn w:val="Normal"/>
    <w:link w:val="LMItextChar"/>
    <w:qFormat/>
    <w:locked/>
    <w:rsid w:val="00EC5954"/>
    <w:pPr>
      <w:suppressAutoHyphens/>
      <w:spacing w:before="120" w:after="120"/>
    </w:pPr>
    <w:rPr>
      <w:rFonts w:ascii="Roboto Lt" w:eastAsia="Times New Roman" w:hAnsi="Roboto Lt"/>
      <w:spacing w:val="-2"/>
      <w:sz w:val="20"/>
      <w:lang w:eastAsia="en-US"/>
    </w:rPr>
  </w:style>
  <w:style w:type="character" w:customStyle="1" w:styleId="LMItextChar">
    <w:name w:val="LMI text Char"/>
    <w:basedOn w:val="DefaultParagraphFont"/>
    <w:link w:val="LMItext"/>
    <w:rsid w:val="00EC5954"/>
    <w:rPr>
      <w:rFonts w:ascii="Roboto Lt" w:hAnsi="Roboto Lt"/>
      <w:spacing w:val="-2"/>
    </w:rPr>
  </w:style>
  <w:style w:type="paragraph" w:customStyle="1" w:styleId="LMISubhead1">
    <w:name w:val="LMI Subhead 1"/>
    <w:basedOn w:val="NormalWeb"/>
    <w:link w:val="LMISubhead1Char"/>
    <w:qFormat/>
    <w:locked/>
    <w:rsid w:val="00EC5954"/>
    <w:pPr>
      <w:spacing w:before="240" w:beforeAutospacing="0" w:after="120" w:afterAutospacing="0"/>
    </w:pPr>
    <w:rPr>
      <w:rFonts w:ascii="Roboto" w:hAnsi="Roboto"/>
    </w:rPr>
  </w:style>
  <w:style w:type="character" w:customStyle="1" w:styleId="LMISubhead1Char">
    <w:name w:val="LMI Subhead 1 Char"/>
    <w:basedOn w:val="DefaultParagraphFont"/>
    <w:link w:val="LMISubhead1"/>
    <w:rsid w:val="00EC5954"/>
    <w:rPr>
      <w:rFonts w:ascii="Roboto" w:hAnsi="Roboto"/>
      <w:sz w:val="24"/>
      <w:szCs w:val="24"/>
    </w:rPr>
  </w:style>
  <w:style w:type="character" w:styleId="FollowedHyperlink">
    <w:name w:val="FollowedHyperlink"/>
    <w:basedOn w:val="DefaultParagraphFont"/>
    <w:locked/>
    <w:rsid w:val="0034315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8430F2"/>
    <w:rPr>
      <w:rFonts w:asciiTheme="majorHAnsi" w:eastAsiaTheme="majorEastAsia" w:hAnsiTheme="majorHAnsi" w:cstheme="majorBidi"/>
      <w:color w:val="1F4D78" w:themeColor="accent1" w:themeShade="7F"/>
      <w:sz w:val="24"/>
      <w:lang w:eastAsia="zh-CN"/>
    </w:rPr>
  </w:style>
  <w:style w:type="paragraph" w:customStyle="1" w:styleId="CALIBRISectionHeading">
    <w:name w:val="CALIBRI Section Heading"/>
    <w:basedOn w:val="Normal"/>
    <w:qFormat/>
    <w:rsid w:val="008430F2"/>
    <w:pPr>
      <w:pBdr>
        <w:bottom w:val="single" w:sz="4" w:space="1" w:color="auto"/>
      </w:pBdr>
      <w:spacing w:before="360"/>
    </w:pPr>
    <w:rPr>
      <w:rFonts w:asciiTheme="majorHAnsi" w:eastAsia="ヒラギノ角ゴ Pro W3" w:hAnsiTheme="majorHAnsi" w:cstheme="majorHAnsi"/>
      <w:smallCaps/>
      <w:spacing w:val="2"/>
      <w:sz w:val="28"/>
      <w:szCs w:val="28"/>
      <w:lang w:eastAsia="en-US"/>
    </w:rPr>
  </w:style>
  <w:style w:type="paragraph" w:customStyle="1" w:styleId="CALIBRIContent">
    <w:name w:val="CALIBRI Content"/>
    <w:basedOn w:val="ListParagraph"/>
    <w:rsid w:val="008430F2"/>
    <w:pPr>
      <w:numPr>
        <w:numId w:val="2"/>
      </w:numPr>
      <w:shd w:val="clear" w:color="auto" w:fill="FFFFFF"/>
      <w:spacing w:before="120" w:after="100" w:afterAutospacing="1"/>
      <w:contextualSpacing w:val="0"/>
    </w:pPr>
    <w:rPr>
      <w:rFonts w:asciiTheme="majorHAnsi" w:hAnsiTheme="majorHAnsi" w:cstheme="majorHAnsi"/>
      <w:spacing w:val="2"/>
      <w:sz w:val="21"/>
      <w:szCs w:val="21"/>
    </w:rPr>
  </w:style>
  <w:style w:type="paragraph" w:customStyle="1" w:styleId="LEGJobDescription">
    <w:name w:val="*LEG* Job Description"/>
    <w:basedOn w:val="Normal"/>
    <w:qFormat/>
    <w:rsid w:val="008F7A0C"/>
    <w:pPr>
      <w:keepNext/>
      <w:keepLines/>
      <w:spacing w:before="60" w:after="120"/>
      <w:jc w:val="center"/>
    </w:pPr>
    <w:rPr>
      <w:rFonts w:ascii="Tahoma" w:hAnsi="Tahoma" w:cs="Tahoma"/>
      <w:i/>
      <w:iCs/>
      <w:spacing w:val="2"/>
      <w:sz w:val="22"/>
      <w:szCs w:val="21"/>
    </w:rPr>
  </w:style>
  <w:style w:type="paragraph" w:customStyle="1" w:styleId="LEGAccomplishment">
    <w:name w:val="*LEG* Accomplishment"/>
    <w:basedOn w:val="ListParagraph"/>
    <w:link w:val="LEGAccomplishmentChar"/>
    <w:qFormat/>
    <w:rsid w:val="008F7A0C"/>
    <w:pPr>
      <w:keepLines/>
      <w:tabs>
        <w:tab w:val="num" w:pos="720"/>
      </w:tabs>
      <w:ind w:hanging="720"/>
      <w:contextualSpacing w:val="0"/>
    </w:pPr>
    <w:rPr>
      <w:rFonts w:ascii="Tahoma" w:hAnsi="Tahoma" w:cs="Tahoma"/>
      <w:spacing w:val="2"/>
      <w:sz w:val="20"/>
    </w:rPr>
  </w:style>
  <w:style w:type="character" w:customStyle="1" w:styleId="LEGCompanyName">
    <w:name w:val="*LEG* Company Name"/>
    <w:basedOn w:val="DefaultParagraphFont"/>
    <w:uiPriority w:val="1"/>
    <w:qFormat/>
    <w:rsid w:val="008F7A0C"/>
    <w:rPr>
      <w:rFonts w:ascii="Tahoma" w:eastAsia="ヒラギノ角ゴ Pro W3" w:hAnsi="Tahoma" w:cs="Tahoma"/>
      <w:i/>
      <w:smallCaps/>
      <w:spacing w:val="2"/>
      <w:sz w:val="22"/>
      <w:szCs w:val="21"/>
      <w:lang w:val="en-GB" w:eastAsia="en-US"/>
    </w:rPr>
  </w:style>
  <w:style w:type="paragraph" w:customStyle="1" w:styleId="LEGDesiredPositionHeading">
    <w:name w:val="*LEG* Desired Position Heading"/>
    <w:basedOn w:val="Normal"/>
    <w:qFormat/>
    <w:rsid w:val="008F7A0C"/>
    <w:pPr>
      <w:spacing w:before="240"/>
      <w:jc w:val="center"/>
    </w:pPr>
    <w:rPr>
      <w:rFonts w:ascii="Tahoma" w:eastAsia="ヒラギノ角ゴ Pro W3" w:hAnsi="Tahoma" w:cs="Tahoma"/>
      <w:b/>
      <w:bCs/>
      <w:caps/>
      <w:spacing w:val="2"/>
      <w:sz w:val="32"/>
      <w:szCs w:val="32"/>
      <w:lang w:eastAsia="en-US"/>
    </w:rPr>
  </w:style>
  <w:style w:type="paragraph" w:customStyle="1" w:styleId="LEGSubtitle">
    <w:name w:val="*LEG* Subtitle"/>
    <w:basedOn w:val="LEGSubheader"/>
    <w:rsid w:val="00F92786"/>
    <w:pPr>
      <w:shd w:val="clear" w:color="auto" w:fill="FFE599" w:themeFill="accent4" w:themeFillTint="66"/>
      <w:spacing w:before="240"/>
    </w:pPr>
    <w:rPr>
      <w:b/>
      <w:bCs w:val="0"/>
      <w:i/>
      <w:iCs/>
      <w:smallCaps/>
      <w:sz w:val="26"/>
      <w:szCs w:val="26"/>
    </w:rPr>
  </w:style>
  <w:style w:type="paragraph" w:customStyle="1" w:styleId="Style1">
    <w:name w:val="Style1"/>
    <w:basedOn w:val="LEGAccomplishment"/>
    <w:link w:val="Style1Char"/>
    <w:rsid w:val="00DE785E"/>
    <w:rPr>
      <w:rFonts w:asciiTheme="majorHAnsi" w:hAnsiTheme="majorHAnsi" w:cstheme="maj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85E"/>
    <w:rPr>
      <w:rFonts w:eastAsia="Helvetica Light"/>
      <w:sz w:val="24"/>
      <w:lang w:eastAsia="zh-CN"/>
    </w:rPr>
  </w:style>
  <w:style w:type="character" w:customStyle="1" w:styleId="LEGAccomplishmentChar">
    <w:name w:val="*LEG* Accomplishment Char"/>
    <w:basedOn w:val="ListParagraphChar"/>
    <w:link w:val="LEGAccomplishment"/>
    <w:rsid w:val="00DE785E"/>
    <w:rPr>
      <w:rFonts w:ascii="Tahoma" w:eastAsia="Helvetica Light" w:hAnsi="Tahoma" w:cs="Tahoma"/>
      <w:spacing w:val="2"/>
      <w:sz w:val="20"/>
      <w:lang w:eastAsia="zh-CN"/>
    </w:rPr>
  </w:style>
  <w:style w:type="character" w:customStyle="1" w:styleId="Style1Char">
    <w:name w:val="Style1 Char"/>
    <w:basedOn w:val="LEGAccomplishmentChar"/>
    <w:link w:val="Style1"/>
    <w:rsid w:val="00DE785E"/>
    <w:rPr>
      <w:rFonts w:asciiTheme="majorHAnsi" w:eastAsia="Helvetica Light" w:hAnsiTheme="majorHAnsi" w:cstheme="majorHAnsi"/>
      <w:spacing w:val="2"/>
      <w:sz w:val="22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13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inkedin.com/in/wesley-c-hinkle/" TargetMode="External"/><Relationship Id="rId4" Type="http://schemas.openxmlformats.org/officeDocument/2006/relationships/styles" Target="styles.xml"/><Relationship Id="rId9" Type="http://schemas.openxmlformats.org/officeDocument/2006/relationships/hyperlink" Target="mailto:wesley@evokateur.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BCYW1GrUvARZZaTigg8pAqYww==">AMUW2mV5pDc+RvfLaYqyHRQuUkXQZ7WmXt45QGGMDBKT4VU+wu8T+2NIvQ96ckpWfrplinoZfmUpCT+/XRUg9IginqJsBG+XYHgayrNtVjD8NE6cb8EMkczvylbYLGXsC1SOZfcING4G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58430A-EF2A-6F43-8433-D04E9084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Lola Salaverri</cp:lastModifiedBy>
  <cp:revision>3</cp:revision>
  <dcterms:created xsi:type="dcterms:W3CDTF">2025-02-28T19:57:00Z</dcterms:created>
  <dcterms:modified xsi:type="dcterms:W3CDTF">2025-02-28T19:57:00Z</dcterms:modified>
</cp:coreProperties>
</file>