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3F9B" w14:textId="77777777" w:rsidR="00F16EAC" w:rsidRPr="003E0E8C" w:rsidRDefault="00F16EAC" w:rsidP="00F16EAC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  <w:sz w:val="22"/>
          <w:lang w:val="en-HK"/>
        </w:rPr>
      </w:pPr>
      <w:r w:rsidRPr="003E0E8C">
        <w:rPr>
          <w:rFonts w:ascii="Times New Roman" w:hAnsi="Times New Roman" w:cs="Times New Roman"/>
          <w:b/>
          <w:bCs/>
          <w:sz w:val="22"/>
        </w:rPr>
        <w:t>Preface</w:t>
      </w:r>
    </w:p>
    <w:p w14:paraId="59D7EF81" w14:textId="77777777" w:rsidR="00F16EAC" w:rsidRDefault="00F16EAC" w:rsidP="00F16EAC">
      <w:pPr>
        <w:widowControl/>
        <w:spacing w:line="360" w:lineRule="auto"/>
        <w:jc w:val="left"/>
        <w:rPr>
          <w:rFonts w:ascii="Times New Roman" w:hAnsi="Times New Roman" w:cs="Times New Roman"/>
          <w:sz w:val="22"/>
          <w:lang w:val="en-HK"/>
        </w:rPr>
      </w:pPr>
      <w:r w:rsidRPr="003E0E8C">
        <w:rPr>
          <w:rFonts w:ascii="Times New Roman" w:hAnsi="Times New Roman" w:cs="Times New Roman"/>
          <w:sz w:val="22"/>
          <w:lang w:val="en-HK"/>
        </w:rPr>
        <w:t xml:space="preserve">Typically, solutions to the problems of a book </w:t>
      </w:r>
      <w:r>
        <w:rPr>
          <w:rFonts w:ascii="Times New Roman" w:hAnsi="Times New Roman" w:cs="Times New Roman"/>
          <w:sz w:val="22"/>
          <w:lang w:val="en-HK"/>
        </w:rPr>
        <w:t>are</w:t>
      </w:r>
      <w:r w:rsidRPr="003E0E8C">
        <w:rPr>
          <w:rFonts w:ascii="Times New Roman" w:hAnsi="Times New Roman" w:cs="Times New Roman"/>
          <w:sz w:val="22"/>
          <w:lang w:val="en-HK"/>
        </w:rPr>
        <w:t xml:space="preserve"> provided by the original author. However, the present </w:t>
      </w:r>
      <w:r>
        <w:rPr>
          <w:rFonts w:ascii="Times New Roman" w:hAnsi="Times New Roman" w:cs="Times New Roman"/>
          <w:sz w:val="22"/>
          <w:lang w:val="en-HK"/>
        </w:rPr>
        <w:t>one</w:t>
      </w:r>
      <w:r w:rsidRPr="003E0E8C">
        <w:rPr>
          <w:rFonts w:ascii="Times New Roman" w:hAnsi="Times New Roman" w:cs="Times New Roman"/>
          <w:sz w:val="22"/>
          <w:lang w:val="en-HK"/>
        </w:rPr>
        <w:t xml:space="preserve"> is different</w:t>
      </w:r>
      <w:r>
        <w:rPr>
          <w:rFonts w:ascii="Times New Roman" w:hAnsi="Times New Roman" w:cs="Times New Roman"/>
          <w:sz w:val="22"/>
          <w:lang w:val="en-HK"/>
        </w:rPr>
        <w:t xml:space="preserve">. This is because the time is different: we need a community-driven effort in science education than any other time. And also, </w:t>
      </w:r>
      <w:r w:rsidRPr="003E0E8C">
        <w:rPr>
          <w:rFonts w:ascii="Times New Roman" w:hAnsi="Times New Roman" w:cs="Times New Roman"/>
          <w:sz w:val="22"/>
          <w:lang w:val="en-HK"/>
        </w:rPr>
        <w:t xml:space="preserve">the books are different. Needless to say, </w:t>
      </w:r>
      <w:proofErr w:type="spellStart"/>
      <w:r w:rsidRPr="003E0E8C">
        <w:rPr>
          <w:rFonts w:ascii="Times New Roman" w:hAnsi="Times New Roman" w:cs="Times New Roman"/>
          <w:sz w:val="22"/>
          <w:lang w:val="en-HK"/>
        </w:rPr>
        <w:t>Ziheng</w:t>
      </w:r>
      <w:proofErr w:type="spellEnd"/>
      <w:r w:rsidRPr="003E0E8C">
        <w:rPr>
          <w:rFonts w:ascii="Times New Roman" w:hAnsi="Times New Roman" w:cs="Times New Roman"/>
          <w:sz w:val="22"/>
          <w:lang w:val="en-HK"/>
        </w:rPr>
        <w:t xml:space="preserve"> Yang’s </w:t>
      </w:r>
      <w:r w:rsidRPr="003E0E8C">
        <w:rPr>
          <w:rFonts w:ascii="Times New Roman" w:hAnsi="Times New Roman" w:cs="Times New Roman"/>
          <w:i/>
          <w:iCs/>
          <w:sz w:val="22"/>
          <w:lang w:val="en-HK"/>
        </w:rPr>
        <w:t>Computational Molecular Evolution</w:t>
      </w:r>
      <w:r w:rsidRPr="003E0E8C">
        <w:rPr>
          <w:rFonts w:ascii="Times New Roman" w:hAnsi="Times New Roman" w:cs="Times New Roman"/>
          <w:sz w:val="22"/>
          <w:lang w:val="en-HK"/>
        </w:rPr>
        <w:t xml:space="preserve"> (CME2006) and </w:t>
      </w:r>
      <w:r w:rsidRPr="003E0E8C">
        <w:rPr>
          <w:rFonts w:ascii="Times New Roman" w:hAnsi="Times New Roman" w:cs="Times New Roman"/>
          <w:i/>
          <w:iCs/>
          <w:sz w:val="22"/>
          <w:lang w:val="en-HK"/>
        </w:rPr>
        <w:t xml:space="preserve">Molecular Evolution: A Statistical Approach </w:t>
      </w:r>
      <w:r w:rsidRPr="003E0E8C">
        <w:rPr>
          <w:rFonts w:ascii="Times New Roman" w:hAnsi="Times New Roman" w:cs="Times New Roman"/>
          <w:sz w:val="22"/>
          <w:lang w:val="en-HK"/>
        </w:rPr>
        <w:t xml:space="preserve">(MESA2014) </w:t>
      </w:r>
      <w:r>
        <w:rPr>
          <w:rFonts w:ascii="Times New Roman" w:hAnsi="Times New Roman" w:cs="Times New Roman"/>
          <w:sz w:val="22"/>
          <w:lang w:val="en-HK"/>
        </w:rPr>
        <w:t>have influenced generations of people working in molecular evolution</w:t>
      </w:r>
      <w:r w:rsidRPr="00286131">
        <w:rPr>
          <w:rFonts w:ascii="Times New Roman" w:hAnsi="Times New Roman" w:cs="Times New Roman"/>
          <w:sz w:val="22"/>
          <w:lang w:val="en-HK"/>
        </w:rPr>
        <w:t>.</w:t>
      </w:r>
    </w:p>
    <w:p w14:paraId="4C0C0BAB" w14:textId="77777777" w:rsidR="00F16EAC" w:rsidRDefault="00F16EAC" w:rsidP="00F16EAC">
      <w:pPr>
        <w:widowControl/>
        <w:spacing w:line="360" w:lineRule="auto"/>
        <w:ind w:firstLine="454"/>
        <w:jc w:val="left"/>
        <w:rPr>
          <w:rFonts w:ascii="Times New Roman" w:hAnsi="Times New Roman" w:cs="Times New Roman"/>
          <w:sz w:val="22"/>
          <w:lang w:val="en-HK"/>
        </w:rPr>
      </w:pPr>
      <w:r w:rsidRPr="0092540A">
        <w:rPr>
          <w:rFonts w:ascii="Times New Roman" w:hAnsi="Times New Roman" w:cs="Times New Roman"/>
          <w:sz w:val="22"/>
          <w:lang w:val="en-HK"/>
        </w:rPr>
        <w:t>After nearly 15 years since my first encounter with CME2006</w:t>
      </w:r>
      <w:r w:rsidRPr="00335B81">
        <w:rPr>
          <w:rFonts w:ascii="Times New Roman" w:hAnsi="Times New Roman" w:cs="Times New Roman"/>
          <w:sz w:val="22"/>
          <w:lang w:val="en-HK"/>
        </w:rPr>
        <w:t xml:space="preserve">, </w:t>
      </w:r>
      <w:r w:rsidRPr="00237739">
        <w:rPr>
          <w:rFonts w:ascii="Times New Roman" w:hAnsi="Times New Roman" w:cs="Times New Roman"/>
          <w:sz w:val="22"/>
          <w:lang w:val="en-HK"/>
        </w:rPr>
        <w:t xml:space="preserve">I finally had the </w:t>
      </w:r>
      <w:r>
        <w:rPr>
          <w:rFonts w:ascii="Times New Roman" w:hAnsi="Times New Roman" w:cs="Times New Roman"/>
          <w:sz w:val="22"/>
          <w:lang w:val="en-HK"/>
        </w:rPr>
        <w:t>chance</w:t>
      </w:r>
      <w:r w:rsidRPr="00237739">
        <w:rPr>
          <w:rFonts w:ascii="Times New Roman" w:hAnsi="Times New Roman" w:cs="Times New Roman"/>
          <w:sz w:val="22"/>
          <w:lang w:val="en-HK"/>
        </w:rPr>
        <w:t xml:space="preserve"> to solve its problems with </w:t>
      </w:r>
      <w:r>
        <w:rPr>
          <w:rFonts w:ascii="Times New Roman" w:hAnsi="Times New Roman" w:cs="Times New Roman"/>
          <w:sz w:val="22"/>
          <w:lang w:val="en-HK"/>
        </w:rPr>
        <w:t>invaluable input</w:t>
      </w:r>
      <w:r w:rsidRPr="00237739">
        <w:rPr>
          <w:rFonts w:ascii="Times New Roman" w:hAnsi="Times New Roman" w:cs="Times New Roman"/>
          <w:sz w:val="22"/>
          <w:lang w:val="en-HK"/>
        </w:rPr>
        <w:t xml:space="preserve"> from my mathematician friend Jianhao </w:t>
      </w:r>
      <w:proofErr w:type="spellStart"/>
      <w:r w:rsidRPr="00237739">
        <w:rPr>
          <w:rFonts w:ascii="Times New Roman" w:hAnsi="Times New Roman" w:cs="Times New Roman"/>
          <w:sz w:val="22"/>
          <w:lang w:val="en-HK"/>
        </w:rPr>
        <w:t>Lv</w:t>
      </w:r>
      <w:proofErr w:type="spellEnd"/>
      <w:r>
        <w:rPr>
          <w:rFonts w:ascii="Times New Roman" w:hAnsi="Times New Roman" w:cs="Times New Roman"/>
          <w:sz w:val="22"/>
          <w:lang w:val="en-HK"/>
        </w:rPr>
        <w:t>:</w:t>
      </w:r>
      <w:r w:rsidRPr="00335B81">
        <w:rPr>
          <w:rFonts w:ascii="Times New Roman" w:hAnsi="Times New Roman" w:cs="Times New Roman"/>
          <w:sz w:val="22"/>
          <w:lang w:val="en-HK"/>
        </w:rPr>
        <w:t xml:space="preserve"> I initially solved all, Jianhao reviewed</w:t>
      </w:r>
      <w:r>
        <w:rPr>
          <w:rFonts w:ascii="Times New Roman" w:hAnsi="Times New Roman" w:cs="Times New Roman"/>
          <w:sz w:val="22"/>
          <w:lang w:val="en-HK"/>
        </w:rPr>
        <w:t xml:space="preserve"> them</w:t>
      </w:r>
      <w:r w:rsidRPr="00335B81">
        <w:rPr>
          <w:rFonts w:ascii="Times New Roman" w:hAnsi="Times New Roman" w:cs="Times New Roman"/>
          <w:sz w:val="22"/>
          <w:lang w:val="en-HK"/>
        </w:rPr>
        <w:t xml:space="preserve"> and provided alternative</w:t>
      </w:r>
      <w:r>
        <w:rPr>
          <w:rFonts w:ascii="Times New Roman" w:hAnsi="Times New Roman" w:cs="Times New Roman"/>
          <w:sz w:val="22"/>
          <w:lang w:val="en-HK"/>
        </w:rPr>
        <w:t>s</w:t>
      </w:r>
      <w:r w:rsidRPr="00335B81">
        <w:rPr>
          <w:rFonts w:ascii="Times New Roman" w:hAnsi="Times New Roman" w:cs="Times New Roman"/>
          <w:sz w:val="22"/>
          <w:lang w:val="en-HK"/>
        </w:rPr>
        <w:t xml:space="preserve">, and </w:t>
      </w:r>
      <w:r>
        <w:rPr>
          <w:rFonts w:ascii="Times New Roman" w:hAnsi="Times New Roman" w:cs="Times New Roman"/>
          <w:sz w:val="22"/>
          <w:lang w:val="en-HK"/>
        </w:rPr>
        <w:t>the above was repeated</w:t>
      </w:r>
      <w:r w:rsidRPr="00335B81">
        <w:rPr>
          <w:rFonts w:ascii="Times New Roman" w:hAnsi="Times New Roman" w:cs="Times New Roman"/>
          <w:sz w:val="22"/>
          <w:lang w:val="en-HK"/>
        </w:rPr>
        <w:t xml:space="preserve"> until convergence. While I labelled my solutions as "Solution 1" and Jianhao's as alternatives, </w:t>
      </w:r>
      <w:r>
        <w:rPr>
          <w:rFonts w:ascii="Times New Roman" w:hAnsi="Times New Roman" w:cs="Times New Roman"/>
          <w:sz w:val="22"/>
          <w:lang w:val="en-HK"/>
        </w:rPr>
        <w:t xml:space="preserve">readers will find </w:t>
      </w:r>
      <w:r w:rsidRPr="00335B81">
        <w:rPr>
          <w:rFonts w:ascii="Times New Roman" w:hAnsi="Times New Roman" w:cs="Times New Roman"/>
          <w:sz w:val="22"/>
          <w:lang w:val="en-HK"/>
        </w:rPr>
        <w:t>his approaches superior</w:t>
      </w:r>
      <w:r>
        <w:rPr>
          <w:rFonts w:ascii="Times New Roman" w:hAnsi="Times New Roman" w:cs="Times New Roman"/>
          <w:sz w:val="22"/>
          <w:lang w:val="en-HK"/>
        </w:rPr>
        <w:t xml:space="preserve">, </w:t>
      </w:r>
      <w:r w:rsidRPr="00193CCC">
        <w:rPr>
          <w:rFonts w:ascii="Times New Roman" w:hAnsi="Times New Roman" w:cs="Times New Roman"/>
          <w:i/>
          <w:iCs/>
          <w:sz w:val="22"/>
          <w:lang w:val="en-HK"/>
        </w:rPr>
        <w:t>almost surely</w:t>
      </w:r>
      <w:r w:rsidRPr="00335B81">
        <w:rPr>
          <w:rFonts w:ascii="Times New Roman" w:hAnsi="Times New Roman" w:cs="Times New Roman"/>
          <w:sz w:val="22"/>
          <w:lang w:val="en-HK"/>
        </w:rPr>
        <w:t>.</w:t>
      </w:r>
    </w:p>
    <w:p w14:paraId="052876DE" w14:textId="77777777" w:rsidR="00F16EAC" w:rsidRDefault="00F16EAC" w:rsidP="00F16EAC">
      <w:pPr>
        <w:widowControl/>
        <w:spacing w:line="360" w:lineRule="auto"/>
        <w:ind w:firstLine="454"/>
        <w:jc w:val="left"/>
        <w:rPr>
          <w:rFonts w:ascii="Times New Roman" w:hAnsi="Times New Roman" w:cs="Times New Roman"/>
          <w:sz w:val="22"/>
          <w:lang w:val="en-HK"/>
        </w:rPr>
      </w:pPr>
      <w:r>
        <w:rPr>
          <w:rFonts w:ascii="Times New Roman" w:hAnsi="Times New Roman" w:cs="Times New Roman"/>
          <w:sz w:val="22"/>
          <w:lang w:val="en-HK"/>
        </w:rPr>
        <w:t>D</w:t>
      </w:r>
      <w:r w:rsidRPr="00B53688">
        <w:rPr>
          <w:rFonts w:ascii="Times New Roman" w:hAnsi="Times New Roman" w:cs="Times New Roman"/>
          <w:sz w:val="22"/>
          <w:lang w:val="en-HK"/>
        </w:rPr>
        <w:t>istributed under CC-BY 4.0</w:t>
      </w:r>
      <w:r>
        <w:rPr>
          <w:rFonts w:ascii="Times New Roman" w:hAnsi="Times New Roman" w:cs="Times New Roman"/>
          <w:sz w:val="22"/>
          <w:lang w:val="en-HK"/>
        </w:rPr>
        <w:t>, t</w:t>
      </w:r>
      <w:r w:rsidRPr="00B53688">
        <w:rPr>
          <w:rFonts w:ascii="Times New Roman" w:hAnsi="Times New Roman" w:cs="Times New Roman"/>
          <w:sz w:val="22"/>
          <w:lang w:val="en-HK"/>
        </w:rPr>
        <w:t xml:space="preserve">he solutions </w:t>
      </w:r>
      <w:r>
        <w:rPr>
          <w:rFonts w:ascii="Times New Roman" w:hAnsi="Times New Roman" w:cs="Times New Roman"/>
          <w:sz w:val="22"/>
          <w:lang w:val="en-HK"/>
        </w:rPr>
        <w:t xml:space="preserve">manual also </w:t>
      </w:r>
      <w:r w:rsidRPr="00B53688">
        <w:rPr>
          <w:rFonts w:ascii="Times New Roman" w:hAnsi="Times New Roman" w:cs="Times New Roman"/>
          <w:sz w:val="22"/>
          <w:lang w:val="en-HK"/>
        </w:rPr>
        <w:t>aim</w:t>
      </w:r>
      <w:r>
        <w:rPr>
          <w:rFonts w:ascii="Times New Roman" w:hAnsi="Times New Roman" w:cs="Times New Roman"/>
          <w:sz w:val="22"/>
          <w:lang w:val="en-HK"/>
        </w:rPr>
        <w:t>s</w:t>
      </w:r>
      <w:r w:rsidRPr="00B53688">
        <w:rPr>
          <w:rFonts w:ascii="Times New Roman" w:hAnsi="Times New Roman" w:cs="Times New Roman"/>
          <w:sz w:val="22"/>
          <w:lang w:val="en-HK"/>
        </w:rPr>
        <w:t xml:space="preserve"> to foster collaboration among individuals with diverse backgrounds in tackling biological questions. Like </w:t>
      </w:r>
      <w:proofErr w:type="spellStart"/>
      <w:r w:rsidRPr="00B53688">
        <w:rPr>
          <w:rFonts w:ascii="Times New Roman" w:hAnsi="Times New Roman" w:cs="Times New Roman"/>
          <w:sz w:val="22"/>
          <w:lang w:val="en-HK"/>
        </w:rPr>
        <w:t>Ziheng</w:t>
      </w:r>
      <w:proofErr w:type="spellEnd"/>
      <w:r w:rsidRPr="00B53688">
        <w:rPr>
          <w:rFonts w:ascii="Times New Roman" w:hAnsi="Times New Roman" w:cs="Times New Roman"/>
          <w:sz w:val="22"/>
          <w:lang w:val="en-HK"/>
        </w:rPr>
        <w:t xml:space="preserve">, Jianhao, and myself, who </w:t>
      </w:r>
      <w:r>
        <w:rPr>
          <w:rFonts w:ascii="Times New Roman" w:hAnsi="Times New Roman" w:cs="Times New Roman"/>
          <w:sz w:val="22"/>
          <w:lang w:val="en-HK"/>
        </w:rPr>
        <w:t>enrolled</w:t>
      </w:r>
      <w:r w:rsidRPr="00B53688">
        <w:rPr>
          <w:rFonts w:ascii="Times New Roman" w:hAnsi="Times New Roman" w:cs="Times New Roman"/>
          <w:sz w:val="22"/>
          <w:lang w:val="en-HK"/>
        </w:rPr>
        <w:t xml:space="preserve"> </w:t>
      </w:r>
      <w:r>
        <w:rPr>
          <w:rFonts w:ascii="Times New Roman" w:hAnsi="Times New Roman" w:cs="Times New Roman"/>
          <w:sz w:val="22"/>
          <w:lang w:val="en-HK"/>
        </w:rPr>
        <w:t>in</w:t>
      </w:r>
      <w:r w:rsidRPr="00B53688">
        <w:rPr>
          <w:rFonts w:ascii="Times New Roman" w:hAnsi="Times New Roman" w:cs="Times New Roman"/>
          <w:sz w:val="22"/>
          <w:lang w:val="en-HK"/>
        </w:rPr>
        <w:t xml:space="preserve"> different </w:t>
      </w:r>
      <w:r>
        <w:rPr>
          <w:rFonts w:ascii="Times New Roman" w:hAnsi="Times New Roman" w:cs="Times New Roman"/>
          <w:sz w:val="22"/>
          <w:lang w:val="en-HK"/>
        </w:rPr>
        <w:t>programs</w:t>
      </w:r>
      <w:r w:rsidRPr="00B53688">
        <w:rPr>
          <w:rFonts w:ascii="Times New Roman" w:hAnsi="Times New Roman" w:cs="Times New Roman"/>
          <w:sz w:val="22"/>
          <w:lang w:val="en-HK"/>
        </w:rPr>
        <w:t xml:space="preserve"> at </w:t>
      </w:r>
      <w:r>
        <w:rPr>
          <w:rFonts w:ascii="Times New Roman" w:hAnsi="Times New Roman" w:cs="Times New Roman"/>
          <w:sz w:val="22"/>
          <w:lang w:val="en-HK"/>
        </w:rPr>
        <w:t>China Agricultural University (CAU)</w:t>
      </w:r>
      <w:r w:rsidRPr="00B53688">
        <w:rPr>
          <w:rFonts w:ascii="Times New Roman" w:hAnsi="Times New Roman" w:cs="Times New Roman"/>
          <w:sz w:val="22"/>
          <w:lang w:val="en-HK"/>
        </w:rPr>
        <w:t>—animal sciences, mathematics, and biology—</w:t>
      </w:r>
      <w:r>
        <w:rPr>
          <w:rFonts w:ascii="Times New Roman" w:hAnsi="Times New Roman" w:cs="Times New Roman"/>
          <w:sz w:val="22"/>
          <w:lang w:val="en-HK"/>
        </w:rPr>
        <w:t xml:space="preserve">we </w:t>
      </w:r>
      <w:r w:rsidRPr="00B53688">
        <w:rPr>
          <w:rFonts w:ascii="Times New Roman" w:hAnsi="Times New Roman" w:cs="Times New Roman"/>
          <w:sz w:val="22"/>
          <w:lang w:val="en-HK"/>
        </w:rPr>
        <w:t xml:space="preserve">were brought together by computational molecular evolution. Feedback, alternate solutions, and error reports are welcome via the associated GitHub repository </w:t>
      </w:r>
      <w:hyperlink r:id="rId6" w:history="1">
        <w:r w:rsidRPr="0087295B">
          <w:rPr>
            <w:rStyle w:val="Hyperlink"/>
            <w:rFonts w:ascii="Times New Roman" w:hAnsi="Times New Roman" w:cs="Times New Roman"/>
            <w:sz w:val="22"/>
            <w:lang w:val="en-HK"/>
          </w:rPr>
          <w:t>https://github.com/sishuowang/Solutions_Manual_CME2006_MESA2014/</w:t>
        </w:r>
      </w:hyperlink>
      <w:r>
        <w:rPr>
          <w:rFonts w:ascii="Times New Roman" w:hAnsi="Times New Roman" w:cs="Times New Roman"/>
          <w:sz w:val="22"/>
          <w:lang w:val="en-HK"/>
        </w:rPr>
        <w:t xml:space="preserve"> </w:t>
      </w:r>
      <w:r w:rsidRPr="00B53688">
        <w:rPr>
          <w:rFonts w:ascii="Times New Roman" w:hAnsi="Times New Roman" w:cs="Times New Roman"/>
          <w:sz w:val="22"/>
          <w:lang w:val="en-HK"/>
        </w:rPr>
        <w:t>or email</w:t>
      </w:r>
      <w:r>
        <w:rPr>
          <w:rFonts w:ascii="Times New Roman" w:hAnsi="Times New Roman" w:cs="Times New Roman"/>
          <w:sz w:val="22"/>
          <w:lang w:val="en-HK"/>
        </w:rPr>
        <w:t xml:space="preserve"> </w:t>
      </w:r>
      <w:hyperlink r:id="rId7" w:history="1">
        <w:r w:rsidRPr="0087295B">
          <w:rPr>
            <w:rStyle w:val="Hyperlink"/>
            <w:rFonts w:ascii="Times New Roman" w:hAnsi="Times New Roman" w:cs="Times New Roman"/>
            <w:sz w:val="22"/>
            <w:lang w:val="en-HK"/>
          </w:rPr>
          <w:t>sishuowang{@}hotmail.ca</w:t>
        </w:r>
      </w:hyperlink>
      <w:r w:rsidRPr="00B53688">
        <w:rPr>
          <w:rFonts w:ascii="Times New Roman" w:hAnsi="Times New Roman" w:cs="Times New Roman"/>
          <w:sz w:val="22"/>
          <w:lang w:val="en-HK"/>
        </w:rPr>
        <w:t>. Please cite the GitHub repository for references. I take full responsibility for any errors.</w:t>
      </w:r>
    </w:p>
    <w:p w14:paraId="7C64CAA8" w14:textId="77777777" w:rsidR="00F16EAC" w:rsidRPr="003E0E8C" w:rsidRDefault="00F16EAC" w:rsidP="00F16EAC">
      <w:pPr>
        <w:widowControl/>
        <w:spacing w:line="360" w:lineRule="auto"/>
        <w:ind w:firstLine="454"/>
        <w:jc w:val="left"/>
        <w:rPr>
          <w:rFonts w:ascii="Times New Roman" w:hAnsi="Times New Roman" w:cs="Times New Roman"/>
          <w:sz w:val="22"/>
          <w:lang w:val="en-HK"/>
        </w:rPr>
      </w:pPr>
      <w:r w:rsidRPr="003E0E8C">
        <w:rPr>
          <w:rFonts w:ascii="Times New Roman" w:hAnsi="Times New Roman" w:cs="Times New Roman"/>
          <w:sz w:val="22"/>
          <w:lang w:val="en-HK"/>
        </w:rPr>
        <w:t xml:space="preserve">I particularly thank </w:t>
      </w:r>
      <w:proofErr w:type="spellStart"/>
      <w:r w:rsidRPr="003E0E8C">
        <w:rPr>
          <w:rFonts w:ascii="Times New Roman" w:hAnsi="Times New Roman" w:cs="Times New Roman"/>
          <w:sz w:val="22"/>
          <w:lang w:val="en-HK"/>
        </w:rPr>
        <w:t>Ziheng</w:t>
      </w:r>
      <w:proofErr w:type="spellEnd"/>
      <w:r w:rsidRPr="003E0E8C">
        <w:rPr>
          <w:rFonts w:ascii="Times New Roman" w:hAnsi="Times New Roman" w:cs="Times New Roman"/>
          <w:sz w:val="22"/>
          <w:lang w:val="en-HK"/>
        </w:rPr>
        <w:t xml:space="preserve"> for providing so many interesting problems and for his encouragement</w:t>
      </w:r>
      <w:r>
        <w:rPr>
          <w:rFonts w:ascii="Times New Roman" w:hAnsi="Times New Roman" w:cs="Times New Roman"/>
          <w:sz w:val="22"/>
          <w:lang w:val="en-HK"/>
        </w:rPr>
        <w:t xml:space="preserve"> at SMBE2023</w:t>
      </w:r>
      <w:r w:rsidRPr="003E0E8C">
        <w:rPr>
          <w:rFonts w:ascii="Times New Roman" w:hAnsi="Times New Roman" w:cs="Times New Roman"/>
          <w:sz w:val="22"/>
          <w:lang w:val="en-HK"/>
        </w:rPr>
        <w:t>.</w:t>
      </w:r>
      <w:r w:rsidRPr="003E0E8C">
        <w:rPr>
          <w:rFonts w:ascii="Times New Roman" w:hAnsi="Times New Roman" w:cs="Times New Roman"/>
          <w:b/>
          <w:bCs/>
          <w:sz w:val="22"/>
          <w:lang w:val="en-HK"/>
        </w:rPr>
        <w:br/>
      </w:r>
    </w:p>
    <w:p w14:paraId="41BF8F15" w14:textId="77777777" w:rsidR="00F16EAC" w:rsidRDefault="00F16EAC" w:rsidP="00F16EAC">
      <w:pPr>
        <w:widowControl/>
        <w:spacing w:line="360" w:lineRule="auto"/>
        <w:jc w:val="left"/>
        <w:rPr>
          <w:rFonts w:ascii="Times New Roman" w:hAnsi="Times New Roman" w:cs="Times New Roman"/>
          <w:sz w:val="22"/>
        </w:rPr>
      </w:pPr>
      <w:r w:rsidRPr="003E0E8C">
        <w:rPr>
          <w:rFonts w:ascii="Times New Roman" w:hAnsi="Times New Roman" w:cs="Times New Roman"/>
          <w:sz w:val="22"/>
        </w:rPr>
        <w:t>WANG, Sishuo</w:t>
      </w:r>
    </w:p>
    <w:p w14:paraId="6CE102CD" w14:textId="77777777" w:rsidR="00F16EAC" w:rsidRPr="00402A1F" w:rsidRDefault="00F16EAC" w:rsidP="00F16EAC">
      <w:pPr>
        <w:widowControl/>
        <w:spacing w:line="360" w:lineRule="auto"/>
        <w:jc w:val="left"/>
        <w:rPr>
          <w:rFonts w:ascii="Times New Roman" w:hAnsi="Times New Roman" w:cs="Times New Roman"/>
          <w:i/>
          <w:iCs/>
          <w:sz w:val="22"/>
        </w:rPr>
      </w:pPr>
      <w:r w:rsidRPr="00402A1F">
        <w:rPr>
          <w:rFonts w:ascii="Times New Roman" w:hAnsi="Times New Roman" w:cs="Times New Roman"/>
          <w:i/>
          <w:iCs/>
          <w:sz w:val="22"/>
        </w:rPr>
        <w:t>MIC, CUHK</w:t>
      </w:r>
    </w:p>
    <w:p w14:paraId="0F355B13" w14:textId="77777777" w:rsidR="00F16EAC" w:rsidRPr="003E0E8C" w:rsidRDefault="00F16EAC" w:rsidP="00F16EAC">
      <w:pPr>
        <w:widowControl/>
        <w:spacing w:line="360" w:lineRule="auto"/>
        <w:jc w:val="left"/>
        <w:rPr>
          <w:rFonts w:ascii="Times New Roman" w:hAnsi="Times New Roman" w:cs="Times New Roman"/>
          <w:i/>
          <w:iCs/>
          <w:sz w:val="22"/>
        </w:rPr>
      </w:pPr>
      <w:r w:rsidRPr="003E0E8C">
        <w:rPr>
          <w:rFonts w:ascii="Times New Roman" w:hAnsi="Times New Roman" w:cs="Times New Roman"/>
          <w:i/>
          <w:iCs/>
          <w:sz w:val="22"/>
        </w:rPr>
        <w:t>Prince of Wales Hospital, Hong Kong</w:t>
      </w:r>
    </w:p>
    <w:p w14:paraId="0CF3B143" w14:textId="77777777" w:rsidR="00F16EAC" w:rsidRPr="003E0E8C" w:rsidRDefault="00F16EAC" w:rsidP="00F16EAC">
      <w:pPr>
        <w:widowControl/>
        <w:spacing w:line="360" w:lineRule="auto"/>
        <w:jc w:val="left"/>
        <w:rPr>
          <w:rFonts w:ascii="Times New Roman" w:hAnsi="Times New Roman" w:cs="Times New Roman"/>
          <w:i/>
          <w:iCs/>
          <w:sz w:val="22"/>
        </w:rPr>
      </w:pPr>
      <w:r w:rsidRPr="003E0E8C">
        <w:rPr>
          <w:rFonts w:ascii="Times New Roman" w:hAnsi="Times New Roman" w:cs="Times New Roman"/>
          <w:i/>
          <w:iCs/>
          <w:sz w:val="22"/>
        </w:rPr>
        <w:t>2023</w:t>
      </w:r>
    </w:p>
    <w:p w14:paraId="5B57CFB5" w14:textId="77777777" w:rsidR="000E49CC" w:rsidRDefault="000E49CC"/>
    <w:sectPr w:rsidR="000E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4505C" w14:textId="77777777" w:rsidR="00F16EAC" w:rsidRDefault="00F16EAC" w:rsidP="00F16EAC">
      <w:r>
        <w:separator/>
      </w:r>
    </w:p>
  </w:endnote>
  <w:endnote w:type="continuationSeparator" w:id="0">
    <w:p w14:paraId="21B9FD33" w14:textId="77777777" w:rsidR="00F16EAC" w:rsidRDefault="00F16EAC" w:rsidP="00F16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3A503" w14:textId="77777777" w:rsidR="00F16EAC" w:rsidRDefault="00F16EAC" w:rsidP="00F16EAC">
      <w:r>
        <w:separator/>
      </w:r>
    </w:p>
  </w:footnote>
  <w:footnote w:type="continuationSeparator" w:id="0">
    <w:p w14:paraId="3369FFFF" w14:textId="77777777" w:rsidR="00F16EAC" w:rsidRDefault="00F16EAC" w:rsidP="00F16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AD"/>
    <w:rsid w:val="000E49CC"/>
    <w:rsid w:val="004651A2"/>
    <w:rsid w:val="00C765AD"/>
    <w:rsid w:val="00F1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534D9"/>
  <w15:chartTrackingRefBased/>
  <w15:docId w15:val="{41B1DC82-704B-449F-B742-106B9715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EAC"/>
    <w:pPr>
      <w:widowControl w:val="0"/>
      <w:spacing w:line="240" w:lineRule="auto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EAC"/>
    <w:pPr>
      <w:widowControl/>
      <w:tabs>
        <w:tab w:val="center" w:pos="4513"/>
        <w:tab w:val="right" w:pos="9026"/>
      </w:tabs>
      <w:jc w:val="left"/>
    </w:pPr>
    <w:rPr>
      <w:kern w:val="0"/>
      <w:sz w:val="22"/>
      <w:lang w:val="en-HK"/>
    </w:rPr>
  </w:style>
  <w:style w:type="character" w:customStyle="1" w:styleId="HeaderChar">
    <w:name w:val="Header Char"/>
    <w:basedOn w:val="DefaultParagraphFont"/>
    <w:link w:val="Header"/>
    <w:uiPriority w:val="99"/>
    <w:rsid w:val="00F16EAC"/>
  </w:style>
  <w:style w:type="paragraph" w:styleId="Footer">
    <w:name w:val="footer"/>
    <w:basedOn w:val="Normal"/>
    <w:link w:val="FooterChar"/>
    <w:uiPriority w:val="99"/>
    <w:unhideWhenUsed/>
    <w:rsid w:val="00F16EAC"/>
    <w:pPr>
      <w:widowControl/>
      <w:tabs>
        <w:tab w:val="center" w:pos="4513"/>
        <w:tab w:val="right" w:pos="9026"/>
      </w:tabs>
      <w:jc w:val="left"/>
    </w:pPr>
    <w:rPr>
      <w:kern w:val="0"/>
      <w:sz w:val="22"/>
      <w:lang w:val="en-HK"/>
    </w:rPr>
  </w:style>
  <w:style w:type="character" w:customStyle="1" w:styleId="FooterChar">
    <w:name w:val="Footer Char"/>
    <w:basedOn w:val="DefaultParagraphFont"/>
    <w:link w:val="Footer"/>
    <w:uiPriority w:val="99"/>
    <w:rsid w:val="00F16EAC"/>
  </w:style>
  <w:style w:type="character" w:styleId="Hyperlink">
    <w:name w:val="Hyperlink"/>
    <w:basedOn w:val="DefaultParagraphFont"/>
    <w:uiPriority w:val="99"/>
    <w:unhideWhenUsed/>
    <w:rsid w:val="00F16E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ishuowang%7b@%7dhotmail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shuowang/Solutions_Manual_CME2006_MESA2014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Sishuo Wang (MIC)</dc:creator>
  <cp:keywords/>
  <dc:description/>
  <cp:lastModifiedBy>Sishuo Wang (MIC)</cp:lastModifiedBy>
  <cp:revision>3</cp:revision>
  <dcterms:created xsi:type="dcterms:W3CDTF">2024-03-15T02:16:00Z</dcterms:created>
  <dcterms:modified xsi:type="dcterms:W3CDTF">2024-03-15T02:16:00Z</dcterms:modified>
</cp:coreProperties>
</file>