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Park v2.0 - Device Access Module Design Specification v2</w:t>
      </w:r>
    </w:p>
    <w:p>
      <w:r>
        <w:t>Document Version: v2</w:t>
        <w:br/>
        <w:t>Date: 2026-02-20</w:t>
        <w:br/>
        <w:t>Author: Henry Sun</w:t>
      </w:r>
    </w:p>
    <w:p>
      <w:pPr>
        <w:pStyle w:val="Heading2"/>
      </w:pPr>
      <w:r>
        <w:t>1. Module Overview</w:t>
      </w:r>
    </w:p>
    <w:p>
      <w:r>
        <w:t>The Device Access Module manages registration and data reporting of IoT devices in the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