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De una parte</w:t>
      </w:r>
      <w:r>
        <w:rPr>
          <w:rFonts w:ascii="Cambria" w:hAnsi="Cambria"/>
          <w:sz w:val="22"/>
          <w:szCs w:val="22"/>
          <w:shd w:fill="DEE6EF" w:val="clear"/>
        </w:rPr>
        <w:t xml:space="preserve">, la sociedad de comercio </w:t>
      </w:r>
      <w:r>
        <w:rPr>
          <w:rFonts w:ascii="Cambria" w:hAnsi="Cambria"/>
          <w:b/>
          <w:bCs/>
          <w:sz w:val="22"/>
          <w:szCs w:val="22"/>
          <w:shd w:fill="DEE6EF" w:val="clear"/>
        </w:rPr>
        <w:t xml:space="preserve">GRUPO REYSA, S.R.L.,</w:t>
      </w:r>
      <w:r>
        <w:rPr>
          <w:rFonts w:ascii="Cambria" w:hAnsi="Cambria"/>
          <w:sz w:val="22"/>
          <w:szCs w:val="22"/>
          <w:shd w:fill="DEE6EF" w:val="clear"/>
        </w:rPr>
        <w:t xml:space="preserve"> </w:t>
      </w:r>
      <w:r>
        <w:rPr>
          <w:rFonts w:ascii="Cambria" w:hAnsi="Cambria"/>
          <w:bCs/>
          <w:color w:val="000000"/>
          <w:sz w:val="22"/>
          <w:szCs w:val="22"/>
          <w:shd w:fill="DEE6EF" w:val="clear"/>
        </w:rPr>
        <w:t xml:space="preserve">organizada de acuerdo con las leyes de la República Dominicana, </w:t>
      </w:r>
      <w:r>
        <w:rPr>
          <w:rFonts w:ascii="Cambria" w:hAnsi="Cambria"/>
          <w:b/>
          <w:color w:val="000000"/>
          <w:sz w:val="22"/>
          <w:szCs w:val="22"/>
          <w:shd w:fill="DEE6EF" w:val="clear"/>
        </w:rPr>
        <w:t>RNC No.</w:t>
      </w:r>
      <w:r>
        <w:rPr>
          <w:rFonts w:ascii="Cambria" w:hAnsi="Cambria"/>
          <w:b/>
          <w:sz w:val="22"/>
          <w:szCs w:val="22"/>
          <w:shd w:fill="DEE6EF" w:val="clear"/>
        </w:rPr>
        <w:t xml:space="preserve"> </w:t>
      </w:r>
      <w:r>
        <w:rPr>
          <w:rStyle w:val="Strong"/>
          <w:rFonts w:ascii="Cambria" w:hAnsi="Cambria"/>
          <w:sz w:val="22"/>
          <w:szCs w:val="22"/>
          <w:shd w:fill="DEE6EF" w:val="clear"/>
        </w:rPr>
        <w:t xml:space="preserve">1-3225325-6</w:t>
      </w:r>
      <w:r>
        <w:rPr>
          <w:rFonts w:ascii="Cambria" w:hAnsi="Cambria"/>
          <w:bCs/>
          <w:color w:val="000000"/>
          <w:sz w:val="22"/>
          <w:szCs w:val="22"/>
          <w:shd w:fill="DEE6EF" w:val="clear"/>
        </w:rPr>
        <w:t xml:space="preserve">, RM. </w:t>
      </w:r>
      <w:r>
        <w:rPr>
          <w:rFonts w:cs="Arial" w:ascii="Cambria" w:hAnsi="Cambria"/>
          <w:bCs/>
          <w:sz w:val="22"/>
          <w:szCs w:val="22"/>
          <w:shd w:fill="DEE6EF" w:val="clear"/>
        </w:rPr>
        <w:t>3187SPM</w:t>
      </w:r>
      <w:r>
        <w:rPr>
          <w:rFonts w:ascii="Cambria" w:hAnsi="Cambria"/>
          <w:bCs/>
          <w:color w:val="000000"/>
          <w:sz w:val="22"/>
          <w:szCs w:val="22"/>
          <w:shd w:fill="DEE6EF" w:val="clear"/>
        </w:rPr>
        <w:t xml:space="preserve">, con domicilio social en </w:t>
      </w:r>
      <w:r>
        <w:rPr>
          <w:rFonts w:ascii="Cambria" w:hAnsi="Cambria"/>
          <w:sz w:val="22"/>
          <w:szCs w:val="22"/>
          <w:shd w:fill="DEE6EF" w:val="clear"/>
          <w:lang w:val="es-ES"/>
        </w:rPr>
        <w:t xml:space="preserve">la </w:t>
      </w:r>
      <w:r>
        <w:rPr>
          <w:rStyle w:val="Strong"/>
          <w:rFonts w:ascii="Cambria" w:hAnsi="Cambria"/>
          <w:sz w:val="22"/>
          <w:szCs w:val="22"/>
          <w:shd w:fill="DEE6EF" w:val="clear"/>
          <w:lang w:val="es-ES"/>
        </w:rPr>
        <w:t xml:space="preserve">Calle Investor</w:t>
      </w:r>
      <w:r>
        <w:rPr>
          <w:rFonts w:ascii="Cambria" w:hAnsi="Cambria"/>
          <w:sz w:val="22"/>
          <w:szCs w:val="22"/>
          <w:shd w:fill="DEE6EF" w:val="clear"/>
          <w:lang w:val="es-ES"/>
        </w:rPr>
        <w:t>, debidamente representada en este contrato por su gerente,</w:t>
      </w:r>
      <w:r>
        <w:rPr>
          <w:rFonts w:ascii="Cambria" w:hAnsi="Cambria"/>
          <w:sz w:val="22"/>
          <w:szCs w:val="22"/>
          <w:shd w:fill="DEE6EF" w:val="clear"/>
        </w:rPr>
        <w:t xml:space="preserve"> </w:t>
      </w:r>
      <w:r>
        <w:rPr>
          <w:rStyle w:val="Strong"/>
          <w:rFonts w:ascii="Cambria" w:hAnsi="Cambria"/>
          <w:sz w:val="22"/>
          <w:szCs w:val="22"/>
          <w:shd w:fill="DEE6EF" w:val="clear"/>
        </w:rPr>
        <w:t xml:space="preserve">Miguel Reyes</w:t>
      </w:r>
      <w:r>
        <w:rPr>
          <w:rFonts w:ascii="Cambria" w:hAnsi="Cambria"/>
          <w:sz w:val="22"/>
          <w:szCs w:val="22"/>
          <w:shd w:fill="DEE6EF" w:val="clear"/>
        </w:rPr>
        <w:t xml:space="preserve">, dominicano, mayor de edad, casado, </w:t>
      </w:r>
      <w:r>
        <w:rPr>
          <w:rFonts w:ascii="Cambria" w:hAnsi="Cambria"/>
          <w:sz w:val="22"/>
          <w:szCs w:val="22"/>
          <w:shd w:fill="DEE6EF" w:val="clear"/>
          <w:lang w:val="es-ES"/>
        </w:rPr>
        <w:t>portador de la cédula de identidad y electoral No.</w:t>
      </w:r>
      <w:r>
        <w:rPr>
          <w:rStyle w:val="Strong"/>
          <w:rFonts w:ascii="Cambria" w:hAnsi="Cambria"/>
          <w:sz w:val="22"/>
          <w:szCs w:val="22"/>
          <w:shd w:fill="DEE6EF" w:val="clear"/>
          <w:lang w:val="es-ES"/>
        </w:rPr>
        <w:t xml:space="preserve">023-0089169-0</w:t>
      </w:r>
      <w:r>
        <w:rPr>
          <w:rFonts w:ascii="Cambria" w:hAnsi="Cambria"/>
          <w:sz w:val="22"/>
          <w:szCs w:val="22"/>
          <w:shd w:fill="DEE6EF" w:val="clear"/>
          <w:lang w:val="es-ES"/>
        </w:rPr>
        <w:t xml:space="preserve">, domiciliado en la </w:t>
      </w:r>
      <w:r>
        <w:rPr>
          <w:rStyle w:val="Strong"/>
          <w:rFonts w:eastAsia="Cambria" w:ascii="Cambria" w:hAnsi="Cambria"/>
          <w:sz w:val="22"/>
          <w:szCs w:val="22"/>
          <w:shd w:fill="DEE6EF" w:val="clear"/>
          <w:lang w:val="es-ES"/>
        </w:rPr>
        <w:t xml:space="preserve">Calle Investor</w:t>
      </w:r>
      <w:r>
        <w:rPr>
          <w:rFonts w:ascii="Cambria" w:hAnsi="Cambria"/>
          <w:sz w:val="22"/>
          <w:szCs w:val="22"/>
          <w:shd w:fill="DEE6EF" w:val="clear"/>
        </w:rPr>
        <w:t xml:space="preserve">, sociedad que en lo que sigue del presente acto se denominará </w:t>
      </w:r>
      <w:r>
        <w:rPr>
          <w:rFonts w:ascii="Cambria" w:hAnsi="Cambria"/>
          <w:b/>
          <w:bCs/>
          <w:sz w:val="22"/>
          <w:szCs w:val="22"/>
          <w:shd w:fill="DEE6EF" w:val="clear"/>
        </w:rPr>
        <w:t>LA PRIMERA PARTE o LA ACREEDORA</w:t>
      </w:r>
      <w:r>
        <w:rPr>
          <w:rFonts w:ascii="Cambria" w:hAnsi="Cambria"/>
          <w:sz w:val="22"/>
          <w:szCs w:val="22"/>
          <w:shd w:fill="DEE6EF" w:val="clear"/>
        </w:rPr>
        <w:t>; y,</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pPr>
      <w:r>
        <w:rPr>
          <w:rFonts w:ascii="Cambria" w:hAnsi="Cambria"/>
          <w:b/>
          <w:bCs/>
          <w:sz w:val="22"/>
          <w:szCs w:val="22"/>
          <w:shd w:fill="DEE6EF" w:val="clear"/>
          <w:lang w:val="es-ES_tradnl"/>
        </w:rPr>
        <w:t>De la otra parte</w:t>
      </w:r>
      <w:r>
        <w:rPr>
          <w:rFonts w:ascii="Cambria" w:hAnsi="Cambria"/>
          <w:sz w:val="22"/>
          <w:szCs w:val="22"/>
          <w:shd w:fill="DEE6EF" w:val="clear"/>
          <w:lang w:val="es-ES_tradnl"/>
        </w:rPr>
        <w:t>, e</w:t>
      </w:r>
      <w:r>
        <w:rPr>
          <w:rFonts w:cs="Aptos" w:ascii="Cambria" w:hAnsi="Cambria"/>
          <w:sz w:val="22"/>
          <w:szCs w:val="22"/>
          <w:shd w:fill="DEE6EF" w:val="clear"/>
        </w:rPr>
        <w:t xml:space="preserve">l señor </w:t>
      </w:r>
      <w:r>
        <w:rPr>
          <w:rStyle w:val="Strong"/>
          <w:rFonts w:cs="Aptos" w:ascii="Cambria" w:hAnsi="Cambria"/>
          <w:sz w:val="22"/>
          <w:szCs w:val="22"/>
          <w:shd w:fill="DEE6EF" w:val="clear"/>
        </w:rPr>
        <w:t xml:space="preserve">Rafael Dolis</w:t>
      </w:r>
      <w:r>
        <w:rPr>
          <w:rFonts w:ascii="Cambria" w:hAnsi="Cambria"/>
          <w:b/>
          <w:color w:val="000000"/>
          <w:sz w:val="22"/>
          <w:szCs w:val="22"/>
          <w:shd w:fill="DEE6EF" w:val="clear"/>
        </w:rPr>
        <w:t xml:space="preserve">, </w:t>
      </w:r>
      <w:r>
        <w:rPr>
          <w:rFonts w:ascii="Cambria" w:hAnsi="Cambria"/>
          <w:sz w:val="22"/>
          <w:szCs w:val="22"/>
          <w:shd w:fill="DEE6EF" w:val="clear"/>
        </w:rPr>
        <w:t xml:space="preserve">dominicano, mayor de edad, </w:t>
      </w:r>
      <w:r>
        <w:rPr>
          <w:rStyle w:val="Strong"/>
          <w:rFonts w:ascii="Cambria" w:hAnsi="Cambria"/>
          <w:sz w:val="22"/>
          <w:szCs w:val="22"/>
          <w:shd w:fill="DEE6EF" w:val="clear"/>
        </w:rPr>
        <w:t xml:space="preserve">Soltero</w:t>
      </w:r>
      <w:r>
        <w:rPr>
          <w:rFonts w:ascii="Cambria" w:hAnsi="Cambria"/>
          <w:sz w:val="22"/>
          <w:szCs w:val="22"/>
          <w:shd w:fill="DEE6EF" w:val="clear"/>
        </w:rPr>
        <w:t xml:space="preserve">, portador de la cédula de identidad y electoral </w:t>
      </w:r>
      <w:r>
        <w:rPr>
          <w:rFonts w:ascii="Cambria" w:hAnsi="Cambria"/>
          <w:b/>
          <w:bCs/>
          <w:sz w:val="22"/>
          <w:szCs w:val="22"/>
          <w:shd w:fill="DEE6EF" w:val="clear"/>
        </w:rPr>
        <w:t>No.</w:t>
      </w:r>
      <w:r>
        <w:rPr>
          <w:rStyle w:val="Strong"/>
          <w:rFonts w:ascii="Cambria" w:hAnsi="Cambria"/>
          <w:color w:val="000000"/>
          <w:sz w:val="22"/>
          <w:szCs w:val="22"/>
          <w:shd w:fill="DEE6EF" w:val="clear"/>
        </w:rPr>
        <w:t xml:space="preserve">138-0005267-5</w:t>
      </w:r>
      <w:r>
        <w:rPr>
          <w:rFonts w:ascii="Cambria" w:hAnsi="Cambria"/>
          <w:sz w:val="22"/>
          <w:szCs w:val="22"/>
          <w:shd w:fill="DEE6EF" w:val="clear"/>
        </w:rPr>
        <w:t xml:space="preserve">, domiciliado y residente en la </w:t>
      </w:r>
      <w:r>
        <w:rPr>
          <w:rStyle w:val="Strong"/>
          <w:rFonts w:ascii="Cambria" w:hAnsi="Cambria"/>
          <w:sz w:val="22"/>
          <w:szCs w:val="22"/>
          <w:shd w:fill="DEE6EF" w:val="clear"/>
        </w:rPr>
        <w:t xml:space="preserve">Calle Test</w:t>
      </w:r>
      <w:r>
        <w:rPr>
          <w:rFonts w:cs="Aptos" w:ascii="Cambria" w:hAnsi="Cambria"/>
          <w:sz w:val="22"/>
          <w:szCs w:val="22"/>
          <w:shd w:fill="DEE6EF" w:val="clear"/>
        </w:rPr>
        <w:t xml:space="preserve">, </w:t>
      </w:r>
      <w:r>
        <w:rPr>
          <w:rFonts w:ascii="Cambria" w:hAnsi="Cambria"/>
          <w:sz w:val="22"/>
          <w:szCs w:val="22"/>
          <w:shd w:fill="DEE6EF" w:val="clear"/>
          <w:lang w:val="es-ES"/>
        </w:rPr>
        <w:t>teléfono</w:t>
      </w:r>
      <w:r>
        <w:rPr>
          <w:rStyle w:val="Strong"/>
          <w:rFonts w:ascii="Cambria" w:hAnsi="Cambria"/>
          <w:sz w:val="22"/>
          <w:szCs w:val="22"/>
          <w:shd w:fill="DEE6EF" w:val="clear"/>
          <w:lang w:val="es-ES"/>
        </w:rPr>
        <w:t xml:space="preserve"/>
      </w:r>
      <w:r>
        <w:rPr>
          <w:rFonts w:ascii="Cambria" w:hAnsi="Cambria"/>
          <w:sz w:val="22"/>
          <w:szCs w:val="22"/>
          <w:shd w:fill="DEE6EF" w:val="clear"/>
          <w:lang w:val="es-ES"/>
        </w:rPr>
        <w:t xml:space="preserve">, correo electrónico </w:t>
      </w:r>
      <w:hyperlink r:id="rId2">
        <w:r>
          <w:rPr>
            <w:rStyle w:val="Hyperlink"/>
            <w:rFonts w:ascii="Cambria" w:hAnsi="Cambria"/>
            <w:sz w:val="22"/>
            <w:szCs w:val="22"/>
            <w:shd w:fill="DEE6EF" w:val="clear"/>
            <w:lang w:val="es-ES"/>
          </w:rPr>
          <w:t>xxxxxx@xmail.com</w:t>
        </w:r>
      </w:hyperlink>
      <w:r>
        <w:rPr>
          <w:rFonts w:ascii="Cambria" w:hAnsi="Cambria"/>
          <w:sz w:val="22"/>
          <w:szCs w:val="22"/>
          <w:shd w:fill="DEE6EF" w:val="clear"/>
          <w:lang w:val="es-ES"/>
        </w:rPr>
        <w:t xml:space="preserve">, </w:t>
      </w:r>
      <w:r>
        <w:rPr>
          <w:rFonts w:cs="Aptos" w:ascii="Cambria" w:hAnsi="Cambria"/>
          <w:sz w:val="22"/>
          <w:szCs w:val="22"/>
          <w:shd w:fill="DEE6EF" w:val="clear"/>
        </w:rPr>
        <w:t>quien</w:t>
      </w:r>
      <w:r>
        <w:rPr>
          <w:rFonts w:ascii="Cambria" w:hAnsi="Cambria"/>
          <w:sz w:val="22"/>
          <w:szCs w:val="22"/>
          <w:shd w:fill="DEE6EF" w:val="clear"/>
          <w:lang w:val="es-ES_tradnl"/>
        </w:rPr>
        <w:t xml:space="preserve"> para lo que sigue de este contrato se denominará </w:t>
      </w:r>
      <w:r>
        <w:rPr>
          <w:rFonts w:ascii="Cambria" w:hAnsi="Cambria"/>
          <w:b/>
          <w:sz w:val="22"/>
          <w:szCs w:val="22"/>
          <w:shd w:fill="DEE6EF" w:val="clear"/>
          <w:lang w:val="es-ES_tradnl"/>
        </w:rPr>
        <w:t>“LA SEGUNDA PARTE o EL DEUDOR”;</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1.1 MONTO DEL PRESTAMO</w:t>
      </w:r>
      <w:r>
        <w:rPr>
          <w:rFonts w:ascii="Cambria" w:hAnsi="Cambria"/>
          <w:sz w:val="22"/>
          <w:szCs w:val="22"/>
          <w:shd w:fill="DEE6EF" w:val="clear"/>
        </w:rPr>
        <w:t xml:space="preserve">: </w:t>
      </w:r>
      <w:r>
        <w:rPr>
          <w:rFonts w:ascii="Cambria" w:hAnsi="Cambria"/>
          <w:sz w:val="22"/>
          <w:szCs w:val="22"/>
          <w:shd w:fill="DEE6EF" w:val="clear"/>
          <w:lang w:val="es-ES_tradnl"/>
        </w:rPr>
        <w:t xml:space="preserve">Por medio del presente contrato </w:t>
      </w:r>
      <w:r>
        <w:rPr>
          <w:rFonts w:ascii="Cambria" w:hAnsi="Cambria"/>
          <w:b/>
          <w:sz w:val="22"/>
          <w:szCs w:val="22"/>
          <w:shd w:fill="DEE6EF" w:val="clear"/>
          <w:lang w:val="es-ES_tradnl"/>
        </w:rPr>
        <w:t xml:space="preserve">LA PRIMERA PARTE </w:t>
      </w:r>
      <w:r>
        <w:rPr>
          <w:rFonts w:ascii="Cambria" w:hAnsi="Cambria"/>
          <w:sz w:val="22"/>
          <w:szCs w:val="22"/>
          <w:shd w:fill="DEE6EF" w:val="clear"/>
          <w:lang w:val="es-ES_tradnl"/>
        </w:rPr>
        <w:t xml:space="preserve">otorga a favor de </w:t>
      </w:r>
      <w:r>
        <w:rPr>
          <w:rFonts w:ascii="Cambria" w:hAnsi="Cambria"/>
          <w:b/>
          <w:bCs/>
          <w:sz w:val="22"/>
          <w:szCs w:val="22"/>
          <w:shd w:fill="DEE6EF" w:val="clear"/>
          <w:lang w:val="es-ES_tradnl"/>
        </w:rPr>
        <w:t>LA SEGUNDA PARTE</w:t>
      </w:r>
      <w:r>
        <w:rPr>
          <w:rFonts w:ascii="Cambria" w:hAnsi="Cambria"/>
          <w:sz w:val="22"/>
          <w:szCs w:val="22"/>
          <w:shd w:fill="DEE6EF" w:val="clear"/>
          <w:lang w:val="es-ES_tradnl"/>
        </w:rPr>
        <w:t xml:space="preserve">, quien acepta y recibe conforme, bajo los términos y condiciones expresadas en el presente contrato, un préstamo hipotecario por un monto total de </w:t>
      </w:r>
      <w:bookmarkStart w:id="0" w:name="_Hlk482178275"/>
      <w:r>
        <w:rPr>
          <w:rFonts w:ascii="Cambria" w:hAnsi="Cambria"/>
          <w:b/>
          <w:sz w:val="22"/>
          <w:szCs w:val="22"/>
          <w:shd w:fill="DEE6EF" w:val="clear"/>
        </w:rPr>
        <w:t xml:space="preserve">VEINTE MIL DOLARES ESTADOUNIDENSES </w:t>
      </w:r>
      <w:r>
        <w:rPr>
          <w:rFonts w:ascii="Cambria" w:hAnsi="Cambria"/>
          <w:b/>
          <w:sz w:val="22"/>
          <w:szCs w:val="22"/>
          <w:shd w:fill="DEE6EF" w:val="clear"/>
          <w:lang w:val="es-ES_tradnl"/>
        </w:rPr>
        <w:t>(</w:t>
      </w:r>
      <w:r>
        <w:rPr>
          <w:rStyle w:val="Strong"/>
          <w:rFonts w:ascii="Cambria" w:hAnsi="Cambria"/>
          <w:sz w:val="22"/>
          <w:szCs w:val="22"/>
          <w:shd w:fill="DEE6EF" w:val="clear"/>
          <w:lang w:val="es-ES_tradnl"/>
        </w:rPr>
        <w:t xml:space="preserve">USD 20,000.00</w:t>
      </w:r>
      <w:r>
        <w:rPr>
          <w:rFonts w:ascii="Cambria" w:hAnsi="Cambria"/>
          <w:b/>
          <w:sz w:val="22"/>
          <w:szCs w:val="22"/>
          <w:shd w:fill="DEE6EF" w:val="clear"/>
          <w:lang w:val="es-ES_tradnl"/>
        </w:rPr>
        <w:t>)</w:t>
      </w:r>
      <w:bookmarkEnd w:id="0"/>
      <w:r>
        <w:rPr>
          <w:rFonts w:ascii="Cambria" w:hAnsi="Cambria"/>
          <w:bCs/>
          <w:sz w:val="22"/>
          <w:szCs w:val="22"/>
          <w:shd w:fill="DEE6EF" w:val="clear"/>
          <w:lang w:val="es-ES_tradnl"/>
        </w:rPr>
        <w:t>, o su equivalente en pesos dominicanos.</w:t>
      </w:r>
      <w:r>
        <w:rPr>
          <w:rFonts w:ascii="Cambria" w:hAnsi="Cambria"/>
          <w:b/>
          <w:sz w:val="22"/>
          <w:szCs w:val="22"/>
          <w:shd w:fill="DEE6EF"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 xml:space="preserve">1.2 DESEMBOLSO, MEDIO DE PAGO, RECIBO Y DESCARGO: LA SEGUNDA PARTE </w:t>
      </w:r>
      <w:r>
        <w:rPr>
          <w:rFonts w:ascii="Cambria" w:hAnsi="Cambria"/>
          <w:sz w:val="22"/>
          <w:szCs w:val="22"/>
          <w:shd w:fill="DEE6EF"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DEE6EF" w:val="clear"/>
        </w:rPr>
        <w:t>cuenta</w:t>
      </w:r>
      <w:r>
        <w:rPr>
          <w:rFonts w:ascii="Cambria" w:hAnsi="Cambria"/>
          <w:sz w:val="22"/>
          <w:szCs w:val="22"/>
          <w:shd w:fill="DEE6EF" w:val="clear"/>
        </w:rPr>
        <w:t xml:space="preserve"> </w:t>
      </w:r>
      <w:r>
        <w:rPr>
          <w:rFonts w:ascii="Cambria" w:hAnsi="Cambria"/>
          <w:b/>
          <w:bCs/>
          <w:sz w:val="22"/>
          <w:szCs w:val="22"/>
          <w:shd w:fill="DEE6EF" w:val="clear"/>
        </w:rPr>
        <w:t xml:space="preserve">No. </w:t>
      </w:r>
      <w:r>
        <w:rPr>
          <w:rStyle w:val="Strong"/>
          <w:rFonts w:ascii="Cambria" w:hAnsi="Cambria"/>
          <w:sz w:val="22"/>
          <w:szCs w:val="22"/>
          <w:shd w:fill="DEE6EF" w:val="clear"/>
        </w:rPr>
        <w:t xml:space="preserve">1234567890</w:t>
      </w:r>
      <w:r>
        <w:rPr>
          <w:rFonts w:ascii="Cambria" w:hAnsi="Cambria"/>
          <w:b/>
          <w:bCs/>
          <w:sz w:val="22"/>
          <w:szCs w:val="22"/>
          <w:shd w:fill="DEE6EF" w:val="clear"/>
        </w:rPr>
        <w:t xml:space="preserve"> </w:t>
      </w:r>
      <w:r>
        <w:rPr>
          <w:rFonts w:ascii="Cambria" w:hAnsi="Cambria"/>
          <w:sz w:val="22"/>
          <w:szCs w:val="22"/>
          <w:shd w:fill="DEE6EF" w:val="clear"/>
        </w:rPr>
        <w:t>del</w:t>
      </w:r>
      <w:r>
        <w:rPr>
          <w:rFonts w:ascii="Cambria" w:hAnsi="Cambria"/>
          <w:b/>
          <w:bCs/>
          <w:sz w:val="22"/>
          <w:szCs w:val="22"/>
          <w:shd w:fill="DEE6EF" w:val="clear"/>
        </w:rPr>
        <w:t xml:space="preserve"> Banco </w:t>
      </w:r>
      <w:r>
        <w:rPr>
          <w:rStyle w:val="Strong"/>
          <w:rFonts w:ascii="Cambria" w:hAnsi="Cambria"/>
          <w:sz w:val="22"/>
          <w:szCs w:val="22"/>
          <w:shd w:fill="DEE6EF" w:val="clear"/>
        </w:rPr>
        <w:t xml:space="preserve">Banco Popular</w:t>
      </w:r>
      <w:r>
        <w:rPr>
          <w:rFonts w:ascii="Cambria" w:hAnsi="Cambria"/>
          <w:b/>
          <w:bCs/>
          <w:sz w:val="22"/>
          <w:szCs w:val="22"/>
          <w:shd w:fill="DEE6EF" w:val="clear"/>
        </w:rPr>
        <w:t xml:space="preserve">. </w:t>
      </w:r>
      <w:r>
        <w:rPr>
          <w:rFonts w:ascii="Cambria" w:hAnsi="Cambria"/>
          <w:sz w:val="22"/>
          <w:szCs w:val="22"/>
          <w:shd w:fill="DEE6EF" w:val="clear"/>
        </w:rPr>
        <w:t>En virtud de dicho desembolso,</w:t>
      </w:r>
      <w:r>
        <w:rPr>
          <w:rFonts w:ascii="Cambria" w:hAnsi="Cambria"/>
          <w:b/>
          <w:bCs/>
          <w:sz w:val="22"/>
          <w:szCs w:val="22"/>
          <w:shd w:fill="DEE6EF" w:val="clear"/>
        </w:rPr>
        <w:t xml:space="preserve"> LA SEGUNDA PARTE </w:t>
      </w:r>
      <w:r>
        <w:rPr>
          <w:rFonts w:ascii="Cambria" w:hAnsi="Cambria"/>
          <w:sz w:val="22"/>
          <w:szCs w:val="22"/>
          <w:shd w:fill="DEE6EF" w:val="clear"/>
        </w:rPr>
        <w:t>otorga a favor de</w:t>
      </w:r>
      <w:r>
        <w:rPr>
          <w:rFonts w:ascii="Cambria" w:hAnsi="Cambria"/>
          <w:b/>
          <w:bCs/>
          <w:sz w:val="22"/>
          <w:szCs w:val="22"/>
          <w:shd w:fill="DEE6EF" w:val="clear"/>
        </w:rPr>
        <w:t xml:space="preserve"> LA PRIMERA PARTE </w:t>
      </w:r>
      <w:r>
        <w:rPr>
          <w:rFonts w:ascii="Cambria" w:hAnsi="Cambria"/>
          <w:sz w:val="22"/>
          <w:szCs w:val="22"/>
          <w:shd w:fill="DEE6EF"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highlight w:val="none"/>
          <w:shd w:fill="DEE6EF" w:val="clear"/>
        </w:rPr>
      </w:pPr>
      <w:r>
        <w:rPr>
          <w:rFonts w:ascii="Cambria" w:hAnsi="Cambria"/>
          <w:b/>
          <w:bCs/>
          <w:sz w:val="22"/>
          <w:szCs w:val="22"/>
          <w:shd w:fill="DEE6EF" w:val="clear"/>
        </w:rPr>
        <w:t xml:space="preserve">2.1 TASA DE INTERÉS. </w:t>
      </w:r>
      <w:r>
        <w:rPr>
          <w:rFonts w:ascii="Cambria" w:hAnsi="Cambria"/>
          <w:sz w:val="22"/>
          <w:szCs w:val="22"/>
          <w:shd w:fill="DEE6EF" w:val="clear"/>
        </w:rPr>
        <w:t>La suma otorgada en calidad de préstamo por</w:t>
      </w:r>
      <w:r>
        <w:rPr>
          <w:rFonts w:ascii="Cambria" w:hAnsi="Cambria"/>
          <w:b/>
          <w:bCs/>
          <w:sz w:val="22"/>
          <w:szCs w:val="22"/>
          <w:shd w:fill="DEE6EF" w:val="clear"/>
        </w:rPr>
        <w:t xml:space="preserve"> LA PRIMERA PARTE </w:t>
      </w:r>
      <w:r>
        <w:rPr>
          <w:rFonts w:ascii="Cambria" w:hAnsi="Cambria"/>
          <w:sz w:val="22"/>
          <w:szCs w:val="22"/>
          <w:shd w:fill="DEE6EF" w:val="clear"/>
        </w:rPr>
        <w:t xml:space="preserve">a favor de </w:t>
      </w:r>
      <w:r>
        <w:rPr>
          <w:rFonts w:ascii="Cambria" w:hAnsi="Cambria"/>
          <w:b/>
          <w:bCs/>
          <w:sz w:val="22"/>
          <w:szCs w:val="22"/>
          <w:shd w:fill="DEE6EF" w:val="clear"/>
        </w:rPr>
        <w:t>LA SEGUNDA PARTE</w:t>
      </w:r>
      <w:r>
        <w:rPr>
          <w:rFonts w:ascii="Cambria" w:hAnsi="Cambria"/>
          <w:sz w:val="22"/>
          <w:szCs w:val="22"/>
          <w:shd w:fill="DEE6EF" w:val="clear"/>
        </w:rPr>
        <w:t>, en virtud del presente contrato, devengará un interés ordinario del</w:t>
      </w:r>
      <w:r>
        <w:rPr>
          <w:rFonts w:ascii="Cambria" w:hAnsi="Cambria"/>
          <w:b/>
          <w:bCs/>
          <w:sz w:val="22"/>
          <w:szCs w:val="22"/>
          <w:shd w:fill="DEE6EF" w:val="clear"/>
        </w:rPr>
        <w:t xml:space="preserve"> DOS PUNTO DOS POR CIENTO (</w:t>
      </w:r>
      <w:r>
        <w:rPr>
          <w:rStyle w:val="Strong"/>
          <w:rFonts w:ascii="Cambria" w:hAnsi="Cambria"/>
          <w:sz w:val="22"/>
          <w:szCs w:val="22"/>
          <w:shd w:fill="DEE6EF" w:val="clear"/>
        </w:rPr>
        <w:t xml:space="preserve">2.2</w:t>
      </w:r>
      <w:r>
        <w:rPr>
          <w:rFonts w:ascii="Cambria" w:hAnsi="Cambria"/>
          <w:b/>
          <w:bCs/>
          <w:sz w:val="22"/>
          <w:szCs w:val="22"/>
          <w:shd w:fill="DEE6EF" w:val="clear"/>
        </w:rPr>
        <w:t>%) mensual</w:t>
      </w:r>
      <w:r>
        <w:rPr>
          <w:rFonts w:ascii="Cambria" w:hAnsi="Cambria"/>
          <w:sz w:val="22"/>
          <w:szCs w:val="22"/>
          <w:shd w:fill="DEE6EF"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 xml:space="preserve">2.2 FORMA DE PAGO. </w:t>
      </w:r>
      <w:r>
        <w:rPr>
          <w:rFonts w:ascii="Cambria" w:hAnsi="Cambria"/>
          <w:sz w:val="22"/>
          <w:szCs w:val="22"/>
          <w:shd w:fill="DEE6EF" w:val="clear"/>
        </w:rPr>
        <w:t>Los pagos deberán realizarse en las fechas establecidas en el presente contrato, sin requerimiento previo ni puesta en mora, en el domicilio de</w:t>
      </w:r>
      <w:r>
        <w:rPr>
          <w:rFonts w:ascii="Cambria" w:hAnsi="Cambria"/>
          <w:b/>
          <w:bCs/>
          <w:sz w:val="22"/>
          <w:szCs w:val="22"/>
          <w:shd w:fill="DEE6EF" w:val="clear"/>
        </w:rPr>
        <w:t xml:space="preserve"> LA PRIMERA PARTE</w:t>
      </w:r>
      <w:r>
        <w:rPr>
          <w:rFonts w:ascii="Cambria" w:hAnsi="Cambria"/>
          <w:sz w:val="22"/>
          <w:szCs w:val="22"/>
          <w:shd w:fill="DEE6EF" w:val="clear"/>
        </w:rPr>
        <w:t>, conforme a la siguiente modalidad:</w:t>
      </w:r>
      <w:r>
        <w:rPr>
          <w:rFonts w:ascii="Cambria" w:hAnsi="Cambria"/>
          <w:b/>
          <w:bCs/>
          <w:sz w:val="22"/>
          <w:szCs w:val="22"/>
          <w:shd w:fill="DEE6EF" w:val="clear"/>
        </w:rPr>
        <w:t xml:space="preserve"> ONCE (</w:t>
      </w:r>
      <w:r>
        <w:rPr>
          <w:rStyle w:val="Strong"/>
          <w:rFonts w:ascii="Cambria" w:hAnsi="Cambria"/>
          <w:sz w:val="22"/>
          <w:szCs w:val="22"/>
          <w:shd w:fill="DEE6EF" w:val="clear"/>
        </w:rPr>
        <w:t xml:space="preserve">11</w:t>
      </w:r>
      <w:r>
        <w:rPr>
          <w:rFonts w:ascii="Cambria" w:hAnsi="Cambria"/>
          <w:b/>
          <w:bCs/>
          <w:sz w:val="22"/>
          <w:szCs w:val="22"/>
          <w:shd w:fill="DEE6EF" w:val="clear"/>
        </w:rPr>
        <w:t>) cuotas fijas y consecutivas de CUATROCIENTOS CUARENTA DÓLARES ESTADOUNIDENSES (</w:t>
      </w:r>
      <w:r>
        <w:rPr>
          <w:rStyle w:val="Strong"/>
          <w:rFonts w:ascii="Cambria" w:hAnsi="Cambria"/>
          <w:sz w:val="22"/>
          <w:szCs w:val="22"/>
          <w:shd w:fill="DEE6EF" w:val="clear"/>
        </w:rPr>
        <w:t xml:space="preserve">USD 440.00</w:t>
      </w:r>
      <w:r>
        <w:rPr>
          <w:rFonts w:ascii="Cambria" w:hAnsi="Cambria"/>
          <w:b/>
          <w:bCs/>
          <w:sz w:val="22"/>
          <w:szCs w:val="22"/>
          <w:shd w:fill="DEE6EF" w:val="clear"/>
        </w:rPr>
        <w:t>)</w:t>
      </w:r>
      <w:r>
        <w:rPr>
          <w:rFonts w:ascii="Cambria" w:hAnsi="Cambria"/>
          <w:sz w:val="22"/>
          <w:szCs w:val="22"/>
          <w:shd w:fill="DEE6EF" w:val="clear"/>
        </w:rPr>
        <w:t>, o su equivalente en pesos dominicanos, y una última cuota de</w:t>
      </w:r>
      <w:r>
        <w:rPr>
          <w:rFonts w:ascii="Cambria" w:hAnsi="Cambria"/>
          <w:b/>
          <w:bCs/>
          <w:sz w:val="22"/>
          <w:szCs w:val="22"/>
          <w:shd w:fill="DEE6EF" w:val="clear"/>
        </w:rPr>
        <w:t xml:space="preserve"> VEINTE MIL CUATROCIENTOS CUARENTA DÓLARES ESTADOUNIDENSES (</w:t>
      </w:r>
      <w:r>
        <w:rPr>
          <w:rStyle w:val="Strong"/>
          <w:rFonts w:ascii="Cambria" w:hAnsi="Cambria"/>
          <w:sz w:val="22"/>
          <w:szCs w:val="22"/>
          <w:shd w:fill="DEE6EF" w:val="clear"/>
        </w:rPr>
        <w:t xml:space="preserve">USD 20,440.00</w:t>
      </w:r>
      <w:r>
        <w:rPr>
          <w:rFonts w:ascii="Cambria" w:hAnsi="Cambria"/>
          <w:b/>
          <w:bCs/>
          <w:sz w:val="22"/>
          <w:szCs w:val="22"/>
          <w:shd w:fill="DEE6EF" w:val="clear"/>
        </w:rPr>
        <w:t>)</w:t>
      </w:r>
      <w:r>
        <w:rPr>
          <w:rFonts w:ascii="Cambria" w:hAnsi="Cambria"/>
          <w:sz w:val="22"/>
          <w:szCs w:val="22"/>
          <w:shd w:fill="DEE6EF" w:val="clear"/>
        </w:rPr>
        <w:t xml:space="preserve">, o su equivalente en pesos dominicanos. El primer pago se efectuará el día </w:t>
      </w:r>
      <w:r>
        <w:rPr>
          <w:rFonts w:ascii="Cambria" w:hAnsi="Cambria"/>
          <w:b/>
          <w:bCs/>
          <w:sz w:val="22"/>
          <w:szCs w:val="22"/>
          <w:shd w:fill="DEE6EF" w:val="clear"/>
        </w:rPr>
        <w:t>VEINTISÉIS (26) del mes de ABRIL de 2025</w:t>
      </w:r>
      <w:r>
        <w:rPr>
          <w:rFonts w:ascii="Cambria" w:hAnsi="Cambria"/>
          <w:sz w:val="22"/>
          <w:szCs w:val="22"/>
          <w:shd w:fill="DEE6EF" w:val="clear"/>
        </w:rPr>
        <w:t xml:space="preserve">, y el último el día </w:t>
      </w:r>
      <w:r>
        <w:rPr>
          <w:rFonts w:ascii="Cambria" w:hAnsi="Cambria"/>
          <w:b/>
          <w:bCs/>
          <w:sz w:val="22"/>
          <w:szCs w:val="22"/>
          <w:shd w:fill="DEE6EF" w:val="clear"/>
        </w:rPr>
        <w:t>VEINTISÉIS (26) del mes de MARZO de 2026</w:t>
      </w:r>
      <w:r>
        <w:rPr>
          <w:rFonts w:ascii="Cambria" w:hAnsi="Cambria"/>
          <w:sz w:val="22"/>
          <w:szCs w:val="22"/>
          <w:shd w:fill="DEE6EF"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 xml:space="preserve">0.2</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DEE6EF" w:val="clear"/>
        </w:rPr>
      </w:pPr>
      <w:r>
        <w:rPr>
          <w:rFonts w:ascii="Cambria" w:hAnsi="Cambria"/>
          <w:b/>
          <w:bCs/>
          <w:sz w:val="22"/>
          <w:szCs w:val="22"/>
          <w:shd w:fill="DEE6EF" w:val="clear"/>
        </w:rPr>
        <w:t>3.1 TERMINO DEL PRESTAMO</w:t>
      </w:r>
      <w:r>
        <w:rPr>
          <w:rFonts w:ascii="Cambria" w:hAnsi="Cambria"/>
          <w:sz w:val="22"/>
          <w:szCs w:val="22"/>
          <w:shd w:fill="DEE6EF" w:val="clear"/>
        </w:rPr>
        <w:t xml:space="preserve">: El préstamo convenido y otorgado mediante el presente contrato tendrá una duración de </w:t>
      </w:r>
      <w:r>
        <w:rPr>
          <w:rFonts w:ascii="Cambria" w:hAnsi="Cambria"/>
          <w:b/>
          <w:bCs/>
          <w:sz w:val="22"/>
          <w:szCs w:val="22"/>
          <w:shd w:fill="DEE6EF" w:val="clear"/>
        </w:rPr>
        <w:t>UN (1) AÑO</w:t>
      </w:r>
      <w:r>
        <w:rPr>
          <w:rFonts w:ascii="Cambria" w:hAnsi="Cambria"/>
          <w:sz w:val="22"/>
          <w:szCs w:val="22"/>
          <w:shd w:fill="DEE6EF" w:val="clear"/>
        </w:rPr>
        <w:t xml:space="preserve">, venciendo de pleno derecho el día </w:t>
      </w:r>
      <w:r>
        <w:rPr>
          <w:rFonts w:ascii="Cambria" w:hAnsi="Cambria"/>
          <w:b/>
          <w:bCs/>
          <w:sz w:val="22"/>
          <w:szCs w:val="22"/>
          <w:shd w:fill="DEE6EF" w:val="clear"/>
        </w:rPr>
        <w:t>VEINTISÉIS (26) del mes de MARZO del año DOS MIL VEINTISÉIS (2026)</w:t>
      </w:r>
      <w:r>
        <w:rPr>
          <w:rFonts w:ascii="Cambria" w:hAnsi="Cambria"/>
          <w:sz w:val="22"/>
          <w:szCs w:val="22"/>
          <w:shd w:fill="DEE6EF" w:val="clear"/>
        </w:rPr>
        <w:t xml:space="preserve">, sin necesidad de notificación judicial ni extrajudicial alguna. A la expiración de dicho plazo, </w:t>
      </w:r>
      <w:r>
        <w:rPr>
          <w:rFonts w:ascii="Cambria" w:hAnsi="Cambria"/>
          <w:b/>
          <w:bCs/>
          <w:sz w:val="22"/>
          <w:szCs w:val="22"/>
          <w:shd w:fill="DEE6EF" w:val="clear"/>
        </w:rPr>
        <w:t>LA SEGUNDA PARTE</w:t>
      </w:r>
      <w:r>
        <w:rPr>
          <w:rFonts w:ascii="Cambria" w:hAnsi="Cambria"/>
          <w:sz w:val="22"/>
          <w:szCs w:val="22"/>
          <w:shd w:fill="DEE6EF"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3.3 PAGO ANTES DEL VENCIMIENTO. LA SEGUNDA PARTE</w:t>
      </w:r>
      <w:r>
        <w:rPr>
          <w:rFonts w:ascii="Cambria" w:hAnsi="Cambria"/>
          <w:sz w:val="22"/>
          <w:szCs w:val="22"/>
          <w:shd w:fill="DEE6EF" w:val="clear"/>
        </w:rPr>
        <w:t xml:space="preserve"> podrá, en cualquier momento previo al vencimiento del presente contrato, </w:t>
      </w:r>
      <w:r>
        <w:rPr>
          <w:rFonts w:ascii="Cambria" w:hAnsi="Cambria"/>
          <w:b/>
          <w:bCs/>
          <w:sz w:val="22"/>
          <w:szCs w:val="22"/>
          <w:shd w:fill="DEE6EF" w:val="clear"/>
        </w:rPr>
        <w:t>saldar anticipadamente</w:t>
      </w:r>
      <w:r>
        <w:rPr>
          <w:rFonts w:ascii="Cambria" w:hAnsi="Cambria"/>
          <w:sz w:val="22"/>
          <w:szCs w:val="22"/>
          <w:shd w:fill="DEE6EF" w:val="clear"/>
        </w:rPr>
        <w:t xml:space="preserve"> </w:t>
      </w:r>
      <w:r>
        <w:rPr>
          <w:rFonts w:ascii="Cambria" w:hAnsi="Cambria"/>
          <w:b/>
          <w:bCs/>
          <w:sz w:val="22"/>
          <w:szCs w:val="22"/>
          <w:shd w:fill="DEE6EF" w:val="clear"/>
        </w:rPr>
        <w:t>el total del capital adeudado o realizar abonos mínimos por la suma de DIEZ MIL DÓLARES ESTADOUNIDENSES (US$10,000.00)</w:t>
      </w:r>
      <w:r>
        <w:rPr>
          <w:rFonts w:ascii="Cambria" w:hAnsi="Cambria"/>
          <w:sz w:val="22"/>
          <w:szCs w:val="22"/>
          <w:shd w:fill="DEE6EF"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highlight w:val="none"/>
          <w:shd w:fill="DEE6EF" w:val="clear"/>
        </w:rPr>
      </w:pPr>
      <w:bookmarkStart w:id="1" w:name="_Hlk188803827"/>
      <w:bookmarkEnd w:id="1"/>
      <w:r>
        <w:rPr>
          <w:rFonts w:ascii="Cambria" w:hAnsi="Cambria"/>
          <w:b/>
          <w:bCs/>
          <w:i/>
          <w:iCs/>
          <w:sz w:val="22"/>
          <w:szCs w:val="22"/>
          <w:shd w:fill="DEE6EF" w:val="clear"/>
        </w:rPr>
        <w:t>Inmueble identificado como 406463901881, que tiene una superficie de 300.21 metros cuadrados, matrícula No. 4000277703, ubicado en San Pedro de Macorís, San Pedro de Macorís</w:t>
      </w:r>
      <w:r>
        <w:rPr>
          <w:rFonts w:cs="Aptos" w:ascii="Cambria" w:hAnsi="Cambria"/>
          <w:i/>
          <w:iCs/>
          <w:sz w:val="22"/>
          <w:szCs w:val="22"/>
          <w:shd w:fill="DEE6EF" w:val="clear"/>
        </w:rPr>
        <w:t>.</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2" w:name="_Hlk188803827_Copy_1"/>
      <w:bookmarkStart w:id="3" w:name="_Hlk188803827_Copy_1"/>
      <w:bookmarkEnd w:id="3"/>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DEE6EF" w:val="clear"/>
        </w:rPr>
      </w:pPr>
      <w:r>
        <w:rPr>
          <w:rFonts w:cs="Times New Roman" w:ascii="Cambria" w:hAnsi="Cambria"/>
          <w:b/>
          <w:bCs/>
          <w:sz w:val="22"/>
          <w:szCs w:val="22"/>
          <w:shd w:fill="DEE6EF" w:val="clear"/>
        </w:rPr>
        <w:t>5.3 JUSTIFICACION DEL DERECHO DE PROPIEDAD.</w:t>
      </w:r>
      <w:r>
        <w:rPr>
          <w:rFonts w:cs="Times New Roman" w:ascii="Cambria" w:hAnsi="Cambria"/>
          <w:sz w:val="22"/>
          <w:szCs w:val="22"/>
          <w:shd w:fill="DEE6EF" w:val="clear"/>
          <w:lang w:val="es-ES_tradnl"/>
        </w:rPr>
        <w:t xml:space="preserve"> </w:t>
      </w:r>
      <w:r>
        <w:rPr>
          <w:rFonts w:cs="Times New Roman" w:ascii="Cambria" w:hAnsi="Cambria"/>
          <w:b/>
          <w:bCs/>
          <w:sz w:val="22"/>
          <w:szCs w:val="22"/>
          <w:shd w:fill="DEE6EF" w:val="clear"/>
        </w:rPr>
        <w:t>LA SEGUNDA PARTE</w:t>
      </w:r>
      <w:r>
        <w:rPr>
          <w:rFonts w:cs="Times New Roman" w:ascii="Cambria" w:hAnsi="Cambria"/>
          <w:b/>
          <w:bCs/>
          <w:sz w:val="22"/>
          <w:szCs w:val="22"/>
          <w:shd w:fill="DEE6EF" w:val="clear"/>
          <w:lang w:val="es-ES_tradnl"/>
        </w:rPr>
        <w:t xml:space="preserve"> </w:t>
      </w:r>
      <w:r>
        <w:rPr>
          <w:rFonts w:cs="Times New Roman" w:ascii="Cambria" w:hAnsi="Cambria"/>
          <w:sz w:val="22"/>
          <w:szCs w:val="22"/>
          <w:shd w:fill="DEE6EF" w:val="clear"/>
          <w:lang w:val="es-ES_tradnl"/>
        </w:rPr>
        <w:t>justifica su derecho de propiedad sobre el (los) Inmueble(s) precedentemente mencionado(s), mediante</w:t>
      </w:r>
      <w:r>
        <w:rPr>
          <w:rFonts w:eastAsia="Cambria" w:cs="Times New Roman" w:ascii="Cambria" w:hAnsi="Cambria"/>
          <w:sz w:val="22"/>
          <w:szCs w:val="22"/>
          <w:shd w:fill="DEE6EF" w:val="clear"/>
          <w:lang w:val="es-ES_tradnl"/>
        </w:rPr>
        <w:t xml:space="preserve"> el (los) Certificado(s) de Título Matricula(s) No(s)</w:t>
      </w:r>
      <w:r>
        <w:rPr>
          <w:rFonts w:cs="Times New Roman" w:ascii="Cambria" w:hAnsi="Cambria"/>
          <w:b/>
          <w:sz w:val="22"/>
          <w:szCs w:val="22"/>
          <w:shd w:fill="DEE6EF" w:val="clear"/>
          <w:lang w:val="es-ES_tradnl"/>
        </w:rPr>
        <w:t xml:space="preserve"> </w:t>
      </w:r>
      <w:r>
        <w:rPr>
          <w:rFonts w:ascii="Cambria" w:hAnsi="Cambria"/>
          <w:b/>
          <w:bCs/>
          <w:sz w:val="22"/>
          <w:szCs w:val="22"/>
          <w:shd w:fill="DEE6EF" w:val="clear"/>
        </w:rPr>
        <w:t>4000277703</w:t>
      </w:r>
      <w:r>
        <w:rPr>
          <w:rFonts w:cs="Aptos" w:ascii="Cambria" w:hAnsi="Cambria"/>
          <w:b/>
          <w:bCs/>
          <w:sz w:val="22"/>
          <w:szCs w:val="22"/>
          <w:shd w:fill="DEE6EF"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highlight w:val="yellow"/>
        </w:rPr>
        <w:t xml:space="preserve">Que para el momento de adquirir y pagar la totalidad del precio de(l) (los) inmueble(s), su estado civil era </w:t>
      </w:r>
      <w:r>
        <w:rPr>
          <w:rFonts w:ascii="Cambria" w:hAnsi="Cambria"/>
          <w:b/>
          <w:sz w:val="22"/>
          <w:szCs w:val="22"/>
          <w:highlight w:val="yellow"/>
        </w:rPr>
        <w:t>“</w:t>
      </w:r>
      <w:r>
        <w:rPr>
          <w:rFonts w:ascii="Cambria" w:hAnsi="Cambria"/>
          <w:b/>
          <w:sz w:val="22"/>
          <w:szCs w:val="22"/>
          <w:highlight w:val="yellow"/>
          <w:u w:val="single"/>
        </w:rPr>
        <w:t>SOLTERO(A)</w:t>
      </w:r>
      <w:r>
        <w:rPr>
          <w:rFonts w:ascii="Cambria" w:hAnsi="Cambria"/>
          <w:b/>
          <w:sz w:val="22"/>
          <w:szCs w:val="22"/>
          <w:highlight w:val="yellow"/>
        </w:rPr>
        <w:t>”</w:t>
      </w:r>
      <w:r>
        <w:rPr>
          <w:rFonts w:ascii="Cambria" w:hAnsi="Cambria"/>
          <w:sz w:val="22"/>
          <w:szCs w:val="22"/>
          <w:highlight w:val="yellow"/>
        </w:rPr>
        <w:t xml:space="preserve">, y no mantenía ninguna </w:t>
      </w:r>
      <w:r>
        <w:rPr>
          <w:rFonts w:cs="Aptos" w:ascii="Cambria" w:hAnsi="Cambria" w:cstheme="minorHAnsi"/>
          <w:sz w:val="22"/>
          <w:szCs w:val="22"/>
          <w:highlight w:val="yellow"/>
        </w:rPr>
        <w:t>unión de hecho o vínculo legal</w:t>
      </w:r>
      <w:r>
        <w:rPr>
          <w:rFonts w:ascii="Cambria" w:hAnsi="Cambria"/>
          <w:sz w:val="22"/>
          <w:szCs w:val="22"/>
          <w:highlight w:val="yellow"/>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cstheme="minorHAnsi"/>
          <w:sz w:val="22"/>
          <w:szCs w:val="22"/>
          <w:highlight w:val="yellow"/>
        </w:rPr>
        <w:t>inexactitud</w:t>
      </w:r>
      <w:r>
        <w:rPr>
          <w:rFonts w:ascii="Cambria" w:hAnsi="Cambria"/>
          <w:sz w:val="22"/>
          <w:szCs w:val="22"/>
          <w:highlight w:val="yellow"/>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cs="Aptos" w:cstheme="minorHAnsi"/>
          <w:highlight w:val="none"/>
          <w:shd w:fill="DEE6EF" w:val="clear"/>
        </w:rPr>
      </w:pPr>
      <w:r>
        <w:rPr>
          <w:rFonts w:cs="Aptos" w:ascii="Cambria" w:hAnsi="Cambria" w:cstheme="minorHAnsi"/>
          <w:b/>
          <w:bCs/>
          <w:sz w:val="22"/>
          <w:szCs w:val="22"/>
          <w:shd w:fill="DEE6EF" w:val="clear"/>
        </w:rPr>
        <w:t xml:space="preserve">8.3 INTERVENCIÓN DE TESTIGO.- </w:t>
      </w:r>
      <w:r>
        <w:rPr>
          <w:rFonts w:cs="Aptos" w:ascii="Cambria" w:hAnsi="Cambria" w:cstheme="minorHAnsi"/>
          <w:sz w:val="22"/>
          <w:szCs w:val="22"/>
          <w:shd w:fill="DEE6EF" w:val="clear"/>
        </w:rPr>
        <w:t xml:space="preserve">A los fines de dar fuerza probatoria y respaldo a las declaraciones juradas contenidas en este contrato, comparece como </w:t>
      </w:r>
      <w:r>
        <w:rPr>
          <w:rFonts w:cs="Aptos" w:ascii="Cambria" w:hAnsi="Cambria" w:cstheme="minorHAnsi"/>
          <w:b/>
          <w:bCs/>
          <w:sz w:val="22"/>
          <w:szCs w:val="22"/>
          <w:shd w:fill="DEE6EF" w:val="clear"/>
        </w:rPr>
        <w:t>TESTIGO</w:t>
      </w:r>
      <w:r>
        <w:rPr>
          <w:rFonts w:cs="Aptos" w:ascii="Cambria" w:hAnsi="Cambria" w:cstheme="minorHAnsi"/>
          <w:sz w:val="22"/>
          <w:szCs w:val="22"/>
          <w:shd w:fill="DEE6EF" w:val="clear"/>
        </w:rPr>
        <w:t xml:space="preserve"> el(la) señor(a) ____________________________________________, mayor de edad, portador(a) de la cédula de identidad y electoral No. ________________________, domiciliado(a) en ___________________________________________, quien declara haber estado presente al momento de la firma del presente contrato, así como en la emisión de las declaraciones juradas precedentes. El(la) testigo manifiesta que </w:t>
      </w:r>
      <w:r>
        <w:rPr>
          <w:rFonts w:cs="Aptos" w:ascii="Cambria" w:hAnsi="Cambria" w:cstheme="minorHAnsi"/>
          <w:b/>
          <w:bCs/>
          <w:sz w:val="22"/>
          <w:szCs w:val="22"/>
          <w:shd w:fill="DEE6EF" w:val="clear"/>
        </w:rPr>
        <w:t>leyó íntegramente el contenido del presente contrato, comprendió su alcance legal y aceptó su responsabilidad como testigo</w:t>
      </w:r>
      <w:r>
        <w:rPr>
          <w:rFonts w:cs="Aptos" w:ascii="Cambria" w:hAnsi="Cambria" w:cstheme="minorHAnsi"/>
          <w:sz w:val="22"/>
          <w:szCs w:val="22"/>
          <w:shd w:fill="DEE6EF" w:val="clear"/>
        </w:rPr>
        <w:t xml:space="preserve"> de buena fe. Asimismo, declara que fue debidamente advertido(a) de que </w:t>
      </w:r>
      <w:r>
        <w:rPr>
          <w:rFonts w:cs="Aptos" w:ascii="Cambria" w:hAnsi="Cambria" w:cstheme="minorHAnsi"/>
          <w:b/>
          <w:bCs/>
          <w:sz w:val="22"/>
          <w:szCs w:val="22"/>
          <w:shd w:fill="DEE6EF" w:val="clear"/>
        </w:rPr>
        <w:t>la falsedad en declaraciones juradas constituye un delito penal sancionado con penas privativas de libertad</w:t>
      </w:r>
      <w:r>
        <w:rPr>
          <w:rFonts w:cs="Aptos" w:ascii="Cambria" w:hAnsi="Cambria" w:cstheme="minorHAnsi"/>
          <w:sz w:val="22"/>
          <w:szCs w:val="22"/>
          <w:shd w:fill="DEE6EF" w:val="clear"/>
        </w:rPr>
        <w:t xml:space="preserve">, de conformidad con la legislación vigente. El(la) testigo firma conjuntamente con </w:t>
      </w:r>
      <w:r>
        <w:rPr>
          <w:rFonts w:cs="Aptos" w:ascii="Cambria" w:hAnsi="Cambria" w:cstheme="minorHAnsi"/>
          <w:b/>
          <w:bCs/>
          <w:sz w:val="22"/>
          <w:szCs w:val="22"/>
          <w:shd w:fill="DEE6EF" w:val="clear"/>
        </w:rPr>
        <w:t>LAS PARTES</w:t>
      </w:r>
      <w:r>
        <w:rPr>
          <w:rFonts w:cs="Aptos" w:ascii="Cambria" w:hAnsi="Cambria" w:cstheme="minorHAnsi"/>
          <w:sz w:val="22"/>
          <w:szCs w:val="22"/>
          <w:shd w:fill="DEE6EF" w:val="clear"/>
        </w:rPr>
        <w:t>, dejando constancia expresa de su intervención, lectura, comprensión y aceptación, así como de haber presenciado la emisión voluntaria de las declaraciones juradas, en presencia del Notario Público actuante.</w:t>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DEE6EF" w:val="clear"/>
        </w:rPr>
      </w:pPr>
      <w:r>
        <w:rPr>
          <w:rFonts w:ascii="Cambria" w:hAnsi="Cambria"/>
          <w:b/>
          <w:bCs/>
          <w:sz w:val="22"/>
          <w:szCs w:val="22"/>
          <w:shd w:fill="DEE6EF" w:val="clear"/>
          <w:lang w:val="es-ES_tradnl"/>
        </w:rPr>
        <w:t>HECHO Y FIRMADO</w:t>
      </w:r>
      <w:r>
        <w:rPr>
          <w:rFonts w:ascii="Cambria" w:hAnsi="Cambria"/>
          <w:sz w:val="22"/>
          <w:szCs w:val="22"/>
          <w:shd w:fill="DEE6EF"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DEE6EF" w:val="clear"/>
          <w:lang w:val="es-ES_tradnl"/>
        </w:rPr>
        <w:t>San Pedro de Macorís</w:t>
      </w:r>
      <w:r>
        <w:rPr>
          <w:rFonts w:ascii="Cambria" w:hAnsi="Cambria"/>
          <w:sz w:val="22"/>
          <w:szCs w:val="22"/>
          <w:shd w:fill="DEE6EF" w:val="clear"/>
          <w:lang w:val="es-ES_tradnl"/>
        </w:rPr>
        <w:t xml:space="preserve">, </w:t>
      </w:r>
      <w:r>
        <w:rPr>
          <w:rFonts w:ascii="Cambria" w:hAnsi="Cambria"/>
          <w:b/>
          <w:sz w:val="22"/>
          <w:szCs w:val="22"/>
          <w:shd w:fill="DEE6EF" w:val="clear"/>
          <w:lang w:val="es-ES_tradnl"/>
        </w:rPr>
        <w:t>República Dominicana,</w:t>
      </w:r>
      <w:r>
        <w:rPr>
          <w:rFonts w:ascii="Cambria" w:hAnsi="Cambria"/>
          <w:sz w:val="22"/>
          <w:szCs w:val="22"/>
          <w:shd w:fill="DEE6EF" w:val="clear"/>
          <w:lang w:val="es-ES_tradnl"/>
        </w:rPr>
        <w:t xml:space="preserve"> a los </w:t>
      </w:r>
      <w:r>
        <w:rPr>
          <w:rFonts w:ascii="Cambria" w:hAnsi="Cambria"/>
          <w:b/>
          <w:sz w:val="22"/>
          <w:szCs w:val="22"/>
          <w:shd w:fill="DEE6EF" w:val="clear"/>
        </w:rPr>
        <w:t>VEINTISEIS (26) días del mes de MARZO</w:t>
      </w:r>
      <w:r>
        <w:rPr>
          <w:rFonts w:ascii="Cambria" w:hAnsi="Cambria"/>
          <w:b/>
          <w:sz w:val="22"/>
          <w:szCs w:val="22"/>
          <w:shd w:fill="DEE6EF" w:val="clear"/>
          <w:lang w:val="es-ES_tradnl"/>
        </w:rPr>
        <w:t xml:space="preserve"> del año DOS MIL VIENTICINCO (2025).-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highlight w:val="none"/>
          <w:shd w:fill="DEE6EF" w:val="clear"/>
        </w:rPr>
      </w:pPr>
      <w:r>
        <w:rPr>
          <w:rFonts w:ascii="Cambria" w:hAnsi="Cambria"/>
          <w:b/>
          <w:sz w:val="22"/>
          <w:szCs w:val="22"/>
          <w:shd w:fill="DEE6EF" w:val="clear"/>
          <w:lang w:val="es-ES_tradnl"/>
        </w:rPr>
        <w:t xml:space="preserve">______________________________________________                                          </w:t>
      </w:r>
      <w:r>
        <w:rPr>
          <w:rFonts w:ascii="Cambria" w:hAnsi="Cambria"/>
          <w:sz w:val="22"/>
          <w:szCs w:val="22"/>
          <w:shd w:fill="DEE6EF" w:val="clear"/>
          <w:lang w:val="es-ES_tradnl"/>
        </w:rPr>
        <w:t>__________________________________________</w:t>
      </w:r>
    </w:p>
    <w:p>
      <w:pPr>
        <w:pStyle w:val="Normal"/>
        <w:ind w:right="4"/>
        <w:rPr>
          <w:highlight w:val="none"/>
          <w:shd w:fill="DEE6EF" w:val="clear"/>
        </w:rPr>
      </w:pPr>
      <w:r>
        <w:rPr>
          <w:rFonts w:ascii="Cambria" w:hAnsi="Cambria"/>
          <w:b/>
          <w:bCs/>
          <w:sz w:val="22"/>
          <w:szCs w:val="22"/>
          <w:shd w:fill="DEE6EF" w:val="clear"/>
        </w:rPr>
        <w:t xml:space="preserve">   </w:t>
      </w:r>
      <w:r>
        <w:rPr>
          <w:rFonts w:ascii="Cambria" w:hAnsi="Cambria"/>
          <w:b/>
          <w:bCs/>
          <w:sz w:val="22"/>
          <w:szCs w:val="22"/>
          <w:shd w:fill="DEE6EF" w:val="clear"/>
        </w:rPr>
        <w:t>MIGUEL ANGEL REYES PICHARDO</w:t>
        <w:tab/>
        <w:tab/>
        <w:tab/>
        <w:tab/>
        <w:t xml:space="preserve">               </w:t>
      </w:r>
      <w:r>
        <w:rPr>
          <w:rFonts w:cs="Aptos" w:ascii="Cambria" w:hAnsi="Cambria"/>
          <w:b/>
          <w:bCs/>
          <w:sz w:val="22"/>
          <w:szCs w:val="22"/>
          <w:shd w:fill="DEE6EF" w:val="clear"/>
        </w:rPr>
        <w:t>RAFAEL JOSÉ DOLIS</w:t>
      </w:r>
    </w:p>
    <w:p>
      <w:pPr>
        <w:pStyle w:val="Normal"/>
        <w:ind w:right="4"/>
        <w:rPr>
          <w:highlight w:val="none"/>
          <w:shd w:fill="DEE6EF" w:val="clear"/>
        </w:rPr>
      </w:pPr>
      <w:r>
        <w:rPr>
          <w:rFonts w:ascii="Cambria" w:hAnsi="Cambria"/>
          <w:b/>
          <w:bCs/>
          <w:sz w:val="22"/>
          <w:szCs w:val="22"/>
          <w:shd w:fill="DEE6EF" w:val="clear"/>
        </w:rPr>
        <w:t xml:space="preserve">            </w:t>
      </w:r>
      <w:r>
        <w:rPr>
          <w:rFonts w:ascii="Cambria" w:hAnsi="Cambria"/>
          <w:b/>
          <w:bCs/>
          <w:sz w:val="22"/>
          <w:szCs w:val="22"/>
          <w:shd w:fill="DEE6EF" w:val="clear"/>
        </w:rPr>
        <w:t>Por GRUPO REYSA, S.R.L.</w:t>
      </w:r>
      <w:r>
        <w:rPr>
          <w:rFonts w:ascii="Cambria" w:hAnsi="Cambria"/>
          <w:b/>
          <w:sz w:val="22"/>
          <w:szCs w:val="22"/>
          <w:shd w:fill="DEE6EF" w:val="clear"/>
          <w:lang w:val="es-ES_tradnl"/>
        </w:rPr>
        <w:t xml:space="preserve"> </w:t>
        <w:tab/>
        <w:tab/>
        <w:tab/>
        <w:tab/>
        <w:tab/>
        <w:t xml:space="preserve">       Segunda Parte</w:t>
      </w:r>
    </w:p>
    <w:p>
      <w:pPr>
        <w:pStyle w:val="Normal"/>
        <w:ind w:right="4"/>
        <w:rPr>
          <w:highlight w:val="none"/>
          <w:shd w:fill="DEE6EF" w:val="clear"/>
        </w:rPr>
      </w:pPr>
      <w:r>
        <w:rPr>
          <w:rFonts w:ascii="Cambria" w:hAnsi="Cambria"/>
          <w:b/>
          <w:sz w:val="22"/>
          <w:szCs w:val="22"/>
          <w:shd w:fill="DEE6EF" w:val="clear"/>
          <w:lang w:val="es-ES_tradnl"/>
        </w:rPr>
        <w:t xml:space="preserve">                      </w:t>
      </w:r>
      <w:r>
        <w:rPr>
          <w:rFonts w:ascii="Cambria" w:hAnsi="Cambria"/>
          <w:b/>
          <w:sz w:val="22"/>
          <w:szCs w:val="22"/>
          <w:shd w:fill="DEE6EF" w:val="clear"/>
          <w:lang w:val="es-ES_tradnl"/>
        </w:rPr>
        <w:t>Primera Parte</w:t>
      </w:r>
    </w:p>
    <w:p>
      <w:pPr>
        <w:pStyle w:val="Normal"/>
        <w:ind w:right="4"/>
        <w:jc w:val="both"/>
        <w:rPr>
          <w:rFonts w:ascii="Cambria" w:hAnsi="Cambria"/>
          <w:b/>
          <w:sz w:val="22"/>
          <w:szCs w:val="22"/>
          <w:highlight w:val="none"/>
          <w:shd w:fill="DEE6EF" w:val="clear"/>
          <w:lang w:val="es-ES_tradnl"/>
        </w:rPr>
      </w:pPr>
      <w:r>
        <w:rPr>
          <w:rFonts w:ascii="Cambria" w:hAnsi="Cambria"/>
          <w:b/>
          <w:sz w:val="22"/>
          <w:szCs w:val="22"/>
          <w:shd w:fill="DEE6EF" w:val="clear"/>
          <w:lang w:val="es-ES_tradnl"/>
        </w:rPr>
      </w:r>
    </w:p>
    <w:p>
      <w:pPr>
        <w:pStyle w:val="Normal"/>
        <w:ind w:right="4"/>
        <w:jc w:val="center"/>
        <w:rPr>
          <w:highlight w:val="none"/>
          <w:shd w:fill="DEE6EF" w:val="clear"/>
        </w:rPr>
      </w:pPr>
      <w:r>
        <w:rPr>
          <w:rFonts w:ascii="Cambria" w:hAnsi="Cambria"/>
          <w:b/>
          <w:sz w:val="22"/>
          <w:szCs w:val="22"/>
          <w:shd w:fill="DEE6EF" w:val="clear"/>
          <w:lang w:val="es-ES_tradnl"/>
        </w:rPr>
        <w:t>______________________________________________</w:t>
      </w:r>
    </w:p>
    <w:p>
      <w:pPr>
        <w:pStyle w:val="Normal"/>
        <w:ind w:right="4"/>
        <w:jc w:val="center"/>
        <w:rPr>
          <w:highlight w:val="none"/>
          <w:shd w:fill="DEE6EF" w:val="clear"/>
        </w:rPr>
      </w:pPr>
      <w:r>
        <w:rPr>
          <w:rFonts w:ascii="Cambria" w:hAnsi="Cambria"/>
          <w:b/>
          <w:sz w:val="22"/>
          <w:szCs w:val="22"/>
          <w:shd w:fill="DEE6EF" w:val="clear"/>
          <w:lang w:val="es-ES_tradnl"/>
        </w:rPr>
        <w:t>++++++++++++++++++</w:t>
      </w:r>
    </w:p>
    <w:p>
      <w:pPr>
        <w:pStyle w:val="Normal"/>
        <w:ind w:right="4"/>
        <w:jc w:val="center"/>
        <w:rPr>
          <w:highlight w:val="none"/>
          <w:shd w:fill="DEE6EF" w:val="clear"/>
        </w:rPr>
      </w:pPr>
      <w:r>
        <w:rPr>
          <w:rFonts w:ascii="Cambria" w:hAnsi="Cambria"/>
          <w:b/>
          <w:sz w:val="22"/>
          <w:szCs w:val="22"/>
          <w:shd w:fill="DEE6EF" w:val="clear"/>
          <w:lang w:val="es-ES_tradnl"/>
        </w:rPr>
        <w:t>TESTIGO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 xml:space="preserve">YO, </w:t>
      </w:r>
      <w:r>
        <w:rPr>
          <w:rFonts w:ascii="Cambria" w:hAnsi="Cambria"/>
          <w:b/>
          <w:bCs/>
          <w:sz w:val="22"/>
          <w:szCs w:val="22"/>
        </w:rPr>
        <w:t>DR. LUIS FRANKLIN DIAZ HERRERA,</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MATRICULA NO.1178</w:t>
      </w:r>
      <w:r>
        <w:rPr>
          <w:rFonts w:ascii="Cambria" w:hAnsi="Cambria"/>
          <w:sz w:val="22"/>
          <w:szCs w:val="22"/>
        </w:rPr>
        <w:t xml:space="preserve">, CERTIFICO Y DOY </w:t>
      </w:r>
      <w:r>
        <w:rPr>
          <w:rFonts w:ascii="Cambria" w:hAnsi="Cambria"/>
          <w:sz w:val="22"/>
          <w:szCs w:val="22"/>
          <w:shd w:fill="DEE6EF" w:val="clear"/>
        </w:rPr>
        <w:t xml:space="preserve">FE: DE QUE LAS FIRMAS QUE APARECEN MÁS ARRIBA FUERON PUESTAS EN MI PRESENCIA, LIBRE Y VOLUNTARIAMENTE POR LOS SEÑORES </w:t>
      </w:r>
      <w:r>
        <w:rPr>
          <w:rFonts w:ascii="Cambria" w:hAnsi="Cambria"/>
          <w:b/>
          <w:bCs/>
          <w:sz w:val="22"/>
          <w:szCs w:val="22"/>
          <w:shd w:fill="DEE6EF" w:val="clear"/>
        </w:rPr>
        <w:t>MIGUEL ANGEL REYES PICHARDO,</w:t>
      </w:r>
      <w:r>
        <w:rPr>
          <w:rFonts w:ascii="Cambria" w:hAnsi="Cambria"/>
          <w:b/>
          <w:sz w:val="22"/>
          <w:szCs w:val="22"/>
          <w:shd w:fill="DEE6EF" w:val="clear"/>
        </w:rPr>
        <w:t xml:space="preserve"> </w:t>
      </w:r>
      <w:r>
        <w:rPr>
          <w:rFonts w:cs="Aptos" w:ascii="Cambria" w:hAnsi="Cambria"/>
          <w:b/>
          <w:bCs/>
          <w:sz w:val="22"/>
          <w:szCs w:val="22"/>
          <w:shd w:fill="DEE6EF" w:val="clear"/>
        </w:rPr>
        <w:t>RAFAEL JOSÉ DOLIS</w:t>
      </w:r>
      <w:r>
        <w:rPr>
          <w:rFonts w:ascii="Cambria" w:hAnsi="Cambria"/>
          <w:sz w:val="22"/>
          <w:szCs w:val="22"/>
          <w:shd w:fill="DEE6EF" w:val="clear"/>
        </w:rPr>
        <w:t xml:space="preserve">, Y TESTIGO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DEE6EF" w:val="clear"/>
          <w:lang w:val="es-ES_tradnl"/>
        </w:rPr>
        <w:t xml:space="preserve">LA CIUDAD, MUNICIPIO Y PROVINCIA DE </w:t>
      </w:r>
      <w:r>
        <w:rPr>
          <w:rFonts w:ascii="Cambria" w:hAnsi="Cambria"/>
          <w:b/>
          <w:sz w:val="22"/>
          <w:szCs w:val="22"/>
          <w:shd w:fill="DEE6EF" w:val="clear"/>
          <w:lang w:val="es-ES_tradnl"/>
        </w:rPr>
        <w:t>SAN PEDRO DE MACORÍS</w:t>
      </w:r>
      <w:r>
        <w:rPr>
          <w:rFonts w:ascii="Cambria" w:hAnsi="Cambria"/>
          <w:sz w:val="22"/>
          <w:szCs w:val="22"/>
          <w:shd w:fill="DEE6EF" w:val="clear"/>
          <w:lang w:val="es-ES_tradnl"/>
        </w:rPr>
        <w:t xml:space="preserve">, </w:t>
      </w:r>
      <w:r>
        <w:rPr>
          <w:rFonts w:ascii="Cambria" w:hAnsi="Cambria"/>
          <w:b/>
          <w:sz w:val="22"/>
          <w:szCs w:val="22"/>
          <w:shd w:fill="DEE6EF" w:val="clear"/>
          <w:lang w:val="es-ES_tradnl"/>
        </w:rPr>
        <w:t>REPUBLICA DOMINICANA,</w:t>
      </w:r>
      <w:r>
        <w:rPr>
          <w:rFonts w:ascii="Cambria" w:hAnsi="Cambria"/>
          <w:sz w:val="22"/>
          <w:szCs w:val="22"/>
          <w:shd w:fill="DEE6EF" w:val="clear"/>
          <w:lang w:val="es-ES_tradnl"/>
        </w:rPr>
        <w:t xml:space="preserve"> A LOS </w:t>
      </w:r>
      <w:r>
        <w:rPr>
          <w:rFonts w:ascii="Cambria" w:hAnsi="Cambria"/>
          <w:b/>
          <w:sz w:val="22"/>
          <w:szCs w:val="22"/>
          <w:shd w:fill="DEE6EF" w:val="clear"/>
        </w:rPr>
        <w:t>VEINTISEIS (26) DÍAS DEL MES DE MARZO</w:t>
      </w:r>
      <w:r>
        <w:rPr>
          <w:rFonts w:ascii="Cambria" w:hAnsi="Cambria"/>
          <w:b/>
          <w:sz w:val="22"/>
          <w:szCs w:val="22"/>
          <w:shd w:fill="DEE6EF" w:val="clear"/>
          <w:lang w:val="es-ES_tradnl"/>
        </w:rPr>
        <w:t xml:space="preserve"> DEL AÑO DOS MIL VIENTICINCO (2025).-</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LUIS FRANKLIN DIAZ HERRERA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Liberation Sans">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xxxxxx@xmail.com"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9436</TotalTime>
  <Application>LibreOffice/24.2.7.2$Linux_X86_64 LibreOffice_project/420$Build-2</Application>
  <AppVersion>15.0000</AppVersion>
  <Pages>12</Pages>
  <Words>4711</Words>
  <Characters>26380</Characters>
  <CharactersWithSpaces>31117</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2025-06-25T16:23:17Z</dcterms:modified>
  <cp:revision>689</cp:revision>
  <dc:subject/>
  <dc:title/>
  <dc:identifier/>
</cp:coreProperties>
</file>

<file path=docProps/custom.xml><?xml version="1.0" encoding="utf-8"?>
<Properties xmlns="http://schemas.openxmlformats.org/officeDocument/2006/custom-properties" xmlns:vt="http://schemas.openxmlformats.org/officeDocument/2006/docPropsVTypes"/>
</file>