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TaxOnTree  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u w:val="single"/>
          <w:rtl w:val="0"/>
        </w:rPr>
        <w:t xml:space="preserve">Resultados 4682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shd w:fill="ead1dc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ead1dc" w:val="clear"/>
          <w:rtl w:val="0"/>
        </w:rPr>
        <w:t xml:space="preserve">Identity threshold: 50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shd w:fill="9fc5e8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9fc5e8" w:val="clear"/>
          <w:rtl w:val="0"/>
        </w:rPr>
        <w:t xml:space="preserve">Max sequences to analyze:  200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number of proteins retrieved from BLAST: 817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number of proteins that passed the identity threshold: 664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u w:val="single"/>
          <w:rtl w:val="0"/>
        </w:rPr>
        <w:t xml:space="preserve">Resultados 4758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shd w:fill="ead1dc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ead1dc" w:val="clear"/>
          <w:rtl w:val="0"/>
        </w:rPr>
        <w:t xml:space="preserve">Identity threshold: 50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shd w:fill="9fc5e8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9fc5e8" w:val="clear"/>
          <w:rtl w:val="0"/>
        </w:rPr>
        <w:t xml:space="preserve">Max sequences to analyze:  800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number of proteins retrieved from BLAST:  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number of proteins that passed the identity threshold: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u w:val="single"/>
          <w:rtl w:val="0"/>
        </w:rPr>
        <w:t xml:space="preserve">Resultados 4754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hd w:fill="ead1dc" w:val="clear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hd w:fill="ead1dc" w:val="clear"/>
          <w:rtl w:val="0"/>
        </w:rPr>
        <w:t xml:space="preserve">Identity threshold: 75</w:t>
      </w:r>
    </w:p>
    <w:p w:rsidR="00000000" w:rsidDel="00000000" w:rsidP="00000000" w:rsidRDefault="00000000" w:rsidRPr="00000000" w14:paraId="00000013">
      <w:pPr>
        <w:rPr>
          <w:shd w:fill="9fc5e8" w:val="clear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hd w:fill="9fc5e8" w:val="clear"/>
          <w:rtl w:val="0"/>
        </w:rPr>
        <w:t xml:space="preserve">Max sequences to analyze:  200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number of proteins retrieved from BLAST: 817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number of proteins that passed the identity threshold: 86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u w:val="single"/>
          <w:rtl w:val="0"/>
        </w:rPr>
        <w:t xml:space="preserve">Resultados 4756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hd w:fill="ead1dc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ead1dc" w:val="clear"/>
          <w:rtl w:val="0"/>
        </w:rPr>
        <w:t xml:space="preserve">Identity threshold: 75</w:t>
      </w:r>
    </w:p>
    <w:p w:rsidR="00000000" w:rsidDel="00000000" w:rsidP="00000000" w:rsidRDefault="00000000" w:rsidRPr="00000000" w14:paraId="00000019">
      <w:pPr>
        <w:rPr>
          <w:shd w:fill="9fc5e8" w:val="clear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hd w:fill="9fc5e8" w:val="clear"/>
          <w:rtl w:val="0"/>
        </w:rPr>
        <w:t xml:space="preserve">Max sequences to analyze:  800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number of proteins retrieved from BLAST: 1967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number of proteins that passed the identity threshold: 87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u w:val="single"/>
          <w:rtl w:val="0"/>
        </w:rPr>
        <w:t xml:space="preserve">Resultados 4755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hd w:fill="ead1dc" w:val="clear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hd w:fill="ead1dc" w:val="clear"/>
          <w:rtl w:val="0"/>
        </w:rPr>
        <w:t xml:space="preserve">Identity threshold: 90</w:t>
      </w:r>
    </w:p>
    <w:p w:rsidR="00000000" w:rsidDel="00000000" w:rsidP="00000000" w:rsidRDefault="00000000" w:rsidRPr="00000000" w14:paraId="00000021">
      <w:pPr>
        <w:rPr>
          <w:shd w:fill="9fc5e8" w:val="clear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hd w:fill="9fc5e8" w:val="clear"/>
          <w:rtl w:val="0"/>
        </w:rPr>
        <w:t xml:space="preserve">Max sequences to analyze:  200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number of proteins retrieved from BLAST: 817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number of proteins that passed the identity threshold: 43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u w:val="single"/>
          <w:rtl w:val="0"/>
        </w:rPr>
        <w:t xml:space="preserve">Resultados 4757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hd w:fill="ead1dc" w:val="clear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hd w:fill="ead1dc" w:val="clear"/>
          <w:rtl w:val="0"/>
        </w:rPr>
        <w:t xml:space="preserve">Identity threshold: 90</w:t>
      </w:r>
    </w:p>
    <w:p w:rsidR="00000000" w:rsidDel="00000000" w:rsidP="00000000" w:rsidRDefault="00000000" w:rsidRPr="00000000" w14:paraId="00000027">
      <w:pPr>
        <w:rPr>
          <w:shd w:fill="9fc5e8" w:val="clear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hd w:fill="9fc5e8" w:val="clear"/>
          <w:rtl w:val="0"/>
        </w:rPr>
        <w:t xml:space="preserve">Max sequences to analyze:  800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number of proteins retrieved from BLAST: 1967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number of proteins that passed the identity threshold: 43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