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 - Promo Code / Bank-card Offer Promotion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Module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Website - Discount Module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Package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08-discount/2026-07-07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../03-test-design/test-cases-promo-code-bank-card-offer.{md,xlsx}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Case Version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 SIT cases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Scope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../02-analysis/requirement-consolidation-promo-code-bank-card-offer.md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../03-test-design/.iterations/test-case-review-promo-code-bank-card-offer-r2.md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- Pass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Put the Test Manager name in the </w:t>
      </w:r>
      <w:r>
        <w:rPr>
          <w:rFonts w:ascii="Consolas" w:hAnsi="Consolas" w:eastAsia="Consolas" w:cs="Consolas"/>
          <w:b w:val="0"/>
          <w:color w:val="1F2933"/>
          <w:sz w:val="18"/>
        </w:rPr>
        <w:t>Signature / Confirmation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row.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2026-07-07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for execution. No additional Test Manager comments after v4 update.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QA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scope signed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Requirement consolidation is Signed Off.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completed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r2 review passed after v3 fixed r1 Test Steps wording issue.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validation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v4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follows the approved project workbook schema.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open blocking test-design finding after v4 update and Test Manager sign-off.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Approved to move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when execution planning starts.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Coverage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Promo-code entry and recognition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BCO-001 to BCO-006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CyberSource Checkout success/failure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BCO-007 to BCO-012, BCO-018, BCO-019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Ticket-only and coexistence smoke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BCO-013 to BCO-015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and old BPP isolation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BCO-016, BCO-017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Traceability / evidence support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BCO-020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Steps contained assertion-style wording.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BCO-001 to BCO-015, BCO-018, BCO-020 Test Steps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prepared v3 update.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Needs Revision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v3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Rewrite required for executable-only Test Steps.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BCO-001 to BCO-015, BCO-018, BCO-020 Test Steps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Rewrote affected Test Steps only; scope, IDs, priority, and expected results unchanged; updated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03-test-design/CHANGE.md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regenerated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test-cases-promo-code-bank-card-offer.xlsx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r2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scope coverage confirmed; no blocking findings remained.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v3 test-case set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Closure verified by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../03-test-design/.iterations/test-case-review-promo-code-bank-card-offer-r2.md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further test-design change required before human sign-off.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Translate test cases to English; remove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**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bold markers from Test Steps; leave Test Data blank when no specific data is required.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20 test cases; Test Steps; Test Data for BCO-001 and BCO-016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Comments captured from the reviewer-edited DOCX before v4 update.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Needs Revision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v4 update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Apply Test Manager review comments to the test-case artifacts.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20 test cases; Test Steps; Test Data for BCO-001 and BCO-016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Translated cases to English; removed Test Steps bold markers; cleared non-required Test Data; updated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03-test-design/CHANGE.md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regenerated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test-cases-promo-code-bank-card-offer.xlsx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- Awaiting Re-review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sign-off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additional comments after v4 update.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v4 test-case set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Reviewer removed comments, entered sign-off date, and confirmed signature in the DOCX; no Word comment parts remain in the signed document.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West Kowloon 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