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73B78" w14:textId="2A4F3D19" w:rsidR="00DD03F5" w:rsidRDefault="00DD03F5" w:rsidP="00DD03F5">
      <w:pPr>
        <w:rPr>
          <w:b/>
          <w:bCs/>
          <w:sz w:val="36"/>
          <w:szCs w:val="36"/>
        </w:rPr>
      </w:pPr>
    </w:p>
    <w:p w14:paraId="3EE190F0" w14:textId="0BB5B46C" w:rsidR="0013044E" w:rsidRPr="00C365AD" w:rsidRDefault="00C91362" w:rsidP="00C365AD">
      <w:pPr>
        <w:jc w:val="center"/>
        <w:rPr>
          <w:b/>
          <w:bCs/>
          <w:sz w:val="36"/>
          <w:szCs w:val="36"/>
          <w:u w:val="single"/>
        </w:rPr>
      </w:pPr>
      <w:r w:rsidRPr="00C365AD">
        <w:rPr>
          <w:b/>
          <w:bCs/>
          <w:sz w:val="36"/>
          <w:szCs w:val="36"/>
          <w:u w:val="single"/>
        </w:rPr>
        <w:t>Case Study: Tejus Group of Companies</w:t>
      </w:r>
      <w:r w:rsidR="00E40A69" w:rsidRPr="00C365AD">
        <w:rPr>
          <w:b/>
          <w:bCs/>
          <w:sz w:val="36"/>
          <w:szCs w:val="36"/>
          <w:u w:val="single"/>
        </w:rPr>
        <w:t xml:space="preserve"> (TGC)</w:t>
      </w:r>
    </w:p>
    <w:p w14:paraId="55B70A98" w14:textId="3E26592C" w:rsidR="00DD03F5" w:rsidRDefault="00DD03F5" w:rsidP="00E40A69">
      <w:bookmarkStart w:id="0" w:name="_Hlk49255468"/>
      <w:r>
        <w:rPr>
          <w:noProof/>
        </w:rPr>
        <w:drawing>
          <wp:inline distT="0" distB="0" distL="0" distR="0" wp14:anchorId="6037AF4B" wp14:editId="09745C19">
            <wp:extent cx="5731510" cy="32099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F846" w14:textId="77777777" w:rsidR="00DD03F5" w:rsidRDefault="00DD03F5" w:rsidP="00E40A69"/>
    <w:p w14:paraId="45181773" w14:textId="6631F76E" w:rsidR="00E40A69" w:rsidRDefault="00C91362" w:rsidP="00E40A69">
      <w:r w:rsidRPr="00C91362">
        <w:t>T</w:t>
      </w:r>
      <w:r>
        <w:t xml:space="preserve">ejus </w:t>
      </w:r>
      <w:r w:rsidRPr="00C91362">
        <w:t>G</w:t>
      </w:r>
      <w:r>
        <w:t xml:space="preserve">roup of </w:t>
      </w:r>
      <w:r w:rsidRPr="00C91362">
        <w:t>C</w:t>
      </w:r>
      <w:r>
        <w:t>ompanies (TGC)</w:t>
      </w:r>
      <w:r w:rsidRPr="00C91362">
        <w:t xml:space="preserve"> is 21 years old </w:t>
      </w:r>
      <w:r>
        <w:t>organisation</w:t>
      </w:r>
      <w:r w:rsidRPr="00C91362">
        <w:t xml:space="preserve"> into construction domain havin</w:t>
      </w:r>
      <w:r w:rsidR="00496A89">
        <w:t xml:space="preserve">g </w:t>
      </w:r>
      <w:r w:rsidRPr="00C91362">
        <w:t>only branch in Pune</w:t>
      </w:r>
      <w:r w:rsidR="00496A89">
        <w:t>, India</w:t>
      </w:r>
      <w:r w:rsidRPr="00C91362">
        <w:t>.</w:t>
      </w:r>
      <w:r>
        <w:t xml:space="preserve"> </w:t>
      </w:r>
      <w:r w:rsidR="00496A89">
        <w:t>TGC have almost 500 employees working in different departments: manufacturing, marketing and sales, account and admin, Service and delivery</w:t>
      </w:r>
      <w:r w:rsidR="00E40A69">
        <w:t>.</w:t>
      </w:r>
      <w:r w:rsidR="00BD4BEA">
        <w:t xml:space="preserve"> </w:t>
      </w:r>
      <w:r>
        <w:t xml:space="preserve">TGC major services </w:t>
      </w:r>
      <w:r w:rsidR="00EE78B7">
        <w:t>includes:</w:t>
      </w:r>
      <w:r>
        <w:t xml:space="preserve"> Manufacturing of construction equipment’s, </w:t>
      </w:r>
      <w:r w:rsidR="00E40A69">
        <w:t>s</w:t>
      </w:r>
      <w:r w:rsidR="00496A89">
        <w:t xml:space="preserve">elling construction machinery, </w:t>
      </w:r>
      <w:r w:rsidR="00E40A69">
        <w:t>p</w:t>
      </w:r>
      <w:r>
        <w:t xml:space="preserve">roviding consultation for construction solutions, </w:t>
      </w:r>
      <w:r w:rsidR="00496A89">
        <w:t>providing</w:t>
      </w:r>
      <w:r>
        <w:t xml:space="preserve"> equipment on rental basis and </w:t>
      </w:r>
      <w:r w:rsidR="00496A89">
        <w:t>providing servicing</w:t>
      </w:r>
      <w:r>
        <w:t xml:space="preserve"> </w:t>
      </w:r>
      <w:r w:rsidR="00496A89">
        <w:t>of the machinery.</w:t>
      </w:r>
      <w:r w:rsidR="00BD4BEA">
        <w:t xml:space="preserve"> </w:t>
      </w:r>
      <w:r w:rsidR="00E40A69">
        <w:t xml:space="preserve">The current operation is manual and time </w:t>
      </w:r>
      <w:r w:rsidR="00BD4BEA">
        <w:t>consuming</w:t>
      </w:r>
      <w:r w:rsidR="00E40A69">
        <w:t>. It includes</w:t>
      </w:r>
      <w:r w:rsidR="00BD4BEA">
        <w:t>:</w:t>
      </w:r>
      <w:r w:rsidR="00E40A69">
        <w:t xml:space="preserve"> </w:t>
      </w:r>
      <w:r w:rsidRPr="00C91362">
        <w:t>All quotation, Invoice and other essential reports are prepared manually</w:t>
      </w:r>
      <w:r w:rsidR="00BD4BEA">
        <w:t>;</w:t>
      </w:r>
      <w:r w:rsidR="00E40A69">
        <w:t xml:space="preserve"> </w:t>
      </w:r>
      <w:r w:rsidRPr="00C91362">
        <w:t>task</w:t>
      </w:r>
      <w:r w:rsidR="00E40A69">
        <w:t>s</w:t>
      </w:r>
      <w:r w:rsidRPr="00C91362">
        <w:t xml:space="preserve"> to each department</w:t>
      </w:r>
      <w:r w:rsidR="00E40A69">
        <w:t xml:space="preserve"> are allocated</w:t>
      </w:r>
      <w:r w:rsidRPr="00C91362">
        <w:t xml:space="preserve"> individually</w:t>
      </w:r>
      <w:r w:rsidR="00BD4BEA">
        <w:t xml:space="preserve">. </w:t>
      </w:r>
      <w:r w:rsidRPr="00C91362">
        <w:t>TGC ha</w:t>
      </w:r>
      <w:r w:rsidR="00DD03F5">
        <w:t xml:space="preserve">s </w:t>
      </w:r>
      <w:r w:rsidRPr="00C91362">
        <w:t xml:space="preserve">started </w:t>
      </w:r>
      <w:r w:rsidR="00E40A69" w:rsidRPr="00C91362">
        <w:t>losing</w:t>
      </w:r>
      <w:r w:rsidRPr="00C91362">
        <w:t xml:space="preserve"> business due to </w:t>
      </w:r>
      <w:r w:rsidR="00BD4BEA">
        <w:t xml:space="preserve">delay in </w:t>
      </w:r>
      <w:r w:rsidRPr="00C91362">
        <w:t xml:space="preserve">customer trust and lack of transparency. </w:t>
      </w:r>
    </w:p>
    <w:p w14:paraId="1BA63F22" w14:textId="74072FD0" w:rsidR="00C91362" w:rsidRDefault="00C91362" w:rsidP="00C91362">
      <w:r>
        <w:t>The management have decided to tackle this challenge very effectively hence they discussed the issues within the organisation.</w:t>
      </w:r>
      <w:r w:rsidR="001D7E6A">
        <w:t xml:space="preserve"> </w:t>
      </w:r>
      <w:r>
        <w:t>TGC c</w:t>
      </w:r>
      <w:r w:rsidR="001D7E6A">
        <w:t>a</w:t>
      </w:r>
      <w:r>
        <w:t xml:space="preserve">me up with the vision of </w:t>
      </w:r>
      <w:r w:rsidR="00BD4BEA">
        <w:t>providing quick service, making operation transparent, automate</w:t>
      </w:r>
      <w:r w:rsidR="00444730">
        <w:t xml:space="preserve"> operations</w:t>
      </w:r>
      <w:r w:rsidR="00BD4BEA">
        <w:t xml:space="preserve">, </w:t>
      </w:r>
      <w:r w:rsidR="00444730">
        <w:t>enabling feedback mechanism for customer.</w:t>
      </w:r>
    </w:p>
    <w:p w14:paraId="177462BF" w14:textId="6638CD00" w:rsidR="00C91362" w:rsidRDefault="00BD4BEA" w:rsidP="00C91362">
      <w:r>
        <w:t>Hence it is u</w:t>
      </w:r>
      <w:r w:rsidR="00C91362" w:rsidRPr="00C91362">
        <w:t xml:space="preserve">rgent need to develop software solution </w:t>
      </w:r>
      <w:r>
        <w:t>for TGC within 1 year or else they will replace the CEO, defining requirements which align with the objective and vision of TGC.</w:t>
      </w:r>
    </w:p>
    <w:p w14:paraId="70AC3BB2" w14:textId="0E47C1DD" w:rsidR="00C91362" w:rsidRDefault="00EE78B7" w:rsidP="00C91362">
      <w:bookmarkStart w:id="1" w:name="_Hlk49256467"/>
      <w:r>
        <w:t>TGC is now looking for solution to cater to its requirement.</w:t>
      </w:r>
      <w:bookmarkEnd w:id="0"/>
      <w:bookmarkEnd w:id="1"/>
    </w:p>
    <w:p w14:paraId="2028532E" w14:textId="77777777" w:rsidR="000F57E4" w:rsidRDefault="00EE78B7" w:rsidP="00C91362">
      <w:r>
        <w:t xml:space="preserve">                                 </w:t>
      </w:r>
    </w:p>
    <w:p w14:paraId="507AEF04" w14:textId="77777777" w:rsidR="000F57E4" w:rsidRDefault="000F57E4" w:rsidP="00C91362"/>
    <w:p w14:paraId="6DF3CFAC" w14:textId="77777777" w:rsidR="0020470B" w:rsidRDefault="0020470B" w:rsidP="0020470B"/>
    <w:p w14:paraId="763B823E" w14:textId="0CEE0B55" w:rsidR="0020470B" w:rsidRPr="0020470B" w:rsidRDefault="0020470B" w:rsidP="0020470B">
      <w:pPr>
        <w:rPr>
          <w:b/>
          <w:bCs/>
          <w:sz w:val="36"/>
          <w:szCs w:val="36"/>
        </w:rPr>
      </w:pPr>
      <w:r>
        <w:lastRenderedPageBreak/>
        <w:t xml:space="preserve">                                                                    </w:t>
      </w:r>
      <w:r w:rsidRPr="0020470B">
        <w:rPr>
          <w:b/>
          <w:bCs/>
          <w:sz w:val="36"/>
          <w:szCs w:val="36"/>
        </w:rPr>
        <w:t>Process Modelling</w:t>
      </w:r>
    </w:p>
    <w:p w14:paraId="64008B9E" w14:textId="77777777" w:rsidR="0020470B" w:rsidRDefault="0020470B" w:rsidP="0020470B">
      <w:pPr>
        <w:rPr>
          <w:b/>
          <w:bCs/>
        </w:rPr>
      </w:pPr>
      <w:r>
        <w:rPr>
          <w:b/>
          <w:bCs/>
        </w:rPr>
        <w:t>Scenario:</w:t>
      </w:r>
    </w:p>
    <w:p w14:paraId="03F9196C" w14:textId="77777777" w:rsidR="0020470B" w:rsidRDefault="0020470B" w:rsidP="0020470B">
      <w:r w:rsidRPr="009E5243">
        <w:t xml:space="preserve">You </w:t>
      </w:r>
      <w:r>
        <w:t>have analysed the business process of TGC after meeting with various departmental stakeholder</w:t>
      </w:r>
      <w:r w:rsidRPr="009E5243">
        <w:t xml:space="preserve">. </w:t>
      </w:r>
      <w:r>
        <w:t>After analysis you have created the Business process model for current state of TGC Specifically for “Repair/ Servicing of machinery” which is mentioned below.</w:t>
      </w:r>
    </w:p>
    <w:p w14:paraId="4F1C4FF6" w14:textId="28D7C418" w:rsidR="0020470B" w:rsidRPr="00935E3C" w:rsidRDefault="0020470B" w:rsidP="0020470B">
      <w:r>
        <w:t>Now you are looking to improve the existing process (Current state)</w:t>
      </w:r>
    </w:p>
    <w:p w14:paraId="0C346F88" w14:textId="77777777" w:rsidR="0020470B" w:rsidRPr="00935E3C" w:rsidRDefault="0020470B" w:rsidP="0020470B">
      <w:pPr>
        <w:rPr>
          <w:sz w:val="28"/>
          <w:szCs w:val="28"/>
        </w:rPr>
      </w:pPr>
      <w:r w:rsidRPr="00465C5A">
        <w:rPr>
          <w:b/>
          <w:bCs/>
          <w:noProof/>
          <w:sz w:val="28"/>
          <w:szCs w:val="28"/>
        </w:rPr>
        <w:drawing>
          <wp:inline distT="0" distB="0" distL="0" distR="0" wp14:anchorId="7605F507" wp14:editId="3DACC413">
            <wp:extent cx="6486525" cy="3552825"/>
            <wp:effectExtent l="0" t="0" r="9525" b="9525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513479F5-7DDD-4F44-84CB-DDBA1E8A6C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513479F5-7DDD-4F44-84CB-DDBA1E8A6C5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C285" w14:textId="43525769" w:rsidR="0020470B" w:rsidRPr="00625236" w:rsidRDefault="0020470B" w:rsidP="0020470B">
      <w:pPr>
        <w:rPr>
          <w:b/>
          <w:bCs/>
        </w:rPr>
      </w:pPr>
      <w:r w:rsidRPr="00625236">
        <w:rPr>
          <w:b/>
          <w:bCs/>
        </w:rPr>
        <w:t xml:space="preserve"> </w:t>
      </w:r>
      <w:r w:rsidR="00625236">
        <w:rPr>
          <w:b/>
          <w:bCs/>
        </w:rPr>
        <w:t xml:space="preserve">                </w:t>
      </w:r>
      <w:r w:rsidRPr="00625236">
        <w:rPr>
          <w:b/>
          <w:bCs/>
        </w:rPr>
        <w:t xml:space="preserve">As BA, </w:t>
      </w:r>
      <w:r w:rsidR="00625236" w:rsidRPr="00625236">
        <w:rPr>
          <w:b/>
          <w:bCs/>
        </w:rPr>
        <w:t>model</w:t>
      </w:r>
      <w:r w:rsidRPr="00625236">
        <w:rPr>
          <w:b/>
          <w:bCs/>
        </w:rPr>
        <w:t xml:space="preserve"> an </w:t>
      </w:r>
      <w:r w:rsidR="00625236" w:rsidRPr="00625236">
        <w:rPr>
          <w:b/>
          <w:bCs/>
          <w:highlight w:val="yellow"/>
        </w:rPr>
        <w:t>I</w:t>
      </w:r>
      <w:r w:rsidRPr="00625236">
        <w:rPr>
          <w:b/>
          <w:bCs/>
          <w:highlight w:val="yellow"/>
        </w:rPr>
        <w:t>mprov</w:t>
      </w:r>
      <w:r w:rsidRPr="00625236">
        <w:rPr>
          <w:b/>
          <w:bCs/>
          <w:highlight w:val="yellow"/>
        </w:rPr>
        <w:t>ised</w:t>
      </w:r>
      <w:r w:rsidRPr="00625236">
        <w:rPr>
          <w:b/>
          <w:bCs/>
          <w:highlight w:val="yellow"/>
        </w:rPr>
        <w:t xml:space="preserve"> Process </w:t>
      </w:r>
      <w:r w:rsidRPr="00625236">
        <w:rPr>
          <w:b/>
          <w:bCs/>
          <w:highlight w:val="yellow"/>
        </w:rPr>
        <w:t>Model</w:t>
      </w:r>
      <w:r w:rsidRPr="00625236">
        <w:rPr>
          <w:b/>
          <w:bCs/>
        </w:rPr>
        <w:t xml:space="preserve"> for Recommending to Biz Stakeholders.</w:t>
      </w:r>
    </w:p>
    <w:p w14:paraId="70B73D56" w14:textId="4ED47AEB" w:rsidR="00C365AD" w:rsidRPr="00935E3C" w:rsidRDefault="00C365AD" w:rsidP="00935E3C">
      <w:pPr>
        <w:rPr>
          <w:sz w:val="28"/>
          <w:szCs w:val="28"/>
        </w:rPr>
      </w:pPr>
    </w:p>
    <w:sectPr w:rsidR="00C365AD" w:rsidRPr="00935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806A8"/>
    <w:multiLevelType w:val="hybridMultilevel"/>
    <w:tmpl w:val="31866B5A"/>
    <w:lvl w:ilvl="0" w:tplc="F662C1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A6DD4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3E00E7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2CC75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50A243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E86DED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CBE8B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AFA2DD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72253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5815243"/>
    <w:multiLevelType w:val="hybridMultilevel"/>
    <w:tmpl w:val="B016B9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33C11"/>
    <w:multiLevelType w:val="hybridMultilevel"/>
    <w:tmpl w:val="CE7E5E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E69F5"/>
    <w:multiLevelType w:val="hybridMultilevel"/>
    <w:tmpl w:val="1EFC26FC"/>
    <w:lvl w:ilvl="0" w:tplc="E5C4294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71C70FC"/>
    <w:multiLevelType w:val="hybridMultilevel"/>
    <w:tmpl w:val="E4CE3ADA"/>
    <w:lvl w:ilvl="0" w:tplc="0DC6D6F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2C0856"/>
    <w:multiLevelType w:val="hybridMultilevel"/>
    <w:tmpl w:val="9E489A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33561"/>
    <w:multiLevelType w:val="hybridMultilevel"/>
    <w:tmpl w:val="9B1024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221857">
    <w:abstractNumId w:val="0"/>
  </w:num>
  <w:num w:numId="2" w16cid:durableId="1212883286">
    <w:abstractNumId w:val="1"/>
  </w:num>
  <w:num w:numId="3" w16cid:durableId="2079160977">
    <w:abstractNumId w:val="6"/>
  </w:num>
  <w:num w:numId="4" w16cid:durableId="1971085542">
    <w:abstractNumId w:val="5"/>
  </w:num>
  <w:num w:numId="5" w16cid:durableId="825366974">
    <w:abstractNumId w:val="3"/>
  </w:num>
  <w:num w:numId="6" w16cid:durableId="1438714556">
    <w:abstractNumId w:val="2"/>
  </w:num>
  <w:num w:numId="7" w16cid:durableId="1555584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362"/>
    <w:rsid w:val="000A1BA3"/>
    <w:rsid w:val="000F57E4"/>
    <w:rsid w:val="0013044E"/>
    <w:rsid w:val="001D7E6A"/>
    <w:rsid w:val="0020470B"/>
    <w:rsid w:val="003F21A7"/>
    <w:rsid w:val="00444730"/>
    <w:rsid w:val="00496A89"/>
    <w:rsid w:val="00612719"/>
    <w:rsid w:val="00625236"/>
    <w:rsid w:val="00867CE3"/>
    <w:rsid w:val="008D63B5"/>
    <w:rsid w:val="00935E3C"/>
    <w:rsid w:val="00997FC1"/>
    <w:rsid w:val="00A375E6"/>
    <w:rsid w:val="00BD4BEA"/>
    <w:rsid w:val="00C365AD"/>
    <w:rsid w:val="00C56DDC"/>
    <w:rsid w:val="00C91362"/>
    <w:rsid w:val="00DD03F5"/>
    <w:rsid w:val="00E40A69"/>
    <w:rsid w:val="00EE7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70083"/>
  <w15:chartTrackingRefBased/>
  <w15:docId w15:val="{986F4DE2-948B-491E-92B4-A4F4190C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47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5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Dibhanshu Saurav</dc:creator>
  <cp:keywords/>
  <dc:description/>
  <cp:lastModifiedBy>Dibhanshu Saurav</cp:lastModifiedBy>
  <cp:revision>2</cp:revision>
  <dcterms:created xsi:type="dcterms:W3CDTF">2022-07-24T03:02:00Z</dcterms:created>
  <dcterms:modified xsi:type="dcterms:W3CDTF">2022-07-24T03:02:00Z</dcterms:modified>
</cp:coreProperties>
</file>