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539A" w14:textId="77777777" w:rsidR="00EA5BFB" w:rsidRPr="00EA5BFB" w:rsidRDefault="00EA5BFB" w:rsidP="00EA5BFB">
      <w:pPr>
        <w:pStyle w:val="line"/>
        <w:pBdr>
          <w:top w:val="single" w:sz="36" w:space="31" w:color="auto"/>
        </w:pBdr>
        <w:jc w:val="left"/>
        <w:rPr>
          <w:sz w:val="2"/>
          <w:szCs w:val="2"/>
        </w:rPr>
      </w:pPr>
    </w:p>
    <w:p w14:paraId="7BCF1A25" w14:textId="7D6FA60B" w:rsidR="00EA5BFB" w:rsidRPr="00EA5BFB" w:rsidRDefault="00EA5BFB" w:rsidP="00EA5BFB">
      <w:pPr>
        <w:spacing w:before="240" w:after="720" w:line="240" w:lineRule="auto"/>
        <w:jc w:val="right"/>
        <w:rPr>
          <w:rFonts w:ascii="Arial" w:eastAsia="Times New Roman" w:hAnsi="Arial" w:cs="Times New Roman"/>
          <w:b/>
          <w:kern w:val="28"/>
          <w:sz w:val="64"/>
          <w:szCs w:val="20"/>
          <w:lang w:val="en-US" w:eastAsia="en-IN"/>
          <w14:ligatures w14:val="none"/>
        </w:rPr>
      </w:pPr>
      <w:r w:rsidRPr="00EA5BFB">
        <w:rPr>
          <w:rFonts w:ascii="Arial" w:eastAsia="Times New Roman" w:hAnsi="Arial" w:cs="Times New Roman"/>
          <w:b/>
          <w:kern w:val="28"/>
          <w:sz w:val="64"/>
          <w:szCs w:val="20"/>
          <w:lang w:val="en-US" w:eastAsia="en-IN"/>
          <w14:ligatures w14:val="none"/>
        </w:rPr>
        <w:t>Use Case</w:t>
      </w:r>
      <w:r w:rsidR="00024BAE">
        <w:rPr>
          <w:rFonts w:ascii="Arial" w:eastAsia="Times New Roman" w:hAnsi="Arial" w:cs="Times New Roman"/>
          <w:b/>
          <w:kern w:val="28"/>
          <w:sz w:val="64"/>
          <w:szCs w:val="20"/>
          <w:lang w:val="en-US" w:eastAsia="en-IN"/>
          <w14:ligatures w14:val="none"/>
        </w:rPr>
        <w:t xml:space="preserve"> Specification</w:t>
      </w:r>
    </w:p>
    <w:p w14:paraId="532B0403" w14:textId="77777777" w:rsidR="00EA5BFB" w:rsidRPr="00EA5BFB" w:rsidRDefault="00EA5BFB" w:rsidP="00EA5BFB">
      <w:pPr>
        <w:spacing w:after="400" w:line="240" w:lineRule="auto"/>
        <w:jc w:val="right"/>
        <w:rPr>
          <w:rFonts w:ascii="Arial" w:eastAsia="Times New Roman" w:hAnsi="Arial" w:cs="Times New Roman"/>
          <w:b/>
          <w:kern w:val="28"/>
          <w:sz w:val="40"/>
          <w:szCs w:val="20"/>
          <w:lang w:val="en-US" w:eastAsia="en-IN"/>
          <w14:ligatures w14:val="none"/>
        </w:rPr>
      </w:pPr>
      <w:r w:rsidRPr="00EA5BFB">
        <w:rPr>
          <w:rFonts w:ascii="Arial" w:eastAsia="Times New Roman" w:hAnsi="Arial" w:cs="Times New Roman"/>
          <w:b/>
          <w:kern w:val="28"/>
          <w:sz w:val="40"/>
          <w:szCs w:val="20"/>
          <w:lang w:val="en-US" w:eastAsia="en-IN"/>
          <w14:ligatures w14:val="none"/>
        </w:rPr>
        <w:t>for</w:t>
      </w:r>
    </w:p>
    <w:p w14:paraId="3445C99F" w14:textId="0CC34611" w:rsidR="00EA5BFB" w:rsidRPr="00EA5BFB" w:rsidRDefault="00EA5BFB" w:rsidP="00EA5BFB">
      <w:pPr>
        <w:spacing w:before="240" w:after="720" w:line="240" w:lineRule="auto"/>
        <w:jc w:val="right"/>
        <w:rPr>
          <w:rFonts w:ascii="Arial" w:eastAsia="Times New Roman" w:hAnsi="Arial" w:cs="Times New Roman"/>
          <w:b/>
          <w:kern w:val="28"/>
          <w:sz w:val="64"/>
          <w:szCs w:val="20"/>
          <w:lang w:val="en-US" w:eastAsia="en-IN"/>
          <w14:ligatures w14:val="none"/>
        </w:rPr>
      </w:pPr>
      <w:r>
        <w:rPr>
          <w:rFonts w:ascii="Arial" w:eastAsia="Times New Roman" w:hAnsi="Arial" w:cs="Times New Roman"/>
          <w:b/>
          <w:kern w:val="28"/>
          <w:sz w:val="64"/>
          <w:szCs w:val="20"/>
          <w:lang w:val="en-US" w:eastAsia="en-IN"/>
          <w14:ligatures w14:val="none"/>
        </w:rPr>
        <w:t>TGC</w:t>
      </w:r>
    </w:p>
    <w:p w14:paraId="7454AD21" w14:textId="77777777" w:rsidR="00EA5BFB" w:rsidRPr="00EA5BFB" w:rsidRDefault="00EA5BFB" w:rsidP="00EA5BFB">
      <w:pPr>
        <w:spacing w:before="240" w:after="720" w:line="240" w:lineRule="auto"/>
        <w:jc w:val="right"/>
        <w:rPr>
          <w:rFonts w:ascii="Arial" w:eastAsia="Times New Roman" w:hAnsi="Arial" w:cs="Times New Roman"/>
          <w:b/>
          <w:kern w:val="28"/>
          <w:sz w:val="28"/>
          <w:szCs w:val="20"/>
          <w:lang w:val="en-US" w:eastAsia="en-IN"/>
          <w14:ligatures w14:val="none"/>
        </w:rPr>
      </w:pPr>
      <w:r w:rsidRPr="00EA5BFB">
        <w:rPr>
          <w:rFonts w:ascii="Arial" w:eastAsia="Times New Roman" w:hAnsi="Arial" w:cs="Times New Roman"/>
          <w:b/>
          <w:kern w:val="28"/>
          <w:sz w:val="28"/>
          <w:szCs w:val="20"/>
          <w:lang w:val="en-US" w:eastAsia="en-IN"/>
          <w14:ligatures w14:val="none"/>
        </w:rPr>
        <w:t>Version 1.0 approved</w:t>
      </w:r>
    </w:p>
    <w:p w14:paraId="6F82B90E" w14:textId="3760FA01" w:rsidR="00EA5BFB" w:rsidRPr="00EA5BFB" w:rsidRDefault="00EA5BFB" w:rsidP="00EA5BFB">
      <w:pPr>
        <w:spacing w:before="240" w:after="720" w:line="240" w:lineRule="auto"/>
        <w:jc w:val="right"/>
        <w:rPr>
          <w:rFonts w:ascii="Arial" w:eastAsia="Times New Roman" w:hAnsi="Arial" w:cs="Times New Roman"/>
          <w:b/>
          <w:kern w:val="28"/>
          <w:sz w:val="28"/>
          <w:szCs w:val="20"/>
          <w:lang w:val="en-US" w:eastAsia="en-IN"/>
          <w14:ligatures w14:val="none"/>
        </w:rPr>
      </w:pPr>
      <w:r w:rsidRPr="00EA5BFB">
        <w:rPr>
          <w:rFonts w:ascii="Arial" w:eastAsia="Times New Roman" w:hAnsi="Arial" w:cs="Times New Roman"/>
          <w:b/>
          <w:kern w:val="28"/>
          <w:sz w:val="28"/>
          <w:szCs w:val="20"/>
          <w:lang w:val="en-US" w:eastAsia="en-IN"/>
          <w14:ligatures w14:val="none"/>
        </w:rPr>
        <w:t xml:space="preserve">Prepared by </w:t>
      </w:r>
      <w:r>
        <w:rPr>
          <w:rFonts w:ascii="Arial" w:eastAsia="Times New Roman" w:hAnsi="Arial" w:cs="Times New Roman"/>
          <w:b/>
          <w:kern w:val="28"/>
          <w:sz w:val="28"/>
          <w:szCs w:val="20"/>
          <w:lang w:val="en-US" w:eastAsia="en-IN"/>
          <w14:ligatures w14:val="none"/>
        </w:rPr>
        <w:t>Vishal Taliyan</w:t>
      </w:r>
    </w:p>
    <w:p w14:paraId="050247D9" w14:textId="07EFFFD2" w:rsidR="00EA5BFB" w:rsidRPr="00EA5BFB" w:rsidRDefault="00EA5BFB" w:rsidP="00EA5BFB">
      <w:pPr>
        <w:spacing w:before="240" w:after="720" w:line="240" w:lineRule="auto"/>
        <w:jc w:val="right"/>
        <w:rPr>
          <w:rFonts w:ascii="Arial" w:eastAsia="Times New Roman" w:hAnsi="Arial" w:cs="Times New Roman"/>
          <w:b/>
          <w:kern w:val="28"/>
          <w:sz w:val="28"/>
          <w:szCs w:val="20"/>
          <w:lang w:val="en-US" w:eastAsia="en-IN"/>
          <w14:ligatures w14:val="none"/>
        </w:rPr>
      </w:pPr>
      <w:r>
        <w:rPr>
          <w:rFonts w:ascii="Arial" w:eastAsia="Times New Roman" w:hAnsi="Arial" w:cs="Times New Roman"/>
          <w:b/>
          <w:kern w:val="28"/>
          <w:sz w:val="28"/>
          <w:szCs w:val="20"/>
          <w:lang w:val="en-US" w:eastAsia="en-IN"/>
          <w14:ligatures w14:val="none"/>
        </w:rPr>
        <w:t>Provana</w:t>
      </w:r>
    </w:p>
    <w:p w14:paraId="438B09C0" w14:textId="298FE4EF" w:rsidR="00EA5BFB" w:rsidRPr="00EA5BFB" w:rsidRDefault="00EA5BFB" w:rsidP="00EA5BFB">
      <w:pPr>
        <w:spacing w:before="240" w:after="720" w:line="240" w:lineRule="auto"/>
        <w:jc w:val="right"/>
        <w:rPr>
          <w:rFonts w:ascii="Arial" w:eastAsia="Times New Roman" w:hAnsi="Arial" w:cs="Times New Roman"/>
          <w:b/>
          <w:kern w:val="28"/>
          <w:sz w:val="28"/>
          <w:szCs w:val="20"/>
          <w:lang w:val="en-US" w:eastAsia="en-IN"/>
          <w14:ligatures w14:val="none"/>
        </w:rPr>
      </w:pPr>
      <w:r>
        <w:rPr>
          <w:rFonts w:ascii="Arial" w:eastAsia="Times New Roman" w:hAnsi="Arial" w:cs="Times New Roman"/>
          <w:b/>
          <w:kern w:val="28"/>
          <w:sz w:val="28"/>
          <w:szCs w:val="20"/>
          <w:lang w:val="en-US" w:eastAsia="en-IN"/>
          <w14:ligatures w14:val="none"/>
        </w:rPr>
        <w:t>12-12-2025</w:t>
      </w:r>
    </w:p>
    <w:p w14:paraId="15D31B60" w14:textId="77777777" w:rsidR="00EA5BFB" w:rsidRDefault="00EA5BFB" w:rsidP="00EA5BFB">
      <w:pPr>
        <w:pStyle w:val="ChangeHistoryTitle"/>
        <w:jc w:val="left"/>
      </w:pPr>
    </w:p>
    <w:p w14:paraId="42949EA9" w14:textId="34C21CAE" w:rsidR="00EA5BFB" w:rsidRDefault="00EA5BFB" w:rsidP="00EA5BFB">
      <w:pPr>
        <w:pStyle w:val="ChangeHistoryTitle"/>
        <w:jc w:val="left"/>
      </w:pPr>
      <w:r>
        <w:t>Revision History</w:t>
      </w:r>
    </w:p>
    <w:p w14:paraId="5A978093" w14:textId="77777777" w:rsidR="00EA5BFB" w:rsidRDefault="00EA5BFB" w:rsidP="00EA5BFB">
      <w:pPr>
        <w:jc w:val="center"/>
        <w:rPr>
          <w:b/>
          <w:sz w:val="28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EA5BFB" w14:paraId="70D97C08" w14:textId="77777777" w:rsidTr="00AE187E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double" w:sz="12" w:space="0" w:color="auto"/>
            </w:tcBorders>
          </w:tcPr>
          <w:p w14:paraId="012C76AD" w14:textId="77777777" w:rsidR="00EA5BFB" w:rsidRDefault="00EA5BFB" w:rsidP="00AE187E">
            <w:pPr>
              <w:spacing w:before="40" w:after="4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170" w:type="dxa"/>
            <w:tcBorders>
              <w:bottom w:val="double" w:sz="12" w:space="0" w:color="auto"/>
            </w:tcBorders>
          </w:tcPr>
          <w:p w14:paraId="21D17436" w14:textId="77777777" w:rsidR="00EA5BFB" w:rsidRDefault="00EA5BFB" w:rsidP="00AE187E">
            <w:pPr>
              <w:spacing w:before="40" w:after="40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4954" w:type="dxa"/>
            <w:tcBorders>
              <w:bottom w:val="double" w:sz="12" w:space="0" w:color="auto"/>
            </w:tcBorders>
          </w:tcPr>
          <w:p w14:paraId="7B63F948" w14:textId="77777777" w:rsidR="00EA5BFB" w:rsidRDefault="00EA5BFB" w:rsidP="00AE187E">
            <w:pPr>
              <w:spacing w:before="40" w:after="40"/>
              <w:rPr>
                <w:b/>
              </w:rPr>
            </w:pPr>
            <w:r>
              <w:rPr>
                <w:b/>
              </w:rPr>
              <w:t>Reason For Changes</w:t>
            </w:r>
          </w:p>
        </w:tc>
        <w:tc>
          <w:tcPr>
            <w:tcW w:w="1584" w:type="dxa"/>
            <w:tcBorders>
              <w:bottom w:val="double" w:sz="12" w:space="0" w:color="auto"/>
            </w:tcBorders>
          </w:tcPr>
          <w:p w14:paraId="455F374E" w14:textId="77777777" w:rsidR="00EA5BFB" w:rsidRDefault="00EA5BFB" w:rsidP="00AE187E">
            <w:pPr>
              <w:spacing w:before="40" w:after="40"/>
              <w:rPr>
                <w:b/>
              </w:rPr>
            </w:pPr>
            <w:r>
              <w:rPr>
                <w:b/>
              </w:rPr>
              <w:t>Version</w:t>
            </w:r>
          </w:p>
        </w:tc>
      </w:tr>
      <w:tr w:rsidR="00EA5BFB" w14:paraId="05636915" w14:textId="77777777" w:rsidTr="00AE187E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il"/>
            </w:tcBorders>
          </w:tcPr>
          <w:p w14:paraId="627830CC" w14:textId="77777777" w:rsidR="00EA5BFB" w:rsidRDefault="00EA5BFB" w:rsidP="00AE187E">
            <w:pPr>
              <w:spacing w:before="40" w:after="40"/>
            </w:pPr>
          </w:p>
        </w:tc>
        <w:tc>
          <w:tcPr>
            <w:tcW w:w="1170" w:type="dxa"/>
            <w:tcBorders>
              <w:top w:val="nil"/>
            </w:tcBorders>
          </w:tcPr>
          <w:p w14:paraId="37F4DF8C" w14:textId="77777777" w:rsidR="00EA5BFB" w:rsidRDefault="00EA5BFB" w:rsidP="00AE187E">
            <w:pPr>
              <w:spacing w:before="40" w:after="40"/>
            </w:pPr>
          </w:p>
        </w:tc>
        <w:tc>
          <w:tcPr>
            <w:tcW w:w="4954" w:type="dxa"/>
            <w:tcBorders>
              <w:top w:val="nil"/>
            </w:tcBorders>
          </w:tcPr>
          <w:p w14:paraId="4830C4BE" w14:textId="77777777" w:rsidR="00EA5BFB" w:rsidRDefault="00EA5BFB" w:rsidP="00AE187E">
            <w:pPr>
              <w:spacing w:before="40" w:after="40"/>
            </w:pPr>
          </w:p>
        </w:tc>
        <w:tc>
          <w:tcPr>
            <w:tcW w:w="1584" w:type="dxa"/>
            <w:tcBorders>
              <w:top w:val="nil"/>
            </w:tcBorders>
          </w:tcPr>
          <w:p w14:paraId="11F8806C" w14:textId="77777777" w:rsidR="00EA5BFB" w:rsidRDefault="00EA5BFB" w:rsidP="00AE187E">
            <w:pPr>
              <w:spacing w:before="40" w:after="40"/>
            </w:pPr>
          </w:p>
        </w:tc>
      </w:tr>
      <w:tr w:rsidR="00EA5BFB" w14:paraId="2E84368C" w14:textId="77777777" w:rsidTr="00AE187E">
        <w:tblPrEx>
          <w:tblCellMar>
            <w:top w:w="0" w:type="dxa"/>
            <w:bottom w:w="0" w:type="dxa"/>
          </w:tblCellMar>
        </w:tblPrEx>
        <w:tc>
          <w:tcPr>
            <w:tcW w:w="2160" w:type="dxa"/>
          </w:tcPr>
          <w:p w14:paraId="51C306CC" w14:textId="77777777" w:rsidR="00EA5BFB" w:rsidRDefault="00EA5BFB" w:rsidP="00AE187E">
            <w:pPr>
              <w:spacing w:before="40" w:after="40"/>
            </w:pPr>
          </w:p>
        </w:tc>
        <w:tc>
          <w:tcPr>
            <w:tcW w:w="1170" w:type="dxa"/>
          </w:tcPr>
          <w:p w14:paraId="41E8947B" w14:textId="77777777" w:rsidR="00EA5BFB" w:rsidRDefault="00EA5BFB" w:rsidP="00AE187E">
            <w:pPr>
              <w:spacing w:before="40" w:after="40"/>
            </w:pPr>
          </w:p>
        </w:tc>
        <w:tc>
          <w:tcPr>
            <w:tcW w:w="4954" w:type="dxa"/>
          </w:tcPr>
          <w:p w14:paraId="1294FA65" w14:textId="77777777" w:rsidR="00EA5BFB" w:rsidRDefault="00EA5BFB" w:rsidP="00AE187E">
            <w:pPr>
              <w:spacing w:before="40" w:after="40"/>
            </w:pPr>
          </w:p>
        </w:tc>
        <w:tc>
          <w:tcPr>
            <w:tcW w:w="1584" w:type="dxa"/>
          </w:tcPr>
          <w:p w14:paraId="7856A1A5" w14:textId="77777777" w:rsidR="00EA5BFB" w:rsidRDefault="00EA5BFB" w:rsidP="00AE187E">
            <w:pPr>
              <w:spacing w:before="40" w:after="40"/>
            </w:pPr>
          </w:p>
        </w:tc>
      </w:tr>
    </w:tbl>
    <w:p w14:paraId="2118FD03" w14:textId="77777777" w:rsidR="00EA5BFB" w:rsidRDefault="00EA5BFB">
      <w:pPr>
        <w:rPr>
          <w:rFonts w:ascii="Arial" w:eastAsia="Times New Roman" w:hAnsi="Arial" w:cs="Times New Roman"/>
          <w:b/>
          <w:kern w:val="28"/>
          <w:sz w:val="64"/>
          <w:szCs w:val="20"/>
          <w:lang w:val="en-US" w:eastAsia="en-IN"/>
          <w14:ligatures w14:val="none"/>
        </w:rPr>
      </w:pPr>
      <w:r>
        <w:rPr>
          <w:rFonts w:ascii="Arial" w:eastAsia="Times New Roman" w:hAnsi="Arial" w:cs="Times New Roman"/>
          <w:b/>
          <w:kern w:val="28"/>
          <w:sz w:val="64"/>
          <w:szCs w:val="20"/>
          <w:lang w:val="en-US" w:eastAsia="en-IN"/>
          <w14:ligatures w14:val="none"/>
        </w:rPr>
        <w:br w:type="page"/>
      </w:r>
    </w:p>
    <w:p w14:paraId="706D05E6" w14:textId="6C1AEC6D" w:rsidR="00CD4DDD" w:rsidRPr="00CD4DDD" w:rsidRDefault="00CD4DDD" w:rsidP="00CD4DDD">
      <w:pPr>
        <w:spacing w:before="240" w:after="720" w:line="240" w:lineRule="auto"/>
        <w:jc w:val="center"/>
        <w:rPr>
          <w:rFonts w:ascii="Arial" w:eastAsia="Times New Roman" w:hAnsi="Arial" w:cs="Times New Roman"/>
          <w:b/>
          <w:kern w:val="28"/>
          <w:sz w:val="64"/>
          <w:szCs w:val="20"/>
          <w:lang w:val="en-US" w:eastAsia="en-IN"/>
          <w14:ligatures w14:val="none"/>
        </w:rPr>
      </w:pPr>
      <w:r w:rsidRPr="00CD4DDD">
        <w:rPr>
          <w:rFonts w:ascii="Arial" w:eastAsia="Times New Roman" w:hAnsi="Arial" w:cs="Times New Roman"/>
          <w:b/>
          <w:kern w:val="28"/>
          <w:sz w:val="64"/>
          <w:szCs w:val="20"/>
          <w:lang w:val="en-US" w:eastAsia="en-IN"/>
          <w14:ligatures w14:val="none"/>
        </w:rPr>
        <w:lastRenderedPageBreak/>
        <w:t xml:space="preserve">Use Case </w:t>
      </w:r>
      <w:r w:rsidR="00024BAE">
        <w:rPr>
          <w:rFonts w:ascii="Arial" w:eastAsia="Times New Roman" w:hAnsi="Arial" w:cs="Times New Roman"/>
          <w:b/>
          <w:kern w:val="28"/>
          <w:sz w:val="64"/>
          <w:szCs w:val="20"/>
          <w:lang w:val="en-US" w:eastAsia="en-IN"/>
          <w14:ligatures w14:val="none"/>
        </w:rPr>
        <w:t>Specification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520"/>
        <w:gridCol w:w="1980"/>
        <w:gridCol w:w="2629"/>
      </w:tblGrid>
      <w:tr w:rsidR="00CD4DDD" w:rsidRPr="00CD4DDD" w14:paraId="532EAB3C" w14:textId="77777777"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882A7D" w14:textId="77777777" w:rsidR="00CD4DDD" w:rsidRPr="00CD4DDD" w:rsidRDefault="00CD4DDD" w:rsidP="00CD4D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Use Case ID:</w:t>
            </w:r>
          </w:p>
        </w:tc>
        <w:tc>
          <w:tcPr>
            <w:tcW w:w="712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FD2C078" w14:textId="78A870B1" w:rsidR="00CD4DDD" w:rsidRPr="00CD4DDD" w:rsidRDefault="00CD4DDD" w:rsidP="00CD4D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UC00</w:t>
            </w:r>
            <w:r w:rsidR="00246985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2</w:t>
            </w:r>
          </w:p>
        </w:tc>
      </w:tr>
      <w:tr w:rsidR="00CD4DDD" w:rsidRPr="00CD4DDD" w14:paraId="559DDD8E" w14:textId="777777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6C0F83" w14:textId="77777777" w:rsidR="00CD4DDD" w:rsidRPr="00CD4DDD" w:rsidRDefault="00CD4DDD" w:rsidP="00CD4D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Use Case Name:</w:t>
            </w:r>
          </w:p>
        </w:tc>
        <w:tc>
          <w:tcPr>
            <w:tcW w:w="712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C9BF1F4" w14:textId="1AAB2564" w:rsidR="00CD4DDD" w:rsidRPr="00CD4DDD" w:rsidRDefault="00246985" w:rsidP="00CD4D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246985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Request Quotation</w:t>
            </w:r>
          </w:p>
        </w:tc>
      </w:tr>
      <w:tr w:rsidR="00CD4DDD" w:rsidRPr="00CD4DDD" w14:paraId="38BBF83F" w14:textId="777777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9681B" w14:textId="77777777" w:rsidR="00CD4DDD" w:rsidRPr="00CD4DDD" w:rsidRDefault="00CD4DDD" w:rsidP="00CD4D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Created By: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2B8D48" w14:textId="77AAE576" w:rsidR="00CD4DDD" w:rsidRPr="00CD4DDD" w:rsidRDefault="00D2791B" w:rsidP="00CD4D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Vishal Taliyan</w:t>
            </w:r>
            <w:r w:rsidR="00CD4DDD"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 xml:space="preserve"> (BA)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D7C2D9" w14:textId="77777777" w:rsidR="00CD4DDD" w:rsidRPr="00CD4DDD" w:rsidRDefault="00CD4DDD" w:rsidP="00CD4D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Last Updated By:</w:t>
            </w:r>
          </w:p>
        </w:tc>
        <w:tc>
          <w:tcPr>
            <w:tcW w:w="2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45AC171" w14:textId="79713088" w:rsidR="00CD4DDD" w:rsidRPr="00CD4DDD" w:rsidRDefault="00CD4DDD" w:rsidP="00CD4D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</w:p>
        </w:tc>
      </w:tr>
      <w:tr w:rsidR="00CD4DDD" w:rsidRPr="00CD4DDD" w14:paraId="4EF94129" w14:textId="777777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E2F6DD1" w14:textId="77777777" w:rsidR="00CD4DDD" w:rsidRPr="00CD4DDD" w:rsidRDefault="00CD4DDD" w:rsidP="00CD4D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Date Created: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C94B81B" w14:textId="60DFEAC8" w:rsidR="00CD4DDD" w:rsidRPr="00CD4DDD" w:rsidRDefault="00246985" w:rsidP="00CD4D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12</w:t>
            </w:r>
            <w:r w:rsidR="00CD4DDD"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12</w:t>
            </w:r>
            <w:r w:rsidR="00CD4DDD"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-20</w:t>
            </w:r>
            <w:r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25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0679ABC" w14:textId="77777777" w:rsidR="00CD4DDD" w:rsidRPr="00CD4DDD" w:rsidRDefault="00CD4DDD" w:rsidP="00CD4D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Date Last Updated:</w:t>
            </w:r>
          </w:p>
        </w:tc>
        <w:tc>
          <w:tcPr>
            <w:tcW w:w="262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1A7D73D" w14:textId="065FDC67" w:rsidR="00CD4DDD" w:rsidRPr="00CD4DDD" w:rsidRDefault="00CD4DDD" w:rsidP="00CD4D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</w:p>
        </w:tc>
      </w:tr>
    </w:tbl>
    <w:p w14:paraId="4B45A16E" w14:textId="77777777" w:rsidR="00CD4DDD" w:rsidRPr="00CD4DDD" w:rsidRDefault="00CD4DDD" w:rsidP="00CD4DD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0"/>
          <w:lang w:val="en-US" w:eastAsia="en-IN"/>
          <w14:ligatures w14:val="none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8"/>
        <w:gridCol w:w="6228"/>
      </w:tblGrid>
      <w:tr w:rsidR="00CD4DDD" w:rsidRPr="00CD4DDD" w14:paraId="56CFF5AE" w14:textId="77777777">
        <w:tc>
          <w:tcPr>
            <w:tcW w:w="2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4EC324" w14:textId="77777777" w:rsidR="00CD4DDD" w:rsidRPr="00CD4DDD" w:rsidRDefault="00CD4DDD" w:rsidP="00CD4D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Actor:</w:t>
            </w:r>
          </w:p>
        </w:tc>
        <w:tc>
          <w:tcPr>
            <w:tcW w:w="622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DA10F2C" w14:textId="09B5F9AF" w:rsidR="00CD4DDD" w:rsidRPr="00CD4DDD" w:rsidRDefault="00D2791B" w:rsidP="00CD4D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D2791B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Customer, Sales Executive</w:t>
            </w:r>
          </w:p>
        </w:tc>
      </w:tr>
      <w:tr w:rsidR="00CD4DDD" w:rsidRPr="00CD4DDD" w14:paraId="56FD0958" w14:textId="777777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11073B" w14:textId="77777777" w:rsidR="00CD4DDD" w:rsidRPr="00CD4DDD" w:rsidRDefault="00CD4DDD" w:rsidP="00CD4D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Description:</w:t>
            </w:r>
          </w:p>
        </w:tc>
        <w:tc>
          <w:tcPr>
            <w:tcW w:w="6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F4F0EF1" w14:textId="6B49C274" w:rsidR="00CD4DDD" w:rsidRPr="00CD4DDD" w:rsidRDefault="00D2791B" w:rsidP="00CD4D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D2791B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Customer requests quotation to get price details for product or service</w:t>
            </w:r>
          </w:p>
        </w:tc>
      </w:tr>
      <w:tr w:rsidR="00CD4DDD" w:rsidRPr="00CD4DDD" w14:paraId="0158B00B" w14:textId="777777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5C64FD" w14:textId="77777777" w:rsidR="00CD4DDD" w:rsidRPr="00CD4DDD" w:rsidRDefault="00CD4DDD" w:rsidP="00CD4D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Preconditions:</w:t>
            </w:r>
          </w:p>
        </w:tc>
        <w:tc>
          <w:tcPr>
            <w:tcW w:w="6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79B0698" w14:textId="056A334B" w:rsidR="00CD4DDD" w:rsidRPr="00CD4DDD" w:rsidRDefault="00D2791B" w:rsidP="00CD4D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D2791B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Customer is registered, User is logged in</w:t>
            </w:r>
          </w:p>
        </w:tc>
      </w:tr>
      <w:tr w:rsidR="00CD4DDD" w:rsidRPr="00CD4DDD" w14:paraId="46A05669" w14:textId="777777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6639AA" w14:textId="77777777" w:rsidR="00CD4DDD" w:rsidRPr="00CD4DDD" w:rsidRDefault="00CD4DDD" w:rsidP="00CD4D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Postconditions:</w:t>
            </w:r>
          </w:p>
        </w:tc>
        <w:tc>
          <w:tcPr>
            <w:tcW w:w="6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6BEF3EA" w14:textId="4ED782E2" w:rsidR="00CD4DDD" w:rsidRPr="00CD4DDD" w:rsidRDefault="00D2791B" w:rsidP="00CD4D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D2791B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Quotation request is created, Request is sent to Sales Executive</w:t>
            </w:r>
          </w:p>
        </w:tc>
      </w:tr>
      <w:tr w:rsidR="00CD4DDD" w:rsidRPr="00CD4DDD" w14:paraId="69939FC9" w14:textId="777777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1FE465" w14:textId="77777777" w:rsidR="00CD4DDD" w:rsidRPr="00CD4DDD" w:rsidRDefault="00CD4DDD" w:rsidP="00CD4D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Priority:</w:t>
            </w:r>
          </w:p>
        </w:tc>
        <w:tc>
          <w:tcPr>
            <w:tcW w:w="6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289BFE6" w14:textId="77777777" w:rsidR="00CD4DDD" w:rsidRPr="00CD4DDD" w:rsidRDefault="00CD4DDD" w:rsidP="00CD4D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High</w:t>
            </w:r>
          </w:p>
        </w:tc>
      </w:tr>
      <w:tr w:rsidR="00CD4DDD" w:rsidRPr="00CD4DDD" w14:paraId="2B4381D0" w14:textId="777777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65DBED" w14:textId="77777777" w:rsidR="00CD4DDD" w:rsidRPr="00CD4DDD" w:rsidRDefault="00CD4DDD" w:rsidP="00CD4D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Frequency of Use:</w:t>
            </w:r>
          </w:p>
        </w:tc>
        <w:tc>
          <w:tcPr>
            <w:tcW w:w="6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1B3013E" w14:textId="145642CE" w:rsidR="00CD4DDD" w:rsidRPr="00CD4DDD" w:rsidRDefault="00D2791B" w:rsidP="00CD4D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Frequently</w:t>
            </w:r>
          </w:p>
        </w:tc>
      </w:tr>
      <w:tr w:rsidR="00CD4DDD" w:rsidRPr="00CD4DDD" w14:paraId="7B004BA1" w14:textId="777777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D7DDAE" w14:textId="77777777" w:rsidR="00CD4DDD" w:rsidRPr="00CD4DDD" w:rsidRDefault="00CD4DDD" w:rsidP="00CD4D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Normal Course of Events:</w:t>
            </w:r>
          </w:p>
        </w:tc>
        <w:tc>
          <w:tcPr>
            <w:tcW w:w="6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F60433E" w14:textId="0246760C" w:rsidR="00CD4DDD" w:rsidRPr="00CD4DDD" w:rsidRDefault="00D2791B" w:rsidP="00CD4D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D2791B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Customer selects product or service, Customer enters required details, System validates the details, Quotation request is created successfully</w:t>
            </w:r>
          </w:p>
        </w:tc>
      </w:tr>
      <w:tr w:rsidR="00CD4DDD" w:rsidRPr="00CD4DDD" w14:paraId="72569B1F" w14:textId="777777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6262D6" w14:textId="77777777" w:rsidR="00CD4DDD" w:rsidRPr="00CD4DDD" w:rsidRDefault="00CD4DDD" w:rsidP="00CD4D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Alternative Courses:</w:t>
            </w:r>
          </w:p>
        </w:tc>
        <w:tc>
          <w:tcPr>
            <w:tcW w:w="6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A76959E" w14:textId="1C7147B8" w:rsidR="00CD4DDD" w:rsidRPr="00CD4DDD" w:rsidRDefault="00D2791B" w:rsidP="00CD4D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D2791B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Customer can request quotation for rental or service</w:t>
            </w:r>
          </w:p>
        </w:tc>
      </w:tr>
      <w:tr w:rsidR="00CD4DDD" w:rsidRPr="00CD4DDD" w14:paraId="0A6D3942" w14:textId="777777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89F476" w14:textId="77777777" w:rsidR="00CD4DDD" w:rsidRPr="00CD4DDD" w:rsidRDefault="00CD4DDD" w:rsidP="00CD4D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Exceptions:</w:t>
            </w:r>
          </w:p>
        </w:tc>
        <w:tc>
          <w:tcPr>
            <w:tcW w:w="6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D41A5B1" w14:textId="77777777" w:rsidR="00CD4DDD" w:rsidRDefault="00D2791B" w:rsidP="00CD4D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D2791B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If customer enters incorrect or incomplete details system shows error message</w:t>
            </w:r>
          </w:p>
          <w:p w14:paraId="6A744AFA" w14:textId="45A7FD7C" w:rsidR="00E9132A" w:rsidRPr="00CD4DDD" w:rsidRDefault="00E9132A" w:rsidP="00CD4D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“Please enter all mandatory details”</w:t>
            </w:r>
          </w:p>
        </w:tc>
      </w:tr>
      <w:tr w:rsidR="00CD4DDD" w:rsidRPr="00CD4DDD" w14:paraId="2969D2BF" w14:textId="777777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3A43B0" w14:textId="77777777" w:rsidR="00CD4DDD" w:rsidRPr="00CD4DDD" w:rsidRDefault="00CD4DDD" w:rsidP="00CD4D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Includes:</w:t>
            </w:r>
          </w:p>
        </w:tc>
        <w:tc>
          <w:tcPr>
            <w:tcW w:w="6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5437EF2" w14:textId="0EA696E6" w:rsidR="00CD4DDD" w:rsidRPr="00CD4DDD" w:rsidRDefault="00D2791B" w:rsidP="00CD4D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Login</w:t>
            </w:r>
          </w:p>
        </w:tc>
      </w:tr>
      <w:tr w:rsidR="00CD4DDD" w:rsidRPr="00CD4DDD" w14:paraId="36955858" w14:textId="777777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C6B224" w14:textId="77777777" w:rsidR="00CD4DDD" w:rsidRPr="00CD4DDD" w:rsidRDefault="00CD4DDD" w:rsidP="00CD4D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Special Requirements:</w:t>
            </w:r>
          </w:p>
        </w:tc>
        <w:tc>
          <w:tcPr>
            <w:tcW w:w="6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0ACF73A" w14:textId="25B8CDB7" w:rsidR="00CD4DDD" w:rsidRPr="00CD4DDD" w:rsidRDefault="00D2791B" w:rsidP="00CD4D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D2791B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Quotation request should be created within 5 seconds</w:t>
            </w:r>
          </w:p>
        </w:tc>
      </w:tr>
      <w:tr w:rsidR="00CD4DDD" w:rsidRPr="00CD4DDD" w14:paraId="2A5C1CEC" w14:textId="777777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6AED94" w14:textId="77777777" w:rsidR="00CD4DDD" w:rsidRPr="00CD4DDD" w:rsidRDefault="00CD4DDD" w:rsidP="00CD4D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Assumptions:</w:t>
            </w:r>
          </w:p>
        </w:tc>
        <w:tc>
          <w:tcPr>
            <w:tcW w:w="6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32916CB" w14:textId="78F8AE52" w:rsidR="00CD4DDD" w:rsidRPr="00CD4DDD" w:rsidRDefault="00D2791B" w:rsidP="00CD4D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D2791B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All system connections are working properly, Database is available</w:t>
            </w:r>
          </w:p>
        </w:tc>
      </w:tr>
      <w:tr w:rsidR="00CD4DDD" w:rsidRPr="00CD4DDD" w14:paraId="559814E7" w14:textId="777777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ACE65E6" w14:textId="77777777" w:rsidR="00CD4DDD" w:rsidRPr="00CD4DDD" w:rsidRDefault="00CD4DDD" w:rsidP="00CD4D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  <w:r w:rsidRPr="00CD4DDD"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  <w:t>Notes and Issues:</w:t>
            </w:r>
          </w:p>
        </w:tc>
        <w:tc>
          <w:tcPr>
            <w:tcW w:w="622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B27EC11" w14:textId="1B75F36F" w:rsidR="00CD4DDD" w:rsidRPr="00CD4DDD" w:rsidRDefault="00CD4DDD" w:rsidP="00CD4D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:lang w:val="en-US" w:eastAsia="en-IN"/>
                <w14:ligatures w14:val="none"/>
              </w:rPr>
            </w:pPr>
          </w:p>
        </w:tc>
      </w:tr>
    </w:tbl>
    <w:p w14:paraId="4666BBC2" w14:textId="77777777" w:rsidR="00CD4DDD" w:rsidRPr="00CD4DDD" w:rsidRDefault="00CD4DDD" w:rsidP="00CD4DD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0"/>
          <w:lang w:val="en-US" w:eastAsia="en-IN"/>
          <w14:ligatures w14:val="none"/>
        </w:rPr>
      </w:pPr>
    </w:p>
    <w:p w14:paraId="6F4794B1" w14:textId="77777777" w:rsidR="00721A90" w:rsidRDefault="00721A90"/>
    <w:sectPr w:rsidR="00721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DD"/>
    <w:rsid w:val="00024BAE"/>
    <w:rsid w:val="00246985"/>
    <w:rsid w:val="005A4EAD"/>
    <w:rsid w:val="005C2A4F"/>
    <w:rsid w:val="006179C4"/>
    <w:rsid w:val="00721A90"/>
    <w:rsid w:val="008E60D7"/>
    <w:rsid w:val="00CA1288"/>
    <w:rsid w:val="00CD389B"/>
    <w:rsid w:val="00CD4DDD"/>
    <w:rsid w:val="00D2791B"/>
    <w:rsid w:val="00E9132A"/>
    <w:rsid w:val="00EA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A608A"/>
  <w15:chartTrackingRefBased/>
  <w15:docId w15:val="{29F18611-11F3-4337-8D90-0ED601CDE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DDD"/>
    <w:rPr>
      <w:b/>
      <w:bCs/>
      <w:smallCaps/>
      <w:color w:val="2F5496" w:themeColor="accent1" w:themeShade="BF"/>
      <w:spacing w:val="5"/>
    </w:rPr>
  </w:style>
  <w:style w:type="paragraph" w:customStyle="1" w:styleId="ChangeHistoryTitle">
    <w:name w:val="ChangeHistory Title"/>
    <w:basedOn w:val="Normal"/>
    <w:rsid w:val="00EA5BFB"/>
    <w:pPr>
      <w:keepNext/>
      <w:spacing w:before="60" w:after="6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val="en-US" w:eastAsia="en-IN"/>
      <w14:ligatures w14:val="none"/>
    </w:rPr>
  </w:style>
  <w:style w:type="paragraph" w:customStyle="1" w:styleId="line">
    <w:name w:val="line"/>
    <w:basedOn w:val="Title"/>
    <w:rsid w:val="00EA5BFB"/>
    <w:pPr>
      <w:pBdr>
        <w:top w:val="single" w:sz="36" w:space="1" w:color="auto"/>
      </w:pBdr>
      <w:spacing w:before="240" w:after="0"/>
      <w:contextualSpacing w:val="0"/>
      <w:jc w:val="right"/>
    </w:pPr>
    <w:rPr>
      <w:rFonts w:ascii="Arial" w:eastAsia="Times New Roman" w:hAnsi="Arial" w:cs="Times New Roman"/>
      <w:b/>
      <w:spacing w:val="0"/>
      <w:sz w:val="40"/>
      <w:szCs w:val="20"/>
      <w:lang w:val="en-US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Taliyan</dc:creator>
  <cp:keywords/>
  <dc:description/>
  <cp:lastModifiedBy>Vishal Taliyan</cp:lastModifiedBy>
  <cp:revision>6</cp:revision>
  <dcterms:created xsi:type="dcterms:W3CDTF">2025-12-13T02:48:00Z</dcterms:created>
  <dcterms:modified xsi:type="dcterms:W3CDTF">2025-12-13T03:32:00Z</dcterms:modified>
</cp:coreProperties>
</file>