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C3AD74" w14:textId="77777777" w:rsidR="00D1659F" w:rsidRPr="00621F20" w:rsidRDefault="00D1659F" w:rsidP="00D1659F">
      <w:pPr>
        <w:spacing w:after="0" w:line="276" w:lineRule="auto"/>
        <w:jc w:val="both"/>
        <w:rPr>
          <w:rFonts w:ascii="Calibri" w:hAnsi="Calibri" w:cs="Calibri"/>
          <w:b/>
          <w:sz w:val="28"/>
          <w:szCs w:val="28"/>
        </w:rPr>
      </w:pPr>
      <w:r w:rsidRPr="00621F20">
        <w:rPr>
          <w:rFonts w:ascii="Calibri" w:hAnsi="Calibri" w:cs="Calibri"/>
          <w:b/>
          <w:sz w:val="28"/>
          <w:szCs w:val="28"/>
          <w:lang w:eastAsia="en-CA"/>
        </w:rPr>
        <w:t xml:space="preserve">Report for Laboratory Exercise </w:t>
      </w:r>
      <w:r w:rsidRPr="00621F20">
        <w:rPr>
          <w:rFonts w:ascii="Calibri" w:hAnsi="Calibri" w:cs="Calibri"/>
          <w:b/>
          <w:sz w:val="28"/>
          <w:szCs w:val="28"/>
        </w:rPr>
        <w:t>#3</w:t>
      </w:r>
    </w:p>
    <w:p w14:paraId="2FE2143B" w14:textId="77777777" w:rsidR="00D1659F" w:rsidRPr="00621F20" w:rsidRDefault="00D1659F" w:rsidP="00D1659F">
      <w:pPr>
        <w:jc w:val="both"/>
        <w:rPr>
          <w:rFonts w:ascii="Calibri" w:hAnsi="Calibri" w:cs="Calibri"/>
          <w:b/>
          <w:sz w:val="24"/>
          <w:szCs w:val="24"/>
        </w:rPr>
      </w:pPr>
      <w:r w:rsidRPr="00621F20">
        <w:rPr>
          <w:rFonts w:ascii="Calibri" w:hAnsi="Calibri" w:cs="Calibri"/>
          <w:b/>
          <w:sz w:val="24"/>
          <w:szCs w:val="24"/>
        </w:rPr>
        <w:t>Reflections on In-lab Notes</w:t>
      </w:r>
      <w:r w:rsidRPr="00621F20">
        <w:rPr>
          <w:rFonts w:ascii="Calibri" w:hAnsi="Calibri" w:cs="Calibri"/>
          <w:b/>
          <w:sz w:val="24"/>
          <w:szCs w:val="24"/>
          <w:vertAlign w:val="superscript"/>
        </w:rPr>
        <w:t>1</w:t>
      </w:r>
    </w:p>
    <w:p w14:paraId="38C8550D" w14:textId="47C7BA5B" w:rsidR="00087DE0" w:rsidRPr="00087DE0" w:rsidRDefault="00087DE0" w:rsidP="007D2698">
      <w:pPr>
        <w:pBdr>
          <w:top w:val="single" w:sz="4" w:space="1" w:color="auto"/>
          <w:left w:val="single" w:sz="4" w:space="4" w:color="auto"/>
          <w:bottom w:val="single" w:sz="4" w:space="1" w:color="auto"/>
          <w:right w:val="single" w:sz="4" w:space="4" w:color="auto"/>
        </w:pBdr>
        <w:spacing w:after="0" w:line="23" w:lineRule="atLeast"/>
        <w:contextualSpacing/>
        <w:jc w:val="both"/>
        <w:rPr>
          <w:rFonts w:ascii="Calibri" w:hAnsi="Calibri" w:cs="Calibri"/>
          <w:b/>
          <w:bCs/>
          <w:i/>
          <w:sz w:val="24"/>
          <w:szCs w:val="24"/>
        </w:rPr>
      </w:pPr>
      <w:r w:rsidRPr="00087DE0">
        <w:rPr>
          <w:rFonts w:ascii="Calibri" w:hAnsi="Calibri" w:cs="Calibri"/>
          <w:b/>
          <w:bCs/>
          <w:i/>
          <w:sz w:val="24"/>
          <w:szCs w:val="24"/>
        </w:rPr>
        <w:t>Instructions:</w:t>
      </w:r>
    </w:p>
    <w:p w14:paraId="6B0567B5" w14:textId="69428A81" w:rsidR="007D2698" w:rsidRPr="00621F20" w:rsidRDefault="007D2698" w:rsidP="007D2698">
      <w:pPr>
        <w:pBdr>
          <w:top w:val="single" w:sz="4" w:space="1" w:color="auto"/>
          <w:left w:val="single" w:sz="4" w:space="4" w:color="auto"/>
          <w:bottom w:val="single" w:sz="4" w:space="1" w:color="auto"/>
          <w:right w:val="single" w:sz="4" w:space="4" w:color="auto"/>
        </w:pBdr>
        <w:spacing w:after="0" w:line="23" w:lineRule="atLeast"/>
        <w:contextualSpacing/>
        <w:jc w:val="both"/>
        <w:rPr>
          <w:rFonts w:ascii="Calibri" w:hAnsi="Calibri" w:cs="Calibri"/>
          <w:b/>
          <w:i/>
          <w:sz w:val="24"/>
          <w:szCs w:val="24"/>
        </w:rPr>
      </w:pPr>
      <w:r w:rsidRPr="00621F20">
        <w:rPr>
          <w:rFonts w:ascii="Calibri" w:hAnsi="Calibri" w:cs="Calibri"/>
          <w:i/>
          <w:sz w:val="24"/>
          <w:szCs w:val="24"/>
          <w:lang w:val="en-GB"/>
        </w:rPr>
        <w:t xml:space="preserve">Laboratory Exercise #3 is an exercise that provides an opportunity for students to reflect on the importance and quality of accurate and complete in-lab notes. </w:t>
      </w:r>
    </w:p>
    <w:p w14:paraId="496877ED" w14:textId="77777777" w:rsidR="007D2698" w:rsidRPr="00621F20" w:rsidRDefault="007D2698" w:rsidP="007D2698">
      <w:pPr>
        <w:pBdr>
          <w:top w:val="single" w:sz="4" w:space="1" w:color="auto"/>
          <w:left w:val="single" w:sz="4" w:space="4" w:color="auto"/>
          <w:bottom w:val="single" w:sz="4" w:space="1" w:color="auto"/>
          <w:right w:val="single" w:sz="4" w:space="4" w:color="auto"/>
        </w:pBdr>
        <w:spacing w:after="0" w:line="23" w:lineRule="atLeast"/>
        <w:jc w:val="both"/>
        <w:rPr>
          <w:rFonts w:ascii="Calibri" w:hAnsi="Calibri" w:cs="Calibri"/>
          <w:i/>
          <w:sz w:val="24"/>
          <w:szCs w:val="24"/>
        </w:rPr>
      </w:pPr>
    </w:p>
    <w:p w14:paraId="47CD8B99" w14:textId="61E8D47A" w:rsidR="007D2698" w:rsidRPr="00621F20" w:rsidRDefault="007D2698" w:rsidP="007D2698">
      <w:pPr>
        <w:pStyle w:val="ListParagraph"/>
        <w:numPr>
          <w:ilvl w:val="0"/>
          <w:numId w:val="3"/>
        </w:numPr>
        <w:pBdr>
          <w:top w:val="single" w:sz="4" w:space="1" w:color="auto"/>
          <w:left w:val="single" w:sz="4" w:space="4" w:color="auto"/>
          <w:bottom w:val="single" w:sz="4" w:space="1" w:color="auto"/>
          <w:right w:val="single" w:sz="4" w:space="4" w:color="auto"/>
        </w:pBdr>
        <w:spacing w:after="0" w:line="23" w:lineRule="atLeast"/>
        <w:ind w:left="357" w:hanging="357"/>
        <w:jc w:val="both"/>
        <w:rPr>
          <w:rFonts w:ascii="Calibri" w:hAnsi="Calibri" w:cs="Calibri"/>
          <w:i/>
          <w:sz w:val="24"/>
          <w:szCs w:val="24"/>
        </w:rPr>
      </w:pPr>
      <w:r w:rsidRPr="00621F20">
        <w:rPr>
          <w:rFonts w:ascii="Calibri" w:hAnsi="Calibri" w:cs="Calibri"/>
          <w:i/>
          <w:sz w:val="24"/>
          <w:szCs w:val="24"/>
        </w:rPr>
        <w:t xml:space="preserve">Read the in-lab notes </w:t>
      </w:r>
      <w:r w:rsidR="00D924EC">
        <w:rPr>
          <w:rFonts w:ascii="Calibri" w:hAnsi="Calibri" w:cs="Calibri"/>
          <w:i/>
          <w:sz w:val="24"/>
          <w:szCs w:val="24"/>
        </w:rPr>
        <w:t>provided</w:t>
      </w:r>
      <w:r w:rsidRPr="00621F20">
        <w:rPr>
          <w:rFonts w:ascii="Calibri" w:hAnsi="Calibri" w:cs="Calibri"/>
          <w:i/>
          <w:sz w:val="24"/>
          <w:szCs w:val="24"/>
        </w:rPr>
        <w:t xml:space="preserve">, which is the one that you are to critique. </w:t>
      </w:r>
    </w:p>
    <w:p w14:paraId="337157E1" w14:textId="740B3567" w:rsidR="007D2698" w:rsidRPr="00621F20" w:rsidRDefault="007D2698" w:rsidP="007D2698">
      <w:pPr>
        <w:pStyle w:val="ListParagraph"/>
        <w:numPr>
          <w:ilvl w:val="0"/>
          <w:numId w:val="3"/>
        </w:numPr>
        <w:pBdr>
          <w:top w:val="single" w:sz="4" w:space="1" w:color="auto"/>
          <w:left w:val="single" w:sz="4" w:space="4" w:color="auto"/>
          <w:bottom w:val="single" w:sz="4" w:space="1" w:color="auto"/>
          <w:right w:val="single" w:sz="4" w:space="4" w:color="auto"/>
        </w:pBdr>
        <w:spacing w:after="0" w:line="23" w:lineRule="atLeast"/>
        <w:ind w:left="357" w:hanging="357"/>
        <w:jc w:val="both"/>
        <w:rPr>
          <w:rFonts w:ascii="Calibri" w:hAnsi="Calibri" w:cs="Calibri"/>
          <w:i/>
          <w:sz w:val="24"/>
          <w:szCs w:val="24"/>
        </w:rPr>
      </w:pPr>
      <w:r w:rsidRPr="006B022C">
        <w:rPr>
          <w:rFonts w:ascii="Calibri" w:hAnsi="Calibri" w:cs="Calibri"/>
          <w:b/>
          <w:bCs/>
          <w:i/>
          <w:sz w:val="24"/>
          <w:szCs w:val="24"/>
          <w:lang w:val="en-GB"/>
        </w:rPr>
        <w:t>Read Chapter I</w:t>
      </w:r>
      <w:r w:rsidR="006B022C" w:rsidRPr="006B022C">
        <w:rPr>
          <w:rFonts w:ascii="Calibri" w:hAnsi="Calibri" w:cs="Calibri"/>
          <w:b/>
          <w:bCs/>
          <w:i/>
          <w:sz w:val="24"/>
          <w:szCs w:val="24"/>
          <w:lang w:val="en-GB"/>
        </w:rPr>
        <w:t>II</w:t>
      </w:r>
      <w:r w:rsidRPr="00621F20">
        <w:rPr>
          <w:rFonts w:ascii="Calibri" w:hAnsi="Calibri" w:cs="Calibri"/>
          <w:i/>
          <w:sz w:val="24"/>
          <w:szCs w:val="24"/>
          <w:lang w:val="en-GB"/>
        </w:rPr>
        <w:t xml:space="preserve"> of the CHEM </w:t>
      </w:r>
      <w:r w:rsidR="00396B5C" w:rsidRPr="00621F20">
        <w:rPr>
          <w:rFonts w:ascii="Calibri" w:hAnsi="Calibri" w:cs="Calibri"/>
          <w:i/>
          <w:sz w:val="24"/>
          <w:szCs w:val="24"/>
          <w:lang w:val="en-GB"/>
        </w:rPr>
        <w:t>101</w:t>
      </w:r>
      <w:r w:rsidRPr="00621F20">
        <w:rPr>
          <w:rFonts w:ascii="Calibri" w:hAnsi="Calibri" w:cs="Calibri"/>
          <w:i/>
          <w:sz w:val="24"/>
          <w:szCs w:val="24"/>
          <w:lang w:val="en-GB"/>
        </w:rPr>
        <w:t xml:space="preserve"> lab manual for further information on how to write the laboratory notebook.</w:t>
      </w:r>
    </w:p>
    <w:p w14:paraId="1E4530C7" w14:textId="48436885" w:rsidR="007D2698" w:rsidRPr="00621F20" w:rsidRDefault="007D2698" w:rsidP="007D2698">
      <w:pPr>
        <w:pStyle w:val="ListParagraph"/>
        <w:numPr>
          <w:ilvl w:val="0"/>
          <w:numId w:val="3"/>
        </w:numPr>
        <w:pBdr>
          <w:top w:val="single" w:sz="4" w:space="1" w:color="auto"/>
          <w:left w:val="single" w:sz="4" w:space="4" w:color="auto"/>
          <w:bottom w:val="single" w:sz="4" w:space="1" w:color="auto"/>
          <w:right w:val="single" w:sz="4" w:space="4" w:color="auto"/>
        </w:pBdr>
        <w:spacing w:after="0" w:line="23" w:lineRule="atLeast"/>
        <w:ind w:left="357" w:hanging="357"/>
        <w:jc w:val="both"/>
        <w:rPr>
          <w:rFonts w:ascii="Calibri" w:hAnsi="Calibri" w:cs="Calibri"/>
          <w:i/>
          <w:sz w:val="24"/>
          <w:szCs w:val="24"/>
        </w:rPr>
      </w:pPr>
      <w:r w:rsidRPr="00621F20">
        <w:rPr>
          <w:rFonts w:ascii="Calibri" w:hAnsi="Calibri" w:cs="Calibri"/>
          <w:i/>
          <w:sz w:val="24"/>
          <w:szCs w:val="24"/>
        </w:rPr>
        <w:t>Download the Ex. #3 Report Template</w:t>
      </w:r>
      <w:r w:rsidR="00D924EC">
        <w:rPr>
          <w:rFonts w:ascii="Calibri" w:hAnsi="Calibri" w:cs="Calibri"/>
          <w:i/>
          <w:sz w:val="24"/>
          <w:szCs w:val="24"/>
        </w:rPr>
        <w:t xml:space="preserve"> (</w:t>
      </w:r>
      <w:r w:rsidR="00087DE0">
        <w:rPr>
          <w:rFonts w:ascii="Calibri" w:hAnsi="Calibri" w:cs="Calibri"/>
          <w:i/>
          <w:sz w:val="24"/>
          <w:szCs w:val="24"/>
        </w:rPr>
        <w:t xml:space="preserve">this </w:t>
      </w:r>
      <w:r w:rsidR="00D924EC">
        <w:rPr>
          <w:rFonts w:ascii="Calibri" w:hAnsi="Calibri" w:cs="Calibri"/>
          <w:i/>
          <w:sz w:val="24"/>
          <w:szCs w:val="24"/>
        </w:rPr>
        <w:t>word document)</w:t>
      </w:r>
      <w:r w:rsidRPr="00621F20">
        <w:rPr>
          <w:rFonts w:ascii="Calibri" w:hAnsi="Calibri" w:cs="Calibri"/>
          <w:i/>
          <w:sz w:val="24"/>
          <w:szCs w:val="24"/>
        </w:rPr>
        <w:t xml:space="preserve"> and answer </w:t>
      </w:r>
      <w:r w:rsidR="00087DE0">
        <w:rPr>
          <w:rFonts w:ascii="Calibri" w:hAnsi="Calibri" w:cs="Calibri"/>
          <w:i/>
          <w:sz w:val="24"/>
          <w:szCs w:val="24"/>
        </w:rPr>
        <w:t xml:space="preserve">to </w:t>
      </w:r>
      <w:r w:rsidRPr="00621F20">
        <w:rPr>
          <w:rFonts w:ascii="Calibri" w:hAnsi="Calibri" w:cs="Calibri"/>
          <w:i/>
          <w:sz w:val="24"/>
          <w:szCs w:val="24"/>
        </w:rPr>
        <w:t>the questions.</w:t>
      </w:r>
    </w:p>
    <w:p w14:paraId="5F6CF432" w14:textId="7786CBF9" w:rsidR="007D2698" w:rsidRPr="00621F20" w:rsidRDefault="00087DE0" w:rsidP="007D2698">
      <w:pPr>
        <w:pStyle w:val="ListParagraph"/>
        <w:numPr>
          <w:ilvl w:val="0"/>
          <w:numId w:val="3"/>
        </w:numPr>
        <w:pBdr>
          <w:top w:val="single" w:sz="4" w:space="1" w:color="auto"/>
          <w:left w:val="single" w:sz="4" w:space="4" w:color="auto"/>
          <w:bottom w:val="single" w:sz="4" w:space="1" w:color="auto"/>
          <w:right w:val="single" w:sz="4" w:space="4" w:color="auto"/>
        </w:pBdr>
        <w:spacing w:after="0" w:line="23" w:lineRule="atLeast"/>
        <w:ind w:left="357" w:hanging="357"/>
        <w:jc w:val="both"/>
        <w:rPr>
          <w:rFonts w:ascii="Calibri" w:hAnsi="Calibri" w:cs="Calibri"/>
          <w:i/>
          <w:sz w:val="24"/>
          <w:szCs w:val="24"/>
        </w:rPr>
      </w:pPr>
      <w:r>
        <w:rPr>
          <w:rFonts w:ascii="Calibri" w:hAnsi="Calibri" w:cs="Calibri"/>
          <w:i/>
          <w:sz w:val="24"/>
          <w:szCs w:val="24"/>
        </w:rPr>
        <w:t>Alternatively, u</w:t>
      </w:r>
      <w:r w:rsidR="007D2698" w:rsidRPr="00621F20">
        <w:rPr>
          <w:rFonts w:ascii="Calibri" w:hAnsi="Calibri" w:cs="Calibri"/>
          <w:i/>
          <w:sz w:val="24"/>
          <w:szCs w:val="24"/>
        </w:rPr>
        <w:t>se the Discussion Forum at Brightspace to communicate with the TA and your peers.</w:t>
      </w:r>
    </w:p>
    <w:p w14:paraId="71E0FAF4" w14:textId="77777777" w:rsidR="007D2698" w:rsidRPr="00621F20" w:rsidRDefault="007D2698" w:rsidP="007D2698">
      <w:pPr>
        <w:pStyle w:val="ListParagraph"/>
        <w:numPr>
          <w:ilvl w:val="0"/>
          <w:numId w:val="3"/>
        </w:numPr>
        <w:pBdr>
          <w:top w:val="single" w:sz="4" w:space="1" w:color="auto"/>
          <w:left w:val="single" w:sz="4" w:space="4" w:color="auto"/>
          <w:bottom w:val="single" w:sz="4" w:space="1" w:color="auto"/>
          <w:right w:val="single" w:sz="4" w:space="4" w:color="auto"/>
        </w:pBdr>
        <w:spacing w:after="0" w:line="23" w:lineRule="atLeast"/>
        <w:ind w:left="357" w:hanging="357"/>
        <w:jc w:val="both"/>
        <w:rPr>
          <w:rFonts w:ascii="Calibri" w:hAnsi="Calibri" w:cs="Calibri"/>
          <w:i/>
          <w:sz w:val="24"/>
          <w:szCs w:val="24"/>
        </w:rPr>
      </w:pPr>
      <w:r w:rsidRPr="00621F20">
        <w:rPr>
          <w:rFonts w:ascii="Calibri" w:hAnsi="Calibri" w:cs="Calibri"/>
          <w:i/>
          <w:sz w:val="24"/>
          <w:szCs w:val="24"/>
          <w:lang w:val="en-GB"/>
        </w:rPr>
        <w:t>Save this Report as a pdf file and upload it on Brightspace by the due date of your Report #3.</w:t>
      </w:r>
    </w:p>
    <w:p w14:paraId="5F0845D8" w14:textId="77777777" w:rsidR="007D2698" w:rsidRPr="00621F20" w:rsidRDefault="007D2698" w:rsidP="007D2698">
      <w:pPr>
        <w:pStyle w:val="ListParagraph"/>
        <w:numPr>
          <w:ilvl w:val="0"/>
          <w:numId w:val="3"/>
        </w:numPr>
        <w:pBdr>
          <w:top w:val="single" w:sz="4" w:space="1" w:color="auto"/>
          <w:left w:val="single" w:sz="4" w:space="4" w:color="auto"/>
          <w:bottom w:val="single" w:sz="4" w:space="1" w:color="auto"/>
          <w:right w:val="single" w:sz="4" w:space="4" w:color="auto"/>
        </w:pBdr>
        <w:spacing w:after="0" w:line="23" w:lineRule="atLeast"/>
        <w:ind w:left="357" w:hanging="357"/>
        <w:jc w:val="both"/>
        <w:rPr>
          <w:rFonts w:ascii="Calibri" w:hAnsi="Calibri" w:cs="Calibri"/>
          <w:i/>
          <w:sz w:val="24"/>
          <w:szCs w:val="24"/>
        </w:rPr>
      </w:pPr>
      <w:r w:rsidRPr="00621F20">
        <w:rPr>
          <w:rFonts w:ascii="Calibri" w:hAnsi="Calibri" w:cs="Calibri"/>
          <w:i/>
          <w:sz w:val="24"/>
          <w:szCs w:val="24"/>
        </w:rPr>
        <w:t xml:space="preserve">Please note that </w:t>
      </w:r>
      <w:r w:rsidRPr="00621F20">
        <w:rPr>
          <w:rFonts w:ascii="Calibri" w:hAnsi="Calibri" w:cs="Calibri"/>
          <w:b/>
          <w:bCs/>
          <w:i/>
          <w:sz w:val="24"/>
          <w:szCs w:val="24"/>
        </w:rPr>
        <w:t>all laboratory assignments submitted on Brightspace must be typed</w:t>
      </w:r>
      <w:r w:rsidRPr="00621F20">
        <w:rPr>
          <w:rFonts w:ascii="Calibri" w:hAnsi="Calibri" w:cs="Calibri"/>
          <w:i/>
          <w:sz w:val="24"/>
          <w:szCs w:val="24"/>
        </w:rPr>
        <w:t>. Only typed documents will be marked. No handwritten documents are accepted.</w:t>
      </w:r>
    </w:p>
    <w:p w14:paraId="1AE3B306" w14:textId="77777777" w:rsidR="00316C6C" w:rsidRPr="00621F20" w:rsidRDefault="00316C6C" w:rsidP="00D1659F">
      <w:pPr>
        <w:pBdr>
          <w:top w:val="single" w:sz="4" w:space="1" w:color="auto"/>
          <w:left w:val="single" w:sz="4" w:space="4" w:color="auto"/>
          <w:bottom w:val="single" w:sz="4" w:space="1" w:color="auto"/>
          <w:right w:val="single" w:sz="4" w:space="4" w:color="auto"/>
        </w:pBdr>
        <w:spacing w:after="0" w:line="276" w:lineRule="auto"/>
        <w:jc w:val="both"/>
        <w:rPr>
          <w:rFonts w:ascii="Calibri" w:hAnsi="Calibri" w:cs="Calibri"/>
          <w:i/>
          <w:sz w:val="24"/>
          <w:szCs w:val="24"/>
        </w:rPr>
      </w:pPr>
    </w:p>
    <w:p w14:paraId="0F2EF427" w14:textId="70CFA042" w:rsidR="00D1659F" w:rsidRPr="00621F20" w:rsidRDefault="00D1659F" w:rsidP="00D1659F">
      <w:pPr>
        <w:pBdr>
          <w:top w:val="single" w:sz="4" w:space="1" w:color="auto"/>
          <w:left w:val="single" w:sz="4" w:space="4" w:color="auto"/>
          <w:bottom w:val="single" w:sz="4" w:space="1" w:color="auto"/>
          <w:right w:val="single" w:sz="4" w:space="4" w:color="auto"/>
        </w:pBdr>
        <w:spacing w:after="0" w:line="276" w:lineRule="auto"/>
        <w:jc w:val="both"/>
        <w:rPr>
          <w:rFonts w:ascii="Calibri" w:hAnsi="Calibri" w:cs="Calibri"/>
          <w:i/>
          <w:sz w:val="24"/>
          <w:szCs w:val="24"/>
        </w:rPr>
      </w:pPr>
      <w:r w:rsidRPr="00621F20">
        <w:rPr>
          <w:rFonts w:ascii="Calibri" w:hAnsi="Calibri" w:cs="Calibri"/>
          <w:i/>
          <w:sz w:val="24"/>
          <w:szCs w:val="24"/>
        </w:rPr>
        <w:t xml:space="preserve">Using Microsoft Word, students are to </w:t>
      </w:r>
      <w:r w:rsidRPr="00621F20">
        <w:rPr>
          <w:rFonts w:ascii="Calibri" w:hAnsi="Calibri" w:cs="Calibri"/>
          <w:i/>
          <w:sz w:val="24"/>
          <w:szCs w:val="24"/>
          <w:highlight w:val="yellow"/>
        </w:rPr>
        <w:t>insert responses in all yellow highlighted areas</w:t>
      </w:r>
      <w:r w:rsidRPr="00621F20">
        <w:rPr>
          <w:rFonts w:ascii="Calibri" w:hAnsi="Calibri" w:cs="Calibri"/>
          <w:i/>
          <w:sz w:val="24"/>
          <w:szCs w:val="24"/>
        </w:rPr>
        <w:t xml:space="preserve">. It is recommended that the report be completed without changing font size, column width, row width, margins, and highlights. The completed report must be uploaded to the CHEM </w:t>
      </w:r>
      <w:r w:rsidR="00621F20" w:rsidRPr="00621F20">
        <w:rPr>
          <w:rFonts w:ascii="Calibri" w:hAnsi="Calibri" w:cs="Calibri"/>
          <w:i/>
          <w:sz w:val="24"/>
          <w:szCs w:val="24"/>
        </w:rPr>
        <w:t>10</w:t>
      </w:r>
      <w:r w:rsidR="009C628E">
        <w:rPr>
          <w:rFonts w:ascii="Calibri" w:hAnsi="Calibri" w:cs="Calibri"/>
          <w:i/>
          <w:sz w:val="24"/>
          <w:szCs w:val="24"/>
        </w:rPr>
        <w:t>1</w:t>
      </w:r>
      <w:r w:rsidRPr="00621F20">
        <w:rPr>
          <w:rFonts w:ascii="Calibri" w:hAnsi="Calibri" w:cs="Calibri"/>
          <w:i/>
          <w:sz w:val="24"/>
          <w:szCs w:val="24"/>
        </w:rPr>
        <w:t xml:space="preserve"> Lab Brightspace site as a .pdf file by the due date posted on Brightspace. All answers must be the student’s work without assistance from others. Only reports which are completed using the template will be marked.</w:t>
      </w:r>
    </w:p>
    <w:p w14:paraId="1759320B" w14:textId="77777777" w:rsidR="00D1659F" w:rsidRPr="00621F20" w:rsidRDefault="00D1659F" w:rsidP="00D1659F">
      <w:pPr>
        <w:jc w:val="both"/>
        <w:rPr>
          <w:rFonts w:ascii="Calibri" w:hAnsi="Calibri" w:cs="Calibri"/>
          <w:b/>
          <w:sz w:val="24"/>
          <w:szCs w:val="24"/>
        </w:rPr>
      </w:pPr>
    </w:p>
    <w:p w14:paraId="71ED0B40" w14:textId="77777777" w:rsidR="008A3522" w:rsidRPr="00621F20" w:rsidRDefault="008A3522" w:rsidP="008A3522">
      <w:pPr>
        <w:jc w:val="both"/>
        <w:rPr>
          <w:rFonts w:ascii="Calibri" w:hAnsi="Calibri" w:cs="Calibri"/>
        </w:rPr>
      </w:pPr>
    </w:p>
    <w:tbl>
      <w:tblPr>
        <w:tblStyle w:val="TableGrid"/>
        <w:tblW w:w="8895" w:type="dxa"/>
        <w:tblLayout w:type="fixed"/>
        <w:tblLook w:val="04A0" w:firstRow="1" w:lastRow="0" w:firstColumn="1" w:lastColumn="0" w:noHBand="0" w:noVBand="1"/>
      </w:tblPr>
      <w:tblGrid>
        <w:gridCol w:w="8186"/>
        <w:gridCol w:w="709"/>
      </w:tblGrid>
      <w:tr w:rsidR="008A3522" w:rsidRPr="00621F20" w14:paraId="38864C27" w14:textId="77777777" w:rsidTr="00C31844">
        <w:tc>
          <w:tcPr>
            <w:tcW w:w="8186" w:type="dxa"/>
            <w:tcBorders>
              <w:top w:val="single" w:sz="4" w:space="0" w:color="auto"/>
              <w:left w:val="single" w:sz="4" w:space="0" w:color="auto"/>
              <w:bottom w:val="single" w:sz="4" w:space="0" w:color="auto"/>
              <w:right w:val="single" w:sz="4" w:space="0" w:color="auto"/>
            </w:tcBorders>
            <w:shd w:val="clear" w:color="auto" w:fill="C1E4F5" w:themeFill="accent1" w:themeFillTint="33"/>
            <w:hideMark/>
          </w:tcPr>
          <w:p w14:paraId="2DD590D6" w14:textId="77777777" w:rsidR="008A3522" w:rsidRPr="00621F20" w:rsidRDefault="008A3522" w:rsidP="00C31844">
            <w:pPr>
              <w:jc w:val="both"/>
              <w:rPr>
                <w:rFonts w:ascii="Calibri" w:hAnsi="Calibri" w:cs="Calibri"/>
                <w:b/>
              </w:rPr>
            </w:pPr>
            <w:r w:rsidRPr="00621F20">
              <w:rPr>
                <w:rFonts w:ascii="Calibri" w:hAnsi="Calibri" w:cs="Calibri"/>
                <w:b/>
                <w:szCs w:val="24"/>
              </w:rPr>
              <w:t xml:space="preserve">Grading Summary                                             </w:t>
            </w:r>
          </w:p>
        </w:tc>
        <w:tc>
          <w:tcPr>
            <w:tcW w:w="709" w:type="dxa"/>
            <w:tcBorders>
              <w:top w:val="single" w:sz="4" w:space="0" w:color="auto"/>
              <w:left w:val="single" w:sz="4" w:space="0" w:color="auto"/>
              <w:bottom w:val="single" w:sz="4" w:space="0" w:color="auto"/>
              <w:right w:val="single" w:sz="4" w:space="0" w:color="auto"/>
            </w:tcBorders>
            <w:shd w:val="clear" w:color="auto" w:fill="C1E4F5" w:themeFill="accent1" w:themeFillTint="33"/>
            <w:hideMark/>
          </w:tcPr>
          <w:p w14:paraId="75221B82" w14:textId="77777777" w:rsidR="008A3522" w:rsidRPr="00621F20" w:rsidRDefault="008A3522" w:rsidP="00C31844">
            <w:pPr>
              <w:jc w:val="center"/>
              <w:rPr>
                <w:rFonts w:ascii="Calibri" w:hAnsi="Calibri" w:cs="Calibri"/>
                <w:b/>
                <w:bCs/>
              </w:rPr>
            </w:pPr>
            <w:r w:rsidRPr="00621F20">
              <w:rPr>
                <w:rFonts w:ascii="Calibri" w:hAnsi="Calibri" w:cs="Calibri"/>
                <w:b/>
                <w:bCs/>
              </w:rPr>
              <w:t>max.</w:t>
            </w:r>
          </w:p>
        </w:tc>
      </w:tr>
      <w:tr w:rsidR="008A3522" w:rsidRPr="00621F20" w14:paraId="0404A833" w14:textId="77777777" w:rsidTr="00C31844">
        <w:tc>
          <w:tcPr>
            <w:tcW w:w="8186" w:type="dxa"/>
            <w:tcBorders>
              <w:top w:val="single" w:sz="4" w:space="0" w:color="auto"/>
              <w:left w:val="single" w:sz="4" w:space="0" w:color="auto"/>
              <w:bottom w:val="single" w:sz="4" w:space="0" w:color="auto"/>
              <w:right w:val="single" w:sz="4" w:space="0" w:color="auto"/>
            </w:tcBorders>
            <w:shd w:val="clear" w:color="auto" w:fill="C1E4F5" w:themeFill="accent1" w:themeFillTint="33"/>
          </w:tcPr>
          <w:p w14:paraId="13244CD0" w14:textId="77777777" w:rsidR="008A3522" w:rsidRPr="00621F20" w:rsidRDefault="008A3522" w:rsidP="00C31844">
            <w:pPr>
              <w:jc w:val="both"/>
              <w:rPr>
                <w:rFonts w:ascii="Calibri" w:hAnsi="Calibri" w:cs="Calibri"/>
                <w:szCs w:val="24"/>
              </w:rPr>
            </w:pPr>
            <w:r w:rsidRPr="00621F20">
              <w:rPr>
                <w:rFonts w:ascii="Calibri" w:hAnsi="Calibri" w:cs="Calibri"/>
                <w:szCs w:val="24"/>
              </w:rPr>
              <w:t xml:space="preserve">Q. 1 </w:t>
            </w:r>
          </w:p>
        </w:tc>
        <w:tc>
          <w:tcPr>
            <w:tcW w:w="709" w:type="dxa"/>
            <w:tcBorders>
              <w:top w:val="single" w:sz="4" w:space="0" w:color="auto"/>
              <w:left w:val="single" w:sz="4" w:space="0" w:color="auto"/>
              <w:bottom w:val="single" w:sz="4" w:space="0" w:color="auto"/>
              <w:right w:val="single" w:sz="4" w:space="0" w:color="auto"/>
            </w:tcBorders>
            <w:shd w:val="clear" w:color="auto" w:fill="C1E4F5" w:themeFill="accent1" w:themeFillTint="33"/>
            <w:hideMark/>
          </w:tcPr>
          <w:p w14:paraId="72A37677" w14:textId="77777777" w:rsidR="008A3522" w:rsidRPr="00621F20" w:rsidRDefault="008A3522" w:rsidP="00C31844">
            <w:pPr>
              <w:jc w:val="center"/>
              <w:rPr>
                <w:rFonts w:ascii="Calibri" w:hAnsi="Calibri" w:cs="Calibri"/>
              </w:rPr>
            </w:pPr>
            <w:r w:rsidRPr="00621F20">
              <w:rPr>
                <w:rFonts w:ascii="Calibri" w:hAnsi="Calibri" w:cs="Calibri"/>
              </w:rPr>
              <w:t>2</w:t>
            </w:r>
          </w:p>
        </w:tc>
      </w:tr>
      <w:tr w:rsidR="008A3522" w:rsidRPr="00621F20" w14:paraId="2E7FE03F" w14:textId="77777777" w:rsidTr="00C31844">
        <w:tc>
          <w:tcPr>
            <w:tcW w:w="8186" w:type="dxa"/>
            <w:tcBorders>
              <w:top w:val="single" w:sz="4" w:space="0" w:color="auto"/>
              <w:left w:val="single" w:sz="4" w:space="0" w:color="auto"/>
              <w:bottom w:val="single" w:sz="4" w:space="0" w:color="auto"/>
              <w:right w:val="single" w:sz="4" w:space="0" w:color="auto"/>
            </w:tcBorders>
            <w:shd w:val="clear" w:color="auto" w:fill="C1E4F5" w:themeFill="accent1" w:themeFillTint="33"/>
          </w:tcPr>
          <w:p w14:paraId="41B54E78" w14:textId="77777777" w:rsidR="008A3522" w:rsidRPr="00621F20" w:rsidRDefault="008A3522" w:rsidP="00C31844">
            <w:pPr>
              <w:jc w:val="both"/>
              <w:rPr>
                <w:rFonts w:ascii="Calibri" w:hAnsi="Calibri" w:cs="Calibri"/>
                <w:szCs w:val="24"/>
              </w:rPr>
            </w:pPr>
            <w:r w:rsidRPr="00621F20">
              <w:rPr>
                <w:rFonts w:ascii="Calibri" w:hAnsi="Calibri" w:cs="Calibri"/>
                <w:szCs w:val="24"/>
              </w:rPr>
              <w:t>Q. 2</w:t>
            </w:r>
          </w:p>
        </w:tc>
        <w:tc>
          <w:tcPr>
            <w:tcW w:w="709" w:type="dxa"/>
            <w:tcBorders>
              <w:top w:val="single" w:sz="4" w:space="0" w:color="auto"/>
              <w:left w:val="single" w:sz="4" w:space="0" w:color="auto"/>
              <w:bottom w:val="single" w:sz="4" w:space="0" w:color="auto"/>
              <w:right w:val="single" w:sz="4" w:space="0" w:color="auto"/>
            </w:tcBorders>
            <w:shd w:val="clear" w:color="auto" w:fill="C1E4F5" w:themeFill="accent1" w:themeFillTint="33"/>
          </w:tcPr>
          <w:p w14:paraId="6390364C" w14:textId="77777777" w:rsidR="008A3522" w:rsidRPr="00621F20" w:rsidRDefault="008A3522" w:rsidP="00C31844">
            <w:pPr>
              <w:jc w:val="center"/>
              <w:rPr>
                <w:rFonts w:ascii="Calibri" w:hAnsi="Calibri" w:cs="Calibri"/>
              </w:rPr>
            </w:pPr>
            <w:r w:rsidRPr="00621F20">
              <w:rPr>
                <w:rFonts w:ascii="Calibri" w:hAnsi="Calibri" w:cs="Calibri"/>
              </w:rPr>
              <w:t>2</w:t>
            </w:r>
          </w:p>
        </w:tc>
      </w:tr>
      <w:tr w:rsidR="008A3522" w:rsidRPr="00621F20" w14:paraId="38FB69E6" w14:textId="77777777" w:rsidTr="00C31844">
        <w:tc>
          <w:tcPr>
            <w:tcW w:w="8186" w:type="dxa"/>
            <w:tcBorders>
              <w:top w:val="single" w:sz="4" w:space="0" w:color="auto"/>
              <w:left w:val="single" w:sz="4" w:space="0" w:color="auto"/>
              <w:bottom w:val="single" w:sz="4" w:space="0" w:color="auto"/>
              <w:right w:val="single" w:sz="4" w:space="0" w:color="auto"/>
            </w:tcBorders>
            <w:shd w:val="clear" w:color="auto" w:fill="C1E4F5" w:themeFill="accent1" w:themeFillTint="33"/>
          </w:tcPr>
          <w:p w14:paraId="7ACA942B" w14:textId="77777777" w:rsidR="008A3522" w:rsidRPr="00621F20" w:rsidRDefault="008A3522" w:rsidP="00C31844">
            <w:pPr>
              <w:jc w:val="both"/>
              <w:rPr>
                <w:rFonts w:ascii="Calibri" w:hAnsi="Calibri" w:cs="Calibri"/>
                <w:szCs w:val="24"/>
              </w:rPr>
            </w:pPr>
            <w:r w:rsidRPr="00621F20">
              <w:rPr>
                <w:rFonts w:ascii="Calibri" w:hAnsi="Calibri" w:cs="Calibri"/>
                <w:szCs w:val="24"/>
              </w:rPr>
              <w:t>Q. 3</w:t>
            </w:r>
          </w:p>
        </w:tc>
        <w:tc>
          <w:tcPr>
            <w:tcW w:w="709" w:type="dxa"/>
            <w:tcBorders>
              <w:top w:val="single" w:sz="4" w:space="0" w:color="auto"/>
              <w:left w:val="single" w:sz="4" w:space="0" w:color="auto"/>
              <w:bottom w:val="single" w:sz="4" w:space="0" w:color="auto"/>
              <w:right w:val="single" w:sz="4" w:space="0" w:color="auto"/>
            </w:tcBorders>
            <w:shd w:val="clear" w:color="auto" w:fill="C1E4F5" w:themeFill="accent1" w:themeFillTint="33"/>
          </w:tcPr>
          <w:p w14:paraId="48A33A2B" w14:textId="77777777" w:rsidR="008A3522" w:rsidRPr="00621F20" w:rsidRDefault="008A3522" w:rsidP="00C31844">
            <w:pPr>
              <w:jc w:val="center"/>
              <w:rPr>
                <w:rFonts w:ascii="Calibri" w:hAnsi="Calibri" w:cs="Calibri"/>
              </w:rPr>
            </w:pPr>
            <w:r w:rsidRPr="00621F20">
              <w:rPr>
                <w:rFonts w:ascii="Calibri" w:hAnsi="Calibri" w:cs="Calibri"/>
              </w:rPr>
              <w:t>2</w:t>
            </w:r>
          </w:p>
        </w:tc>
      </w:tr>
      <w:tr w:rsidR="008A3522" w:rsidRPr="00621F20" w14:paraId="07D84091" w14:textId="77777777" w:rsidTr="00C31844">
        <w:tc>
          <w:tcPr>
            <w:tcW w:w="8186" w:type="dxa"/>
            <w:tcBorders>
              <w:top w:val="single" w:sz="4" w:space="0" w:color="auto"/>
              <w:left w:val="single" w:sz="4" w:space="0" w:color="auto"/>
              <w:bottom w:val="single" w:sz="4" w:space="0" w:color="auto"/>
              <w:right w:val="single" w:sz="4" w:space="0" w:color="auto"/>
            </w:tcBorders>
            <w:shd w:val="clear" w:color="auto" w:fill="C1E4F5" w:themeFill="accent1" w:themeFillTint="33"/>
          </w:tcPr>
          <w:p w14:paraId="201A7413" w14:textId="77777777" w:rsidR="008A3522" w:rsidRPr="00621F20" w:rsidRDefault="008A3522" w:rsidP="00C31844">
            <w:pPr>
              <w:jc w:val="both"/>
              <w:rPr>
                <w:rFonts w:ascii="Calibri" w:hAnsi="Calibri" w:cs="Calibri"/>
              </w:rPr>
            </w:pPr>
            <w:r w:rsidRPr="00621F20">
              <w:rPr>
                <w:rFonts w:ascii="Calibri" w:hAnsi="Calibri" w:cs="Calibri"/>
              </w:rPr>
              <w:t>Q. 4</w:t>
            </w:r>
          </w:p>
        </w:tc>
        <w:tc>
          <w:tcPr>
            <w:tcW w:w="709" w:type="dxa"/>
            <w:tcBorders>
              <w:top w:val="single" w:sz="4" w:space="0" w:color="auto"/>
              <w:left w:val="single" w:sz="4" w:space="0" w:color="auto"/>
              <w:bottom w:val="single" w:sz="4" w:space="0" w:color="auto"/>
              <w:right w:val="single" w:sz="4" w:space="0" w:color="auto"/>
            </w:tcBorders>
            <w:shd w:val="clear" w:color="auto" w:fill="C1E4F5" w:themeFill="accent1" w:themeFillTint="33"/>
            <w:hideMark/>
          </w:tcPr>
          <w:p w14:paraId="31E3B660" w14:textId="77777777" w:rsidR="008A3522" w:rsidRPr="00621F20" w:rsidRDefault="008A3522" w:rsidP="00C31844">
            <w:pPr>
              <w:jc w:val="center"/>
              <w:rPr>
                <w:rFonts w:ascii="Calibri" w:hAnsi="Calibri" w:cs="Calibri"/>
              </w:rPr>
            </w:pPr>
            <w:r w:rsidRPr="00621F20">
              <w:rPr>
                <w:rFonts w:ascii="Calibri" w:hAnsi="Calibri" w:cs="Calibri"/>
              </w:rPr>
              <w:t>2</w:t>
            </w:r>
          </w:p>
        </w:tc>
      </w:tr>
      <w:tr w:rsidR="008A3522" w:rsidRPr="00621F20" w14:paraId="5E11A268" w14:textId="77777777" w:rsidTr="00C31844">
        <w:tc>
          <w:tcPr>
            <w:tcW w:w="8186" w:type="dxa"/>
            <w:tcBorders>
              <w:top w:val="single" w:sz="4" w:space="0" w:color="auto"/>
              <w:left w:val="single" w:sz="4" w:space="0" w:color="auto"/>
              <w:bottom w:val="single" w:sz="4" w:space="0" w:color="auto"/>
              <w:right w:val="single" w:sz="4" w:space="0" w:color="auto"/>
            </w:tcBorders>
            <w:shd w:val="clear" w:color="auto" w:fill="C1E4F5" w:themeFill="accent1" w:themeFillTint="33"/>
          </w:tcPr>
          <w:p w14:paraId="0E31BD4A" w14:textId="77777777" w:rsidR="008A3522" w:rsidRPr="00621F20" w:rsidRDefault="008A3522" w:rsidP="00C31844">
            <w:pPr>
              <w:jc w:val="both"/>
              <w:rPr>
                <w:rFonts w:ascii="Calibri" w:hAnsi="Calibri" w:cs="Calibri"/>
              </w:rPr>
            </w:pPr>
            <w:r w:rsidRPr="00621F20">
              <w:rPr>
                <w:rFonts w:ascii="Calibri" w:hAnsi="Calibri" w:cs="Calibri"/>
              </w:rPr>
              <w:t>Q. 5</w:t>
            </w:r>
          </w:p>
        </w:tc>
        <w:tc>
          <w:tcPr>
            <w:tcW w:w="709" w:type="dxa"/>
            <w:tcBorders>
              <w:top w:val="single" w:sz="4" w:space="0" w:color="auto"/>
              <w:left w:val="single" w:sz="4" w:space="0" w:color="auto"/>
              <w:bottom w:val="single" w:sz="4" w:space="0" w:color="auto"/>
              <w:right w:val="single" w:sz="4" w:space="0" w:color="auto"/>
            </w:tcBorders>
            <w:shd w:val="clear" w:color="auto" w:fill="C1E4F5" w:themeFill="accent1" w:themeFillTint="33"/>
          </w:tcPr>
          <w:p w14:paraId="253785B8" w14:textId="77777777" w:rsidR="008A3522" w:rsidRPr="00621F20" w:rsidRDefault="008A3522" w:rsidP="00C31844">
            <w:pPr>
              <w:jc w:val="center"/>
              <w:rPr>
                <w:rFonts w:ascii="Calibri" w:hAnsi="Calibri" w:cs="Calibri"/>
              </w:rPr>
            </w:pPr>
            <w:r w:rsidRPr="00621F20">
              <w:rPr>
                <w:rFonts w:ascii="Calibri" w:hAnsi="Calibri" w:cs="Calibri"/>
              </w:rPr>
              <w:t>1.5</w:t>
            </w:r>
          </w:p>
        </w:tc>
      </w:tr>
      <w:tr w:rsidR="008A3522" w:rsidRPr="00621F20" w14:paraId="63719E36" w14:textId="77777777" w:rsidTr="00C31844">
        <w:tc>
          <w:tcPr>
            <w:tcW w:w="8186" w:type="dxa"/>
            <w:tcBorders>
              <w:top w:val="single" w:sz="4" w:space="0" w:color="auto"/>
              <w:left w:val="single" w:sz="4" w:space="0" w:color="auto"/>
              <w:bottom w:val="single" w:sz="4" w:space="0" w:color="auto"/>
              <w:right w:val="single" w:sz="4" w:space="0" w:color="auto"/>
            </w:tcBorders>
            <w:shd w:val="clear" w:color="auto" w:fill="C1E4F5" w:themeFill="accent1" w:themeFillTint="33"/>
          </w:tcPr>
          <w:p w14:paraId="65906352" w14:textId="77777777" w:rsidR="008A3522" w:rsidRPr="00621F20" w:rsidRDefault="008A3522" w:rsidP="00C31844">
            <w:pPr>
              <w:jc w:val="both"/>
              <w:rPr>
                <w:rFonts w:ascii="Calibri" w:hAnsi="Calibri" w:cs="Calibri"/>
              </w:rPr>
            </w:pPr>
            <w:r w:rsidRPr="00621F20">
              <w:rPr>
                <w:rFonts w:ascii="Calibri" w:hAnsi="Calibri" w:cs="Calibri"/>
              </w:rPr>
              <w:t>Reference</w:t>
            </w:r>
          </w:p>
        </w:tc>
        <w:tc>
          <w:tcPr>
            <w:tcW w:w="709" w:type="dxa"/>
            <w:tcBorders>
              <w:top w:val="single" w:sz="4" w:space="0" w:color="auto"/>
              <w:left w:val="single" w:sz="4" w:space="0" w:color="auto"/>
              <w:bottom w:val="single" w:sz="4" w:space="0" w:color="auto"/>
              <w:right w:val="single" w:sz="4" w:space="0" w:color="auto"/>
            </w:tcBorders>
            <w:shd w:val="clear" w:color="auto" w:fill="C1E4F5" w:themeFill="accent1" w:themeFillTint="33"/>
          </w:tcPr>
          <w:p w14:paraId="6F3F1E12" w14:textId="77777777" w:rsidR="008A3522" w:rsidRPr="00621F20" w:rsidRDefault="008A3522" w:rsidP="00C31844">
            <w:pPr>
              <w:jc w:val="center"/>
              <w:rPr>
                <w:rFonts w:ascii="Calibri" w:hAnsi="Calibri" w:cs="Calibri"/>
              </w:rPr>
            </w:pPr>
            <w:r w:rsidRPr="00621F20">
              <w:rPr>
                <w:rFonts w:ascii="Calibri" w:hAnsi="Calibri" w:cs="Calibri"/>
              </w:rPr>
              <w:t>0.5</w:t>
            </w:r>
          </w:p>
        </w:tc>
      </w:tr>
      <w:tr w:rsidR="008A3522" w:rsidRPr="00621F20" w14:paraId="4416861D" w14:textId="77777777" w:rsidTr="00C31844">
        <w:tc>
          <w:tcPr>
            <w:tcW w:w="8186" w:type="dxa"/>
            <w:tcBorders>
              <w:top w:val="single" w:sz="4" w:space="0" w:color="auto"/>
              <w:left w:val="single" w:sz="4" w:space="0" w:color="auto"/>
              <w:bottom w:val="single" w:sz="4" w:space="0" w:color="auto"/>
              <w:right w:val="single" w:sz="4" w:space="0" w:color="auto"/>
            </w:tcBorders>
            <w:shd w:val="clear" w:color="auto" w:fill="C1E4F5" w:themeFill="accent1" w:themeFillTint="33"/>
            <w:hideMark/>
          </w:tcPr>
          <w:p w14:paraId="18CF5942" w14:textId="77777777" w:rsidR="008A3522" w:rsidRPr="00621F20" w:rsidRDefault="008A3522" w:rsidP="00C31844">
            <w:pPr>
              <w:jc w:val="both"/>
              <w:rPr>
                <w:rFonts w:ascii="Calibri" w:hAnsi="Calibri" w:cs="Calibri"/>
                <w:b/>
                <w:szCs w:val="24"/>
              </w:rPr>
            </w:pPr>
            <w:r w:rsidRPr="00621F20">
              <w:rPr>
                <w:rFonts w:ascii="Calibri" w:hAnsi="Calibri" w:cs="Calibri"/>
                <w:b/>
                <w:szCs w:val="24"/>
              </w:rPr>
              <w:t xml:space="preserve">Total mark </w:t>
            </w:r>
          </w:p>
        </w:tc>
        <w:tc>
          <w:tcPr>
            <w:tcW w:w="709" w:type="dxa"/>
            <w:tcBorders>
              <w:top w:val="single" w:sz="4" w:space="0" w:color="auto"/>
              <w:left w:val="single" w:sz="4" w:space="0" w:color="auto"/>
              <w:bottom w:val="single" w:sz="4" w:space="0" w:color="auto"/>
              <w:right w:val="single" w:sz="4" w:space="0" w:color="auto"/>
            </w:tcBorders>
            <w:shd w:val="clear" w:color="auto" w:fill="C1E4F5" w:themeFill="accent1" w:themeFillTint="33"/>
            <w:hideMark/>
          </w:tcPr>
          <w:p w14:paraId="659FF212" w14:textId="77777777" w:rsidR="008A3522" w:rsidRPr="00621F20" w:rsidRDefault="008A3522" w:rsidP="00C31844">
            <w:pPr>
              <w:jc w:val="center"/>
              <w:rPr>
                <w:rFonts w:ascii="Calibri" w:hAnsi="Calibri" w:cs="Calibri"/>
              </w:rPr>
            </w:pPr>
            <w:r w:rsidRPr="00621F20">
              <w:rPr>
                <w:rFonts w:ascii="Calibri" w:hAnsi="Calibri" w:cs="Calibri"/>
              </w:rPr>
              <w:t>10</w:t>
            </w:r>
          </w:p>
        </w:tc>
      </w:tr>
    </w:tbl>
    <w:p w14:paraId="2F23DDC1" w14:textId="77777777" w:rsidR="008A3522" w:rsidRPr="00621F20" w:rsidRDefault="008A3522" w:rsidP="008A3522">
      <w:pPr>
        <w:shd w:val="clear" w:color="auto" w:fill="FFFFFF"/>
        <w:spacing w:after="0" w:line="240" w:lineRule="auto"/>
        <w:jc w:val="both"/>
        <w:rPr>
          <w:rFonts w:ascii="Calibri" w:eastAsia="Times New Roman" w:hAnsi="Calibri" w:cs="Calibri"/>
          <w:lang w:eastAsia="en-CA"/>
        </w:rPr>
      </w:pPr>
      <w:r w:rsidRPr="00621F20">
        <w:rPr>
          <w:rFonts w:ascii="Calibri" w:eastAsia="Times New Roman" w:hAnsi="Calibri" w:cs="Calibri"/>
          <w:lang w:eastAsia="en-CA"/>
        </w:rPr>
        <w:t>© 2025, Department of Chemistry, Faculty of Science</w:t>
      </w:r>
    </w:p>
    <w:p w14:paraId="0DFEF914" w14:textId="77777777" w:rsidR="008A3522" w:rsidRPr="00621F20" w:rsidRDefault="008A3522" w:rsidP="008A3522">
      <w:pPr>
        <w:rPr>
          <w:rFonts w:ascii="Calibri" w:hAnsi="Calibri" w:cs="Calibri"/>
        </w:rPr>
      </w:pPr>
    </w:p>
    <w:p w14:paraId="26F3CC30" w14:textId="77777777" w:rsidR="008A3522" w:rsidRPr="00621F20" w:rsidRDefault="008A3522" w:rsidP="00D1659F">
      <w:pPr>
        <w:jc w:val="both"/>
        <w:rPr>
          <w:rFonts w:ascii="Calibri" w:hAnsi="Calibri" w:cs="Calibri"/>
          <w:b/>
          <w:sz w:val="24"/>
          <w:szCs w:val="24"/>
        </w:rPr>
      </w:pPr>
    </w:p>
    <w:p w14:paraId="402919B8" w14:textId="77777777" w:rsidR="00E35966" w:rsidRPr="00621F20" w:rsidRDefault="00E35966">
      <w:pPr>
        <w:rPr>
          <w:rFonts w:ascii="Calibri" w:hAnsi="Calibri" w:cs="Calibri"/>
          <w:b/>
          <w:sz w:val="24"/>
          <w:szCs w:val="24"/>
        </w:rPr>
      </w:pPr>
      <w:r w:rsidRPr="00621F20">
        <w:rPr>
          <w:rFonts w:ascii="Calibri" w:hAnsi="Calibri" w:cs="Calibri"/>
          <w:b/>
          <w:sz w:val="24"/>
          <w:szCs w:val="24"/>
        </w:rPr>
        <w:br w:type="page"/>
      </w:r>
    </w:p>
    <w:p w14:paraId="1B03A038" w14:textId="77777777" w:rsidR="00E35966" w:rsidRPr="00621F20" w:rsidRDefault="00E35966" w:rsidP="00E35966">
      <w:pPr>
        <w:spacing w:after="0" w:line="276" w:lineRule="auto"/>
        <w:jc w:val="both"/>
        <w:rPr>
          <w:rFonts w:ascii="Calibri" w:hAnsi="Calibri" w:cs="Calibri"/>
          <w:b/>
          <w:sz w:val="28"/>
          <w:szCs w:val="28"/>
        </w:rPr>
      </w:pPr>
      <w:r w:rsidRPr="00621F20">
        <w:rPr>
          <w:rFonts w:ascii="Calibri" w:hAnsi="Calibri" w:cs="Calibri"/>
          <w:b/>
          <w:sz w:val="28"/>
          <w:szCs w:val="28"/>
          <w:lang w:eastAsia="en-CA"/>
        </w:rPr>
        <w:lastRenderedPageBreak/>
        <w:t xml:space="preserve">Report for Laboratory Exercise </w:t>
      </w:r>
      <w:r w:rsidRPr="00621F20">
        <w:rPr>
          <w:rFonts w:ascii="Calibri" w:hAnsi="Calibri" w:cs="Calibri"/>
          <w:b/>
          <w:sz w:val="28"/>
          <w:szCs w:val="28"/>
        </w:rPr>
        <w:t>#3</w:t>
      </w:r>
    </w:p>
    <w:p w14:paraId="75264EAB" w14:textId="025FD817" w:rsidR="00E35966" w:rsidRPr="00621F20" w:rsidRDefault="00E35966" w:rsidP="00E35966">
      <w:pPr>
        <w:jc w:val="both"/>
        <w:rPr>
          <w:rFonts w:ascii="Calibri" w:hAnsi="Calibri" w:cs="Calibri"/>
          <w:b/>
          <w:sz w:val="24"/>
          <w:szCs w:val="24"/>
          <w:vertAlign w:val="superscript"/>
        </w:rPr>
      </w:pPr>
      <w:r w:rsidRPr="00621F20">
        <w:rPr>
          <w:rFonts w:ascii="Calibri" w:hAnsi="Calibri" w:cs="Calibri"/>
          <w:b/>
          <w:sz w:val="24"/>
          <w:szCs w:val="24"/>
        </w:rPr>
        <w:t>Reflections on In-lab Notes</w:t>
      </w:r>
      <w:r w:rsidRPr="00621F20">
        <w:rPr>
          <w:rFonts w:ascii="Calibri" w:hAnsi="Calibri" w:cs="Calibri"/>
          <w:b/>
          <w:sz w:val="24"/>
          <w:szCs w:val="24"/>
          <w:highlight w:val="lightGray"/>
          <w:vertAlign w:val="superscript"/>
        </w:rPr>
        <w:t>1,2</w:t>
      </w:r>
    </w:p>
    <w:p w14:paraId="07E85A64" w14:textId="652146DD" w:rsidR="003917D6" w:rsidRPr="00621F20" w:rsidRDefault="003917D6" w:rsidP="00E35966">
      <w:pPr>
        <w:jc w:val="both"/>
        <w:rPr>
          <w:rFonts w:ascii="Calibri" w:hAnsi="Calibri" w:cs="Calibri"/>
          <w:bCs/>
          <w:i/>
          <w:iCs/>
        </w:rPr>
      </w:pPr>
      <w:r w:rsidRPr="00621F20">
        <w:rPr>
          <w:rFonts w:ascii="Calibri" w:hAnsi="Calibri" w:cs="Calibri"/>
          <w:bCs/>
          <w:i/>
          <w:iCs/>
          <w:highlight w:val="lightGray"/>
        </w:rPr>
        <w:t xml:space="preserve">Additional info: </w:t>
      </w:r>
      <w:r w:rsidR="00470311">
        <w:rPr>
          <w:rFonts w:ascii="Calibri" w:hAnsi="Calibri" w:cs="Calibri"/>
          <w:bCs/>
          <w:i/>
          <w:iCs/>
          <w:highlight w:val="lightGray"/>
        </w:rPr>
        <w:t xml:space="preserve">References 1 and 2 are cited by the title of this report. </w:t>
      </w:r>
      <w:r w:rsidRPr="00621F20">
        <w:rPr>
          <w:rFonts w:ascii="Calibri" w:hAnsi="Calibri" w:cs="Calibri"/>
          <w:bCs/>
          <w:i/>
          <w:iCs/>
          <w:highlight w:val="lightGray"/>
        </w:rPr>
        <w:t>Check the reference section</w:t>
      </w:r>
      <w:r w:rsidR="00004381">
        <w:rPr>
          <w:rFonts w:ascii="Calibri" w:hAnsi="Calibri" w:cs="Calibri"/>
          <w:bCs/>
          <w:i/>
          <w:iCs/>
          <w:highlight w:val="lightGray"/>
        </w:rPr>
        <w:t>:</w:t>
      </w:r>
      <w:r w:rsidRPr="00621F20">
        <w:rPr>
          <w:rFonts w:ascii="Calibri" w:hAnsi="Calibri" w:cs="Calibri"/>
          <w:bCs/>
          <w:i/>
          <w:iCs/>
          <w:highlight w:val="lightGray"/>
        </w:rPr>
        <w:t xml:space="preserve"> Reference 1 is</w:t>
      </w:r>
      <w:r w:rsidR="00004381">
        <w:rPr>
          <w:rFonts w:ascii="Calibri" w:hAnsi="Calibri" w:cs="Calibri"/>
          <w:bCs/>
          <w:i/>
          <w:iCs/>
          <w:highlight w:val="lightGray"/>
        </w:rPr>
        <w:t xml:space="preserve"> partially </w:t>
      </w:r>
      <w:proofErr w:type="gramStart"/>
      <w:r w:rsidR="00004381">
        <w:rPr>
          <w:rFonts w:ascii="Calibri" w:hAnsi="Calibri" w:cs="Calibri"/>
          <w:bCs/>
          <w:i/>
          <w:iCs/>
          <w:highlight w:val="lightGray"/>
        </w:rPr>
        <w:t>complete</w:t>
      </w:r>
      <w:proofErr w:type="gramEnd"/>
      <w:r w:rsidR="00004381">
        <w:rPr>
          <w:rFonts w:ascii="Calibri" w:hAnsi="Calibri" w:cs="Calibri"/>
          <w:bCs/>
          <w:i/>
          <w:iCs/>
          <w:highlight w:val="lightGray"/>
        </w:rPr>
        <w:t xml:space="preserve"> and it is</w:t>
      </w:r>
      <w:r w:rsidRPr="00621F20">
        <w:rPr>
          <w:rFonts w:ascii="Calibri" w:hAnsi="Calibri" w:cs="Calibri"/>
          <w:bCs/>
          <w:i/>
          <w:iCs/>
          <w:highlight w:val="lightGray"/>
        </w:rPr>
        <w:t xml:space="preserve"> the lab manual, </w:t>
      </w:r>
      <w:r w:rsidR="00C276D1" w:rsidRPr="00621F20">
        <w:rPr>
          <w:rFonts w:ascii="Calibri" w:hAnsi="Calibri" w:cs="Calibri"/>
          <w:bCs/>
          <w:i/>
          <w:iCs/>
          <w:highlight w:val="lightGray"/>
        </w:rPr>
        <w:t>complete</w:t>
      </w:r>
      <w:r w:rsidRPr="00621F20">
        <w:rPr>
          <w:rFonts w:ascii="Calibri" w:hAnsi="Calibri" w:cs="Calibri"/>
          <w:bCs/>
          <w:i/>
          <w:iCs/>
          <w:highlight w:val="lightGray"/>
        </w:rPr>
        <w:t xml:space="preserve"> reference 2</w:t>
      </w:r>
      <w:r w:rsidR="00004381">
        <w:rPr>
          <w:rFonts w:ascii="Calibri" w:hAnsi="Calibri" w:cs="Calibri"/>
          <w:bCs/>
          <w:i/>
          <w:iCs/>
          <w:highlight w:val="lightGray"/>
        </w:rPr>
        <w:t xml:space="preserve"> (source of the material used in this report)</w:t>
      </w:r>
      <w:r w:rsidR="00C276D1" w:rsidRPr="00621F20">
        <w:rPr>
          <w:rFonts w:ascii="Calibri" w:hAnsi="Calibri" w:cs="Calibri"/>
          <w:bCs/>
          <w:i/>
          <w:iCs/>
          <w:highlight w:val="lightGray"/>
        </w:rPr>
        <w:t>.</w:t>
      </w:r>
    </w:p>
    <w:p w14:paraId="53E19A79" w14:textId="4F03B500" w:rsidR="00D1659F" w:rsidRPr="00621F20" w:rsidRDefault="00D1659F" w:rsidP="00D1659F">
      <w:pPr>
        <w:jc w:val="both"/>
        <w:rPr>
          <w:rFonts w:ascii="Calibri" w:hAnsi="Calibri" w:cs="Calibri"/>
          <w:sz w:val="24"/>
          <w:szCs w:val="24"/>
        </w:rPr>
      </w:pPr>
      <w:r w:rsidRPr="00621F20">
        <w:rPr>
          <w:rFonts w:ascii="Calibri" w:hAnsi="Calibri" w:cs="Calibri"/>
          <w:b/>
          <w:sz w:val="24"/>
          <w:szCs w:val="24"/>
        </w:rPr>
        <w:t xml:space="preserve">Name: </w:t>
      </w:r>
      <w:r w:rsidRPr="00621F20">
        <w:rPr>
          <w:rFonts w:ascii="Calibri" w:hAnsi="Calibri" w:cs="Calibri"/>
          <w:sz w:val="24"/>
          <w:szCs w:val="24"/>
          <w:highlight w:val="yellow"/>
        </w:rPr>
        <w:t>_</w:t>
      </w:r>
      <w:r w:rsidR="00203F57">
        <w:rPr>
          <w:rFonts w:ascii="Calibri" w:hAnsi="Calibri" w:cs="Calibri"/>
          <w:sz w:val="24"/>
          <w:szCs w:val="24"/>
          <w:highlight w:val="yellow"/>
        </w:rPr>
        <w:t>Evan O’Toole</w:t>
      </w:r>
      <w:r w:rsidRPr="00621F20">
        <w:rPr>
          <w:rFonts w:ascii="Calibri" w:hAnsi="Calibri" w:cs="Calibri"/>
          <w:sz w:val="24"/>
          <w:szCs w:val="24"/>
          <w:highlight w:val="yellow"/>
        </w:rPr>
        <w:t>_</w:t>
      </w:r>
      <w:r w:rsidRPr="00621F20">
        <w:rPr>
          <w:rFonts w:ascii="Calibri" w:hAnsi="Calibri" w:cs="Calibri"/>
          <w:sz w:val="24"/>
          <w:szCs w:val="24"/>
        </w:rPr>
        <w:t xml:space="preserve"> </w:t>
      </w:r>
      <w:r w:rsidRPr="00621F20">
        <w:rPr>
          <w:rFonts w:ascii="Calibri" w:hAnsi="Calibri" w:cs="Calibri"/>
          <w:b/>
          <w:sz w:val="24"/>
          <w:szCs w:val="24"/>
        </w:rPr>
        <w:t>Lab Section:</w:t>
      </w:r>
      <w:r w:rsidRPr="00621F20">
        <w:rPr>
          <w:rFonts w:ascii="Calibri" w:hAnsi="Calibri" w:cs="Calibri"/>
          <w:sz w:val="24"/>
          <w:szCs w:val="24"/>
        </w:rPr>
        <w:t xml:space="preserve">  </w:t>
      </w:r>
      <w:r w:rsidRPr="00621F20">
        <w:rPr>
          <w:rFonts w:ascii="Calibri" w:hAnsi="Calibri" w:cs="Calibri"/>
          <w:sz w:val="24"/>
          <w:szCs w:val="24"/>
          <w:highlight w:val="yellow"/>
        </w:rPr>
        <w:t>_</w:t>
      </w:r>
      <w:r w:rsidR="00203F57">
        <w:rPr>
          <w:rFonts w:ascii="Calibri" w:hAnsi="Calibri" w:cs="Calibri"/>
          <w:sz w:val="24"/>
          <w:szCs w:val="24"/>
          <w:highlight w:val="yellow"/>
        </w:rPr>
        <w:t>B07</w:t>
      </w:r>
      <w:r w:rsidRPr="00621F20">
        <w:rPr>
          <w:rFonts w:ascii="Calibri" w:hAnsi="Calibri" w:cs="Calibri"/>
          <w:sz w:val="24"/>
          <w:szCs w:val="24"/>
          <w:highlight w:val="yellow"/>
        </w:rPr>
        <w:t>_</w:t>
      </w:r>
      <w:proofErr w:type="gramStart"/>
      <w:r w:rsidRPr="00621F20">
        <w:rPr>
          <w:rFonts w:ascii="Calibri" w:hAnsi="Calibri" w:cs="Calibri"/>
          <w:sz w:val="24"/>
          <w:szCs w:val="24"/>
          <w:highlight w:val="yellow"/>
        </w:rPr>
        <w:t>_</w:t>
      </w:r>
      <w:r w:rsidRPr="00621F20">
        <w:rPr>
          <w:rFonts w:ascii="Calibri" w:hAnsi="Calibri" w:cs="Calibri"/>
          <w:sz w:val="24"/>
          <w:szCs w:val="24"/>
        </w:rPr>
        <w:t xml:space="preserve">  </w:t>
      </w:r>
      <w:r w:rsidRPr="00621F20">
        <w:rPr>
          <w:rFonts w:ascii="Calibri" w:hAnsi="Calibri" w:cs="Calibri"/>
          <w:b/>
          <w:sz w:val="24"/>
          <w:szCs w:val="24"/>
        </w:rPr>
        <w:t>Quad</w:t>
      </w:r>
      <w:proofErr w:type="gramEnd"/>
      <w:r w:rsidRPr="00621F20">
        <w:rPr>
          <w:rFonts w:ascii="Calibri" w:hAnsi="Calibri" w:cs="Calibri"/>
          <w:b/>
          <w:sz w:val="24"/>
          <w:szCs w:val="24"/>
        </w:rPr>
        <w:t>:</w:t>
      </w:r>
      <w:r w:rsidRPr="00621F20">
        <w:rPr>
          <w:rFonts w:ascii="Calibri" w:hAnsi="Calibri" w:cs="Calibri"/>
          <w:sz w:val="24"/>
          <w:szCs w:val="24"/>
        </w:rPr>
        <w:t xml:space="preserve"> </w:t>
      </w:r>
      <w:r w:rsidRPr="00621F20">
        <w:rPr>
          <w:rFonts w:ascii="Calibri" w:hAnsi="Calibri" w:cs="Calibri"/>
          <w:sz w:val="24"/>
          <w:szCs w:val="24"/>
          <w:highlight w:val="yellow"/>
        </w:rPr>
        <w:t>_</w:t>
      </w:r>
      <w:r w:rsidR="00203F57">
        <w:rPr>
          <w:rFonts w:ascii="Calibri" w:hAnsi="Calibri" w:cs="Calibri"/>
          <w:sz w:val="24"/>
          <w:szCs w:val="24"/>
          <w:highlight w:val="yellow"/>
        </w:rPr>
        <w:t>3</w:t>
      </w:r>
      <w:r w:rsidRPr="00621F20">
        <w:rPr>
          <w:rFonts w:ascii="Calibri" w:hAnsi="Calibri" w:cs="Calibri"/>
          <w:sz w:val="24"/>
          <w:szCs w:val="24"/>
          <w:highlight w:val="yellow"/>
        </w:rPr>
        <w:t>_</w:t>
      </w:r>
      <w:r w:rsidRPr="00621F20">
        <w:rPr>
          <w:rFonts w:ascii="Calibri" w:hAnsi="Calibri" w:cs="Calibri"/>
          <w:sz w:val="24"/>
          <w:szCs w:val="24"/>
        </w:rPr>
        <w:t xml:space="preserve">  </w:t>
      </w:r>
      <w:r w:rsidRPr="00621F20">
        <w:rPr>
          <w:rFonts w:ascii="Calibri" w:hAnsi="Calibri" w:cs="Calibri"/>
          <w:b/>
          <w:sz w:val="24"/>
          <w:szCs w:val="24"/>
        </w:rPr>
        <w:t>Date:</w:t>
      </w:r>
      <w:r w:rsidRPr="00621F20">
        <w:rPr>
          <w:rFonts w:ascii="Calibri" w:hAnsi="Calibri" w:cs="Calibri"/>
          <w:sz w:val="24"/>
          <w:szCs w:val="24"/>
        </w:rPr>
        <w:t xml:space="preserve"> </w:t>
      </w:r>
      <w:r w:rsidRPr="00621F20">
        <w:rPr>
          <w:rFonts w:ascii="Calibri" w:hAnsi="Calibri" w:cs="Calibri"/>
          <w:sz w:val="24"/>
          <w:szCs w:val="24"/>
          <w:highlight w:val="yellow"/>
        </w:rPr>
        <w:t>___</w:t>
      </w:r>
      <w:r w:rsidR="00203F57">
        <w:rPr>
          <w:rFonts w:ascii="Calibri" w:hAnsi="Calibri" w:cs="Calibri"/>
          <w:sz w:val="24"/>
          <w:szCs w:val="24"/>
          <w:highlight w:val="yellow"/>
        </w:rPr>
        <w:t>October 8, 2025</w:t>
      </w:r>
      <w:r w:rsidRPr="00621F20">
        <w:rPr>
          <w:rFonts w:ascii="Calibri" w:hAnsi="Calibri" w:cs="Calibri"/>
          <w:sz w:val="24"/>
          <w:szCs w:val="24"/>
          <w:highlight w:val="yellow"/>
        </w:rPr>
        <w:t>__</w:t>
      </w:r>
      <w:r w:rsidRPr="00621F20">
        <w:rPr>
          <w:rFonts w:ascii="Calibri" w:hAnsi="Calibri" w:cs="Calibri"/>
          <w:sz w:val="24"/>
          <w:szCs w:val="24"/>
        </w:rPr>
        <w:t xml:space="preserve"> </w:t>
      </w:r>
    </w:p>
    <w:p w14:paraId="5E0DFE17" w14:textId="77777777" w:rsidR="004F6957" w:rsidRPr="00621F20" w:rsidRDefault="004F6957" w:rsidP="00D1659F">
      <w:pPr>
        <w:jc w:val="both"/>
        <w:rPr>
          <w:rFonts w:ascii="Calibri" w:hAnsi="Calibri" w:cs="Calibri"/>
          <w:sz w:val="24"/>
          <w:szCs w:val="24"/>
        </w:rPr>
      </w:pPr>
    </w:p>
    <w:p w14:paraId="10F002EE" w14:textId="02938D8D" w:rsidR="00D1659F" w:rsidRPr="00621F20" w:rsidRDefault="008A3E6C" w:rsidP="00D1659F">
      <w:pPr>
        <w:pStyle w:val="ListParagraph"/>
        <w:numPr>
          <w:ilvl w:val="0"/>
          <w:numId w:val="1"/>
        </w:numPr>
        <w:ind w:left="357" w:hanging="357"/>
        <w:jc w:val="both"/>
        <w:rPr>
          <w:rFonts w:ascii="Calibri" w:hAnsi="Calibri" w:cs="Calibri"/>
          <w:i/>
          <w:iCs/>
          <w:sz w:val="24"/>
          <w:szCs w:val="24"/>
        </w:rPr>
      </w:pPr>
      <w:r>
        <w:rPr>
          <w:rFonts w:ascii="Calibri" w:hAnsi="Calibri" w:cs="Calibri"/>
          <w:i/>
          <w:iCs/>
          <w:sz w:val="24"/>
          <w:szCs w:val="24"/>
        </w:rPr>
        <w:t>D</w:t>
      </w:r>
      <w:r w:rsidR="001839B4" w:rsidRPr="00621F20">
        <w:rPr>
          <w:rFonts w:ascii="Calibri" w:hAnsi="Calibri" w:cs="Calibri"/>
          <w:i/>
          <w:iCs/>
          <w:sz w:val="24"/>
          <w:szCs w:val="24"/>
        </w:rPr>
        <w:t xml:space="preserve">escribe </w:t>
      </w:r>
      <w:r w:rsidR="00E068AD">
        <w:rPr>
          <w:rFonts w:ascii="Calibri" w:hAnsi="Calibri" w:cs="Calibri"/>
          <w:i/>
          <w:iCs/>
          <w:sz w:val="24"/>
          <w:szCs w:val="24"/>
        </w:rPr>
        <w:t xml:space="preserve">if </w:t>
      </w:r>
      <w:r w:rsidR="001839B4" w:rsidRPr="00621F20">
        <w:rPr>
          <w:rFonts w:ascii="Calibri" w:hAnsi="Calibri" w:cs="Calibri"/>
          <w:i/>
          <w:iCs/>
          <w:sz w:val="24"/>
          <w:szCs w:val="24"/>
        </w:rPr>
        <w:t xml:space="preserve">the </w:t>
      </w:r>
      <w:r w:rsidR="001839B4" w:rsidRPr="00621F20">
        <w:rPr>
          <w:rFonts w:ascii="Calibri" w:hAnsi="Calibri" w:cs="Calibri"/>
          <w:b/>
          <w:bCs/>
          <w:i/>
          <w:iCs/>
          <w:sz w:val="24"/>
          <w:szCs w:val="24"/>
        </w:rPr>
        <w:t>main objective</w:t>
      </w:r>
      <w:r w:rsidR="001839B4" w:rsidRPr="00621F20">
        <w:rPr>
          <w:rFonts w:ascii="Calibri" w:hAnsi="Calibri" w:cs="Calibri"/>
          <w:i/>
          <w:iCs/>
          <w:sz w:val="24"/>
          <w:szCs w:val="24"/>
        </w:rPr>
        <w:t xml:space="preserve"> of the experiment </w:t>
      </w:r>
      <w:r w:rsidR="00E068AD">
        <w:rPr>
          <w:rFonts w:ascii="Calibri" w:hAnsi="Calibri" w:cs="Calibri"/>
          <w:i/>
          <w:iCs/>
          <w:sz w:val="24"/>
          <w:szCs w:val="24"/>
        </w:rPr>
        <w:t>is clea</w:t>
      </w:r>
      <w:r>
        <w:rPr>
          <w:rFonts w:ascii="Calibri" w:hAnsi="Calibri" w:cs="Calibri"/>
          <w:i/>
          <w:iCs/>
          <w:sz w:val="24"/>
          <w:szCs w:val="24"/>
        </w:rPr>
        <w:t>r</w:t>
      </w:r>
      <w:r w:rsidR="00E068AD">
        <w:rPr>
          <w:rFonts w:ascii="Calibri" w:hAnsi="Calibri" w:cs="Calibri"/>
          <w:i/>
          <w:iCs/>
          <w:sz w:val="24"/>
          <w:szCs w:val="24"/>
        </w:rPr>
        <w:t xml:space="preserve"> </w:t>
      </w:r>
      <w:r w:rsidR="001839B4" w:rsidRPr="00621F20">
        <w:rPr>
          <w:rFonts w:ascii="Calibri" w:hAnsi="Calibri" w:cs="Calibri"/>
          <w:i/>
          <w:iCs/>
          <w:sz w:val="24"/>
          <w:szCs w:val="24"/>
        </w:rPr>
        <w:t>in the in-lab notes</w:t>
      </w:r>
      <w:r w:rsidR="00E068AD">
        <w:rPr>
          <w:rFonts w:ascii="Calibri" w:hAnsi="Calibri" w:cs="Calibri"/>
          <w:i/>
          <w:iCs/>
          <w:sz w:val="24"/>
          <w:szCs w:val="24"/>
        </w:rPr>
        <w:t xml:space="preserve"> and justify your answer</w:t>
      </w:r>
      <w:r w:rsidR="001839B4" w:rsidRPr="00621F20">
        <w:rPr>
          <w:rFonts w:ascii="Calibri" w:hAnsi="Calibri" w:cs="Calibri"/>
          <w:i/>
          <w:iCs/>
          <w:sz w:val="24"/>
          <w:szCs w:val="24"/>
        </w:rPr>
        <w:t>.</w:t>
      </w:r>
    </w:p>
    <w:p w14:paraId="258A8337" w14:textId="18F0BE98" w:rsidR="00D1659F" w:rsidRPr="002F44E6" w:rsidRDefault="00D1659F" w:rsidP="00203F57">
      <w:pPr>
        <w:shd w:val="clear" w:color="auto" w:fill="FFFF99"/>
        <w:jc w:val="both"/>
        <w:rPr>
          <w:rFonts w:ascii="Calibri" w:hAnsi="Calibri" w:cs="Calibri"/>
          <w:sz w:val="24"/>
          <w:szCs w:val="24"/>
          <w:vertAlign w:val="superscript"/>
        </w:rPr>
      </w:pPr>
      <w:r w:rsidRPr="00621F20">
        <w:rPr>
          <w:rFonts w:ascii="Calibri" w:hAnsi="Calibri" w:cs="Calibri"/>
          <w:sz w:val="24"/>
          <w:szCs w:val="24"/>
          <w:highlight w:val="yellow"/>
        </w:rPr>
        <w:t>__</w:t>
      </w:r>
      <w:r w:rsidR="00343B2B" w:rsidRPr="00343B2B">
        <w:rPr>
          <w:sz w:val="24"/>
          <w:szCs w:val="24"/>
        </w:rPr>
        <w:t>The main objective is somewhat discernible but remains ambiguous without additional context. The author does not specify the chemical identity of the acid</w:t>
      </w:r>
      <w:r w:rsidR="00343B2B">
        <w:rPr>
          <w:sz w:val="24"/>
          <w:szCs w:val="24"/>
        </w:rPr>
        <w:t>/</w:t>
      </w:r>
      <w:r w:rsidR="00343B2B" w:rsidRPr="00343B2B">
        <w:rPr>
          <w:sz w:val="24"/>
          <w:szCs w:val="24"/>
        </w:rPr>
        <w:t>acne cleanser, making it unclear whether they are the same. Additionally, the notes do not differentiate between variations in the purple color of the solutions at different acid concentrations. Overall, it seems the experiment aims to observe color changes resulting from varying acid</w:t>
      </w:r>
      <w:r w:rsidR="00343B2B">
        <w:rPr>
          <w:sz w:val="24"/>
          <w:szCs w:val="24"/>
        </w:rPr>
        <w:t>/</w:t>
      </w:r>
      <w:r w:rsidR="00343B2B" w:rsidRPr="00343B2B">
        <w:rPr>
          <w:sz w:val="24"/>
          <w:szCs w:val="24"/>
        </w:rPr>
        <w:t xml:space="preserve">cleanser concentrations reacting with the iron solution. However, without chemical names, formulas, or explicit reaction descriptions, </w:t>
      </w:r>
      <w:r w:rsidR="00343B2B">
        <w:rPr>
          <w:sz w:val="24"/>
          <w:szCs w:val="24"/>
        </w:rPr>
        <w:t xml:space="preserve">a clear objective and </w:t>
      </w:r>
      <w:r w:rsidR="00343B2B" w:rsidRPr="00343B2B">
        <w:rPr>
          <w:sz w:val="24"/>
          <w:szCs w:val="24"/>
        </w:rPr>
        <w:t>underlying chemistry cannot be inferred.</w:t>
      </w:r>
      <w:r w:rsidR="002F44E6">
        <w:rPr>
          <w:sz w:val="24"/>
          <w:szCs w:val="24"/>
          <w:vertAlign w:val="superscript"/>
        </w:rPr>
        <w:t>2</w:t>
      </w:r>
    </w:p>
    <w:p w14:paraId="4AE805B4" w14:textId="77777777" w:rsidR="006D14F3" w:rsidRPr="00621F20" w:rsidRDefault="006D14F3" w:rsidP="00A967D7">
      <w:pPr>
        <w:jc w:val="both"/>
        <w:rPr>
          <w:rFonts w:ascii="Calibri" w:hAnsi="Calibri" w:cs="Calibri"/>
          <w:sz w:val="24"/>
          <w:szCs w:val="24"/>
        </w:rPr>
      </w:pPr>
    </w:p>
    <w:p w14:paraId="744EACB9" w14:textId="51EACE4D" w:rsidR="00D1659F" w:rsidRPr="00621F20" w:rsidRDefault="003126DB" w:rsidP="00D1659F">
      <w:pPr>
        <w:pStyle w:val="ListParagraph"/>
        <w:numPr>
          <w:ilvl w:val="0"/>
          <w:numId w:val="1"/>
        </w:numPr>
        <w:ind w:left="357" w:hanging="357"/>
        <w:jc w:val="both"/>
        <w:rPr>
          <w:rFonts w:ascii="Calibri" w:hAnsi="Calibri" w:cs="Calibri"/>
          <w:i/>
          <w:iCs/>
          <w:sz w:val="24"/>
          <w:szCs w:val="24"/>
        </w:rPr>
      </w:pPr>
      <w:r>
        <w:rPr>
          <w:rFonts w:ascii="Calibri" w:hAnsi="Calibri" w:cs="Calibri"/>
          <w:i/>
          <w:iCs/>
          <w:sz w:val="24"/>
          <w:szCs w:val="24"/>
        </w:rPr>
        <w:t>Copy and paste below</w:t>
      </w:r>
      <w:r w:rsidR="00D1659F" w:rsidRPr="00621F20">
        <w:rPr>
          <w:rFonts w:ascii="Calibri" w:hAnsi="Calibri" w:cs="Calibri"/>
          <w:i/>
          <w:iCs/>
          <w:sz w:val="24"/>
          <w:szCs w:val="24"/>
        </w:rPr>
        <w:t xml:space="preserve"> </w:t>
      </w:r>
      <w:r w:rsidR="00D1659F" w:rsidRPr="00621F20">
        <w:rPr>
          <w:rFonts w:ascii="Calibri" w:hAnsi="Calibri" w:cs="Calibri"/>
          <w:b/>
          <w:bCs/>
          <w:i/>
          <w:iCs/>
          <w:sz w:val="24"/>
          <w:szCs w:val="24"/>
        </w:rPr>
        <w:t>two</w:t>
      </w:r>
      <w:r w:rsidR="00D1659F" w:rsidRPr="00621F20">
        <w:rPr>
          <w:rFonts w:ascii="Calibri" w:hAnsi="Calibri" w:cs="Calibri"/>
          <w:i/>
          <w:iCs/>
          <w:sz w:val="24"/>
          <w:szCs w:val="24"/>
        </w:rPr>
        <w:t xml:space="preserve"> examples from the in-lab notes </w:t>
      </w:r>
      <w:r w:rsidR="001839B4" w:rsidRPr="00621F20">
        <w:rPr>
          <w:rFonts w:ascii="Calibri" w:hAnsi="Calibri" w:cs="Calibri"/>
          <w:i/>
          <w:iCs/>
          <w:sz w:val="24"/>
          <w:szCs w:val="24"/>
        </w:rPr>
        <w:t xml:space="preserve">provided </w:t>
      </w:r>
      <w:r w:rsidR="00D1659F" w:rsidRPr="00621F20">
        <w:rPr>
          <w:rFonts w:ascii="Calibri" w:hAnsi="Calibri" w:cs="Calibri"/>
          <w:i/>
          <w:iCs/>
          <w:sz w:val="24"/>
          <w:szCs w:val="24"/>
        </w:rPr>
        <w:t xml:space="preserve">that </w:t>
      </w:r>
      <w:r w:rsidR="00E07A1E" w:rsidRPr="00621F20">
        <w:rPr>
          <w:rFonts w:ascii="Calibri" w:hAnsi="Calibri" w:cs="Calibri"/>
          <w:i/>
          <w:iCs/>
          <w:sz w:val="24"/>
          <w:szCs w:val="24"/>
        </w:rPr>
        <w:t>would be</w:t>
      </w:r>
      <w:r w:rsidR="00D1659F" w:rsidRPr="00621F20">
        <w:rPr>
          <w:rFonts w:ascii="Calibri" w:hAnsi="Calibri" w:cs="Calibri"/>
          <w:i/>
          <w:iCs/>
          <w:sz w:val="24"/>
          <w:szCs w:val="24"/>
        </w:rPr>
        <w:t xml:space="preserve"> helpful i</w:t>
      </w:r>
      <w:r w:rsidR="00E07A1E" w:rsidRPr="00621F20">
        <w:rPr>
          <w:rFonts w:ascii="Calibri" w:hAnsi="Calibri" w:cs="Calibri"/>
          <w:i/>
          <w:iCs/>
          <w:sz w:val="24"/>
          <w:szCs w:val="24"/>
        </w:rPr>
        <w:t>f</w:t>
      </w:r>
      <w:r w:rsidR="00D1659F" w:rsidRPr="00621F20">
        <w:rPr>
          <w:rFonts w:ascii="Calibri" w:hAnsi="Calibri" w:cs="Calibri"/>
          <w:i/>
          <w:iCs/>
          <w:sz w:val="24"/>
          <w:szCs w:val="24"/>
        </w:rPr>
        <w:t xml:space="preserve"> </w:t>
      </w:r>
      <w:r w:rsidR="00E07A1E" w:rsidRPr="00621F20">
        <w:rPr>
          <w:rFonts w:ascii="Calibri" w:hAnsi="Calibri" w:cs="Calibri"/>
          <w:i/>
          <w:iCs/>
          <w:sz w:val="24"/>
          <w:szCs w:val="24"/>
        </w:rPr>
        <w:t xml:space="preserve">a third party tried to </w:t>
      </w:r>
      <w:r w:rsidR="00D1659F" w:rsidRPr="00621F20">
        <w:rPr>
          <w:rFonts w:ascii="Calibri" w:hAnsi="Calibri" w:cs="Calibri"/>
          <w:i/>
          <w:iCs/>
          <w:sz w:val="24"/>
          <w:szCs w:val="24"/>
        </w:rPr>
        <w:t>recreat</w:t>
      </w:r>
      <w:r w:rsidR="00E07A1E" w:rsidRPr="00621F20">
        <w:rPr>
          <w:rFonts w:ascii="Calibri" w:hAnsi="Calibri" w:cs="Calibri"/>
          <w:i/>
          <w:iCs/>
          <w:sz w:val="24"/>
          <w:szCs w:val="24"/>
        </w:rPr>
        <w:t>e</w:t>
      </w:r>
      <w:r w:rsidR="00D1659F" w:rsidRPr="00621F20">
        <w:rPr>
          <w:rFonts w:ascii="Calibri" w:hAnsi="Calibri" w:cs="Calibri"/>
          <w:i/>
          <w:iCs/>
          <w:sz w:val="24"/>
          <w:szCs w:val="24"/>
        </w:rPr>
        <w:t xml:space="preserve"> the experiment. </w:t>
      </w:r>
      <w:r>
        <w:rPr>
          <w:rFonts w:ascii="Calibri" w:hAnsi="Calibri" w:cs="Calibri"/>
          <w:i/>
          <w:iCs/>
          <w:sz w:val="24"/>
          <w:szCs w:val="24"/>
        </w:rPr>
        <w:t>Explain your reasoning.</w:t>
      </w:r>
    </w:p>
    <w:p w14:paraId="57A6465C" w14:textId="5DCA6433" w:rsidR="00395222" w:rsidRDefault="003A7721" w:rsidP="00395222">
      <w:pPr>
        <w:shd w:val="clear" w:color="auto" w:fill="FFFF99"/>
        <w:jc w:val="both"/>
        <w:rPr>
          <w:rFonts w:ascii="Calibri" w:hAnsi="Calibri" w:cs="Calibri"/>
          <w:sz w:val="24"/>
          <w:szCs w:val="24"/>
        </w:rPr>
      </w:pPr>
      <w:proofErr w:type="gramStart"/>
      <w:r>
        <w:rPr>
          <w:rFonts w:ascii="Calibri" w:hAnsi="Calibri" w:cs="Calibri"/>
          <w:sz w:val="24"/>
          <w:szCs w:val="24"/>
        </w:rPr>
        <w:t>1)</w:t>
      </w:r>
      <w:r w:rsidR="002F44E6">
        <w:rPr>
          <w:rFonts w:ascii="Calibri" w:hAnsi="Calibri" w:cs="Calibri"/>
          <w:sz w:val="24"/>
          <w:szCs w:val="24"/>
        </w:rPr>
        <w:t>”</w:t>
      </w:r>
      <w:r w:rsidR="00395222" w:rsidRPr="00395222">
        <w:rPr>
          <w:rFonts w:ascii="Calibri" w:hAnsi="Calibri" w:cs="Calibri"/>
          <w:sz w:val="24"/>
          <w:szCs w:val="24"/>
        </w:rPr>
        <w:t>put</w:t>
      </w:r>
      <w:proofErr w:type="gramEnd"/>
      <w:r w:rsidR="00395222" w:rsidRPr="00395222">
        <w:rPr>
          <w:rFonts w:ascii="Calibri" w:hAnsi="Calibri" w:cs="Calibri"/>
          <w:sz w:val="24"/>
          <w:szCs w:val="24"/>
        </w:rPr>
        <w:t xml:space="preserve"> 5.00mL of iron solution in 4</w:t>
      </w:r>
      <w:r w:rsidR="00395222">
        <w:rPr>
          <w:rFonts w:ascii="Calibri" w:hAnsi="Calibri" w:cs="Calibri"/>
          <w:sz w:val="24"/>
          <w:szCs w:val="24"/>
        </w:rPr>
        <w:t xml:space="preserve"> </w:t>
      </w:r>
      <w:r w:rsidR="00395222" w:rsidRPr="00395222">
        <w:rPr>
          <w:rFonts w:ascii="Calibri" w:hAnsi="Calibri" w:cs="Calibri"/>
          <w:sz w:val="24"/>
          <w:szCs w:val="24"/>
        </w:rPr>
        <w:t>volumetric flasks. In each of three of them, 1.0, 5.0 and 10.0 mL of acid was add</w:t>
      </w:r>
      <w:r w:rsidR="00395222">
        <w:rPr>
          <w:rFonts w:ascii="Calibri" w:hAnsi="Calibri" w:cs="Calibri"/>
          <w:sz w:val="24"/>
          <w:szCs w:val="24"/>
        </w:rPr>
        <w:t>ed</w:t>
      </w:r>
      <w:r w:rsidR="002F44E6">
        <w:rPr>
          <w:rFonts w:ascii="Calibri" w:hAnsi="Calibri" w:cs="Calibri"/>
          <w:sz w:val="24"/>
          <w:szCs w:val="24"/>
        </w:rPr>
        <w:t>.”</w:t>
      </w:r>
      <w:r w:rsidR="00395222" w:rsidRPr="00395222">
        <w:rPr>
          <w:rFonts w:ascii="Calibri" w:hAnsi="Calibri" w:cs="Calibri"/>
          <w:sz w:val="24"/>
          <w:szCs w:val="24"/>
          <w:vertAlign w:val="superscript"/>
        </w:rPr>
        <w:t xml:space="preserve"> </w:t>
      </w:r>
      <w:r w:rsidR="00395222">
        <w:rPr>
          <w:rFonts w:ascii="Calibri" w:hAnsi="Calibri" w:cs="Calibri"/>
          <w:sz w:val="24"/>
          <w:szCs w:val="24"/>
          <w:vertAlign w:val="superscript"/>
        </w:rPr>
        <w:t>2</w:t>
      </w:r>
      <w:r w:rsidR="002F44E6">
        <w:rPr>
          <w:rFonts w:ascii="Calibri" w:hAnsi="Calibri" w:cs="Calibri"/>
          <w:sz w:val="24"/>
          <w:szCs w:val="24"/>
        </w:rPr>
        <w:t xml:space="preserve">, </w:t>
      </w:r>
      <w:r w:rsidR="00395222">
        <w:rPr>
          <w:rFonts w:ascii="Calibri" w:hAnsi="Calibri" w:cs="Calibri"/>
          <w:sz w:val="24"/>
          <w:szCs w:val="24"/>
        </w:rPr>
        <w:t>This quote specifies the type and number of flasks to prepare</w:t>
      </w:r>
      <w:r>
        <w:rPr>
          <w:rFonts w:ascii="Calibri" w:hAnsi="Calibri" w:cs="Calibri"/>
          <w:sz w:val="24"/>
          <w:szCs w:val="24"/>
        </w:rPr>
        <w:t>,</w:t>
      </w:r>
      <w:r w:rsidR="00395222">
        <w:rPr>
          <w:rFonts w:ascii="Calibri" w:hAnsi="Calibri" w:cs="Calibri"/>
          <w:sz w:val="24"/>
          <w:szCs w:val="24"/>
        </w:rPr>
        <w:t xml:space="preserve"> </w:t>
      </w:r>
      <w:r>
        <w:rPr>
          <w:rFonts w:ascii="Calibri" w:hAnsi="Calibri" w:cs="Calibri"/>
          <w:sz w:val="24"/>
          <w:szCs w:val="24"/>
        </w:rPr>
        <w:t>as well as</w:t>
      </w:r>
      <w:r w:rsidR="00395222">
        <w:rPr>
          <w:rFonts w:ascii="Calibri" w:hAnsi="Calibri" w:cs="Calibri"/>
          <w:sz w:val="24"/>
          <w:szCs w:val="24"/>
        </w:rPr>
        <w:t xml:space="preserve"> the exact amounts of acid and iron solution to add to each flask, which is essential for </w:t>
      </w:r>
      <w:r>
        <w:rPr>
          <w:rFonts w:ascii="Calibri" w:hAnsi="Calibri" w:cs="Calibri"/>
          <w:sz w:val="24"/>
          <w:szCs w:val="24"/>
        </w:rPr>
        <w:t>reproducibility</w:t>
      </w:r>
      <w:r w:rsidR="00395222">
        <w:rPr>
          <w:rFonts w:ascii="Calibri" w:hAnsi="Calibri" w:cs="Calibri"/>
          <w:sz w:val="24"/>
          <w:szCs w:val="24"/>
        </w:rPr>
        <w:t xml:space="preserve">. </w:t>
      </w:r>
    </w:p>
    <w:p w14:paraId="6AC4C124" w14:textId="4F6E967D" w:rsidR="00343B2B" w:rsidRPr="002F44E6" w:rsidRDefault="002F44E6" w:rsidP="002F44E6">
      <w:pPr>
        <w:shd w:val="clear" w:color="auto" w:fill="FFFF99"/>
        <w:jc w:val="both"/>
        <w:rPr>
          <w:rFonts w:ascii="Calibri" w:hAnsi="Calibri" w:cs="Calibri"/>
          <w:sz w:val="24"/>
          <w:szCs w:val="24"/>
        </w:rPr>
      </w:pPr>
      <w:r>
        <w:rPr>
          <w:rFonts w:ascii="Calibri" w:hAnsi="Calibri" w:cs="Calibri"/>
          <w:sz w:val="24"/>
          <w:szCs w:val="24"/>
        </w:rPr>
        <w:t>2)“</w:t>
      </w:r>
      <w:r w:rsidRPr="002F44E6">
        <w:rPr>
          <w:rFonts w:ascii="Calibri" w:hAnsi="Calibri" w:cs="Calibri"/>
          <w:sz w:val="24"/>
          <w:szCs w:val="24"/>
        </w:rPr>
        <w:t>Got 0.3 mL of acne cleanser in a new, dry beaker and added 5.0 mL</w:t>
      </w:r>
      <w:r>
        <w:rPr>
          <w:rFonts w:ascii="Calibri" w:hAnsi="Calibri" w:cs="Calibri"/>
          <w:sz w:val="24"/>
          <w:szCs w:val="24"/>
        </w:rPr>
        <w:t xml:space="preserve"> </w:t>
      </w:r>
      <w:r w:rsidRPr="002F44E6">
        <w:rPr>
          <w:rFonts w:ascii="Calibri" w:hAnsi="Calibri" w:cs="Calibri"/>
          <w:sz w:val="24"/>
          <w:szCs w:val="24"/>
        </w:rPr>
        <w:t>of iron solution, noted the colou</w:t>
      </w:r>
      <w:r>
        <w:rPr>
          <w:rFonts w:ascii="Calibri" w:hAnsi="Calibri" w:cs="Calibri"/>
          <w:sz w:val="24"/>
          <w:szCs w:val="24"/>
        </w:rPr>
        <w:t>r.”</w:t>
      </w:r>
      <w:r>
        <w:rPr>
          <w:rFonts w:ascii="Calibri" w:hAnsi="Calibri" w:cs="Calibri"/>
          <w:sz w:val="24"/>
          <w:szCs w:val="24"/>
          <w:vertAlign w:val="superscript"/>
        </w:rPr>
        <w:t>2</w:t>
      </w:r>
      <w:r>
        <w:rPr>
          <w:rFonts w:ascii="Calibri" w:hAnsi="Calibri" w:cs="Calibri"/>
          <w:sz w:val="24"/>
          <w:szCs w:val="24"/>
        </w:rPr>
        <w:t>. Th</w:t>
      </w:r>
      <w:r w:rsidR="00395222">
        <w:rPr>
          <w:rFonts w:ascii="Calibri" w:hAnsi="Calibri" w:cs="Calibri"/>
          <w:sz w:val="24"/>
          <w:szCs w:val="24"/>
        </w:rPr>
        <w:t>is</w:t>
      </w:r>
      <w:r>
        <w:rPr>
          <w:rFonts w:ascii="Calibri" w:hAnsi="Calibri" w:cs="Calibri"/>
          <w:sz w:val="24"/>
          <w:szCs w:val="24"/>
        </w:rPr>
        <w:t xml:space="preserve"> quote specifies exact measurements of </w:t>
      </w:r>
      <w:r w:rsidR="003A7721">
        <w:rPr>
          <w:rFonts w:ascii="Calibri" w:hAnsi="Calibri" w:cs="Calibri"/>
          <w:sz w:val="24"/>
          <w:szCs w:val="24"/>
        </w:rPr>
        <w:t xml:space="preserve">the </w:t>
      </w:r>
      <w:r w:rsidR="00395222">
        <w:rPr>
          <w:rFonts w:ascii="Calibri" w:hAnsi="Calibri" w:cs="Calibri"/>
          <w:sz w:val="24"/>
          <w:szCs w:val="24"/>
        </w:rPr>
        <w:t>acne cleanser</w:t>
      </w:r>
      <w:r>
        <w:rPr>
          <w:rFonts w:ascii="Calibri" w:hAnsi="Calibri" w:cs="Calibri"/>
          <w:sz w:val="24"/>
          <w:szCs w:val="24"/>
        </w:rPr>
        <w:t xml:space="preserve"> </w:t>
      </w:r>
      <w:r w:rsidR="00395222">
        <w:rPr>
          <w:rFonts w:ascii="Calibri" w:hAnsi="Calibri" w:cs="Calibri"/>
          <w:sz w:val="24"/>
          <w:szCs w:val="24"/>
        </w:rPr>
        <w:t>and iron solution, as well as the state of the beaker</w:t>
      </w:r>
      <w:r w:rsidR="003A7721">
        <w:rPr>
          <w:rFonts w:ascii="Calibri" w:hAnsi="Calibri" w:cs="Calibri"/>
          <w:sz w:val="24"/>
          <w:szCs w:val="24"/>
        </w:rPr>
        <w:t>, which are important for accurately recreating the experiment.</w:t>
      </w:r>
    </w:p>
    <w:p w14:paraId="3BD774A8" w14:textId="77777777" w:rsidR="00D1659F" w:rsidRPr="00621F20" w:rsidRDefault="00D1659F" w:rsidP="0048753B">
      <w:pPr>
        <w:shd w:val="clear" w:color="auto" w:fill="FFFF99"/>
        <w:jc w:val="both"/>
        <w:rPr>
          <w:rFonts w:ascii="Calibri" w:hAnsi="Calibri" w:cs="Calibri"/>
          <w:sz w:val="24"/>
          <w:szCs w:val="24"/>
        </w:rPr>
      </w:pPr>
    </w:p>
    <w:p w14:paraId="4F9F755C" w14:textId="77777777" w:rsidR="006D14F3" w:rsidRPr="00621F20" w:rsidRDefault="006D14F3" w:rsidP="006D14F3">
      <w:pPr>
        <w:pStyle w:val="ListParagraph"/>
        <w:ind w:left="357"/>
        <w:jc w:val="both"/>
        <w:rPr>
          <w:rFonts w:ascii="Calibri" w:hAnsi="Calibri" w:cs="Calibri"/>
          <w:sz w:val="24"/>
          <w:szCs w:val="24"/>
        </w:rPr>
      </w:pPr>
    </w:p>
    <w:p w14:paraId="53A3191D" w14:textId="12532FBA" w:rsidR="00D1659F" w:rsidRPr="00621F20" w:rsidRDefault="003126DB" w:rsidP="00D1659F">
      <w:pPr>
        <w:pStyle w:val="ListParagraph"/>
        <w:numPr>
          <w:ilvl w:val="0"/>
          <w:numId w:val="1"/>
        </w:numPr>
        <w:ind w:left="357" w:hanging="357"/>
        <w:jc w:val="both"/>
        <w:rPr>
          <w:rFonts w:ascii="Calibri" w:hAnsi="Calibri" w:cs="Calibri"/>
          <w:i/>
          <w:iCs/>
          <w:sz w:val="24"/>
          <w:szCs w:val="24"/>
        </w:rPr>
      </w:pPr>
      <w:r>
        <w:rPr>
          <w:rFonts w:ascii="Calibri" w:hAnsi="Calibri" w:cs="Calibri"/>
          <w:i/>
          <w:iCs/>
          <w:sz w:val="24"/>
          <w:szCs w:val="24"/>
        </w:rPr>
        <w:t>Copy and paste below</w:t>
      </w:r>
      <w:r w:rsidR="00D1659F" w:rsidRPr="00621F20">
        <w:rPr>
          <w:rFonts w:ascii="Calibri" w:hAnsi="Calibri" w:cs="Calibri"/>
          <w:i/>
          <w:iCs/>
          <w:sz w:val="24"/>
          <w:szCs w:val="24"/>
        </w:rPr>
        <w:t xml:space="preserve"> </w:t>
      </w:r>
      <w:r w:rsidR="00D1659F" w:rsidRPr="00621F20">
        <w:rPr>
          <w:rFonts w:ascii="Calibri" w:hAnsi="Calibri" w:cs="Calibri"/>
          <w:b/>
          <w:bCs/>
          <w:i/>
          <w:iCs/>
          <w:sz w:val="24"/>
          <w:szCs w:val="24"/>
        </w:rPr>
        <w:t>two</w:t>
      </w:r>
      <w:r w:rsidR="00D1659F" w:rsidRPr="00621F20">
        <w:rPr>
          <w:rFonts w:ascii="Calibri" w:hAnsi="Calibri" w:cs="Calibri"/>
          <w:i/>
          <w:iCs/>
          <w:sz w:val="24"/>
          <w:szCs w:val="24"/>
        </w:rPr>
        <w:t xml:space="preserve"> examples from the in-lab notes </w:t>
      </w:r>
      <w:r w:rsidR="001839B4" w:rsidRPr="00621F20">
        <w:rPr>
          <w:rFonts w:ascii="Calibri" w:hAnsi="Calibri" w:cs="Calibri"/>
          <w:i/>
          <w:iCs/>
          <w:sz w:val="24"/>
          <w:szCs w:val="24"/>
        </w:rPr>
        <w:t xml:space="preserve">provided </w:t>
      </w:r>
      <w:r w:rsidR="00D1659F" w:rsidRPr="00621F20">
        <w:rPr>
          <w:rFonts w:ascii="Calibri" w:hAnsi="Calibri" w:cs="Calibri"/>
          <w:i/>
          <w:iCs/>
          <w:sz w:val="24"/>
          <w:szCs w:val="24"/>
        </w:rPr>
        <w:t xml:space="preserve">where more detail is required that would have aided in repeating the experiment. </w:t>
      </w:r>
      <w:r w:rsidR="00D825B1" w:rsidRPr="00621F20">
        <w:rPr>
          <w:rFonts w:ascii="Calibri" w:hAnsi="Calibri" w:cs="Calibri"/>
          <w:i/>
          <w:iCs/>
          <w:sz w:val="24"/>
          <w:szCs w:val="24"/>
        </w:rPr>
        <w:t xml:space="preserve">Considering the described procedures, data and observations, </w:t>
      </w:r>
      <w:r w:rsidR="00303773">
        <w:rPr>
          <w:rFonts w:ascii="Calibri" w:hAnsi="Calibri" w:cs="Calibri"/>
          <w:i/>
          <w:iCs/>
          <w:sz w:val="24"/>
          <w:szCs w:val="24"/>
        </w:rPr>
        <w:t xml:space="preserve">describe </w:t>
      </w:r>
      <w:r w:rsidR="00D825B1" w:rsidRPr="00621F20">
        <w:rPr>
          <w:rFonts w:ascii="Calibri" w:hAnsi="Calibri" w:cs="Calibri"/>
          <w:i/>
          <w:iCs/>
          <w:sz w:val="24"/>
          <w:szCs w:val="24"/>
        </w:rPr>
        <w:t>w</w:t>
      </w:r>
      <w:r w:rsidR="00D1659F" w:rsidRPr="00621F20">
        <w:rPr>
          <w:rFonts w:ascii="Calibri" w:hAnsi="Calibri" w:cs="Calibri"/>
          <w:i/>
          <w:iCs/>
          <w:sz w:val="24"/>
          <w:szCs w:val="24"/>
        </w:rPr>
        <w:t>hat extra information is required</w:t>
      </w:r>
      <w:r w:rsidR="00D825B1" w:rsidRPr="00621F20">
        <w:rPr>
          <w:rFonts w:ascii="Calibri" w:hAnsi="Calibri" w:cs="Calibri"/>
          <w:i/>
          <w:iCs/>
          <w:sz w:val="24"/>
          <w:szCs w:val="24"/>
        </w:rPr>
        <w:t xml:space="preserve"> in each of the examples</w:t>
      </w:r>
      <w:r w:rsidR="00303773">
        <w:rPr>
          <w:rFonts w:ascii="Calibri" w:hAnsi="Calibri" w:cs="Calibri"/>
          <w:i/>
          <w:iCs/>
          <w:sz w:val="24"/>
          <w:szCs w:val="24"/>
        </w:rPr>
        <w:t>.</w:t>
      </w:r>
    </w:p>
    <w:p w14:paraId="33073D56" w14:textId="09874CDE" w:rsidR="00D1659F" w:rsidRPr="00654334" w:rsidRDefault="00654334" w:rsidP="0048753B">
      <w:pPr>
        <w:shd w:val="clear" w:color="auto" w:fill="FFFF99"/>
        <w:jc w:val="both"/>
        <w:rPr>
          <w:rFonts w:ascii="Calibri" w:hAnsi="Calibri" w:cs="Calibri"/>
          <w:sz w:val="24"/>
          <w:szCs w:val="24"/>
        </w:rPr>
      </w:pPr>
      <w:proofErr w:type="gramStart"/>
      <w:r>
        <w:rPr>
          <w:rFonts w:ascii="Calibri" w:hAnsi="Calibri" w:cs="Calibri"/>
          <w:sz w:val="24"/>
          <w:szCs w:val="24"/>
        </w:rPr>
        <w:lastRenderedPageBreak/>
        <w:t>1)”</w:t>
      </w:r>
      <w:r w:rsidRPr="00654334">
        <w:rPr>
          <w:rFonts w:ascii="Calibri" w:hAnsi="Calibri" w:cs="Calibri"/>
          <w:sz w:val="24"/>
          <w:szCs w:val="24"/>
        </w:rPr>
        <w:t>All</w:t>
      </w:r>
      <w:proofErr w:type="gramEnd"/>
      <w:r w:rsidRPr="00654334">
        <w:rPr>
          <w:rFonts w:ascii="Calibri" w:hAnsi="Calibri" w:cs="Calibri"/>
          <w:sz w:val="24"/>
          <w:szCs w:val="24"/>
        </w:rPr>
        <w:t xml:space="preserve"> solutions were a purple colo</w:t>
      </w:r>
      <w:r>
        <w:rPr>
          <w:rFonts w:ascii="Calibri" w:hAnsi="Calibri" w:cs="Calibri"/>
          <w:sz w:val="24"/>
          <w:szCs w:val="24"/>
        </w:rPr>
        <w:t>ur”</w:t>
      </w:r>
      <w:r>
        <w:rPr>
          <w:rFonts w:ascii="Calibri" w:hAnsi="Calibri" w:cs="Calibri"/>
          <w:sz w:val="24"/>
          <w:szCs w:val="24"/>
          <w:vertAlign w:val="superscript"/>
        </w:rPr>
        <w:t>2</w:t>
      </w:r>
      <w:r>
        <w:rPr>
          <w:rFonts w:ascii="Calibri" w:hAnsi="Calibri" w:cs="Calibri"/>
          <w:sz w:val="24"/>
          <w:szCs w:val="24"/>
        </w:rPr>
        <w:t xml:space="preserve">, </w:t>
      </w:r>
      <w:r w:rsidR="00BF44CD" w:rsidRPr="00BF44CD">
        <w:rPr>
          <w:sz w:val="24"/>
          <w:szCs w:val="24"/>
        </w:rPr>
        <w:t>This quote lacks important detail about the experimental results. The notes do not specify differences in the shades of purple or other distinguishing properties of each solution. Without these details, a third party cannot determine the variations between solutions, which are necessary to accurately interpret and reproduce the experiment.</w:t>
      </w:r>
    </w:p>
    <w:p w14:paraId="37C8D0E1" w14:textId="5EE8ACEF" w:rsidR="00D1659F" w:rsidRPr="00621F20" w:rsidRDefault="00BF44CD" w:rsidP="00BF44CD">
      <w:pPr>
        <w:shd w:val="clear" w:color="auto" w:fill="FFFF99"/>
        <w:jc w:val="both"/>
        <w:rPr>
          <w:rFonts w:ascii="Calibri" w:hAnsi="Calibri" w:cs="Calibri"/>
          <w:sz w:val="24"/>
          <w:szCs w:val="24"/>
        </w:rPr>
      </w:pPr>
      <w:r>
        <w:rPr>
          <w:rFonts w:ascii="Calibri" w:hAnsi="Calibri" w:cs="Calibri"/>
          <w:sz w:val="24"/>
          <w:szCs w:val="24"/>
        </w:rPr>
        <w:t>2)”</w:t>
      </w:r>
      <w:r w:rsidRPr="00BF44CD">
        <w:t xml:space="preserve"> </w:t>
      </w:r>
      <w:r w:rsidRPr="00BF44CD">
        <w:rPr>
          <w:rFonts w:ascii="Calibri" w:hAnsi="Calibri" w:cs="Calibri"/>
          <w:sz w:val="24"/>
          <w:szCs w:val="24"/>
        </w:rPr>
        <w:t>All 4 flasks were</w:t>
      </w:r>
      <w:r>
        <w:rPr>
          <w:rFonts w:ascii="Calibri" w:hAnsi="Calibri" w:cs="Calibri"/>
          <w:sz w:val="24"/>
          <w:szCs w:val="24"/>
        </w:rPr>
        <w:t xml:space="preserve"> </w:t>
      </w:r>
      <w:r w:rsidRPr="00BF44CD">
        <w:rPr>
          <w:rFonts w:ascii="Calibri" w:hAnsi="Calibri" w:cs="Calibri"/>
          <w:sz w:val="24"/>
          <w:szCs w:val="24"/>
        </w:rPr>
        <w:t>filled with water.</w:t>
      </w:r>
      <w:r>
        <w:rPr>
          <w:rFonts w:ascii="Calibri" w:hAnsi="Calibri" w:cs="Calibri"/>
          <w:sz w:val="24"/>
          <w:szCs w:val="24"/>
        </w:rPr>
        <w:t>”</w:t>
      </w:r>
      <w:r w:rsidRPr="00BF44CD">
        <w:rPr>
          <w:rFonts w:ascii="Calibri" w:hAnsi="Calibri" w:cs="Calibri"/>
          <w:sz w:val="24"/>
          <w:szCs w:val="24"/>
          <w:vertAlign w:val="superscript"/>
        </w:rPr>
        <w:t xml:space="preserve"> </w:t>
      </w:r>
      <w:r>
        <w:rPr>
          <w:rFonts w:ascii="Calibri" w:hAnsi="Calibri" w:cs="Calibri"/>
          <w:sz w:val="24"/>
          <w:szCs w:val="24"/>
          <w:vertAlign w:val="superscript"/>
        </w:rPr>
        <w:t>2</w:t>
      </w:r>
      <w:r>
        <w:rPr>
          <w:rFonts w:ascii="Calibri" w:hAnsi="Calibri" w:cs="Calibri"/>
          <w:sz w:val="24"/>
          <w:szCs w:val="24"/>
        </w:rPr>
        <w:t xml:space="preserve">, </w:t>
      </w:r>
      <w:r w:rsidRPr="00BF44CD">
        <w:rPr>
          <w:sz w:val="24"/>
          <w:szCs w:val="24"/>
        </w:rPr>
        <w:t>This quote does not specify the exact amount of water to add, which could affect the concentrations of the solutions and, consequently, the experimental results. Without this detail, a third party might add different volumes to each flask, leading to inconsistent or inaccurate results.</w:t>
      </w:r>
    </w:p>
    <w:p w14:paraId="746623FC" w14:textId="77777777" w:rsidR="006D14F3" w:rsidRPr="00621F20" w:rsidRDefault="006D14F3" w:rsidP="006D14F3">
      <w:pPr>
        <w:pStyle w:val="ListParagraph"/>
        <w:ind w:left="357"/>
        <w:jc w:val="both"/>
        <w:rPr>
          <w:rFonts w:ascii="Calibri" w:hAnsi="Calibri" w:cs="Calibri"/>
          <w:i/>
          <w:sz w:val="24"/>
          <w:szCs w:val="24"/>
        </w:rPr>
      </w:pPr>
    </w:p>
    <w:p w14:paraId="5842AC1E" w14:textId="78632428" w:rsidR="00A967D7" w:rsidRPr="00621F20" w:rsidRDefault="00003E84" w:rsidP="00A967D7">
      <w:pPr>
        <w:pStyle w:val="ListParagraph"/>
        <w:numPr>
          <w:ilvl w:val="0"/>
          <w:numId w:val="1"/>
        </w:numPr>
        <w:ind w:left="357" w:hanging="357"/>
        <w:jc w:val="both"/>
        <w:rPr>
          <w:rFonts w:ascii="Calibri" w:hAnsi="Calibri" w:cs="Calibri"/>
          <w:i/>
          <w:iCs/>
          <w:sz w:val="24"/>
          <w:szCs w:val="24"/>
        </w:rPr>
      </w:pPr>
      <w:r w:rsidRPr="00621F20">
        <w:rPr>
          <w:rFonts w:ascii="Calibri" w:hAnsi="Calibri" w:cs="Calibri"/>
          <w:i/>
          <w:iCs/>
          <w:sz w:val="24"/>
          <w:szCs w:val="24"/>
        </w:rPr>
        <w:t>Select a paragraph from the provided in-lab notes, paste it below</w:t>
      </w:r>
      <w:r w:rsidR="00B63759">
        <w:rPr>
          <w:rFonts w:ascii="Calibri" w:hAnsi="Calibri" w:cs="Calibri"/>
          <w:i/>
          <w:iCs/>
          <w:sz w:val="24"/>
          <w:szCs w:val="24"/>
        </w:rPr>
        <w:t xml:space="preserve"> as is. </w:t>
      </w:r>
      <w:r w:rsidR="00303773">
        <w:rPr>
          <w:rFonts w:ascii="Calibri" w:hAnsi="Calibri" w:cs="Calibri"/>
          <w:i/>
          <w:iCs/>
          <w:sz w:val="24"/>
          <w:szCs w:val="24"/>
        </w:rPr>
        <w:t>Then r</w:t>
      </w:r>
      <w:r w:rsidR="00B63759">
        <w:rPr>
          <w:rFonts w:ascii="Calibri" w:hAnsi="Calibri" w:cs="Calibri"/>
          <w:i/>
          <w:iCs/>
          <w:sz w:val="24"/>
          <w:szCs w:val="24"/>
        </w:rPr>
        <w:t xml:space="preserve">ewrite </w:t>
      </w:r>
      <w:r w:rsidR="00303773">
        <w:rPr>
          <w:rFonts w:ascii="Calibri" w:hAnsi="Calibri" w:cs="Calibri"/>
          <w:i/>
          <w:iCs/>
          <w:sz w:val="24"/>
          <w:szCs w:val="24"/>
        </w:rPr>
        <w:t xml:space="preserve">the paragraph </w:t>
      </w:r>
      <w:r w:rsidR="00B63759">
        <w:rPr>
          <w:rFonts w:ascii="Calibri" w:hAnsi="Calibri" w:cs="Calibri"/>
          <w:i/>
          <w:iCs/>
          <w:sz w:val="24"/>
          <w:szCs w:val="24"/>
        </w:rPr>
        <w:t xml:space="preserve">as a </w:t>
      </w:r>
      <w:r w:rsidRPr="00621F20">
        <w:rPr>
          <w:rFonts w:ascii="Calibri" w:hAnsi="Calibri" w:cs="Calibri"/>
          <w:i/>
          <w:iCs/>
          <w:sz w:val="24"/>
          <w:szCs w:val="24"/>
        </w:rPr>
        <w:t>revise</w:t>
      </w:r>
      <w:r w:rsidR="00B63759">
        <w:rPr>
          <w:rFonts w:ascii="Calibri" w:hAnsi="Calibri" w:cs="Calibri"/>
          <w:i/>
          <w:iCs/>
          <w:sz w:val="24"/>
          <w:szCs w:val="24"/>
        </w:rPr>
        <w:t>d</w:t>
      </w:r>
      <w:r w:rsidRPr="00621F20">
        <w:rPr>
          <w:rFonts w:ascii="Calibri" w:hAnsi="Calibri" w:cs="Calibri"/>
          <w:i/>
          <w:iCs/>
          <w:sz w:val="24"/>
          <w:szCs w:val="24"/>
        </w:rPr>
        <w:t xml:space="preserve"> </w:t>
      </w:r>
      <w:r w:rsidR="00B63759">
        <w:rPr>
          <w:rFonts w:ascii="Calibri" w:hAnsi="Calibri" w:cs="Calibri"/>
          <w:i/>
          <w:iCs/>
          <w:sz w:val="24"/>
          <w:szCs w:val="24"/>
        </w:rPr>
        <w:t>version</w:t>
      </w:r>
      <w:r w:rsidRPr="00621F20">
        <w:rPr>
          <w:rFonts w:ascii="Calibri" w:hAnsi="Calibri" w:cs="Calibri"/>
          <w:i/>
          <w:iCs/>
          <w:sz w:val="24"/>
          <w:szCs w:val="24"/>
        </w:rPr>
        <w:t xml:space="preserve"> to meet the expected standards for clarity, completeness, and proper formatting. If any required information is missing, insert a fictional value and highlight it in </w:t>
      </w:r>
      <w:r w:rsidRPr="00621F20">
        <w:rPr>
          <w:rFonts w:ascii="Calibri" w:hAnsi="Calibri" w:cs="Calibri"/>
          <w:b/>
          <w:bCs/>
          <w:i/>
          <w:iCs/>
          <w:sz w:val="24"/>
          <w:szCs w:val="24"/>
        </w:rPr>
        <w:t>bold</w:t>
      </w:r>
      <w:r w:rsidRPr="00621F20">
        <w:rPr>
          <w:rFonts w:ascii="Calibri" w:hAnsi="Calibri" w:cs="Calibri"/>
          <w:i/>
          <w:iCs/>
          <w:sz w:val="24"/>
          <w:szCs w:val="24"/>
        </w:rPr>
        <w:t>.</w:t>
      </w:r>
    </w:p>
    <w:p w14:paraId="5E870D45" w14:textId="3CC3DB23" w:rsidR="002A70A3" w:rsidRDefault="00A967D7" w:rsidP="00BF44CD">
      <w:pPr>
        <w:shd w:val="clear" w:color="auto" w:fill="FFFF99"/>
        <w:jc w:val="both"/>
        <w:rPr>
          <w:rFonts w:ascii="Calibri" w:hAnsi="Calibri" w:cs="Calibri"/>
          <w:sz w:val="24"/>
          <w:szCs w:val="24"/>
        </w:rPr>
      </w:pPr>
      <w:r w:rsidRPr="00621F20">
        <w:rPr>
          <w:rFonts w:ascii="Calibri" w:hAnsi="Calibri" w:cs="Calibri"/>
          <w:sz w:val="24"/>
          <w:szCs w:val="24"/>
          <w:highlight w:val="yellow"/>
        </w:rPr>
        <w:t>__</w:t>
      </w:r>
      <w:r w:rsidR="002A70A3">
        <w:rPr>
          <w:rFonts w:ascii="Calibri" w:hAnsi="Calibri" w:cs="Calibri"/>
          <w:sz w:val="24"/>
          <w:szCs w:val="24"/>
        </w:rPr>
        <w:t xml:space="preserve">OLD VERSION: </w:t>
      </w:r>
    </w:p>
    <w:p w14:paraId="554D3227" w14:textId="16896425" w:rsidR="002A70A3" w:rsidRDefault="002A70A3" w:rsidP="002A70A3">
      <w:pPr>
        <w:shd w:val="clear" w:color="auto" w:fill="FFFF99"/>
        <w:jc w:val="both"/>
        <w:rPr>
          <w:rFonts w:ascii="Calibri" w:hAnsi="Calibri" w:cs="Calibri"/>
          <w:sz w:val="24"/>
          <w:szCs w:val="24"/>
        </w:rPr>
      </w:pPr>
      <w:r>
        <w:rPr>
          <w:rFonts w:ascii="Calibri" w:hAnsi="Calibri" w:cs="Calibri"/>
          <w:sz w:val="24"/>
          <w:szCs w:val="24"/>
        </w:rPr>
        <w:t>“</w:t>
      </w:r>
      <w:r w:rsidRPr="002A70A3">
        <w:rPr>
          <w:rFonts w:ascii="Calibri" w:hAnsi="Calibri" w:cs="Calibri"/>
          <w:sz w:val="24"/>
          <w:szCs w:val="24"/>
        </w:rPr>
        <w:t>Got a sample of iron solution (0.10 M) and acid solution., then put 5.00mL of iron solution in 4</w:t>
      </w:r>
      <w:r>
        <w:rPr>
          <w:rFonts w:ascii="Calibri" w:hAnsi="Calibri" w:cs="Calibri"/>
          <w:sz w:val="24"/>
          <w:szCs w:val="24"/>
        </w:rPr>
        <w:t xml:space="preserve"> </w:t>
      </w:r>
      <w:r w:rsidRPr="002A70A3">
        <w:rPr>
          <w:rFonts w:ascii="Calibri" w:hAnsi="Calibri" w:cs="Calibri"/>
          <w:sz w:val="24"/>
          <w:szCs w:val="24"/>
        </w:rPr>
        <w:t xml:space="preserve">volumetric flasks. In each of three of them, </w:t>
      </w:r>
      <w:proofErr w:type="gramStart"/>
      <w:r w:rsidRPr="002A70A3">
        <w:rPr>
          <w:rFonts w:ascii="Calibri" w:hAnsi="Calibri" w:cs="Calibri"/>
          <w:sz w:val="24"/>
          <w:szCs w:val="24"/>
        </w:rPr>
        <w:t>1.0 ,</w:t>
      </w:r>
      <w:proofErr w:type="gramEnd"/>
      <w:r w:rsidRPr="002A70A3">
        <w:rPr>
          <w:rFonts w:ascii="Calibri" w:hAnsi="Calibri" w:cs="Calibri"/>
          <w:sz w:val="24"/>
          <w:szCs w:val="24"/>
        </w:rPr>
        <w:t xml:space="preserve"> 5.0 and 10.0 mL of acid was added. All 4 flasks were</w:t>
      </w:r>
      <w:r>
        <w:rPr>
          <w:rFonts w:ascii="Calibri" w:hAnsi="Calibri" w:cs="Calibri"/>
          <w:sz w:val="24"/>
          <w:szCs w:val="24"/>
        </w:rPr>
        <w:t xml:space="preserve"> </w:t>
      </w:r>
      <w:r w:rsidRPr="002A70A3">
        <w:rPr>
          <w:rFonts w:ascii="Calibri" w:hAnsi="Calibri" w:cs="Calibri"/>
          <w:sz w:val="24"/>
          <w:szCs w:val="24"/>
        </w:rPr>
        <w:t>filled with water. Colour was noted. Got 0.3 mL of acne cleanser in a new, dry beaker and added 5.0 mL</w:t>
      </w:r>
      <w:r>
        <w:rPr>
          <w:rFonts w:ascii="Calibri" w:hAnsi="Calibri" w:cs="Calibri"/>
          <w:sz w:val="24"/>
          <w:szCs w:val="24"/>
        </w:rPr>
        <w:t xml:space="preserve"> </w:t>
      </w:r>
      <w:r w:rsidRPr="002A70A3">
        <w:rPr>
          <w:rFonts w:ascii="Calibri" w:hAnsi="Calibri" w:cs="Calibri"/>
          <w:sz w:val="24"/>
          <w:szCs w:val="24"/>
        </w:rPr>
        <w:t>of iron solution, noted the colour. All solutions were a purple colo</w:t>
      </w:r>
      <w:r>
        <w:rPr>
          <w:rFonts w:ascii="Calibri" w:hAnsi="Calibri" w:cs="Calibri"/>
          <w:sz w:val="24"/>
          <w:szCs w:val="24"/>
        </w:rPr>
        <w:t>ur.”</w:t>
      </w:r>
      <w:r w:rsidRPr="002A70A3">
        <w:rPr>
          <w:rFonts w:ascii="Calibri" w:hAnsi="Calibri" w:cs="Calibri"/>
          <w:sz w:val="24"/>
          <w:szCs w:val="24"/>
          <w:vertAlign w:val="superscript"/>
        </w:rPr>
        <w:t xml:space="preserve"> </w:t>
      </w:r>
      <w:r>
        <w:rPr>
          <w:rFonts w:ascii="Calibri" w:hAnsi="Calibri" w:cs="Calibri"/>
          <w:sz w:val="24"/>
          <w:szCs w:val="24"/>
          <w:vertAlign w:val="superscript"/>
        </w:rPr>
        <w:t>2</w:t>
      </w:r>
    </w:p>
    <w:p w14:paraId="10D1F03D" w14:textId="2FD3A474" w:rsidR="00A967D7" w:rsidRPr="00BF44CD" w:rsidRDefault="002A70A3" w:rsidP="00BF44CD">
      <w:pPr>
        <w:shd w:val="clear" w:color="auto" w:fill="FFFF99"/>
        <w:jc w:val="both"/>
        <w:rPr>
          <w:rFonts w:ascii="Calibri" w:hAnsi="Calibri" w:cs="Calibri"/>
          <w:sz w:val="24"/>
          <w:szCs w:val="24"/>
        </w:rPr>
      </w:pPr>
      <w:r>
        <w:rPr>
          <w:rFonts w:ascii="Calibri" w:hAnsi="Calibri" w:cs="Calibri"/>
          <w:sz w:val="24"/>
          <w:szCs w:val="24"/>
        </w:rPr>
        <w:t xml:space="preserve">UPDATED: </w:t>
      </w:r>
      <w:r w:rsidR="00BF44CD" w:rsidRPr="00BF44CD">
        <w:rPr>
          <w:rFonts w:ascii="Calibri" w:hAnsi="Calibri" w:cs="Calibri"/>
          <w:sz w:val="24"/>
          <w:szCs w:val="24"/>
        </w:rPr>
        <w:t>Got a sample of iron solution (0.10 M) and acid solution</w:t>
      </w:r>
      <w:r w:rsidR="00BF44CD">
        <w:rPr>
          <w:rFonts w:ascii="Calibri" w:hAnsi="Calibri" w:cs="Calibri"/>
          <w:sz w:val="24"/>
          <w:szCs w:val="24"/>
        </w:rPr>
        <w:t xml:space="preserve"> </w:t>
      </w:r>
      <w:r w:rsidR="00BF44CD">
        <w:rPr>
          <w:rFonts w:ascii="Calibri" w:hAnsi="Calibri" w:cs="Calibri"/>
          <w:b/>
          <w:bCs/>
          <w:sz w:val="24"/>
          <w:szCs w:val="24"/>
        </w:rPr>
        <w:t>(</w:t>
      </w:r>
      <w:r w:rsidR="00607840">
        <w:rPr>
          <w:rFonts w:ascii="Calibri" w:hAnsi="Calibri" w:cs="Calibri"/>
          <w:b/>
          <w:bCs/>
          <w:sz w:val="24"/>
          <w:szCs w:val="24"/>
        </w:rPr>
        <w:t>salicylic acid</w:t>
      </w:r>
      <w:r w:rsidR="00BF44CD">
        <w:rPr>
          <w:rFonts w:ascii="Calibri" w:hAnsi="Calibri" w:cs="Calibri"/>
          <w:b/>
          <w:bCs/>
          <w:sz w:val="24"/>
          <w:szCs w:val="24"/>
        </w:rPr>
        <w:t>)</w:t>
      </w:r>
      <w:r w:rsidR="00BF44CD" w:rsidRPr="00BF44CD">
        <w:rPr>
          <w:rFonts w:ascii="Calibri" w:hAnsi="Calibri" w:cs="Calibri"/>
          <w:sz w:val="24"/>
          <w:szCs w:val="24"/>
        </w:rPr>
        <w:t>., then put 5.00mL of iron solution in 4</w:t>
      </w:r>
      <w:r w:rsidR="00BF44CD">
        <w:rPr>
          <w:rFonts w:ascii="Calibri" w:hAnsi="Calibri" w:cs="Calibri"/>
          <w:sz w:val="24"/>
          <w:szCs w:val="24"/>
        </w:rPr>
        <w:t xml:space="preserve"> </w:t>
      </w:r>
      <w:r w:rsidR="00BF44CD" w:rsidRPr="00BF44CD">
        <w:rPr>
          <w:rFonts w:ascii="Calibri" w:hAnsi="Calibri" w:cs="Calibri"/>
          <w:sz w:val="24"/>
          <w:szCs w:val="24"/>
        </w:rPr>
        <w:t xml:space="preserve">volumetric flasks. In each of three of them, </w:t>
      </w:r>
      <w:proofErr w:type="gramStart"/>
      <w:r w:rsidR="00BF44CD" w:rsidRPr="00BF44CD">
        <w:rPr>
          <w:rFonts w:ascii="Calibri" w:hAnsi="Calibri" w:cs="Calibri"/>
          <w:sz w:val="24"/>
          <w:szCs w:val="24"/>
        </w:rPr>
        <w:t>1.0 ,</w:t>
      </w:r>
      <w:proofErr w:type="gramEnd"/>
      <w:r w:rsidR="00BF44CD" w:rsidRPr="00BF44CD">
        <w:rPr>
          <w:rFonts w:ascii="Calibri" w:hAnsi="Calibri" w:cs="Calibri"/>
          <w:sz w:val="24"/>
          <w:szCs w:val="24"/>
        </w:rPr>
        <w:t xml:space="preserve"> 5.0 and 10.0 mL of acid was added. All 4 flasks were</w:t>
      </w:r>
      <w:r w:rsidR="00BF44CD">
        <w:rPr>
          <w:rFonts w:ascii="Calibri" w:hAnsi="Calibri" w:cs="Calibri"/>
          <w:sz w:val="24"/>
          <w:szCs w:val="24"/>
        </w:rPr>
        <w:t xml:space="preserve"> </w:t>
      </w:r>
      <w:r w:rsidR="00BF44CD" w:rsidRPr="00BF44CD">
        <w:rPr>
          <w:rFonts w:ascii="Calibri" w:hAnsi="Calibri" w:cs="Calibri"/>
          <w:sz w:val="24"/>
          <w:szCs w:val="24"/>
        </w:rPr>
        <w:t xml:space="preserve">filled with </w:t>
      </w:r>
      <w:r w:rsidR="00607840">
        <w:rPr>
          <w:rFonts w:ascii="Calibri" w:hAnsi="Calibri" w:cs="Calibri"/>
          <w:b/>
          <w:bCs/>
          <w:sz w:val="24"/>
          <w:szCs w:val="24"/>
        </w:rPr>
        <w:t xml:space="preserve">20mL of </w:t>
      </w:r>
      <w:r w:rsidR="00BF44CD" w:rsidRPr="00BF44CD">
        <w:rPr>
          <w:rFonts w:ascii="Calibri" w:hAnsi="Calibri" w:cs="Calibri"/>
          <w:sz w:val="24"/>
          <w:szCs w:val="24"/>
        </w:rPr>
        <w:t>water. Colour was noted</w:t>
      </w:r>
      <w:r w:rsidR="00607840">
        <w:rPr>
          <w:rFonts w:ascii="Calibri" w:hAnsi="Calibri" w:cs="Calibri"/>
          <w:b/>
          <w:bCs/>
          <w:sz w:val="24"/>
          <w:szCs w:val="24"/>
        </w:rPr>
        <w:t xml:space="preserve"> (1.0mL acid solution: subtly purple, 5</w:t>
      </w:r>
      <w:r w:rsidR="00607840">
        <w:rPr>
          <w:rFonts w:ascii="Calibri" w:hAnsi="Calibri" w:cs="Calibri"/>
          <w:b/>
          <w:bCs/>
          <w:sz w:val="24"/>
          <w:szCs w:val="24"/>
        </w:rPr>
        <w:t>.0mL acid solution</w:t>
      </w:r>
      <w:r w:rsidR="00607840">
        <w:rPr>
          <w:rFonts w:ascii="Calibri" w:hAnsi="Calibri" w:cs="Calibri"/>
          <w:b/>
          <w:bCs/>
          <w:sz w:val="24"/>
          <w:szCs w:val="24"/>
        </w:rPr>
        <w:t>: somewhat purple, darker than the 1.0mL solution, 10.0mL: the darkest purple out of the three)</w:t>
      </w:r>
      <w:r w:rsidR="00BF44CD" w:rsidRPr="00BF44CD">
        <w:rPr>
          <w:rFonts w:ascii="Calibri" w:hAnsi="Calibri" w:cs="Calibri"/>
          <w:sz w:val="24"/>
          <w:szCs w:val="24"/>
        </w:rPr>
        <w:t>. Got 0.3 mL of acne cleanser</w:t>
      </w:r>
      <w:r w:rsidR="00BF44CD">
        <w:rPr>
          <w:rFonts w:ascii="Calibri" w:hAnsi="Calibri" w:cs="Calibri"/>
          <w:sz w:val="24"/>
          <w:szCs w:val="24"/>
        </w:rPr>
        <w:t xml:space="preserve"> </w:t>
      </w:r>
      <w:r w:rsidR="00BF44CD">
        <w:rPr>
          <w:rFonts w:ascii="Calibri" w:hAnsi="Calibri" w:cs="Calibri"/>
          <w:b/>
          <w:bCs/>
          <w:sz w:val="24"/>
          <w:szCs w:val="24"/>
        </w:rPr>
        <w:t>(</w:t>
      </w:r>
      <w:r w:rsidR="00607840">
        <w:rPr>
          <w:rFonts w:ascii="Calibri" w:hAnsi="Calibri" w:cs="Calibri"/>
          <w:b/>
          <w:bCs/>
          <w:sz w:val="24"/>
          <w:szCs w:val="24"/>
        </w:rPr>
        <w:t>salicylic acid</w:t>
      </w:r>
      <w:r w:rsidR="00BF44CD">
        <w:rPr>
          <w:rFonts w:ascii="Calibri" w:hAnsi="Calibri" w:cs="Calibri"/>
          <w:b/>
          <w:bCs/>
          <w:sz w:val="24"/>
          <w:szCs w:val="24"/>
        </w:rPr>
        <w:t>)</w:t>
      </w:r>
      <w:r w:rsidR="00BF44CD">
        <w:rPr>
          <w:rFonts w:ascii="Calibri" w:hAnsi="Calibri" w:cs="Calibri"/>
          <w:b/>
          <w:bCs/>
          <w:sz w:val="24"/>
          <w:szCs w:val="24"/>
        </w:rPr>
        <w:t xml:space="preserve"> </w:t>
      </w:r>
      <w:r w:rsidR="00BF44CD" w:rsidRPr="00BF44CD">
        <w:rPr>
          <w:rFonts w:ascii="Calibri" w:hAnsi="Calibri" w:cs="Calibri"/>
          <w:sz w:val="24"/>
          <w:szCs w:val="24"/>
        </w:rPr>
        <w:t>in a new, dry beaker and added 5.0 mL</w:t>
      </w:r>
      <w:r w:rsidR="00BF44CD">
        <w:rPr>
          <w:rFonts w:ascii="Calibri" w:hAnsi="Calibri" w:cs="Calibri"/>
          <w:sz w:val="24"/>
          <w:szCs w:val="24"/>
        </w:rPr>
        <w:t xml:space="preserve"> </w:t>
      </w:r>
      <w:r w:rsidR="00BF44CD" w:rsidRPr="00BF44CD">
        <w:rPr>
          <w:rFonts w:ascii="Calibri" w:hAnsi="Calibri" w:cs="Calibri"/>
          <w:sz w:val="24"/>
          <w:szCs w:val="24"/>
        </w:rPr>
        <w:t>of iron solution, noted the colour</w:t>
      </w:r>
      <w:r w:rsidR="00607840">
        <w:rPr>
          <w:rFonts w:ascii="Calibri" w:hAnsi="Calibri" w:cs="Calibri"/>
          <w:sz w:val="24"/>
          <w:szCs w:val="24"/>
        </w:rPr>
        <w:t xml:space="preserve"> </w:t>
      </w:r>
      <w:r w:rsidR="00607840">
        <w:rPr>
          <w:rFonts w:ascii="Calibri" w:hAnsi="Calibri" w:cs="Calibri"/>
          <w:b/>
          <w:bCs/>
          <w:sz w:val="24"/>
          <w:szCs w:val="24"/>
        </w:rPr>
        <w:t>(almost clear: the lightest of all solutions)</w:t>
      </w:r>
      <w:r w:rsidR="00BF44CD" w:rsidRPr="00BF44CD">
        <w:rPr>
          <w:rFonts w:ascii="Calibri" w:hAnsi="Calibri" w:cs="Calibri"/>
          <w:sz w:val="24"/>
          <w:szCs w:val="24"/>
        </w:rPr>
        <w:t>. All solutions were a purple colo</w:t>
      </w:r>
      <w:r w:rsidR="00BF44CD">
        <w:rPr>
          <w:rFonts w:ascii="Calibri" w:hAnsi="Calibri" w:cs="Calibri"/>
          <w:sz w:val="24"/>
          <w:szCs w:val="24"/>
        </w:rPr>
        <w:t>ur.</w:t>
      </w:r>
    </w:p>
    <w:p w14:paraId="60FA18DE" w14:textId="77777777" w:rsidR="00A967D7" w:rsidRPr="00621F20" w:rsidRDefault="00A967D7" w:rsidP="0048753B">
      <w:pPr>
        <w:shd w:val="clear" w:color="auto" w:fill="FFFF99"/>
        <w:jc w:val="both"/>
        <w:rPr>
          <w:rFonts w:ascii="Calibri" w:hAnsi="Calibri" w:cs="Calibri"/>
          <w:sz w:val="24"/>
          <w:szCs w:val="24"/>
        </w:rPr>
      </w:pPr>
    </w:p>
    <w:p w14:paraId="426C854D" w14:textId="77777777" w:rsidR="00A967D7" w:rsidRPr="00621F20" w:rsidRDefault="00A967D7" w:rsidP="006D14F3">
      <w:pPr>
        <w:pStyle w:val="ListParagraph"/>
        <w:ind w:left="357"/>
        <w:jc w:val="both"/>
        <w:rPr>
          <w:rFonts w:ascii="Calibri" w:hAnsi="Calibri" w:cs="Calibri"/>
          <w:i/>
          <w:sz w:val="24"/>
          <w:szCs w:val="24"/>
        </w:rPr>
      </w:pPr>
    </w:p>
    <w:p w14:paraId="2E0209E7" w14:textId="5B52FA70" w:rsidR="00D1659F" w:rsidRPr="00F83430" w:rsidRDefault="000933B2" w:rsidP="00D37999">
      <w:pPr>
        <w:pStyle w:val="ListParagraph"/>
        <w:numPr>
          <w:ilvl w:val="0"/>
          <w:numId w:val="1"/>
        </w:numPr>
        <w:ind w:left="357" w:hanging="357"/>
        <w:jc w:val="both"/>
        <w:rPr>
          <w:rFonts w:ascii="Calibri" w:hAnsi="Calibri" w:cs="Calibri"/>
          <w:i/>
          <w:sz w:val="24"/>
          <w:szCs w:val="24"/>
        </w:rPr>
      </w:pPr>
      <w:r w:rsidRPr="00F83430">
        <w:rPr>
          <w:rFonts w:ascii="Calibri" w:hAnsi="Calibri" w:cs="Calibri"/>
          <w:i/>
          <w:iCs/>
          <w:sz w:val="24"/>
          <w:szCs w:val="24"/>
        </w:rPr>
        <w:t xml:space="preserve">Now it is time to </w:t>
      </w:r>
      <w:proofErr w:type="spellStart"/>
      <w:r w:rsidRPr="00F83430">
        <w:rPr>
          <w:rFonts w:ascii="Calibri" w:hAnsi="Calibri" w:cs="Calibri"/>
          <w:i/>
          <w:iCs/>
          <w:sz w:val="24"/>
          <w:szCs w:val="24"/>
        </w:rPr>
        <w:t>self evaluation</w:t>
      </w:r>
      <w:proofErr w:type="spellEnd"/>
      <w:r w:rsidRPr="00F83430">
        <w:rPr>
          <w:rFonts w:ascii="Calibri" w:hAnsi="Calibri" w:cs="Calibri"/>
          <w:i/>
          <w:iCs/>
          <w:sz w:val="24"/>
          <w:szCs w:val="24"/>
        </w:rPr>
        <w:t xml:space="preserve">! </w:t>
      </w:r>
      <w:r w:rsidR="003102F6" w:rsidRPr="00F83430">
        <w:rPr>
          <w:rFonts w:ascii="Calibri" w:hAnsi="Calibri" w:cs="Calibri"/>
          <w:i/>
          <w:iCs/>
          <w:sz w:val="24"/>
          <w:szCs w:val="24"/>
        </w:rPr>
        <w:t xml:space="preserve">Choose a paragraph from </w:t>
      </w:r>
      <w:r w:rsidR="00646B19" w:rsidRPr="00F83430">
        <w:rPr>
          <w:rFonts w:ascii="Calibri" w:hAnsi="Calibri" w:cs="Calibri"/>
          <w:b/>
          <w:bCs/>
          <w:i/>
          <w:iCs/>
          <w:sz w:val="24"/>
          <w:szCs w:val="24"/>
        </w:rPr>
        <w:t>YOUR</w:t>
      </w:r>
      <w:r w:rsidR="003102F6" w:rsidRPr="00F83430">
        <w:rPr>
          <w:rFonts w:ascii="Calibri" w:hAnsi="Calibri" w:cs="Calibri"/>
          <w:i/>
          <w:iCs/>
          <w:sz w:val="24"/>
          <w:szCs w:val="24"/>
        </w:rPr>
        <w:t xml:space="preserve"> </w:t>
      </w:r>
      <w:r w:rsidR="00AD56BA" w:rsidRPr="00F83430">
        <w:rPr>
          <w:rFonts w:ascii="Calibri" w:hAnsi="Calibri" w:cs="Calibri"/>
          <w:i/>
          <w:iCs/>
          <w:sz w:val="24"/>
          <w:szCs w:val="24"/>
        </w:rPr>
        <w:t xml:space="preserve">previous </w:t>
      </w:r>
      <w:r w:rsidR="003102F6" w:rsidRPr="00F83430">
        <w:rPr>
          <w:rFonts w:ascii="Calibri" w:hAnsi="Calibri" w:cs="Calibri"/>
          <w:i/>
          <w:iCs/>
          <w:sz w:val="24"/>
          <w:szCs w:val="24"/>
        </w:rPr>
        <w:t xml:space="preserve">in-lab notes for </w:t>
      </w:r>
      <w:r w:rsidR="003102F6" w:rsidRPr="00F83430">
        <w:rPr>
          <w:rFonts w:ascii="Calibri" w:hAnsi="Calibri" w:cs="Calibri"/>
          <w:b/>
          <w:bCs/>
          <w:i/>
          <w:iCs/>
          <w:sz w:val="24"/>
          <w:szCs w:val="24"/>
        </w:rPr>
        <w:t>Exercise #2</w:t>
      </w:r>
      <w:r w:rsidR="003102F6" w:rsidRPr="00F83430">
        <w:rPr>
          <w:rFonts w:ascii="Calibri" w:hAnsi="Calibri" w:cs="Calibri"/>
          <w:i/>
          <w:iCs/>
          <w:sz w:val="24"/>
          <w:szCs w:val="24"/>
        </w:rPr>
        <w:t xml:space="preserve">, </w:t>
      </w:r>
      <w:r w:rsidR="000476AE" w:rsidRPr="00F83430">
        <w:rPr>
          <w:rFonts w:ascii="Calibri" w:hAnsi="Calibri" w:cs="Calibri"/>
          <w:i/>
          <w:iCs/>
          <w:sz w:val="24"/>
          <w:szCs w:val="24"/>
        </w:rPr>
        <w:t xml:space="preserve">copy and </w:t>
      </w:r>
      <w:r w:rsidR="003102F6" w:rsidRPr="00F83430">
        <w:rPr>
          <w:rFonts w:ascii="Calibri" w:hAnsi="Calibri" w:cs="Calibri"/>
          <w:i/>
          <w:iCs/>
          <w:sz w:val="24"/>
          <w:szCs w:val="24"/>
        </w:rPr>
        <w:t>paste it</w:t>
      </w:r>
      <w:r w:rsidR="000476AE" w:rsidRPr="00F83430">
        <w:rPr>
          <w:rFonts w:ascii="Calibri" w:hAnsi="Calibri" w:cs="Calibri"/>
          <w:i/>
          <w:iCs/>
          <w:sz w:val="24"/>
          <w:szCs w:val="24"/>
        </w:rPr>
        <w:t xml:space="preserve"> in this document</w:t>
      </w:r>
      <w:r w:rsidR="00205F03" w:rsidRPr="00F83430">
        <w:rPr>
          <w:rFonts w:ascii="Calibri" w:hAnsi="Calibri" w:cs="Calibri"/>
          <w:i/>
          <w:iCs/>
          <w:sz w:val="24"/>
          <w:szCs w:val="24"/>
        </w:rPr>
        <w:t xml:space="preserve"> as </w:t>
      </w:r>
      <w:r w:rsidR="00F83430" w:rsidRPr="00F83430">
        <w:rPr>
          <w:rFonts w:ascii="Calibri" w:hAnsi="Calibri" w:cs="Calibri"/>
          <w:i/>
          <w:iCs/>
          <w:sz w:val="24"/>
          <w:szCs w:val="24"/>
        </w:rPr>
        <w:t xml:space="preserve">it was when </w:t>
      </w:r>
      <w:r w:rsidR="00205F03" w:rsidRPr="00F83430">
        <w:rPr>
          <w:rFonts w:ascii="Calibri" w:hAnsi="Calibri" w:cs="Calibri"/>
          <w:i/>
          <w:iCs/>
          <w:sz w:val="24"/>
          <w:szCs w:val="24"/>
        </w:rPr>
        <w:t>submitted in-lab notes</w:t>
      </w:r>
      <w:r w:rsidR="00F83430" w:rsidRPr="00F83430">
        <w:rPr>
          <w:rFonts w:ascii="Calibri" w:hAnsi="Calibri" w:cs="Calibri"/>
          <w:i/>
          <w:iCs/>
          <w:sz w:val="24"/>
          <w:szCs w:val="24"/>
        </w:rPr>
        <w:t xml:space="preserve"> (without changes)</w:t>
      </w:r>
      <w:r w:rsidR="00B63759" w:rsidRPr="00F83430">
        <w:rPr>
          <w:rFonts w:ascii="Calibri" w:hAnsi="Calibri" w:cs="Calibri"/>
          <w:i/>
          <w:iCs/>
          <w:sz w:val="24"/>
          <w:szCs w:val="24"/>
        </w:rPr>
        <w:t>.</w:t>
      </w:r>
      <w:r w:rsidR="00F83430">
        <w:rPr>
          <w:rFonts w:ascii="Calibri" w:hAnsi="Calibri" w:cs="Calibri"/>
          <w:i/>
          <w:iCs/>
          <w:sz w:val="24"/>
          <w:szCs w:val="24"/>
        </w:rPr>
        <w:t xml:space="preserve"> </w:t>
      </w:r>
      <w:r w:rsidR="00205F03" w:rsidRPr="00F83430">
        <w:rPr>
          <w:rFonts w:ascii="Calibri" w:hAnsi="Calibri" w:cs="Calibri"/>
          <w:i/>
          <w:iCs/>
          <w:sz w:val="24"/>
          <w:szCs w:val="24"/>
        </w:rPr>
        <w:t>Then, r</w:t>
      </w:r>
      <w:r w:rsidR="00B63759" w:rsidRPr="00F83430">
        <w:rPr>
          <w:rFonts w:ascii="Calibri" w:hAnsi="Calibri" w:cs="Calibri"/>
          <w:i/>
          <w:iCs/>
          <w:sz w:val="24"/>
          <w:szCs w:val="24"/>
        </w:rPr>
        <w:t xml:space="preserve">ewrite </w:t>
      </w:r>
      <w:r w:rsidR="00205F03" w:rsidRPr="00F83430">
        <w:rPr>
          <w:rFonts w:ascii="Calibri" w:hAnsi="Calibri" w:cs="Calibri"/>
          <w:i/>
          <w:iCs/>
          <w:sz w:val="24"/>
          <w:szCs w:val="24"/>
        </w:rPr>
        <w:t>the</w:t>
      </w:r>
      <w:r w:rsidR="00F76055" w:rsidRPr="00F83430">
        <w:rPr>
          <w:rFonts w:ascii="Calibri" w:hAnsi="Calibri" w:cs="Calibri"/>
          <w:i/>
          <w:iCs/>
          <w:sz w:val="24"/>
          <w:szCs w:val="24"/>
        </w:rPr>
        <w:t xml:space="preserve"> paragraph</w:t>
      </w:r>
      <w:r w:rsidR="00B63759" w:rsidRPr="00F83430">
        <w:rPr>
          <w:rFonts w:ascii="Calibri" w:hAnsi="Calibri" w:cs="Calibri"/>
          <w:i/>
          <w:iCs/>
          <w:sz w:val="24"/>
          <w:szCs w:val="24"/>
        </w:rPr>
        <w:t xml:space="preserve"> as a </w:t>
      </w:r>
      <w:r w:rsidR="003102F6" w:rsidRPr="00F83430">
        <w:rPr>
          <w:rFonts w:ascii="Calibri" w:hAnsi="Calibri" w:cs="Calibri"/>
          <w:i/>
          <w:iCs/>
          <w:sz w:val="24"/>
          <w:szCs w:val="24"/>
        </w:rPr>
        <w:t>revise</w:t>
      </w:r>
      <w:r w:rsidR="00B63759" w:rsidRPr="00F83430">
        <w:rPr>
          <w:rFonts w:ascii="Calibri" w:hAnsi="Calibri" w:cs="Calibri"/>
          <w:i/>
          <w:iCs/>
          <w:sz w:val="24"/>
          <w:szCs w:val="24"/>
        </w:rPr>
        <w:t>d</w:t>
      </w:r>
      <w:r w:rsidR="003102F6" w:rsidRPr="00F83430">
        <w:rPr>
          <w:rFonts w:ascii="Calibri" w:hAnsi="Calibri" w:cs="Calibri"/>
          <w:i/>
          <w:iCs/>
          <w:sz w:val="24"/>
          <w:szCs w:val="24"/>
        </w:rPr>
        <w:t xml:space="preserve"> </w:t>
      </w:r>
      <w:r w:rsidR="00B63759" w:rsidRPr="00F83430">
        <w:rPr>
          <w:rFonts w:ascii="Calibri" w:hAnsi="Calibri" w:cs="Calibri"/>
          <w:i/>
          <w:iCs/>
          <w:sz w:val="24"/>
          <w:szCs w:val="24"/>
        </w:rPr>
        <w:t>version</w:t>
      </w:r>
      <w:r w:rsidR="003102F6" w:rsidRPr="00F83430">
        <w:rPr>
          <w:rFonts w:ascii="Calibri" w:hAnsi="Calibri" w:cs="Calibri"/>
          <w:i/>
          <w:iCs/>
          <w:sz w:val="24"/>
          <w:szCs w:val="24"/>
        </w:rPr>
        <w:t xml:space="preserve"> to meet the expected standards for in-lab notes. Highlight </w:t>
      </w:r>
      <w:r w:rsidR="00F76055" w:rsidRPr="00F83430">
        <w:rPr>
          <w:rFonts w:ascii="Calibri" w:hAnsi="Calibri" w:cs="Calibri"/>
          <w:i/>
          <w:iCs/>
          <w:sz w:val="24"/>
          <w:szCs w:val="24"/>
        </w:rPr>
        <w:t xml:space="preserve">in </w:t>
      </w:r>
      <w:r w:rsidR="00F76055" w:rsidRPr="00F83430">
        <w:rPr>
          <w:rFonts w:ascii="Calibri" w:hAnsi="Calibri" w:cs="Calibri"/>
          <w:b/>
          <w:bCs/>
          <w:i/>
          <w:iCs/>
          <w:sz w:val="24"/>
          <w:szCs w:val="24"/>
        </w:rPr>
        <w:t>bold</w:t>
      </w:r>
      <w:r w:rsidR="00F76055" w:rsidRPr="00F83430">
        <w:rPr>
          <w:rFonts w:ascii="Calibri" w:hAnsi="Calibri" w:cs="Calibri"/>
          <w:i/>
          <w:iCs/>
          <w:sz w:val="24"/>
          <w:szCs w:val="24"/>
        </w:rPr>
        <w:t xml:space="preserve"> </w:t>
      </w:r>
      <w:r w:rsidR="003102F6" w:rsidRPr="00DC550D">
        <w:rPr>
          <w:rFonts w:ascii="Calibri" w:hAnsi="Calibri" w:cs="Calibri"/>
          <w:b/>
          <w:bCs/>
          <w:i/>
          <w:iCs/>
          <w:sz w:val="24"/>
          <w:szCs w:val="24"/>
        </w:rPr>
        <w:t xml:space="preserve">all changes </w:t>
      </w:r>
      <w:r w:rsidR="00F76055" w:rsidRPr="00DC550D">
        <w:rPr>
          <w:rFonts w:ascii="Calibri" w:hAnsi="Calibri" w:cs="Calibri"/>
          <w:b/>
          <w:bCs/>
          <w:i/>
          <w:iCs/>
          <w:sz w:val="24"/>
          <w:szCs w:val="24"/>
        </w:rPr>
        <w:t>made</w:t>
      </w:r>
      <w:r w:rsidR="003102F6" w:rsidRPr="00F83430">
        <w:rPr>
          <w:rFonts w:ascii="Calibri" w:hAnsi="Calibri" w:cs="Calibri"/>
          <w:i/>
          <w:iCs/>
          <w:sz w:val="24"/>
          <w:szCs w:val="24"/>
        </w:rPr>
        <w:t>.</w:t>
      </w:r>
      <w:r w:rsidR="00D1659F" w:rsidRPr="00F83430">
        <w:rPr>
          <w:rFonts w:ascii="Calibri" w:hAnsi="Calibri" w:cs="Calibri"/>
          <w:i/>
          <w:iCs/>
          <w:sz w:val="24"/>
          <w:szCs w:val="24"/>
        </w:rPr>
        <w:t xml:space="preserve"> </w:t>
      </w:r>
    </w:p>
    <w:p w14:paraId="1F42A54F" w14:textId="65F9A83F" w:rsidR="00D1659F" w:rsidRPr="00621F20" w:rsidRDefault="00D1659F" w:rsidP="0048753B">
      <w:pPr>
        <w:shd w:val="clear" w:color="auto" w:fill="FFFF99"/>
        <w:jc w:val="both"/>
        <w:rPr>
          <w:rFonts w:ascii="Calibri" w:hAnsi="Calibri" w:cs="Calibri"/>
          <w:sz w:val="24"/>
          <w:szCs w:val="24"/>
        </w:rPr>
      </w:pPr>
      <w:r w:rsidRPr="00621F20">
        <w:rPr>
          <w:rFonts w:ascii="Calibri" w:hAnsi="Calibri" w:cs="Calibri"/>
          <w:sz w:val="24"/>
          <w:szCs w:val="24"/>
          <w:highlight w:val="yellow"/>
        </w:rPr>
        <w:t>__</w:t>
      </w:r>
      <w:r w:rsidR="002A70A3">
        <w:rPr>
          <w:rFonts w:ascii="Calibri" w:hAnsi="Calibri" w:cs="Calibri"/>
          <w:sz w:val="24"/>
          <w:szCs w:val="24"/>
        </w:rPr>
        <w:t xml:space="preserve">OLD VERSION: </w:t>
      </w:r>
    </w:p>
    <w:p w14:paraId="6261D5AD" w14:textId="77777777" w:rsidR="0051188F" w:rsidRDefault="0051188F" w:rsidP="0051188F">
      <w:pPr>
        <w:pStyle w:val="p1"/>
      </w:pPr>
      <w:r>
        <w:t xml:space="preserve">-labeled 3 volumetric flasks (50mL, 25mL, 25mL) </w:t>
      </w:r>
      <w:proofErr w:type="gramStart"/>
      <w:r>
        <w:t>A,B</w:t>
      </w:r>
      <w:proofErr w:type="gramEnd"/>
      <w:r>
        <w:t>,C</w:t>
      </w:r>
    </w:p>
    <w:p w14:paraId="5E4F2AD5" w14:textId="77777777" w:rsidR="0051188F" w:rsidRDefault="0051188F" w:rsidP="0051188F">
      <w:pPr>
        <w:pStyle w:val="p1"/>
      </w:pPr>
      <w:r>
        <w:t>-tared the boat then weighed out 1.462g of NaCl</w:t>
      </w:r>
    </w:p>
    <w:p w14:paraId="1E2B172E" w14:textId="77777777" w:rsidR="0051188F" w:rsidRDefault="0051188F" w:rsidP="0051188F">
      <w:pPr>
        <w:pStyle w:val="p1"/>
      </w:pPr>
      <w:r>
        <w:t>-used funnel to transfer from boat into 50mL volumetric</w:t>
      </w:r>
    </w:p>
    <w:p w14:paraId="76250577" w14:textId="77777777" w:rsidR="0051188F" w:rsidRDefault="0051188F" w:rsidP="0051188F">
      <w:pPr>
        <w:pStyle w:val="p1"/>
      </w:pPr>
      <w:r>
        <w:t>flask.</w:t>
      </w:r>
    </w:p>
    <w:p w14:paraId="054FAA8F" w14:textId="77777777" w:rsidR="0051188F" w:rsidRDefault="0051188F" w:rsidP="0051188F">
      <w:pPr>
        <w:pStyle w:val="p1"/>
      </w:pPr>
      <w:r>
        <w:lastRenderedPageBreak/>
        <w:t>-filled volumetric flask with water up to 50 mL and then</w:t>
      </w:r>
    </w:p>
    <w:p w14:paraId="5C4EDAE2" w14:textId="4575AACA" w:rsidR="0051188F" w:rsidRDefault="0051188F" w:rsidP="0051188F">
      <w:pPr>
        <w:pStyle w:val="p1"/>
      </w:pPr>
      <w:r>
        <w:t>mixed un</w:t>
      </w:r>
      <w:r>
        <w:t>ti</w:t>
      </w:r>
      <w:r>
        <w:t>l NaCl was dissolved.</w:t>
      </w:r>
    </w:p>
    <w:p w14:paraId="582FED03" w14:textId="77777777" w:rsidR="0051188F" w:rsidRDefault="0051188F" w:rsidP="0051188F">
      <w:pPr>
        <w:pStyle w:val="p1"/>
      </w:pPr>
      <w:r>
        <w:t>-poured approx. 20mL of A into clean 50 mL beaker</w:t>
      </w:r>
    </w:p>
    <w:p w14:paraId="41A46EEC" w14:textId="6925DCF7" w:rsidR="0051188F" w:rsidRDefault="0051188F" w:rsidP="0051188F">
      <w:pPr>
        <w:pStyle w:val="p1"/>
      </w:pPr>
      <w:r>
        <w:t>-used 10 mL volumetric pipe</w:t>
      </w:r>
      <w:r>
        <w:t>tt</w:t>
      </w:r>
      <w:r>
        <w:t>e to transfer 10mL of</w:t>
      </w:r>
    </w:p>
    <w:p w14:paraId="5C401D9D" w14:textId="27D3CEEC" w:rsidR="0051188F" w:rsidRDefault="0051188F" w:rsidP="0051188F">
      <w:pPr>
        <w:pStyle w:val="p1"/>
      </w:pPr>
      <w:r>
        <w:t>solu</w:t>
      </w:r>
      <w:r>
        <w:t>ti</w:t>
      </w:r>
      <w:r>
        <w:t>on A to solu</w:t>
      </w:r>
      <w:r>
        <w:t>ti</w:t>
      </w:r>
      <w:r>
        <w:t>on B, then filling the remaining with</w:t>
      </w:r>
    </w:p>
    <w:p w14:paraId="22BCED9F" w14:textId="24A88CDC" w:rsidR="0051188F" w:rsidRDefault="0051188F" w:rsidP="0051188F">
      <w:pPr>
        <w:pStyle w:val="p1"/>
      </w:pPr>
      <w:r>
        <w:t>dis</w:t>
      </w:r>
      <w:r>
        <w:t>ti</w:t>
      </w:r>
      <w:r>
        <w:t>lled water</w:t>
      </w:r>
    </w:p>
    <w:p w14:paraId="44F4C195" w14:textId="737CF89A" w:rsidR="0051188F" w:rsidRDefault="0051188F" w:rsidP="0051188F">
      <w:pPr>
        <w:pStyle w:val="p1"/>
      </w:pPr>
      <w:r>
        <w:t>-then using a 5mL volumetric pipe</w:t>
      </w:r>
      <w:r>
        <w:t>tt</w:t>
      </w:r>
      <w:r>
        <w:t>e transferred 5mL of</w:t>
      </w:r>
    </w:p>
    <w:p w14:paraId="7CB33C47" w14:textId="52455C19" w:rsidR="0051188F" w:rsidRDefault="0051188F" w:rsidP="0051188F">
      <w:pPr>
        <w:pStyle w:val="p1"/>
      </w:pPr>
      <w:r>
        <w:t>solu</w:t>
      </w:r>
      <w:r>
        <w:t>ti</w:t>
      </w:r>
      <w:r>
        <w:t>on A to solu</w:t>
      </w:r>
      <w:r>
        <w:t>ti</w:t>
      </w:r>
      <w:r>
        <w:t>on C and filled the remaining with</w:t>
      </w:r>
    </w:p>
    <w:p w14:paraId="031C771E" w14:textId="6F3037A6" w:rsidR="0051188F" w:rsidRDefault="0051188F" w:rsidP="0051188F">
      <w:pPr>
        <w:pStyle w:val="p1"/>
      </w:pPr>
      <w:r>
        <w:t>dis</w:t>
      </w:r>
      <w:r>
        <w:t>ti</w:t>
      </w:r>
      <w:r>
        <w:t>lled water.</w:t>
      </w:r>
    </w:p>
    <w:p w14:paraId="5ACC78A0" w14:textId="61D2BB18" w:rsidR="00D1659F" w:rsidRDefault="0051188F" w:rsidP="0048753B">
      <w:pPr>
        <w:shd w:val="clear" w:color="auto" w:fill="FFFF99"/>
        <w:jc w:val="both"/>
        <w:rPr>
          <w:rFonts w:ascii="Calibri" w:hAnsi="Calibri" w:cs="Calibri"/>
          <w:sz w:val="24"/>
          <w:szCs w:val="24"/>
        </w:rPr>
      </w:pPr>
      <w:r>
        <w:rPr>
          <w:rFonts w:ascii="Calibri" w:hAnsi="Calibri" w:cs="Calibri"/>
          <w:sz w:val="24"/>
          <w:szCs w:val="24"/>
        </w:rPr>
        <w:t>NEW VERSION:</w:t>
      </w:r>
    </w:p>
    <w:p w14:paraId="141FD050" w14:textId="77777777" w:rsidR="0051188F" w:rsidRDefault="0051188F" w:rsidP="0048753B">
      <w:pPr>
        <w:shd w:val="clear" w:color="auto" w:fill="FFFF99"/>
        <w:jc w:val="both"/>
        <w:rPr>
          <w:rFonts w:ascii="Calibri" w:hAnsi="Calibri" w:cs="Calibri"/>
          <w:sz w:val="24"/>
          <w:szCs w:val="24"/>
        </w:rPr>
      </w:pPr>
      <w:r>
        <w:rPr>
          <w:rFonts w:ascii="Calibri" w:hAnsi="Calibri" w:cs="Calibri"/>
          <w:sz w:val="24"/>
          <w:szCs w:val="24"/>
        </w:rPr>
        <w:t>-</w:t>
      </w:r>
      <w:r w:rsidRPr="0051188F">
        <w:rPr>
          <w:rFonts w:ascii="Calibri" w:hAnsi="Calibri" w:cs="Calibri"/>
          <w:sz w:val="24"/>
          <w:szCs w:val="24"/>
        </w:rPr>
        <w:t>3 volumetric</w:t>
      </w:r>
      <w:r>
        <w:rPr>
          <w:rFonts w:ascii="Calibri" w:hAnsi="Calibri" w:cs="Calibri"/>
          <w:b/>
          <w:bCs/>
          <w:sz w:val="24"/>
          <w:szCs w:val="24"/>
        </w:rPr>
        <w:t xml:space="preserve"> </w:t>
      </w:r>
      <w:r>
        <w:rPr>
          <w:rFonts w:ascii="Calibri" w:hAnsi="Calibri" w:cs="Calibri"/>
          <w:sz w:val="24"/>
          <w:szCs w:val="24"/>
        </w:rPr>
        <w:t xml:space="preserve">flasks </w:t>
      </w:r>
      <w:r>
        <w:rPr>
          <w:rFonts w:ascii="Calibri" w:hAnsi="Calibri" w:cs="Calibri"/>
          <w:sz w:val="24"/>
          <w:szCs w:val="24"/>
        </w:rPr>
        <w:t xml:space="preserve">(50mL, 25mL, 25mL) </w:t>
      </w:r>
      <w:r>
        <w:rPr>
          <w:rFonts w:ascii="Calibri" w:hAnsi="Calibri" w:cs="Calibri"/>
          <w:b/>
          <w:bCs/>
          <w:sz w:val="24"/>
          <w:szCs w:val="24"/>
        </w:rPr>
        <w:t xml:space="preserve">were </w:t>
      </w:r>
      <w:r>
        <w:rPr>
          <w:rFonts w:ascii="Calibri" w:hAnsi="Calibri" w:cs="Calibri"/>
          <w:sz w:val="24"/>
          <w:szCs w:val="24"/>
        </w:rPr>
        <w:t xml:space="preserve">labeled </w:t>
      </w:r>
      <w:proofErr w:type="gramStart"/>
      <w:r>
        <w:rPr>
          <w:rFonts w:ascii="Calibri" w:hAnsi="Calibri" w:cs="Calibri"/>
          <w:sz w:val="24"/>
          <w:szCs w:val="24"/>
        </w:rPr>
        <w:t>A,B</w:t>
      </w:r>
      <w:proofErr w:type="gramEnd"/>
      <w:r>
        <w:rPr>
          <w:rFonts w:ascii="Calibri" w:hAnsi="Calibri" w:cs="Calibri"/>
          <w:sz w:val="24"/>
          <w:szCs w:val="24"/>
        </w:rPr>
        <w:t xml:space="preserve">,C </w:t>
      </w:r>
      <w:r w:rsidRPr="0051188F">
        <w:rPr>
          <w:rFonts w:ascii="Calibri" w:hAnsi="Calibri" w:cs="Calibri"/>
          <w:b/>
          <w:bCs/>
          <w:sz w:val="24"/>
          <w:szCs w:val="24"/>
        </w:rPr>
        <w:t>respectively</w:t>
      </w:r>
      <w:r>
        <w:rPr>
          <w:rFonts w:ascii="Calibri" w:hAnsi="Calibri" w:cs="Calibri"/>
          <w:sz w:val="24"/>
          <w:szCs w:val="24"/>
        </w:rPr>
        <w:t xml:space="preserve">. </w:t>
      </w:r>
    </w:p>
    <w:p w14:paraId="613E9E90" w14:textId="164066E5" w:rsidR="0051188F" w:rsidRDefault="0051188F" w:rsidP="0048753B">
      <w:pPr>
        <w:shd w:val="clear" w:color="auto" w:fill="FFFF99"/>
        <w:jc w:val="both"/>
        <w:rPr>
          <w:rFonts w:ascii="Calibri" w:hAnsi="Calibri" w:cs="Calibri"/>
          <w:b/>
          <w:bCs/>
          <w:sz w:val="24"/>
          <w:szCs w:val="24"/>
        </w:rPr>
      </w:pPr>
      <w:r>
        <w:rPr>
          <w:rFonts w:ascii="Calibri" w:hAnsi="Calibri" w:cs="Calibri"/>
          <w:sz w:val="24"/>
          <w:szCs w:val="24"/>
        </w:rPr>
        <w:t xml:space="preserve">-A boat </w:t>
      </w:r>
      <w:r w:rsidRPr="0051188F">
        <w:rPr>
          <w:rFonts w:ascii="Calibri" w:hAnsi="Calibri" w:cs="Calibri"/>
          <w:b/>
          <w:bCs/>
          <w:sz w:val="24"/>
          <w:szCs w:val="24"/>
        </w:rPr>
        <w:t>was</w:t>
      </w:r>
      <w:r>
        <w:rPr>
          <w:rFonts w:ascii="Calibri" w:hAnsi="Calibri" w:cs="Calibri"/>
          <w:sz w:val="24"/>
          <w:szCs w:val="24"/>
        </w:rPr>
        <w:t xml:space="preserve"> </w:t>
      </w:r>
      <w:proofErr w:type="spellStart"/>
      <w:r>
        <w:rPr>
          <w:rFonts w:ascii="Calibri" w:hAnsi="Calibri" w:cs="Calibri"/>
          <w:sz w:val="24"/>
          <w:szCs w:val="24"/>
        </w:rPr>
        <w:t>tared</w:t>
      </w:r>
      <w:proofErr w:type="spellEnd"/>
      <w:r>
        <w:rPr>
          <w:rFonts w:ascii="Calibri" w:hAnsi="Calibri" w:cs="Calibri"/>
          <w:sz w:val="24"/>
          <w:szCs w:val="24"/>
        </w:rPr>
        <w:t xml:space="preserve"> and 1.462g of </w:t>
      </w:r>
      <w:proofErr w:type="spellStart"/>
      <w:r>
        <w:rPr>
          <w:rFonts w:ascii="Calibri" w:hAnsi="Calibri" w:cs="Calibri"/>
          <w:sz w:val="24"/>
          <w:szCs w:val="24"/>
        </w:rPr>
        <w:t>Nacl</w:t>
      </w:r>
      <w:proofErr w:type="spellEnd"/>
      <w:r>
        <w:rPr>
          <w:rFonts w:ascii="Calibri" w:hAnsi="Calibri" w:cs="Calibri"/>
          <w:sz w:val="24"/>
          <w:szCs w:val="24"/>
        </w:rPr>
        <w:t xml:space="preserve"> </w:t>
      </w:r>
      <w:r>
        <w:rPr>
          <w:rFonts w:ascii="Calibri" w:hAnsi="Calibri" w:cs="Calibri"/>
          <w:b/>
          <w:bCs/>
          <w:sz w:val="24"/>
          <w:szCs w:val="24"/>
        </w:rPr>
        <w:t xml:space="preserve">was measured. </w:t>
      </w:r>
    </w:p>
    <w:p w14:paraId="166E5C3E" w14:textId="113D3B0A" w:rsidR="0051188F" w:rsidRDefault="0051188F" w:rsidP="0048753B">
      <w:pPr>
        <w:shd w:val="clear" w:color="auto" w:fill="FFFF99"/>
        <w:jc w:val="both"/>
        <w:rPr>
          <w:rFonts w:ascii="Calibri" w:hAnsi="Calibri" w:cs="Calibri"/>
          <w:b/>
          <w:bCs/>
          <w:sz w:val="24"/>
          <w:szCs w:val="24"/>
        </w:rPr>
      </w:pPr>
      <w:r>
        <w:rPr>
          <w:rFonts w:ascii="Calibri" w:hAnsi="Calibri" w:cs="Calibri"/>
          <w:b/>
          <w:bCs/>
          <w:sz w:val="24"/>
          <w:szCs w:val="24"/>
        </w:rPr>
        <w:t>-</w:t>
      </w:r>
      <w:r w:rsidR="003761E4">
        <w:rPr>
          <w:rFonts w:ascii="Calibri" w:hAnsi="Calibri" w:cs="Calibri"/>
          <w:b/>
          <w:bCs/>
          <w:sz w:val="24"/>
          <w:szCs w:val="24"/>
        </w:rPr>
        <w:t xml:space="preserve">the calculations used to </w:t>
      </w:r>
      <w:r w:rsidR="00234C3A">
        <w:rPr>
          <w:rFonts w:ascii="Calibri" w:hAnsi="Calibri" w:cs="Calibri"/>
          <w:b/>
          <w:bCs/>
          <w:sz w:val="24"/>
          <w:szCs w:val="24"/>
        </w:rPr>
        <w:t xml:space="preserve">compute </w:t>
      </w:r>
      <w:r w:rsidR="003761E4">
        <w:rPr>
          <w:rFonts w:ascii="Calibri" w:hAnsi="Calibri" w:cs="Calibri"/>
          <w:b/>
          <w:bCs/>
          <w:sz w:val="24"/>
          <w:szCs w:val="24"/>
        </w:rPr>
        <w:t xml:space="preserve">the amount of NaCl needed </w:t>
      </w:r>
      <w:r w:rsidR="00D45F96">
        <w:rPr>
          <w:rFonts w:ascii="Calibri" w:hAnsi="Calibri" w:cs="Calibri"/>
          <w:b/>
          <w:bCs/>
          <w:sz w:val="24"/>
          <w:szCs w:val="24"/>
        </w:rPr>
        <w:t xml:space="preserve">were </w:t>
      </w:r>
      <w:r w:rsidR="003761E4">
        <w:rPr>
          <w:rFonts w:ascii="Calibri" w:hAnsi="Calibri" w:cs="Calibri"/>
          <w:b/>
          <w:bCs/>
          <w:sz w:val="24"/>
          <w:szCs w:val="24"/>
        </w:rPr>
        <w:t>desired Molarity x Volume = 0.500 x 0.050 = 0.025 mol. Grams needed was found with grams = moles x molar mass ~ 1.461g</w:t>
      </w:r>
    </w:p>
    <w:p w14:paraId="3C3B71C4" w14:textId="7297B53B" w:rsidR="003761E4" w:rsidRDefault="003761E4" w:rsidP="0048753B">
      <w:pPr>
        <w:shd w:val="clear" w:color="auto" w:fill="FFFF99"/>
        <w:jc w:val="both"/>
        <w:rPr>
          <w:rFonts w:ascii="Calibri" w:hAnsi="Calibri" w:cs="Calibri"/>
          <w:sz w:val="24"/>
          <w:szCs w:val="24"/>
        </w:rPr>
      </w:pPr>
      <w:r>
        <w:rPr>
          <w:rFonts w:ascii="Calibri" w:hAnsi="Calibri" w:cs="Calibri"/>
          <w:sz w:val="24"/>
          <w:szCs w:val="24"/>
        </w:rPr>
        <w:t>-</w:t>
      </w:r>
      <w:r>
        <w:rPr>
          <w:rFonts w:ascii="Calibri" w:hAnsi="Calibri" w:cs="Calibri"/>
          <w:b/>
          <w:bCs/>
          <w:sz w:val="24"/>
          <w:szCs w:val="24"/>
        </w:rPr>
        <w:t>A</w:t>
      </w:r>
      <w:r>
        <w:rPr>
          <w:rFonts w:ascii="Calibri" w:hAnsi="Calibri" w:cs="Calibri"/>
          <w:sz w:val="24"/>
          <w:szCs w:val="24"/>
        </w:rPr>
        <w:t xml:space="preserve"> volumetric flask </w:t>
      </w:r>
      <w:r>
        <w:rPr>
          <w:rFonts w:ascii="Calibri" w:hAnsi="Calibri" w:cs="Calibri"/>
          <w:b/>
          <w:bCs/>
          <w:sz w:val="24"/>
          <w:szCs w:val="24"/>
        </w:rPr>
        <w:t xml:space="preserve">was filled </w:t>
      </w:r>
      <w:r>
        <w:rPr>
          <w:rFonts w:ascii="Calibri" w:hAnsi="Calibri" w:cs="Calibri"/>
          <w:sz w:val="24"/>
          <w:szCs w:val="24"/>
        </w:rPr>
        <w:t xml:space="preserve">with water up to 50mL and then </w:t>
      </w:r>
      <w:r>
        <w:rPr>
          <w:rFonts w:ascii="Calibri" w:hAnsi="Calibri" w:cs="Calibri"/>
          <w:b/>
          <w:bCs/>
          <w:sz w:val="24"/>
          <w:szCs w:val="24"/>
        </w:rPr>
        <w:t xml:space="preserve">the NaCl was </w:t>
      </w:r>
      <w:r>
        <w:rPr>
          <w:rFonts w:ascii="Calibri" w:hAnsi="Calibri" w:cs="Calibri"/>
          <w:sz w:val="24"/>
          <w:szCs w:val="24"/>
        </w:rPr>
        <w:t>mixed until dissolved.</w:t>
      </w:r>
    </w:p>
    <w:p w14:paraId="09F8E538" w14:textId="447D2464" w:rsidR="00234C3A" w:rsidRDefault="003761E4" w:rsidP="0048753B">
      <w:pPr>
        <w:shd w:val="clear" w:color="auto" w:fill="FFFF99"/>
        <w:jc w:val="both"/>
        <w:rPr>
          <w:rFonts w:ascii="Calibri" w:hAnsi="Calibri" w:cs="Calibri"/>
          <w:sz w:val="24"/>
          <w:szCs w:val="24"/>
        </w:rPr>
      </w:pPr>
      <w:r>
        <w:rPr>
          <w:rFonts w:ascii="Calibri" w:hAnsi="Calibri" w:cs="Calibri"/>
          <w:sz w:val="24"/>
          <w:szCs w:val="24"/>
        </w:rPr>
        <w:t>-</w:t>
      </w:r>
      <w:r>
        <w:rPr>
          <w:rFonts w:ascii="Calibri" w:hAnsi="Calibri" w:cs="Calibri"/>
          <w:b/>
          <w:bCs/>
          <w:sz w:val="24"/>
          <w:szCs w:val="24"/>
        </w:rPr>
        <w:t xml:space="preserve">approximately </w:t>
      </w:r>
      <w:r>
        <w:rPr>
          <w:rFonts w:ascii="Calibri" w:hAnsi="Calibri" w:cs="Calibri"/>
          <w:sz w:val="24"/>
          <w:szCs w:val="24"/>
        </w:rPr>
        <w:t xml:space="preserve">20 mL of A </w:t>
      </w:r>
      <w:r>
        <w:rPr>
          <w:rFonts w:ascii="Calibri" w:hAnsi="Calibri" w:cs="Calibri"/>
          <w:b/>
          <w:bCs/>
          <w:sz w:val="24"/>
          <w:szCs w:val="24"/>
        </w:rPr>
        <w:t xml:space="preserve">was </w:t>
      </w:r>
      <w:r>
        <w:rPr>
          <w:rFonts w:ascii="Calibri" w:hAnsi="Calibri" w:cs="Calibri"/>
          <w:sz w:val="24"/>
          <w:szCs w:val="24"/>
        </w:rPr>
        <w:t>poured into a clean 50mL beaker</w:t>
      </w:r>
    </w:p>
    <w:p w14:paraId="713C836A" w14:textId="6B06DFD8" w:rsidR="00D1659F" w:rsidRDefault="00234C3A" w:rsidP="00234C3A">
      <w:pPr>
        <w:shd w:val="clear" w:color="auto" w:fill="FFFF99"/>
        <w:jc w:val="both"/>
        <w:rPr>
          <w:rFonts w:ascii="Calibri" w:hAnsi="Calibri" w:cs="Calibri"/>
          <w:b/>
          <w:bCs/>
          <w:sz w:val="24"/>
          <w:szCs w:val="24"/>
        </w:rPr>
      </w:pPr>
      <w:r>
        <w:rPr>
          <w:rFonts w:ascii="Calibri" w:hAnsi="Calibri" w:cs="Calibri"/>
          <w:sz w:val="24"/>
          <w:szCs w:val="24"/>
        </w:rPr>
        <w:t>-</w:t>
      </w:r>
      <w:r>
        <w:rPr>
          <w:rFonts w:ascii="Calibri" w:hAnsi="Calibri" w:cs="Calibri"/>
          <w:b/>
          <w:bCs/>
          <w:sz w:val="24"/>
          <w:szCs w:val="24"/>
        </w:rPr>
        <w:t>A</w:t>
      </w:r>
      <w:r>
        <w:rPr>
          <w:rFonts w:ascii="Calibri" w:hAnsi="Calibri" w:cs="Calibri"/>
          <w:sz w:val="24"/>
          <w:szCs w:val="24"/>
        </w:rPr>
        <w:t xml:space="preserve"> 10mL volumetric pipette </w:t>
      </w:r>
      <w:r>
        <w:rPr>
          <w:rFonts w:ascii="Calibri" w:hAnsi="Calibri" w:cs="Calibri"/>
          <w:b/>
          <w:bCs/>
          <w:sz w:val="24"/>
          <w:szCs w:val="24"/>
        </w:rPr>
        <w:t xml:space="preserve">was used </w:t>
      </w:r>
      <w:r>
        <w:rPr>
          <w:rFonts w:ascii="Calibri" w:hAnsi="Calibri" w:cs="Calibri"/>
          <w:sz w:val="24"/>
          <w:szCs w:val="24"/>
        </w:rPr>
        <w:t xml:space="preserve">to transfer 10mL of solution A to solution B </w:t>
      </w:r>
      <w:r w:rsidRPr="00234C3A">
        <w:rPr>
          <w:rFonts w:ascii="Calibri" w:hAnsi="Calibri" w:cs="Calibri"/>
          <w:sz w:val="24"/>
          <w:szCs w:val="24"/>
        </w:rPr>
        <w:t>filling the remaining with distilled water</w:t>
      </w:r>
      <w:r>
        <w:rPr>
          <w:rFonts w:ascii="Calibri" w:hAnsi="Calibri" w:cs="Calibri"/>
          <w:b/>
          <w:bCs/>
          <w:sz w:val="24"/>
          <w:szCs w:val="24"/>
        </w:rPr>
        <w:t xml:space="preserve"> up to the 25mL mark.</w:t>
      </w:r>
    </w:p>
    <w:p w14:paraId="2F8FF869" w14:textId="0988F40F" w:rsidR="00234C3A" w:rsidRDefault="00234C3A" w:rsidP="00234C3A">
      <w:pPr>
        <w:shd w:val="clear" w:color="auto" w:fill="FFFF99"/>
        <w:jc w:val="both"/>
        <w:rPr>
          <w:rFonts w:ascii="Calibri" w:hAnsi="Calibri" w:cs="Calibri"/>
          <w:b/>
          <w:bCs/>
          <w:sz w:val="24"/>
          <w:szCs w:val="24"/>
        </w:rPr>
      </w:pPr>
      <w:r>
        <w:rPr>
          <w:rFonts w:ascii="Calibri" w:hAnsi="Calibri" w:cs="Calibri"/>
          <w:sz w:val="24"/>
          <w:szCs w:val="24"/>
        </w:rPr>
        <w:t>-</w:t>
      </w:r>
      <w:r>
        <w:rPr>
          <w:rFonts w:ascii="Calibri" w:hAnsi="Calibri" w:cs="Calibri"/>
          <w:b/>
          <w:bCs/>
          <w:sz w:val="24"/>
          <w:szCs w:val="24"/>
        </w:rPr>
        <w:t>it was calculated that the molarity in solution B was 0.20M, where the formula used was M</w:t>
      </w:r>
      <w:r>
        <w:rPr>
          <w:rFonts w:ascii="Calibri" w:hAnsi="Calibri" w:cs="Calibri"/>
          <w:b/>
          <w:bCs/>
          <w:sz w:val="24"/>
          <w:szCs w:val="24"/>
          <w:vertAlign w:val="subscript"/>
        </w:rPr>
        <w:t>1</w:t>
      </w:r>
      <w:r>
        <w:rPr>
          <w:rFonts w:ascii="Calibri" w:hAnsi="Calibri" w:cs="Calibri"/>
          <w:b/>
          <w:bCs/>
          <w:sz w:val="24"/>
          <w:szCs w:val="24"/>
        </w:rPr>
        <w:t>V</w:t>
      </w:r>
      <w:r>
        <w:rPr>
          <w:rFonts w:ascii="Calibri" w:hAnsi="Calibri" w:cs="Calibri"/>
          <w:b/>
          <w:bCs/>
          <w:sz w:val="24"/>
          <w:szCs w:val="24"/>
          <w:vertAlign w:val="subscript"/>
        </w:rPr>
        <w:t>1</w:t>
      </w:r>
      <w:r>
        <w:rPr>
          <w:rFonts w:ascii="Calibri" w:hAnsi="Calibri" w:cs="Calibri"/>
          <w:b/>
          <w:bCs/>
          <w:sz w:val="24"/>
          <w:szCs w:val="24"/>
        </w:rPr>
        <w:t xml:space="preserve"> = </w:t>
      </w:r>
      <w:r>
        <w:rPr>
          <w:rFonts w:ascii="Calibri" w:hAnsi="Calibri" w:cs="Calibri"/>
          <w:b/>
          <w:bCs/>
          <w:sz w:val="24"/>
          <w:szCs w:val="24"/>
        </w:rPr>
        <w:t>M</w:t>
      </w:r>
      <w:r>
        <w:rPr>
          <w:rFonts w:ascii="Calibri" w:hAnsi="Calibri" w:cs="Calibri"/>
          <w:b/>
          <w:bCs/>
          <w:sz w:val="24"/>
          <w:szCs w:val="24"/>
          <w:vertAlign w:val="subscript"/>
        </w:rPr>
        <w:t>2</w:t>
      </w:r>
      <w:r>
        <w:rPr>
          <w:rFonts w:ascii="Calibri" w:hAnsi="Calibri" w:cs="Calibri"/>
          <w:b/>
          <w:bCs/>
          <w:sz w:val="24"/>
          <w:szCs w:val="24"/>
        </w:rPr>
        <w:t>V</w:t>
      </w:r>
      <w:r>
        <w:rPr>
          <w:rFonts w:ascii="Calibri" w:hAnsi="Calibri" w:cs="Calibri"/>
          <w:b/>
          <w:bCs/>
          <w:sz w:val="24"/>
          <w:szCs w:val="24"/>
          <w:vertAlign w:val="subscript"/>
        </w:rPr>
        <w:t xml:space="preserve">2. </w:t>
      </w:r>
      <w:r w:rsidR="00D45F96">
        <w:rPr>
          <w:rFonts w:ascii="Calibri" w:hAnsi="Calibri" w:cs="Calibri"/>
          <w:b/>
          <w:bCs/>
          <w:sz w:val="24"/>
          <w:szCs w:val="24"/>
        </w:rPr>
        <w:t xml:space="preserve">Where: </w:t>
      </w:r>
      <w:r w:rsidR="00D45F96">
        <w:rPr>
          <w:rFonts w:ascii="Calibri" w:hAnsi="Calibri" w:cs="Calibri"/>
          <w:b/>
          <w:bCs/>
          <w:sz w:val="24"/>
          <w:szCs w:val="24"/>
        </w:rPr>
        <w:t>M</w:t>
      </w:r>
      <w:r w:rsidR="00D45F96">
        <w:rPr>
          <w:rFonts w:ascii="Calibri" w:hAnsi="Calibri" w:cs="Calibri"/>
          <w:b/>
          <w:bCs/>
          <w:sz w:val="24"/>
          <w:szCs w:val="24"/>
          <w:vertAlign w:val="subscript"/>
        </w:rPr>
        <w:t>1</w:t>
      </w:r>
      <w:r w:rsidR="00D45F96">
        <w:rPr>
          <w:rFonts w:ascii="Calibri" w:hAnsi="Calibri" w:cs="Calibri"/>
          <w:b/>
          <w:bCs/>
          <w:sz w:val="24"/>
          <w:szCs w:val="24"/>
        </w:rPr>
        <w:t xml:space="preserve">=0.5 </w:t>
      </w:r>
      <w:r w:rsidR="00D45F96">
        <w:rPr>
          <w:rFonts w:ascii="Calibri" w:hAnsi="Calibri" w:cs="Calibri"/>
          <w:b/>
          <w:bCs/>
          <w:sz w:val="24"/>
          <w:szCs w:val="24"/>
        </w:rPr>
        <w:t>V</w:t>
      </w:r>
      <w:r w:rsidR="00D45F96">
        <w:rPr>
          <w:rFonts w:ascii="Calibri" w:hAnsi="Calibri" w:cs="Calibri"/>
          <w:b/>
          <w:bCs/>
          <w:sz w:val="24"/>
          <w:szCs w:val="24"/>
          <w:vertAlign w:val="subscript"/>
        </w:rPr>
        <w:t>1</w:t>
      </w:r>
      <w:r w:rsidR="00D45F96">
        <w:rPr>
          <w:rFonts w:ascii="Calibri" w:hAnsi="Calibri" w:cs="Calibri"/>
          <w:b/>
          <w:bCs/>
          <w:sz w:val="24"/>
          <w:szCs w:val="24"/>
        </w:rPr>
        <w:t xml:space="preserve">=10 </w:t>
      </w:r>
      <w:r w:rsidR="00D45F96">
        <w:rPr>
          <w:rFonts w:ascii="Calibri" w:hAnsi="Calibri" w:cs="Calibri"/>
          <w:b/>
          <w:bCs/>
          <w:sz w:val="24"/>
          <w:szCs w:val="24"/>
        </w:rPr>
        <w:t>M</w:t>
      </w:r>
      <w:r w:rsidR="00D45F96">
        <w:rPr>
          <w:rFonts w:ascii="Calibri" w:hAnsi="Calibri" w:cs="Calibri"/>
          <w:b/>
          <w:bCs/>
          <w:sz w:val="24"/>
          <w:szCs w:val="24"/>
          <w:vertAlign w:val="subscript"/>
        </w:rPr>
        <w:t>2</w:t>
      </w:r>
      <w:r w:rsidR="00D45F96">
        <w:rPr>
          <w:rFonts w:ascii="Calibri" w:hAnsi="Calibri" w:cs="Calibri"/>
          <w:b/>
          <w:bCs/>
          <w:sz w:val="24"/>
          <w:szCs w:val="24"/>
        </w:rPr>
        <w:t xml:space="preserve">=x </w:t>
      </w:r>
      <w:r w:rsidR="00D45F96">
        <w:rPr>
          <w:rFonts w:ascii="Calibri" w:hAnsi="Calibri" w:cs="Calibri"/>
          <w:b/>
          <w:bCs/>
          <w:sz w:val="24"/>
          <w:szCs w:val="24"/>
        </w:rPr>
        <w:t>V</w:t>
      </w:r>
      <w:r w:rsidR="00D45F96">
        <w:rPr>
          <w:rFonts w:ascii="Calibri" w:hAnsi="Calibri" w:cs="Calibri"/>
          <w:b/>
          <w:bCs/>
          <w:sz w:val="24"/>
          <w:szCs w:val="24"/>
          <w:vertAlign w:val="subscript"/>
        </w:rPr>
        <w:t>2</w:t>
      </w:r>
      <w:r w:rsidR="00D45F96">
        <w:rPr>
          <w:rFonts w:ascii="Calibri" w:hAnsi="Calibri" w:cs="Calibri"/>
          <w:b/>
          <w:bCs/>
          <w:sz w:val="24"/>
          <w:szCs w:val="24"/>
        </w:rPr>
        <w:t xml:space="preserve">=25 =&gt; </w:t>
      </w:r>
      <w:r w:rsidR="00D45F96">
        <w:rPr>
          <w:rFonts w:ascii="Calibri" w:hAnsi="Calibri" w:cs="Calibri"/>
          <w:b/>
          <w:bCs/>
          <w:sz w:val="24"/>
          <w:szCs w:val="24"/>
        </w:rPr>
        <w:t>M</w:t>
      </w:r>
      <w:r w:rsidR="00D45F96">
        <w:rPr>
          <w:rFonts w:ascii="Calibri" w:hAnsi="Calibri" w:cs="Calibri"/>
          <w:b/>
          <w:bCs/>
          <w:sz w:val="24"/>
          <w:szCs w:val="24"/>
          <w:vertAlign w:val="subscript"/>
        </w:rPr>
        <w:t>2</w:t>
      </w:r>
      <w:r w:rsidR="00D45F96">
        <w:rPr>
          <w:rFonts w:ascii="Calibri" w:hAnsi="Calibri" w:cs="Calibri"/>
          <w:b/>
          <w:bCs/>
          <w:sz w:val="24"/>
          <w:szCs w:val="24"/>
        </w:rPr>
        <w:t>=</w:t>
      </w:r>
      <w:r w:rsidR="00D45F96">
        <w:rPr>
          <w:rFonts w:ascii="Calibri" w:hAnsi="Calibri" w:cs="Calibri"/>
          <w:b/>
          <w:bCs/>
          <w:sz w:val="24"/>
          <w:szCs w:val="24"/>
        </w:rPr>
        <w:t xml:space="preserve"> 0.20M.</w:t>
      </w:r>
    </w:p>
    <w:p w14:paraId="37505FA0" w14:textId="3D6CD6D9" w:rsidR="00D45F96" w:rsidRPr="00D45F96" w:rsidRDefault="00D45F96" w:rsidP="00234C3A">
      <w:pPr>
        <w:shd w:val="clear" w:color="auto" w:fill="FFFF99"/>
        <w:jc w:val="both"/>
        <w:rPr>
          <w:rFonts w:ascii="Calibri" w:hAnsi="Calibri" w:cs="Calibri"/>
          <w:sz w:val="24"/>
          <w:szCs w:val="24"/>
        </w:rPr>
      </w:pPr>
      <w:r>
        <w:rPr>
          <w:rFonts w:ascii="Calibri" w:hAnsi="Calibri" w:cs="Calibri"/>
          <w:sz w:val="24"/>
          <w:szCs w:val="24"/>
        </w:rPr>
        <w:t xml:space="preserve">-a 5mL volumetric pipette </w:t>
      </w:r>
      <w:r>
        <w:rPr>
          <w:rFonts w:ascii="Calibri" w:hAnsi="Calibri" w:cs="Calibri"/>
          <w:b/>
          <w:bCs/>
          <w:sz w:val="24"/>
          <w:szCs w:val="24"/>
        </w:rPr>
        <w:t xml:space="preserve">was used to transfer </w:t>
      </w:r>
      <w:r>
        <w:rPr>
          <w:rFonts w:ascii="Calibri" w:hAnsi="Calibri" w:cs="Calibri"/>
          <w:sz w:val="24"/>
          <w:szCs w:val="24"/>
        </w:rPr>
        <w:t xml:space="preserve">5mL of solution A to solution C and the remaining </w:t>
      </w:r>
      <w:r>
        <w:rPr>
          <w:rFonts w:ascii="Calibri" w:hAnsi="Calibri" w:cs="Calibri"/>
          <w:b/>
          <w:bCs/>
          <w:sz w:val="24"/>
          <w:szCs w:val="24"/>
        </w:rPr>
        <w:t xml:space="preserve">was </w:t>
      </w:r>
      <w:r>
        <w:rPr>
          <w:rFonts w:ascii="Calibri" w:hAnsi="Calibri" w:cs="Calibri"/>
          <w:sz w:val="24"/>
          <w:szCs w:val="24"/>
        </w:rPr>
        <w:t>filled with distilled water</w:t>
      </w:r>
    </w:p>
    <w:p w14:paraId="2BF7A5E4" w14:textId="4DAA3B21" w:rsidR="00D45F96" w:rsidRPr="00D45F96" w:rsidRDefault="00D45F96" w:rsidP="00234C3A">
      <w:pPr>
        <w:shd w:val="clear" w:color="auto" w:fill="FFFF99"/>
        <w:jc w:val="both"/>
        <w:rPr>
          <w:rFonts w:ascii="Calibri" w:hAnsi="Calibri" w:cs="Calibri"/>
          <w:b/>
          <w:bCs/>
          <w:sz w:val="24"/>
          <w:szCs w:val="24"/>
        </w:rPr>
      </w:pPr>
      <w:r>
        <w:rPr>
          <w:rFonts w:ascii="Calibri" w:hAnsi="Calibri" w:cs="Calibri"/>
          <w:sz w:val="24"/>
          <w:szCs w:val="24"/>
        </w:rPr>
        <w:t>-</w:t>
      </w:r>
      <w:r>
        <w:rPr>
          <w:rFonts w:ascii="Calibri" w:hAnsi="Calibri" w:cs="Calibri"/>
          <w:b/>
          <w:bCs/>
          <w:sz w:val="24"/>
          <w:szCs w:val="24"/>
        </w:rPr>
        <w:t xml:space="preserve">it was calculated that the molarity in solution </w:t>
      </w:r>
      <w:r>
        <w:rPr>
          <w:rFonts w:ascii="Calibri" w:hAnsi="Calibri" w:cs="Calibri"/>
          <w:b/>
          <w:bCs/>
          <w:sz w:val="24"/>
          <w:szCs w:val="24"/>
        </w:rPr>
        <w:t>C</w:t>
      </w:r>
      <w:r>
        <w:rPr>
          <w:rFonts w:ascii="Calibri" w:hAnsi="Calibri" w:cs="Calibri"/>
          <w:b/>
          <w:bCs/>
          <w:sz w:val="24"/>
          <w:szCs w:val="24"/>
        </w:rPr>
        <w:t xml:space="preserve"> was 0.</w:t>
      </w:r>
      <w:r>
        <w:rPr>
          <w:rFonts w:ascii="Calibri" w:hAnsi="Calibri" w:cs="Calibri"/>
          <w:b/>
          <w:bCs/>
          <w:sz w:val="24"/>
          <w:szCs w:val="24"/>
        </w:rPr>
        <w:t>1</w:t>
      </w:r>
      <w:r>
        <w:rPr>
          <w:rFonts w:ascii="Calibri" w:hAnsi="Calibri" w:cs="Calibri"/>
          <w:b/>
          <w:bCs/>
          <w:sz w:val="24"/>
          <w:szCs w:val="24"/>
        </w:rPr>
        <w:t>0M, where the formula used was M</w:t>
      </w:r>
      <w:r>
        <w:rPr>
          <w:rFonts w:ascii="Calibri" w:hAnsi="Calibri" w:cs="Calibri"/>
          <w:b/>
          <w:bCs/>
          <w:sz w:val="24"/>
          <w:szCs w:val="24"/>
          <w:vertAlign w:val="subscript"/>
        </w:rPr>
        <w:t>1</w:t>
      </w:r>
      <w:r>
        <w:rPr>
          <w:rFonts w:ascii="Calibri" w:hAnsi="Calibri" w:cs="Calibri"/>
          <w:b/>
          <w:bCs/>
          <w:sz w:val="24"/>
          <w:szCs w:val="24"/>
        </w:rPr>
        <w:t>V</w:t>
      </w:r>
      <w:r>
        <w:rPr>
          <w:rFonts w:ascii="Calibri" w:hAnsi="Calibri" w:cs="Calibri"/>
          <w:b/>
          <w:bCs/>
          <w:sz w:val="24"/>
          <w:szCs w:val="24"/>
          <w:vertAlign w:val="subscript"/>
        </w:rPr>
        <w:t>1</w:t>
      </w:r>
      <w:r>
        <w:rPr>
          <w:rFonts w:ascii="Calibri" w:hAnsi="Calibri" w:cs="Calibri"/>
          <w:b/>
          <w:bCs/>
          <w:sz w:val="24"/>
          <w:szCs w:val="24"/>
        </w:rPr>
        <w:t xml:space="preserve"> = M</w:t>
      </w:r>
      <w:r>
        <w:rPr>
          <w:rFonts w:ascii="Calibri" w:hAnsi="Calibri" w:cs="Calibri"/>
          <w:b/>
          <w:bCs/>
          <w:sz w:val="24"/>
          <w:szCs w:val="24"/>
          <w:vertAlign w:val="subscript"/>
        </w:rPr>
        <w:t>2</w:t>
      </w:r>
      <w:r>
        <w:rPr>
          <w:rFonts w:ascii="Calibri" w:hAnsi="Calibri" w:cs="Calibri"/>
          <w:b/>
          <w:bCs/>
          <w:sz w:val="24"/>
          <w:szCs w:val="24"/>
        </w:rPr>
        <w:t>V</w:t>
      </w:r>
      <w:r>
        <w:rPr>
          <w:rFonts w:ascii="Calibri" w:hAnsi="Calibri" w:cs="Calibri"/>
          <w:b/>
          <w:bCs/>
          <w:sz w:val="24"/>
          <w:szCs w:val="24"/>
          <w:vertAlign w:val="subscript"/>
        </w:rPr>
        <w:t xml:space="preserve">2. </w:t>
      </w:r>
      <w:r>
        <w:rPr>
          <w:rFonts w:ascii="Calibri" w:hAnsi="Calibri" w:cs="Calibri"/>
          <w:b/>
          <w:bCs/>
          <w:sz w:val="24"/>
          <w:szCs w:val="24"/>
        </w:rPr>
        <w:t>Where: M</w:t>
      </w:r>
      <w:r>
        <w:rPr>
          <w:rFonts w:ascii="Calibri" w:hAnsi="Calibri" w:cs="Calibri"/>
          <w:b/>
          <w:bCs/>
          <w:sz w:val="24"/>
          <w:szCs w:val="24"/>
          <w:vertAlign w:val="subscript"/>
        </w:rPr>
        <w:t>1</w:t>
      </w:r>
      <w:r>
        <w:rPr>
          <w:rFonts w:ascii="Calibri" w:hAnsi="Calibri" w:cs="Calibri"/>
          <w:b/>
          <w:bCs/>
          <w:sz w:val="24"/>
          <w:szCs w:val="24"/>
        </w:rPr>
        <w:t>=0.5</w:t>
      </w:r>
      <w:r>
        <w:rPr>
          <w:rFonts w:ascii="Calibri" w:hAnsi="Calibri" w:cs="Calibri"/>
          <w:b/>
          <w:bCs/>
          <w:sz w:val="24"/>
          <w:szCs w:val="24"/>
        </w:rPr>
        <w:t>,</w:t>
      </w:r>
      <w:r>
        <w:rPr>
          <w:rFonts w:ascii="Calibri" w:hAnsi="Calibri" w:cs="Calibri"/>
          <w:b/>
          <w:bCs/>
          <w:sz w:val="24"/>
          <w:szCs w:val="24"/>
        </w:rPr>
        <w:t xml:space="preserve"> V</w:t>
      </w:r>
      <w:r>
        <w:rPr>
          <w:rFonts w:ascii="Calibri" w:hAnsi="Calibri" w:cs="Calibri"/>
          <w:b/>
          <w:bCs/>
          <w:sz w:val="24"/>
          <w:szCs w:val="24"/>
          <w:vertAlign w:val="subscript"/>
        </w:rPr>
        <w:t>1</w:t>
      </w:r>
      <w:r>
        <w:rPr>
          <w:rFonts w:ascii="Calibri" w:hAnsi="Calibri" w:cs="Calibri"/>
          <w:b/>
          <w:bCs/>
          <w:sz w:val="24"/>
          <w:szCs w:val="24"/>
        </w:rPr>
        <w:t>=</w:t>
      </w:r>
      <w:r>
        <w:rPr>
          <w:rFonts w:ascii="Calibri" w:hAnsi="Calibri" w:cs="Calibri"/>
          <w:b/>
          <w:bCs/>
          <w:sz w:val="24"/>
          <w:szCs w:val="24"/>
        </w:rPr>
        <w:t>5,</w:t>
      </w:r>
      <w:r>
        <w:rPr>
          <w:rFonts w:ascii="Calibri" w:hAnsi="Calibri" w:cs="Calibri"/>
          <w:b/>
          <w:bCs/>
          <w:sz w:val="24"/>
          <w:szCs w:val="24"/>
        </w:rPr>
        <w:t xml:space="preserve"> M</w:t>
      </w:r>
      <w:r>
        <w:rPr>
          <w:rFonts w:ascii="Calibri" w:hAnsi="Calibri" w:cs="Calibri"/>
          <w:b/>
          <w:bCs/>
          <w:sz w:val="24"/>
          <w:szCs w:val="24"/>
          <w:vertAlign w:val="subscript"/>
        </w:rPr>
        <w:t>2</w:t>
      </w:r>
      <w:r>
        <w:rPr>
          <w:rFonts w:ascii="Calibri" w:hAnsi="Calibri" w:cs="Calibri"/>
          <w:b/>
          <w:bCs/>
          <w:sz w:val="24"/>
          <w:szCs w:val="24"/>
        </w:rPr>
        <w:t>=</w:t>
      </w:r>
      <w:r>
        <w:rPr>
          <w:rFonts w:ascii="Calibri" w:hAnsi="Calibri" w:cs="Calibri"/>
          <w:b/>
          <w:bCs/>
          <w:sz w:val="24"/>
          <w:szCs w:val="24"/>
        </w:rPr>
        <w:t>x,</w:t>
      </w:r>
      <w:r>
        <w:rPr>
          <w:rFonts w:ascii="Calibri" w:hAnsi="Calibri" w:cs="Calibri"/>
          <w:b/>
          <w:bCs/>
          <w:sz w:val="24"/>
          <w:szCs w:val="24"/>
        </w:rPr>
        <w:t xml:space="preserve"> V</w:t>
      </w:r>
      <w:r>
        <w:rPr>
          <w:rFonts w:ascii="Calibri" w:hAnsi="Calibri" w:cs="Calibri"/>
          <w:b/>
          <w:bCs/>
          <w:sz w:val="24"/>
          <w:szCs w:val="24"/>
          <w:vertAlign w:val="subscript"/>
        </w:rPr>
        <w:t>2</w:t>
      </w:r>
      <w:r>
        <w:rPr>
          <w:rFonts w:ascii="Calibri" w:hAnsi="Calibri" w:cs="Calibri"/>
          <w:b/>
          <w:bCs/>
          <w:sz w:val="24"/>
          <w:szCs w:val="24"/>
        </w:rPr>
        <w:t>=</w:t>
      </w:r>
      <w:r>
        <w:rPr>
          <w:rFonts w:ascii="Calibri" w:hAnsi="Calibri" w:cs="Calibri"/>
          <w:b/>
          <w:bCs/>
          <w:sz w:val="24"/>
          <w:szCs w:val="24"/>
        </w:rPr>
        <w:t>2</w:t>
      </w:r>
      <w:r>
        <w:rPr>
          <w:rFonts w:ascii="Calibri" w:hAnsi="Calibri" w:cs="Calibri"/>
          <w:b/>
          <w:bCs/>
          <w:sz w:val="24"/>
          <w:szCs w:val="24"/>
        </w:rPr>
        <w:t>5 =&gt; M</w:t>
      </w:r>
      <w:r>
        <w:rPr>
          <w:rFonts w:ascii="Calibri" w:hAnsi="Calibri" w:cs="Calibri"/>
          <w:b/>
          <w:bCs/>
          <w:sz w:val="24"/>
          <w:szCs w:val="24"/>
          <w:vertAlign w:val="subscript"/>
        </w:rPr>
        <w:t>2</w:t>
      </w:r>
      <w:r>
        <w:rPr>
          <w:rFonts w:ascii="Calibri" w:hAnsi="Calibri" w:cs="Calibri"/>
          <w:b/>
          <w:bCs/>
          <w:sz w:val="24"/>
          <w:szCs w:val="24"/>
          <w:vertAlign w:val="subscript"/>
        </w:rPr>
        <w:t xml:space="preserve"> </w:t>
      </w:r>
      <w:r>
        <w:rPr>
          <w:rFonts w:ascii="Calibri" w:hAnsi="Calibri" w:cs="Calibri"/>
          <w:b/>
          <w:bCs/>
          <w:sz w:val="24"/>
          <w:szCs w:val="24"/>
        </w:rPr>
        <w:t xml:space="preserve">= </w:t>
      </w:r>
      <w:r>
        <w:rPr>
          <w:rFonts w:ascii="Calibri" w:hAnsi="Calibri" w:cs="Calibri"/>
          <w:b/>
          <w:bCs/>
          <w:sz w:val="24"/>
          <w:szCs w:val="24"/>
        </w:rPr>
        <w:t xml:space="preserve">x = </w:t>
      </w:r>
      <w:r>
        <w:rPr>
          <w:rFonts w:ascii="Calibri" w:hAnsi="Calibri" w:cs="Calibri"/>
          <w:b/>
          <w:bCs/>
          <w:sz w:val="24"/>
          <w:szCs w:val="24"/>
        </w:rPr>
        <w:t>0.20M.</w:t>
      </w:r>
    </w:p>
    <w:p w14:paraId="398A6BED" w14:textId="5FB8EDDA" w:rsidR="00D1659F" w:rsidRDefault="00D1659F" w:rsidP="00D1659F">
      <w:pPr>
        <w:spacing w:after="0" w:line="276" w:lineRule="auto"/>
        <w:jc w:val="both"/>
        <w:rPr>
          <w:rFonts w:ascii="Calibri" w:hAnsi="Calibri" w:cs="Calibri"/>
          <w:b/>
        </w:rPr>
      </w:pPr>
      <w:r w:rsidRPr="00621F20">
        <w:rPr>
          <w:rFonts w:ascii="Calibri" w:hAnsi="Calibri" w:cs="Calibri"/>
          <w:b/>
        </w:rPr>
        <w:t xml:space="preserve">References </w:t>
      </w:r>
    </w:p>
    <w:p w14:paraId="0E5B24AA" w14:textId="159DBDB5" w:rsidR="00D1659F" w:rsidRPr="00AB6FB1" w:rsidRDefault="00F76055" w:rsidP="00D1659F">
      <w:pPr>
        <w:pStyle w:val="ListParagraph"/>
        <w:numPr>
          <w:ilvl w:val="0"/>
          <w:numId w:val="2"/>
        </w:numPr>
        <w:spacing w:after="120" w:line="276" w:lineRule="auto"/>
        <w:jc w:val="both"/>
        <w:rPr>
          <w:rFonts w:ascii="Calibri" w:hAnsi="Calibri" w:cs="Calibri"/>
          <w:sz w:val="24"/>
          <w:szCs w:val="24"/>
        </w:rPr>
      </w:pPr>
      <w:r w:rsidRPr="00AB6FB1">
        <w:rPr>
          <w:rFonts w:ascii="Calibri" w:hAnsi="Calibri" w:cs="Calibri"/>
          <w:sz w:val="24"/>
          <w:szCs w:val="24"/>
        </w:rPr>
        <w:t xml:space="preserve">Lemos, M., </w:t>
      </w:r>
      <w:r w:rsidR="00D1659F" w:rsidRPr="00AB6FB1">
        <w:rPr>
          <w:rFonts w:ascii="Calibri" w:hAnsi="Calibri" w:cs="Calibri"/>
          <w:sz w:val="24"/>
          <w:szCs w:val="24"/>
        </w:rPr>
        <w:t xml:space="preserve">Reimer, M., et al, </w:t>
      </w:r>
      <w:r w:rsidR="00D1659F" w:rsidRPr="00AB6FB1">
        <w:rPr>
          <w:rFonts w:ascii="Calibri" w:hAnsi="Calibri" w:cs="Calibri"/>
          <w:i/>
          <w:iCs/>
          <w:sz w:val="24"/>
          <w:szCs w:val="24"/>
        </w:rPr>
        <w:t xml:space="preserve">Laboratory Manual, Chemistry </w:t>
      </w:r>
      <w:r w:rsidR="00396B5C" w:rsidRPr="00AB6FB1">
        <w:rPr>
          <w:rFonts w:ascii="Calibri" w:hAnsi="Calibri" w:cs="Calibri"/>
          <w:i/>
          <w:iCs/>
          <w:sz w:val="24"/>
          <w:szCs w:val="24"/>
        </w:rPr>
        <w:t>101</w:t>
      </w:r>
      <w:r w:rsidR="00E62CE6" w:rsidRPr="00AB6FB1">
        <w:rPr>
          <w:rFonts w:ascii="Calibri" w:hAnsi="Calibri" w:cs="Calibri"/>
          <w:i/>
          <w:iCs/>
          <w:sz w:val="24"/>
          <w:szCs w:val="24"/>
        </w:rPr>
        <w:t xml:space="preserve"> </w:t>
      </w:r>
      <w:r w:rsidR="00396B5C" w:rsidRPr="00AB6FB1">
        <w:rPr>
          <w:rFonts w:ascii="Calibri" w:hAnsi="Calibri" w:cs="Calibri"/>
          <w:i/>
          <w:iCs/>
          <w:sz w:val="24"/>
          <w:szCs w:val="24"/>
        </w:rPr>
        <w:t xml:space="preserve">Fundamentals of Chemistry </w:t>
      </w:r>
      <w:proofErr w:type="gramStart"/>
      <w:r w:rsidR="00396B5C" w:rsidRPr="00AB6FB1">
        <w:rPr>
          <w:rFonts w:ascii="Calibri" w:hAnsi="Calibri" w:cs="Calibri"/>
          <w:i/>
          <w:iCs/>
          <w:sz w:val="24"/>
          <w:szCs w:val="24"/>
        </w:rPr>
        <w:t>From</w:t>
      </w:r>
      <w:proofErr w:type="gramEnd"/>
      <w:r w:rsidR="00396B5C" w:rsidRPr="00AB6FB1">
        <w:rPr>
          <w:rFonts w:ascii="Calibri" w:hAnsi="Calibri" w:cs="Calibri"/>
          <w:i/>
          <w:iCs/>
          <w:sz w:val="24"/>
          <w:szCs w:val="24"/>
        </w:rPr>
        <w:t xml:space="preserve"> Atoms to Materials</w:t>
      </w:r>
      <w:r w:rsidR="00D1659F" w:rsidRPr="00AB6FB1">
        <w:rPr>
          <w:rFonts w:ascii="Calibri" w:hAnsi="Calibri" w:cs="Calibri"/>
          <w:sz w:val="24"/>
          <w:szCs w:val="24"/>
        </w:rPr>
        <w:t xml:space="preserve">, pp. </w:t>
      </w:r>
      <w:r w:rsidR="00D1659F" w:rsidRPr="00AB6FB1">
        <w:rPr>
          <w:rFonts w:ascii="Calibri" w:hAnsi="Calibri" w:cs="Calibri"/>
          <w:sz w:val="24"/>
          <w:szCs w:val="24"/>
          <w:highlight w:val="yellow"/>
        </w:rPr>
        <w:t>_</w:t>
      </w:r>
      <w:r w:rsidR="00607840">
        <w:rPr>
          <w:rFonts w:ascii="Calibri" w:hAnsi="Calibri" w:cs="Calibri"/>
          <w:sz w:val="24"/>
          <w:szCs w:val="24"/>
          <w:highlight w:val="yellow"/>
        </w:rPr>
        <w:t>13</w:t>
      </w:r>
      <w:r w:rsidR="00D1659F" w:rsidRPr="00AB6FB1">
        <w:rPr>
          <w:rFonts w:ascii="Calibri" w:hAnsi="Calibri" w:cs="Calibri"/>
          <w:sz w:val="24"/>
          <w:szCs w:val="24"/>
          <w:highlight w:val="yellow"/>
        </w:rPr>
        <w:t>_</w:t>
      </w:r>
      <w:r w:rsidR="00D1659F" w:rsidRPr="00AB6FB1">
        <w:rPr>
          <w:rFonts w:ascii="Calibri" w:hAnsi="Calibri" w:cs="Calibri"/>
          <w:sz w:val="24"/>
          <w:szCs w:val="24"/>
        </w:rPr>
        <w:t xml:space="preserve"> (University of Victoria: Victoria, B.C.). </w:t>
      </w:r>
      <w:r w:rsidRPr="00AB6FB1">
        <w:rPr>
          <w:rFonts w:ascii="Calibri" w:hAnsi="Calibri" w:cs="Calibri"/>
          <w:b/>
          <w:bCs/>
          <w:sz w:val="24"/>
          <w:szCs w:val="24"/>
        </w:rPr>
        <w:t xml:space="preserve">Fall </w:t>
      </w:r>
      <w:r w:rsidR="00D1659F" w:rsidRPr="00AB6FB1">
        <w:rPr>
          <w:rFonts w:ascii="Calibri" w:hAnsi="Calibri" w:cs="Calibri"/>
          <w:b/>
          <w:bCs/>
          <w:sz w:val="24"/>
          <w:szCs w:val="24"/>
        </w:rPr>
        <w:t>2025</w:t>
      </w:r>
      <w:r w:rsidR="00D1659F" w:rsidRPr="00AB6FB1">
        <w:rPr>
          <w:rFonts w:ascii="Calibri" w:hAnsi="Calibri" w:cs="Calibri"/>
          <w:sz w:val="24"/>
          <w:szCs w:val="24"/>
        </w:rPr>
        <w:t>.</w:t>
      </w:r>
    </w:p>
    <w:p w14:paraId="1C609025" w14:textId="641B5218" w:rsidR="00E35966" w:rsidRPr="00AB6FB1" w:rsidRDefault="002F44E6" w:rsidP="00D1659F">
      <w:pPr>
        <w:pStyle w:val="ListParagraph"/>
        <w:numPr>
          <w:ilvl w:val="0"/>
          <w:numId w:val="2"/>
        </w:numPr>
        <w:spacing w:after="120" w:line="276" w:lineRule="auto"/>
        <w:jc w:val="both"/>
        <w:rPr>
          <w:rFonts w:ascii="Calibri" w:hAnsi="Calibri" w:cs="Calibri"/>
          <w:sz w:val="24"/>
          <w:szCs w:val="24"/>
        </w:rPr>
      </w:pPr>
      <w:r>
        <w:rPr>
          <w:rFonts w:ascii="Calibri" w:hAnsi="Calibri" w:cs="Calibri"/>
          <w:sz w:val="24"/>
          <w:szCs w:val="24"/>
          <w:highlight w:val="yellow"/>
        </w:rPr>
        <w:t>Geller, Ross. Course #</w:t>
      </w:r>
      <w:r w:rsidR="00654334">
        <w:rPr>
          <w:rFonts w:ascii="Calibri" w:hAnsi="Calibri" w:cs="Calibri"/>
          <w:sz w:val="24"/>
          <w:szCs w:val="24"/>
          <w:highlight w:val="yellow"/>
        </w:rPr>
        <w:t>:</w:t>
      </w:r>
      <w:r>
        <w:rPr>
          <w:rFonts w:ascii="Calibri" w:hAnsi="Calibri" w:cs="Calibri"/>
          <w:sz w:val="24"/>
          <w:szCs w:val="24"/>
          <w:highlight w:val="yellow"/>
        </w:rPr>
        <w:t xml:space="preserve"> CHEM 101, section #</w:t>
      </w:r>
      <w:r w:rsidR="00654334">
        <w:rPr>
          <w:rFonts w:ascii="Calibri" w:hAnsi="Calibri" w:cs="Calibri"/>
          <w:sz w:val="24"/>
          <w:szCs w:val="24"/>
          <w:highlight w:val="yellow"/>
        </w:rPr>
        <w:t>:</w:t>
      </w:r>
      <w:r>
        <w:rPr>
          <w:rFonts w:ascii="Calibri" w:hAnsi="Calibri" w:cs="Calibri"/>
          <w:sz w:val="24"/>
          <w:szCs w:val="24"/>
          <w:highlight w:val="yellow"/>
        </w:rPr>
        <w:t xml:space="preserve"> B11, quad</w:t>
      </w:r>
      <w:r w:rsidR="00654334">
        <w:rPr>
          <w:rFonts w:ascii="Calibri" w:hAnsi="Calibri" w:cs="Calibri"/>
          <w:sz w:val="24"/>
          <w:szCs w:val="24"/>
          <w:highlight w:val="yellow"/>
        </w:rPr>
        <w:t>:</w:t>
      </w:r>
      <w:r>
        <w:rPr>
          <w:rFonts w:ascii="Calibri" w:hAnsi="Calibri" w:cs="Calibri"/>
          <w:sz w:val="24"/>
          <w:szCs w:val="24"/>
          <w:highlight w:val="yellow"/>
        </w:rPr>
        <w:t xml:space="preserve"> 01, date</w:t>
      </w:r>
      <w:r w:rsidR="00654334">
        <w:rPr>
          <w:rFonts w:ascii="Calibri" w:hAnsi="Calibri" w:cs="Calibri"/>
          <w:sz w:val="24"/>
          <w:szCs w:val="24"/>
          <w:highlight w:val="yellow"/>
        </w:rPr>
        <w:t>:</w:t>
      </w:r>
      <w:r>
        <w:rPr>
          <w:rFonts w:ascii="Calibri" w:hAnsi="Calibri" w:cs="Calibri"/>
          <w:sz w:val="24"/>
          <w:szCs w:val="24"/>
          <w:highlight w:val="yellow"/>
        </w:rPr>
        <w:t xml:space="preserve"> Sep 13</w:t>
      </w:r>
      <w:proofErr w:type="gramStart"/>
      <w:r>
        <w:rPr>
          <w:rFonts w:ascii="Calibri" w:hAnsi="Calibri" w:cs="Calibri"/>
          <w:sz w:val="24"/>
          <w:szCs w:val="24"/>
          <w:highlight w:val="yellow"/>
        </w:rPr>
        <w:t xml:space="preserve"> 2024</w:t>
      </w:r>
      <w:proofErr w:type="gramEnd"/>
      <w:r>
        <w:rPr>
          <w:rFonts w:ascii="Calibri" w:hAnsi="Calibri" w:cs="Calibri"/>
          <w:sz w:val="24"/>
          <w:szCs w:val="24"/>
          <w:highlight w:val="yellow"/>
        </w:rPr>
        <w:t>.</w:t>
      </w:r>
    </w:p>
    <w:sectPr w:rsidR="00E35966" w:rsidRPr="00AB6FB1">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Helvetica">
    <w:panose1 w:val="00000000000000000000"/>
    <w:charset w:val="00"/>
    <w:family w:val="auto"/>
    <w:pitch w:val="variable"/>
    <w:sig w:usb0="E00002FF" w:usb1="5000785B"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CD6E49"/>
    <w:multiLevelType w:val="hybridMultilevel"/>
    <w:tmpl w:val="825C7D2E"/>
    <w:lvl w:ilvl="0" w:tplc="04090011">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 w15:restartNumberingAfterBreak="0">
    <w:nsid w:val="2E19220F"/>
    <w:multiLevelType w:val="hybridMultilevel"/>
    <w:tmpl w:val="247E44D8"/>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 w15:restartNumberingAfterBreak="0">
    <w:nsid w:val="67B902F2"/>
    <w:multiLevelType w:val="hybridMultilevel"/>
    <w:tmpl w:val="EC008246"/>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num w:numId="1" w16cid:durableId="733503042">
    <w:abstractNumId w:val="2"/>
  </w:num>
  <w:num w:numId="2" w16cid:durableId="1897819942">
    <w:abstractNumId w:val="1"/>
  </w:num>
  <w:num w:numId="3" w16cid:durableId="74556564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659F"/>
    <w:rsid w:val="00003E84"/>
    <w:rsid w:val="00004381"/>
    <w:rsid w:val="00012823"/>
    <w:rsid w:val="0003212E"/>
    <w:rsid w:val="000376E3"/>
    <w:rsid w:val="000476AE"/>
    <w:rsid w:val="000512D2"/>
    <w:rsid w:val="00087DE0"/>
    <w:rsid w:val="000933B2"/>
    <w:rsid w:val="001372DF"/>
    <w:rsid w:val="001839B4"/>
    <w:rsid w:val="001B6CA3"/>
    <w:rsid w:val="001F3CA0"/>
    <w:rsid w:val="00203F57"/>
    <w:rsid w:val="00205F03"/>
    <w:rsid w:val="00234C3A"/>
    <w:rsid w:val="002A70A3"/>
    <w:rsid w:val="002B166F"/>
    <w:rsid w:val="002F44E6"/>
    <w:rsid w:val="00303773"/>
    <w:rsid w:val="003102F6"/>
    <w:rsid w:val="003126DB"/>
    <w:rsid w:val="003131DD"/>
    <w:rsid w:val="00316C6C"/>
    <w:rsid w:val="00335CF8"/>
    <w:rsid w:val="00343B2B"/>
    <w:rsid w:val="003761E4"/>
    <w:rsid w:val="00383B10"/>
    <w:rsid w:val="003917D6"/>
    <w:rsid w:val="00395222"/>
    <w:rsid w:val="00396B5C"/>
    <w:rsid w:val="003A7721"/>
    <w:rsid w:val="003C1F15"/>
    <w:rsid w:val="003E169A"/>
    <w:rsid w:val="00444A8A"/>
    <w:rsid w:val="00455B99"/>
    <w:rsid w:val="00470311"/>
    <w:rsid w:val="0048753B"/>
    <w:rsid w:val="004B32C5"/>
    <w:rsid w:val="004C7A68"/>
    <w:rsid w:val="004D5275"/>
    <w:rsid w:val="004F6957"/>
    <w:rsid w:val="0050539A"/>
    <w:rsid w:val="0051188F"/>
    <w:rsid w:val="005D17B6"/>
    <w:rsid w:val="00607840"/>
    <w:rsid w:val="00621F20"/>
    <w:rsid w:val="006249C6"/>
    <w:rsid w:val="0063391C"/>
    <w:rsid w:val="00646B19"/>
    <w:rsid w:val="00654334"/>
    <w:rsid w:val="006A7DA1"/>
    <w:rsid w:val="006B022C"/>
    <w:rsid w:val="006B4B94"/>
    <w:rsid w:val="006C3C9A"/>
    <w:rsid w:val="006D14F3"/>
    <w:rsid w:val="00743690"/>
    <w:rsid w:val="007D2698"/>
    <w:rsid w:val="00810A03"/>
    <w:rsid w:val="00893D07"/>
    <w:rsid w:val="008A3522"/>
    <w:rsid w:val="008A3E6C"/>
    <w:rsid w:val="00924F3D"/>
    <w:rsid w:val="009801F6"/>
    <w:rsid w:val="009B479A"/>
    <w:rsid w:val="009C628E"/>
    <w:rsid w:val="00A064B8"/>
    <w:rsid w:val="00A517B7"/>
    <w:rsid w:val="00A62319"/>
    <w:rsid w:val="00A967D7"/>
    <w:rsid w:val="00AB6FB1"/>
    <w:rsid w:val="00AD56BA"/>
    <w:rsid w:val="00B06002"/>
    <w:rsid w:val="00B4423D"/>
    <w:rsid w:val="00B5628D"/>
    <w:rsid w:val="00B60C3C"/>
    <w:rsid w:val="00B63759"/>
    <w:rsid w:val="00BF3A1E"/>
    <w:rsid w:val="00BF44CD"/>
    <w:rsid w:val="00C276D1"/>
    <w:rsid w:val="00C43E1B"/>
    <w:rsid w:val="00C8195D"/>
    <w:rsid w:val="00D1659F"/>
    <w:rsid w:val="00D37999"/>
    <w:rsid w:val="00D45F96"/>
    <w:rsid w:val="00D825B1"/>
    <w:rsid w:val="00D924EC"/>
    <w:rsid w:val="00DB1FA4"/>
    <w:rsid w:val="00DC550D"/>
    <w:rsid w:val="00E068AD"/>
    <w:rsid w:val="00E07A1E"/>
    <w:rsid w:val="00E35966"/>
    <w:rsid w:val="00E42B72"/>
    <w:rsid w:val="00E62CE6"/>
    <w:rsid w:val="00F229B7"/>
    <w:rsid w:val="00F76055"/>
    <w:rsid w:val="00F83430"/>
    <w:rsid w:val="00F90C01"/>
    <w:rsid w:val="00FA2598"/>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F978EC"/>
  <w15:chartTrackingRefBased/>
  <w15:docId w15:val="{F2C87D9B-D94E-41A0-BD18-7E0B554826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C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659F"/>
    <w:rPr>
      <w:kern w:val="0"/>
      <w14:ligatures w14:val="none"/>
    </w:rPr>
  </w:style>
  <w:style w:type="paragraph" w:styleId="Heading1">
    <w:name w:val="heading 1"/>
    <w:basedOn w:val="Normal"/>
    <w:next w:val="Normal"/>
    <w:link w:val="Heading1Char"/>
    <w:uiPriority w:val="9"/>
    <w:qFormat/>
    <w:rsid w:val="00D1659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1659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1659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1659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1659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1659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1659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1659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1659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1659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1659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1659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1659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1659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1659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1659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1659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1659F"/>
    <w:rPr>
      <w:rFonts w:eastAsiaTheme="majorEastAsia" w:cstheme="majorBidi"/>
      <w:color w:val="272727" w:themeColor="text1" w:themeTint="D8"/>
    </w:rPr>
  </w:style>
  <w:style w:type="paragraph" w:styleId="Title">
    <w:name w:val="Title"/>
    <w:basedOn w:val="Normal"/>
    <w:next w:val="Normal"/>
    <w:link w:val="TitleChar"/>
    <w:uiPriority w:val="10"/>
    <w:qFormat/>
    <w:rsid w:val="00D1659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1659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1659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1659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1659F"/>
    <w:pPr>
      <w:spacing w:before="160"/>
      <w:jc w:val="center"/>
    </w:pPr>
    <w:rPr>
      <w:i/>
      <w:iCs/>
      <w:color w:val="404040" w:themeColor="text1" w:themeTint="BF"/>
    </w:rPr>
  </w:style>
  <w:style w:type="character" w:customStyle="1" w:styleId="QuoteChar">
    <w:name w:val="Quote Char"/>
    <w:basedOn w:val="DefaultParagraphFont"/>
    <w:link w:val="Quote"/>
    <w:uiPriority w:val="29"/>
    <w:rsid w:val="00D1659F"/>
    <w:rPr>
      <w:i/>
      <w:iCs/>
      <w:color w:val="404040" w:themeColor="text1" w:themeTint="BF"/>
    </w:rPr>
  </w:style>
  <w:style w:type="paragraph" w:styleId="ListParagraph">
    <w:name w:val="List Paragraph"/>
    <w:basedOn w:val="Normal"/>
    <w:uiPriority w:val="34"/>
    <w:qFormat/>
    <w:rsid w:val="00D1659F"/>
    <w:pPr>
      <w:ind w:left="720"/>
      <w:contextualSpacing/>
    </w:pPr>
  </w:style>
  <w:style w:type="character" w:styleId="IntenseEmphasis">
    <w:name w:val="Intense Emphasis"/>
    <w:basedOn w:val="DefaultParagraphFont"/>
    <w:uiPriority w:val="21"/>
    <w:qFormat/>
    <w:rsid w:val="00D1659F"/>
    <w:rPr>
      <w:i/>
      <w:iCs/>
      <w:color w:val="0F4761" w:themeColor="accent1" w:themeShade="BF"/>
    </w:rPr>
  </w:style>
  <w:style w:type="paragraph" w:styleId="IntenseQuote">
    <w:name w:val="Intense Quote"/>
    <w:basedOn w:val="Normal"/>
    <w:next w:val="Normal"/>
    <w:link w:val="IntenseQuoteChar"/>
    <w:uiPriority w:val="30"/>
    <w:qFormat/>
    <w:rsid w:val="00D1659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1659F"/>
    <w:rPr>
      <w:i/>
      <w:iCs/>
      <w:color w:val="0F4761" w:themeColor="accent1" w:themeShade="BF"/>
    </w:rPr>
  </w:style>
  <w:style w:type="character" w:styleId="IntenseReference">
    <w:name w:val="Intense Reference"/>
    <w:basedOn w:val="DefaultParagraphFont"/>
    <w:uiPriority w:val="32"/>
    <w:qFormat/>
    <w:rsid w:val="00D1659F"/>
    <w:rPr>
      <w:b/>
      <w:bCs/>
      <w:smallCaps/>
      <w:color w:val="0F4761" w:themeColor="accent1" w:themeShade="BF"/>
      <w:spacing w:val="5"/>
    </w:rPr>
  </w:style>
  <w:style w:type="table" w:styleId="TableGrid">
    <w:name w:val="Table Grid"/>
    <w:basedOn w:val="TableNormal"/>
    <w:uiPriority w:val="59"/>
    <w:rsid w:val="00D1659F"/>
    <w:pPr>
      <w:spacing w:after="0" w:line="240" w:lineRule="auto"/>
    </w:pPr>
    <w:rPr>
      <w:rFonts w:ascii="Times New Roman" w:hAnsi="Times New Roman" w:cs="Times New Roman"/>
      <w:kern w:val="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1">
    <w:name w:val="p1"/>
    <w:basedOn w:val="Normal"/>
    <w:rsid w:val="0051188F"/>
    <w:pPr>
      <w:spacing w:after="0" w:line="240" w:lineRule="auto"/>
    </w:pPr>
    <w:rPr>
      <w:rFonts w:ascii="Helvetica" w:eastAsia="Times New Roman" w:hAnsi="Helvetica" w:cs="Times New Roman"/>
      <w:color w:val="000000"/>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69432096">
      <w:bodyDiv w:val="1"/>
      <w:marLeft w:val="0"/>
      <w:marRight w:val="0"/>
      <w:marTop w:val="0"/>
      <w:marBottom w:val="0"/>
      <w:divBdr>
        <w:top w:val="none" w:sz="0" w:space="0" w:color="auto"/>
        <w:left w:val="none" w:sz="0" w:space="0" w:color="auto"/>
        <w:bottom w:val="none" w:sz="0" w:space="0" w:color="auto"/>
        <w:right w:val="none" w:sz="0" w:space="0" w:color="auto"/>
      </w:divBdr>
    </w:div>
    <w:div w:id="1225332170">
      <w:bodyDiv w:val="1"/>
      <w:marLeft w:val="0"/>
      <w:marRight w:val="0"/>
      <w:marTop w:val="0"/>
      <w:marBottom w:val="0"/>
      <w:divBdr>
        <w:top w:val="none" w:sz="0" w:space="0" w:color="auto"/>
        <w:left w:val="none" w:sz="0" w:space="0" w:color="auto"/>
        <w:bottom w:val="none" w:sz="0" w:space="0" w:color="auto"/>
        <w:right w:val="none" w:sz="0" w:space="0" w:color="auto"/>
      </w:divBdr>
    </w:div>
    <w:div w:id="21400256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1188</Words>
  <Characters>6773</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University of Victoria</Company>
  <LinksUpToDate>false</LinksUpToDate>
  <CharactersWithSpaces>7946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Michele Lemos de Souza</dc:creator>
  <cp:keywords/>
  <dc:description/>
  <cp:lastModifiedBy>Evan O'Toole</cp:lastModifiedBy>
  <cp:revision>2</cp:revision>
  <dcterms:created xsi:type="dcterms:W3CDTF">2025-10-09T01:48:00Z</dcterms:created>
  <dcterms:modified xsi:type="dcterms:W3CDTF">2025-10-09T01:48:00Z</dcterms:modified>
</cp:coreProperties>
</file>