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29" w:rsidRPr="00380CD0" w:rsidRDefault="001454E1" w:rsidP="00656A29">
      <w:pPr>
        <w:spacing w:before="100" w:beforeAutospacing="1" w:after="100" w:afterAutospacing="1"/>
        <w:jc w:val="center"/>
        <w:rPr>
          <w:rFonts w:ascii="Times New Roman" w:eastAsia="宋体" w:hAnsi="Times New Roman"/>
          <w:b/>
          <w:noProof/>
          <w:color w:val="365F91"/>
          <w:spacing w:val="20"/>
          <w:sz w:val="44"/>
          <w:szCs w:val="44"/>
        </w:rPr>
      </w:pPr>
      <w:r>
        <w:rPr>
          <w:rFonts w:ascii="Times New Roman" w:eastAsia="宋体" w:hAnsi="Times New Roman" w:hint="eastAsia"/>
          <w:b/>
          <w:noProof/>
          <w:color w:val="365F91"/>
          <w:spacing w:val="20"/>
          <w:sz w:val="44"/>
          <w:szCs w:val="44"/>
        </w:rPr>
        <w:t>恒生资产管理平台统一接入</w:t>
      </w:r>
    </w:p>
    <w:p w:rsidR="00656A29" w:rsidRPr="00380CD0" w:rsidRDefault="00656A29" w:rsidP="00656A29">
      <w:pPr>
        <w:jc w:val="center"/>
        <w:rPr>
          <w:rFonts w:ascii="Times New Roman" w:eastAsia="宋体" w:hAnsi="Times New Roman"/>
          <w:bCs/>
          <w:color w:val="000000"/>
          <w:sz w:val="84"/>
          <w:szCs w:val="84"/>
        </w:rPr>
      </w:pPr>
    </w:p>
    <w:p w:rsidR="00656A29" w:rsidRPr="00380CD0" w:rsidRDefault="00AC3FA0" w:rsidP="00656A29">
      <w:pPr>
        <w:jc w:val="center"/>
        <w:rPr>
          <w:rFonts w:ascii="Times New Roman" w:eastAsia="宋体" w:hAnsi="Times New Roman"/>
          <w:bCs/>
          <w:color w:val="000000"/>
          <w:sz w:val="84"/>
          <w:szCs w:val="84"/>
        </w:rPr>
      </w:pPr>
      <w:r>
        <w:rPr>
          <w:rFonts w:ascii="Times New Roman" w:eastAsia="宋体" w:hAnsi="Times New Roman" w:hint="eastAsia"/>
          <w:bCs/>
          <w:color w:val="000000"/>
          <w:sz w:val="84"/>
          <w:szCs w:val="84"/>
        </w:rPr>
        <w:t>UFX1.1</w:t>
      </w:r>
      <w:r>
        <w:rPr>
          <w:rFonts w:ascii="Times New Roman" w:eastAsia="宋体" w:hAnsi="Times New Roman" w:hint="eastAsia"/>
          <w:bCs/>
          <w:color w:val="000000"/>
          <w:sz w:val="84"/>
          <w:szCs w:val="84"/>
        </w:rPr>
        <w:t>开发指南</w:t>
      </w: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876A01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380CD0">
        <w:rPr>
          <w:rFonts w:ascii="Times New Roman" w:eastAsia="宋体" w:hAnsi="Times New Roman" w:hint="eastAsia"/>
          <w:b/>
          <w:bCs/>
          <w:sz w:val="32"/>
          <w:szCs w:val="32"/>
        </w:rPr>
        <w:t>恒生电子股份公司</w:t>
      </w: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</w:pPr>
    </w:p>
    <w:p w:rsidR="00656A29" w:rsidRPr="00380CD0" w:rsidRDefault="00656A29" w:rsidP="00656A29">
      <w:pPr>
        <w:jc w:val="center"/>
        <w:rPr>
          <w:rFonts w:ascii="Times New Roman" w:eastAsia="宋体" w:hAnsi="Times New Roman"/>
          <w:b/>
          <w:bCs/>
          <w:sz w:val="48"/>
          <w:szCs w:val="48"/>
        </w:rPr>
        <w:sectPr w:rsidR="00656A29" w:rsidRPr="00380CD0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80CD0">
        <w:rPr>
          <w:rFonts w:ascii="Times New Roman" w:eastAsia="宋体" w:hAnsi="Times New Roman"/>
          <w:noProof/>
        </w:rPr>
        <w:drawing>
          <wp:anchor distT="0" distB="2534" distL="114300" distR="114681" simplePos="0" relativeHeight="251659264" behindDoc="0" locked="0" layoutInCell="1" allowOverlap="1" wp14:anchorId="2BED9830" wp14:editId="54F420E2">
            <wp:simplePos x="0" y="0"/>
            <wp:positionH relativeFrom="column">
              <wp:posOffset>-28575</wp:posOffset>
            </wp:positionH>
            <wp:positionV relativeFrom="paragraph">
              <wp:posOffset>448310</wp:posOffset>
            </wp:positionV>
            <wp:extent cx="5400294" cy="78804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407"/>
                    <a:stretch/>
                  </pic:blipFill>
                  <pic:spPr bwMode="auto"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29" w:rsidRPr="00380CD0" w:rsidRDefault="00656A29" w:rsidP="00656A29">
      <w:pPr>
        <w:pStyle w:val="aa"/>
        <w:rPr>
          <w:rFonts w:ascii="Times New Roman"/>
        </w:rPr>
      </w:pPr>
      <w:proofErr w:type="spellStart"/>
      <w:r w:rsidRPr="00380CD0">
        <w:rPr>
          <w:rFonts w:ascii="Times New Roman" w:hint="eastAsia"/>
        </w:rPr>
        <w:lastRenderedPageBreak/>
        <w:t>修订历史记录</w:t>
      </w:r>
      <w:proofErr w:type="spellEnd"/>
    </w:p>
    <w:p w:rsidR="00656A29" w:rsidRPr="00380CD0" w:rsidRDefault="00656A29" w:rsidP="00656A29">
      <w:pPr>
        <w:widowControl/>
        <w:jc w:val="left"/>
        <w:rPr>
          <w:rFonts w:ascii="Times New Roman" w:eastAsia="宋体" w:hAnsi="Times New Roman" w:cs="Calibri"/>
          <w:b/>
          <w:bCs/>
          <w:cap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1"/>
        <w:gridCol w:w="986"/>
        <w:gridCol w:w="2594"/>
        <w:gridCol w:w="1818"/>
        <w:gridCol w:w="1483"/>
      </w:tblGrid>
      <w:tr w:rsidR="00656A29" w:rsidRPr="00380CD0" w:rsidTr="00171CB9">
        <w:tc>
          <w:tcPr>
            <w:tcW w:w="1641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</w:rPr>
            </w:pP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版本</w:t>
            </w:r>
            <w:r w:rsidRPr="00380CD0">
              <w:rPr>
                <w:rFonts w:ascii="Times New Roman" w:eastAsia="宋体" w:hAnsi="Times New Roman"/>
                <w:b/>
                <w:bCs/>
                <w:color w:val="000000"/>
              </w:rPr>
              <w:t>/</w:t>
            </w: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状态</w:t>
            </w:r>
          </w:p>
        </w:tc>
        <w:tc>
          <w:tcPr>
            <w:tcW w:w="986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</w:rPr>
            </w:pP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作者</w:t>
            </w:r>
          </w:p>
        </w:tc>
        <w:tc>
          <w:tcPr>
            <w:tcW w:w="2594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</w:rPr>
            </w:pP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参与者</w:t>
            </w:r>
          </w:p>
        </w:tc>
        <w:tc>
          <w:tcPr>
            <w:tcW w:w="1818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</w:rPr>
            </w:pP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日期</w:t>
            </w:r>
          </w:p>
        </w:tc>
        <w:tc>
          <w:tcPr>
            <w:tcW w:w="1483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</w:rPr>
            </w:pPr>
            <w:r w:rsidRPr="00380CD0">
              <w:rPr>
                <w:rFonts w:ascii="Times New Roman" w:eastAsia="宋体" w:hAnsi="Times New Roman" w:hint="eastAsia"/>
                <w:b/>
                <w:bCs/>
                <w:color w:val="000000"/>
              </w:rPr>
              <w:t>备注</w:t>
            </w:r>
          </w:p>
        </w:tc>
      </w:tr>
      <w:tr w:rsidR="00656A29" w:rsidRPr="00380CD0" w:rsidTr="00171CB9">
        <w:tc>
          <w:tcPr>
            <w:tcW w:w="1641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80CD0">
              <w:rPr>
                <w:rFonts w:ascii="Times New Roman" w:eastAsia="宋体" w:hAnsi="Times New Roman"/>
                <w:szCs w:val="21"/>
              </w:rPr>
              <w:t>V1.0</w:t>
            </w:r>
          </w:p>
        </w:tc>
        <w:tc>
          <w:tcPr>
            <w:tcW w:w="986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吴程宏</w:t>
            </w:r>
          </w:p>
        </w:tc>
        <w:tc>
          <w:tcPr>
            <w:tcW w:w="2594" w:type="dxa"/>
          </w:tcPr>
          <w:p w:rsidR="00656A29" w:rsidRPr="00380CD0" w:rsidRDefault="00656A29" w:rsidP="00171CB9">
            <w:pPr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</w:p>
        </w:tc>
        <w:tc>
          <w:tcPr>
            <w:tcW w:w="1818" w:type="dxa"/>
          </w:tcPr>
          <w:p w:rsidR="00656A29" w:rsidRPr="00380CD0" w:rsidRDefault="00BF01B2" w:rsidP="00171CB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2014.5.19</w:t>
            </w:r>
          </w:p>
        </w:tc>
        <w:tc>
          <w:tcPr>
            <w:tcW w:w="1483" w:type="dxa"/>
          </w:tcPr>
          <w:p w:rsidR="00656A29" w:rsidRPr="00380CD0" w:rsidRDefault="006F1483" w:rsidP="00171CB9">
            <w:pPr>
              <w:jc w:val="center"/>
              <w:rPr>
                <w:rFonts w:ascii="Times New Roman" w:eastAsia="宋体" w:hAnsi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1"/>
              </w:rPr>
              <w:t>初</w:t>
            </w:r>
            <w:r w:rsidR="005C5814">
              <w:rPr>
                <w:rFonts w:ascii="Times New Roman" w:eastAsia="宋体" w:hAnsi="Times New Roman" w:hint="eastAsia"/>
                <w:color w:val="000000"/>
                <w:szCs w:val="21"/>
              </w:rPr>
              <w:t>稿</w:t>
            </w:r>
          </w:p>
        </w:tc>
      </w:tr>
    </w:tbl>
    <w:p w:rsidR="00656A29" w:rsidRPr="00E948AC" w:rsidRDefault="00656A29" w:rsidP="00656A29">
      <w:pPr>
        <w:pStyle w:val="1"/>
        <w:numPr>
          <w:ilvl w:val="0"/>
          <w:numId w:val="0"/>
        </w:numPr>
        <w:ind w:left="432" w:hanging="432"/>
        <w:rPr>
          <w:sz w:val="28"/>
        </w:rPr>
      </w:pPr>
      <w:bookmarkStart w:id="0" w:name="_Toc363639587"/>
      <w:bookmarkStart w:id="1" w:name="_Toc388301904"/>
      <w:proofErr w:type="spellStart"/>
      <w:r w:rsidRPr="00E948AC">
        <w:rPr>
          <w:rFonts w:hint="eastAsia"/>
          <w:sz w:val="28"/>
        </w:rPr>
        <w:t>版本说明</w:t>
      </w:r>
      <w:bookmarkEnd w:id="0"/>
      <w:bookmarkEnd w:id="1"/>
      <w:proofErr w:type="spellEnd"/>
    </w:p>
    <w:p w:rsidR="00656A29" w:rsidRPr="00380CD0" w:rsidRDefault="00656A29" w:rsidP="00656A29">
      <w:pPr>
        <w:widowControl/>
        <w:jc w:val="left"/>
        <w:rPr>
          <w:rFonts w:ascii="Times New Roman" w:eastAsia="宋体" w:hAnsi="Times New Roman" w:cs="Calibri"/>
          <w:bCs/>
          <w:caps/>
          <w:color w:val="000000"/>
        </w:rPr>
      </w:pPr>
      <w:r w:rsidRPr="00380CD0">
        <w:rPr>
          <w:rFonts w:ascii="Times New Roman" w:eastAsia="宋体" w:hAnsi="Times New Roman" w:cs="Calibri" w:hint="eastAsia"/>
          <w:bCs/>
          <w:caps/>
          <w:color w:val="000000"/>
        </w:rPr>
        <w:t xml:space="preserve">V1.0 </w:t>
      </w:r>
      <w:r w:rsidRPr="00380CD0">
        <w:rPr>
          <w:rFonts w:ascii="Times New Roman" w:eastAsia="宋体" w:hAnsi="Times New Roman" w:cs="Calibri" w:hint="eastAsia"/>
          <w:bCs/>
          <w:caps/>
          <w:color w:val="000000"/>
        </w:rPr>
        <w:t>初稿</w:t>
      </w:r>
    </w:p>
    <w:p w:rsidR="005E1D00" w:rsidRDefault="00656A29" w:rsidP="00546F18">
      <w:pPr>
        <w:widowControl/>
        <w:spacing w:line="288" w:lineRule="auto"/>
        <w:jc w:val="left"/>
        <w:rPr>
          <w:noProof/>
        </w:rPr>
      </w:pPr>
      <w:r w:rsidRPr="00380CD0">
        <w:rPr>
          <w:rFonts w:ascii="Times New Roman" w:eastAsia="宋体" w:hAnsi="Times New Roman"/>
          <w:szCs w:val="21"/>
        </w:rPr>
        <w:br w:type="page"/>
      </w:r>
      <w:r w:rsidR="00546F18">
        <w:rPr>
          <w:rFonts w:ascii="Times New Roman" w:eastAsia="宋体" w:hAnsi="Times New Roman"/>
          <w:szCs w:val="21"/>
        </w:rPr>
        <w:fldChar w:fldCharType="begin"/>
      </w:r>
      <w:r w:rsidR="00546F18">
        <w:rPr>
          <w:rFonts w:ascii="Times New Roman" w:eastAsia="宋体" w:hAnsi="Times New Roman"/>
          <w:szCs w:val="21"/>
        </w:rPr>
        <w:instrText xml:space="preserve"> TOC \o "1-3" \h \z \u </w:instrText>
      </w:r>
      <w:r w:rsidR="00546F18">
        <w:rPr>
          <w:rFonts w:ascii="Times New Roman" w:eastAsia="宋体" w:hAnsi="Times New Roman"/>
          <w:szCs w:val="21"/>
        </w:rPr>
        <w:fldChar w:fldCharType="separate"/>
      </w:r>
    </w:p>
    <w:p w:rsidR="005E1D00" w:rsidRDefault="00454C89">
      <w:pPr>
        <w:pStyle w:val="10"/>
        <w:tabs>
          <w:tab w:val="right" w:leader="dot" w:pos="8296"/>
        </w:tabs>
        <w:rPr>
          <w:noProof/>
        </w:rPr>
      </w:pPr>
      <w:hyperlink w:anchor="_Toc388301904" w:history="1">
        <w:r w:rsidR="005E1D00" w:rsidRPr="008A012C">
          <w:rPr>
            <w:rStyle w:val="ab"/>
            <w:rFonts w:hint="eastAsia"/>
            <w:noProof/>
          </w:rPr>
          <w:t>版本说明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_Toc388301904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2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right" w:leader="dot" w:pos="8296"/>
        </w:tabs>
        <w:rPr>
          <w:noProof/>
        </w:rPr>
      </w:pPr>
      <w:hyperlink w:anchor="_Toc388301905" w:history="1">
        <w:r w:rsidR="005E1D00" w:rsidRPr="008A012C">
          <w:rPr>
            <w:rStyle w:val="ab"/>
            <w:rFonts w:hint="eastAsia"/>
            <w:noProof/>
          </w:rPr>
          <w:t>文档说明</w:t>
        </w:r>
        <w:r w:rsidR="005E1D00" w:rsidRPr="008A012C">
          <w:rPr>
            <w:rStyle w:val="ab"/>
            <w:noProof/>
          </w:rPr>
          <w:t>(</w:t>
        </w:r>
        <w:r w:rsidR="005E1D00" w:rsidRPr="008A012C">
          <w:rPr>
            <w:rStyle w:val="ab"/>
            <w:rFonts w:hint="eastAsia"/>
            <w:noProof/>
          </w:rPr>
          <w:t>必读</w:t>
        </w:r>
        <w:r w:rsidR="005E1D00" w:rsidRPr="008A012C">
          <w:rPr>
            <w:rStyle w:val="ab"/>
            <w:noProof/>
          </w:rPr>
          <w:t>)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_Toc388301905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3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right" w:leader="dot" w:pos="8296"/>
        </w:tabs>
        <w:rPr>
          <w:noProof/>
        </w:rPr>
      </w:pPr>
      <w:hyperlink w:anchor="_Toc388301906" w:history="1">
        <w:r w:rsidR="005E1D00" w:rsidRPr="008A012C">
          <w:rPr>
            <w:rStyle w:val="ab"/>
            <w:rFonts w:hint="eastAsia"/>
            <w:noProof/>
          </w:rPr>
          <w:t>文档阅读方法（初学者必读）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_Toc388301906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3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right" w:leader="dot" w:pos="8296"/>
        </w:tabs>
        <w:rPr>
          <w:noProof/>
        </w:rPr>
      </w:pPr>
      <w:hyperlink w:anchor="_Toc388301907" w:history="1">
        <w:r w:rsidR="005E1D00" w:rsidRPr="008A012C">
          <w:rPr>
            <w:rStyle w:val="ab"/>
            <w:rFonts w:hint="eastAsia"/>
            <w:noProof/>
          </w:rPr>
          <w:t>资料获取方式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_Toc388301907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4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right" w:leader="dot" w:pos="8296"/>
        </w:tabs>
        <w:rPr>
          <w:noProof/>
        </w:rPr>
      </w:pPr>
      <w:hyperlink w:anchor="_Toc388301908" w:history="1">
        <w:r w:rsidR="005E1D00" w:rsidRPr="008A012C">
          <w:rPr>
            <w:rStyle w:val="ab"/>
            <w:rFonts w:hint="eastAsia"/>
            <w:noProof/>
          </w:rPr>
          <w:t>支持及交流</w:t>
        </w:r>
        <w:r w:rsidR="005E1D00" w:rsidRPr="008A012C">
          <w:rPr>
            <w:rStyle w:val="ab"/>
            <w:noProof/>
          </w:rPr>
          <w:t>QQ</w:t>
        </w:r>
        <w:r w:rsidR="005E1D00" w:rsidRPr="008A012C">
          <w:rPr>
            <w:rStyle w:val="ab"/>
            <w:rFonts w:hint="eastAsia"/>
            <w:noProof/>
          </w:rPr>
          <w:t>群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_Toc388301908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4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09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一、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账户结构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_Toc388301909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4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0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二、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接口传入格式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_Toc388301910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4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1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三、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接口传出格式（必读）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_Toc388301911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6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2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四、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业务基本操作流程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_Toc388301912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8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3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五、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同步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/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异步调用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_Toc388301913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8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4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六、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成交、委托消息订阅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/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推送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_Toc388301914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8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88301915" w:history="1"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七、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常见问题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_Toc388301915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9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8301916" w:history="1"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1.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调用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10001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登录接口或其他接口，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t2sdk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函数返回值不为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0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，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GetErrorMsg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函数返回“未知错误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”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_Toc388301916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10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8301917" w:history="1"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2.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调用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10001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登录接口，取不到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user_token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（取到的</w:t>
        </w:r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user_token</w:t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为空）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_Toc388301917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10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8301918" w:history="1"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3.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接口支持多个记录传入，前台该如何打包？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_Toc388301918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10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8301919" w:history="1"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4.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如何同时订阅多种消息类型、多种过滤条件？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_Toc388301919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10</w:t>
        </w:r>
        <w:r w:rsidR="005E1D00">
          <w:rPr>
            <w:noProof/>
            <w:webHidden/>
          </w:rPr>
          <w:fldChar w:fldCharType="end"/>
        </w:r>
      </w:hyperlink>
    </w:p>
    <w:p w:rsidR="005E1D00" w:rsidRDefault="00454C8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88301920" w:history="1">
        <w:r w:rsidR="005E1D00" w:rsidRPr="008A012C">
          <w:rPr>
            <w:rStyle w:val="ab"/>
            <w:rFonts w:ascii="Times New Roman" w:eastAsia="宋体" w:hAnsi="Times New Roman"/>
            <w:b/>
            <w:noProof/>
          </w:rPr>
          <w:t>5.</w:t>
        </w:r>
        <w:r w:rsidR="005E1D00">
          <w:rPr>
            <w:noProof/>
          </w:rPr>
          <w:tab/>
        </w:r>
        <w:r w:rsidR="005E1D00" w:rsidRPr="008A012C">
          <w:rPr>
            <w:rStyle w:val="ab"/>
            <w:rFonts w:ascii="Times New Roman" w:eastAsia="宋体" w:hAnsi="Times New Roman" w:hint="eastAsia"/>
            <w:b/>
            <w:noProof/>
          </w:rPr>
          <w:t>订阅后，收不到系统推送的委托、成交消息</w:t>
        </w:r>
        <w:r w:rsidR="005E1D00">
          <w:rPr>
            <w:noProof/>
            <w:webHidden/>
          </w:rPr>
          <w:tab/>
        </w:r>
        <w:r w:rsidR="005E1D00">
          <w:rPr>
            <w:noProof/>
            <w:webHidden/>
          </w:rPr>
          <w:fldChar w:fldCharType="begin"/>
        </w:r>
        <w:r w:rsidR="005E1D00">
          <w:rPr>
            <w:noProof/>
            <w:webHidden/>
          </w:rPr>
          <w:instrText xml:space="preserve"> PAGEREF _Toc388301920 \h </w:instrText>
        </w:r>
        <w:r w:rsidR="005E1D00">
          <w:rPr>
            <w:noProof/>
            <w:webHidden/>
          </w:rPr>
        </w:r>
        <w:r w:rsidR="005E1D00">
          <w:rPr>
            <w:noProof/>
            <w:webHidden/>
          </w:rPr>
          <w:fldChar w:fldCharType="separate"/>
        </w:r>
        <w:r w:rsidR="005E1D00">
          <w:rPr>
            <w:noProof/>
            <w:webHidden/>
          </w:rPr>
          <w:t>10</w:t>
        </w:r>
        <w:r w:rsidR="005E1D00">
          <w:rPr>
            <w:noProof/>
            <w:webHidden/>
          </w:rPr>
          <w:fldChar w:fldCharType="end"/>
        </w:r>
      </w:hyperlink>
    </w:p>
    <w:p w:rsidR="00656A29" w:rsidRPr="00E948AC" w:rsidRDefault="00546F18" w:rsidP="008F0178">
      <w:pPr>
        <w:pStyle w:val="1"/>
        <w:numPr>
          <w:ilvl w:val="0"/>
          <w:numId w:val="0"/>
        </w:numPr>
        <w:ind w:left="432" w:hanging="432"/>
        <w:rPr>
          <w:sz w:val="28"/>
        </w:rPr>
      </w:pPr>
      <w:r>
        <w:rPr>
          <w:szCs w:val="21"/>
        </w:rPr>
        <w:fldChar w:fldCharType="end"/>
      </w:r>
      <w:bookmarkStart w:id="2" w:name="_Toc388301905"/>
      <w:proofErr w:type="spellStart"/>
      <w:r w:rsidR="00C97C41" w:rsidRPr="00E948AC">
        <w:rPr>
          <w:rFonts w:hint="eastAsia"/>
          <w:sz w:val="28"/>
        </w:rPr>
        <w:t>文档说明</w:t>
      </w:r>
      <w:proofErr w:type="spellEnd"/>
      <w:r w:rsidR="00B76664" w:rsidRPr="00E948AC">
        <w:rPr>
          <w:rFonts w:hint="eastAsia"/>
          <w:sz w:val="28"/>
        </w:rPr>
        <w:t>(</w:t>
      </w:r>
      <w:proofErr w:type="spellStart"/>
      <w:r w:rsidR="00B76664" w:rsidRPr="00E948AC">
        <w:rPr>
          <w:rFonts w:hint="eastAsia"/>
          <w:sz w:val="28"/>
        </w:rPr>
        <w:t>必读</w:t>
      </w:r>
      <w:proofErr w:type="spellEnd"/>
      <w:r w:rsidR="00B76664" w:rsidRPr="00E948AC">
        <w:rPr>
          <w:rFonts w:hint="eastAsia"/>
          <w:sz w:val="28"/>
        </w:rPr>
        <w:t>)</w:t>
      </w:r>
      <w:bookmarkEnd w:id="2"/>
    </w:p>
    <w:p w:rsidR="00F53800" w:rsidRDefault="002F012B" w:rsidP="0097495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UFX1.1</w:t>
      </w:r>
      <w:r w:rsidR="00720F2B">
        <w:rPr>
          <w:rFonts w:ascii="Times New Roman" w:eastAsia="宋体" w:hAnsi="Times New Roman" w:hint="eastAsia"/>
          <w:szCs w:val="21"/>
        </w:rPr>
        <w:t>开发分为两层：</w:t>
      </w:r>
    </w:p>
    <w:p w:rsidR="00F114DD" w:rsidRDefault="00B966F3" w:rsidP="00F114D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UFX</w:t>
      </w:r>
      <w:r>
        <w:rPr>
          <w:rFonts w:ascii="Times New Roman" w:eastAsia="宋体" w:hAnsi="Times New Roman" w:hint="eastAsia"/>
          <w:szCs w:val="21"/>
        </w:rPr>
        <w:t>业务操作层，</w:t>
      </w:r>
      <w:r w:rsidR="00AB5062">
        <w:rPr>
          <w:rFonts w:ascii="Times New Roman" w:eastAsia="宋体" w:hAnsi="Times New Roman" w:hint="eastAsia"/>
          <w:szCs w:val="21"/>
        </w:rPr>
        <w:t>主要进行</w:t>
      </w:r>
      <w:r w:rsidR="00F26DA7">
        <w:rPr>
          <w:rFonts w:ascii="Times New Roman" w:eastAsia="宋体" w:hAnsi="Times New Roman" w:hint="eastAsia"/>
          <w:szCs w:val="21"/>
        </w:rPr>
        <w:t>业务</w:t>
      </w:r>
      <w:r w:rsidR="007668B6">
        <w:rPr>
          <w:rFonts w:ascii="Times New Roman" w:eastAsia="宋体" w:hAnsi="Times New Roman" w:hint="eastAsia"/>
          <w:szCs w:val="21"/>
        </w:rPr>
        <w:t>字段</w:t>
      </w:r>
      <w:r w:rsidR="00AB5062">
        <w:rPr>
          <w:rFonts w:ascii="Times New Roman" w:eastAsia="宋体" w:hAnsi="Times New Roman" w:hint="eastAsia"/>
          <w:szCs w:val="21"/>
        </w:rPr>
        <w:t>的定义、操作</w:t>
      </w:r>
      <w:r w:rsidR="008E33F0">
        <w:rPr>
          <w:rFonts w:ascii="Times New Roman" w:eastAsia="宋体" w:hAnsi="Times New Roman" w:hint="eastAsia"/>
          <w:szCs w:val="21"/>
        </w:rPr>
        <w:t>，</w:t>
      </w:r>
      <w:r w:rsidR="00EE6C6E">
        <w:rPr>
          <w:rFonts w:ascii="Times New Roman" w:eastAsia="宋体" w:hAnsi="Times New Roman" w:hint="eastAsia"/>
          <w:szCs w:val="21"/>
        </w:rPr>
        <w:t>比如如何下委托</w:t>
      </w:r>
      <w:r>
        <w:rPr>
          <w:rFonts w:ascii="Times New Roman" w:eastAsia="宋体" w:hAnsi="Times New Roman" w:hint="eastAsia"/>
          <w:szCs w:val="21"/>
        </w:rPr>
        <w:t>、</w:t>
      </w:r>
      <w:r w:rsidR="00EA747B">
        <w:rPr>
          <w:rFonts w:ascii="Times New Roman" w:eastAsia="宋体" w:hAnsi="Times New Roman" w:hint="eastAsia"/>
          <w:szCs w:val="21"/>
        </w:rPr>
        <w:t>委托业务包体如何按照规定字段打包等。</w:t>
      </w:r>
    </w:p>
    <w:p w:rsidR="00A6222C" w:rsidRPr="00F114DD" w:rsidRDefault="00A6222C" w:rsidP="00F114D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T2SDK</w:t>
      </w:r>
      <w:r>
        <w:rPr>
          <w:rFonts w:ascii="Times New Roman" w:eastAsia="宋体" w:hAnsi="Times New Roman" w:hint="eastAsia"/>
          <w:szCs w:val="21"/>
        </w:rPr>
        <w:t>数据传输层</w:t>
      </w:r>
      <w:r w:rsidR="00D52179">
        <w:rPr>
          <w:rFonts w:ascii="Times New Roman" w:eastAsia="宋体" w:hAnsi="Times New Roman" w:hint="eastAsia"/>
          <w:szCs w:val="21"/>
        </w:rPr>
        <w:t>，</w:t>
      </w:r>
      <w:r w:rsidR="00C83CD0">
        <w:rPr>
          <w:rFonts w:ascii="Times New Roman" w:eastAsia="宋体" w:hAnsi="Times New Roman" w:hint="eastAsia"/>
          <w:szCs w:val="21"/>
        </w:rPr>
        <w:t>主要</w:t>
      </w:r>
      <w:r w:rsidR="00B91AE6">
        <w:rPr>
          <w:rFonts w:ascii="Times New Roman" w:eastAsia="宋体" w:hAnsi="Times New Roman" w:hint="eastAsia"/>
          <w:szCs w:val="21"/>
        </w:rPr>
        <w:t>为底层的数据</w:t>
      </w:r>
      <w:r w:rsidR="004447F8">
        <w:rPr>
          <w:rFonts w:ascii="Times New Roman" w:eastAsia="宋体" w:hAnsi="Times New Roman" w:hint="eastAsia"/>
          <w:szCs w:val="21"/>
        </w:rPr>
        <w:t>的传输，</w:t>
      </w:r>
      <w:r w:rsidR="0058383D">
        <w:rPr>
          <w:rFonts w:ascii="Times New Roman" w:eastAsia="宋体" w:hAnsi="Times New Roman" w:hint="eastAsia"/>
          <w:szCs w:val="21"/>
        </w:rPr>
        <w:t>包含</w:t>
      </w:r>
      <w:r w:rsidR="008166D8">
        <w:rPr>
          <w:rFonts w:ascii="Times New Roman" w:eastAsia="宋体" w:hAnsi="Times New Roman" w:hint="eastAsia"/>
          <w:szCs w:val="21"/>
        </w:rPr>
        <w:t>t2sdk.dll</w:t>
      </w:r>
      <w:r w:rsidR="002A711B">
        <w:rPr>
          <w:rFonts w:ascii="Times New Roman" w:eastAsia="宋体" w:hAnsi="Times New Roman" w:hint="eastAsia"/>
          <w:szCs w:val="21"/>
        </w:rPr>
        <w:t>/t2sdk.so</w:t>
      </w:r>
      <w:r w:rsidR="00F9799D">
        <w:rPr>
          <w:rFonts w:ascii="Times New Roman" w:eastAsia="宋体" w:hAnsi="Times New Roman" w:hint="eastAsia"/>
          <w:szCs w:val="21"/>
        </w:rPr>
        <w:t>导出函数的使用说明等</w:t>
      </w:r>
      <w:r w:rsidR="009F33AC">
        <w:rPr>
          <w:rFonts w:ascii="Times New Roman" w:eastAsia="宋体" w:hAnsi="Times New Roman" w:hint="eastAsia"/>
          <w:szCs w:val="21"/>
        </w:rPr>
        <w:t>。</w:t>
      </w:r>
    </w:p>
    <w:p w:rsidR="004633C2" w:rsidRDefault="004633C2" w:rsidP="00656A29">
      <w:pPr>
        <w:ind w:firstLine="420"/>
        <w:rPr>
          <w:rFonts w:ascii="Times New Roman" w:eastAsia="宋体" w:hAnsi="Times New Roman"/>
          <w:szCs w:val="21"/>
        </w:rPr>
      </w:pPr>
    </w:p>
    <w:p w:rsidR="007168BC" w:rsidRDefault="00C72986" w:rsidP="00D60FFF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本文档</w:t>
      </w:r>
      <w:r w:rsidR="004633C2">
        <w:rPr>
          <w:rFonts w:ascii="Times New Roman" w:eastAsia="宋体" w:hAnsi="Times New Roman" w:hint="eastAsia"/>
          <w:szCs w:val="21"/>
        </w:rPr>
        <w:t>主要</w:t>
      </w:r>
      <w:r w:rsidR="000E7182">
        <w:rPr>
          <w:rFonts w:ascii="Times New Roman" w:eastAsia="宋体" w:hAnsi="Times New Roman" w:hint="eastAsia"/>
          <w:szCs w:val="21"/>
        </w:rPr>
        <w:t>针对</w:t>
      </w:r>
      <w:r w:rsidR="00B57E25">
        <w:rPr>
          <w:rFonts w:ascii="Times New Roman" w:eastAsia="宋体" w:hAnsi="Times New Roman" w:hint="eastAsia"/>
          <w:szCs w:val="21"/>
        </w:rPr>
        <w:t>第一点，</w:t>
      </w:r>
      <w:r w:rsidR="00B57E25">
        <w:rPr>
          <w:rFonts w:ascii="Times New Roman" w:eastAsia="宋体" w:hAnsi="Times New Roman" w:hint="eastAsia"/>
          <w:szCs w:val="21"/>
        </w:rPr>
        <w:t>UFX</w:t>
      </w:r>
      <w:r w:rsidR="00B57E25">
        <w:rPr>
          <w:rFonts w:ascii="Times New Roman" w:eastAsia="宋体" w:hAnsi="Times New Roman" w:hint="eastAsia"/>
          <w:szCs w:val="21"/>
        </w:rPr>
        <w:t>业务操作</w:t>
      </w:r>
      <w:r w:rsidR="000E425D">
        <w:rPr>
          <w:rFonts w:ascii="Times New Roman" w:eastAsia="宋体" w:hAnsi="Times New Roman" w:hint="eastAsia"/>
          <w:szCs w:val="21"/>
        </w:rPr>
        <w:t>进行开发指导</w:t>
      </w:r>
      <w:r w:rsidR="00586192">
        <w:rPr>
          <w:rFonts w:ascii="Times New Roman" w:eastAsia="宋体" w:hAnsi="Times New Roman" w:hint="eastAsia"/>
          <w:szCs w:val="21"/>
        </w:rPr>
        <w:t>；</w:t>
      </w:r>
      <w:r w:rsidR="002A711B">
        <w:rPr>
          <w:rFonts w:ascii="Times New Roman" w:eastAsia="宋体" w:hAnsi="Times New Roman" w:hint="eastAsia"/>
          <w:szCs w:val="21"/>
        </w:rPr>
        <w:t>t2sdk.dll/t2sdk.so</w:t>
      </w:r>
      <w:r w:rsidR="00FA5E1D">
        <w:rPr>
          <w:rFonts w:ascii="Times New Roman" w:eastAsia="宋体" w:hAnsi="Times New Roman" w:hint="eastAsia"/>
          <w:szCs w:val="21"/>
        </w:rPr>
        <w:t>导出函数的使用说明可参考</w:t>
      </w:r>
      <w:r w:rsidR="00970E21">
        <w:rPr>
          <w:rFonts w:ascii="Times New Roman" w:eastAsia="宋体" w:hAnsi="Times New Roman" w:hint="eastAsia"/>
          <w:szCs w:val="21"/>
        </w:rPr>
        <w:t>《</w:t>
      </w:r>
      <w:r w:rsidR="00D82F27" w:rsidRPr="00D82F27">
        <w:rPr>
          <w:rFonts w:ascii="Times New Roman" w:eastAsia="宋体" w:hAnsi="Times New Roman" w:hint="eastAsia"/>
          <w:szCs w:val="21"/>
        </w:rPr>
        <w:t xml:space="preserve">T2SDK </w:t>
      </w:r>
      <w:r w:rsidR="00D82F27" w:rsidRPr="00D82F27">
        <w:rPr>
          <w:rFonts w:ascii="Times New Roman" w:eastAsia="宋体" w:hAnsi="Times New Roman" w:hint="eastAsia"/>
          <w:szCs w:val="21"/>
        </w:rPr>
        <w:t>外部版开发指南</w:t>
      </w:r>
      <w:r w:rsidR="00D82F27" w:rsidRPr="00D82F27">
        <w:rPr>
          <w:rFonts w:ascii="Times New Roman" w:eastAsia="宋体" w:hAnsi="Times New Roman" w:hint="eastAsia"/>
          <w:szCs w:val="21"/>
        </w:rPr>
        <w:t>.</w:t>
      </w:r>
      <w:proofErr w:type="spellStart"/>
      <w:r w:rsidR="00D82F27" w:rsidRPr="00D82F27">
        <w:rPr>
          <w:rFonts w:ascii="Times New Roman" w:eastAsia="宋体" w:hAnsi="Times New Roman" w:hint="eastAsia"/>
          <w:szCs w:val="21"/>
        </w:rPr>
        <w:t>docx</w:t>
      </w:r>
      <w:proofErr w:type="spellEnd"/>
      <w:r w:rsidR="00970E21">
        <w:rPr>
          <w:rFonts w:ascii="Times New Roman" w:eastAsia="宋体" w:hAnsi="Times New Roman" w:hint="eastAsia"/>
          <w:szCs w:val="21"/>
        </w:rPr>
        <w:t>》</w:t>
      </w:r>
      <w:r w:rsidR="009F2802">
        <w:rPr>
          <w:rFonts w:ascii="Times New Roman" w:eastAsia="宋体" w:hAnsi="Times New Roman" w:hint="eastAsia"/>
          <w:szCs w:val="21"/>
        </w:rPr>
        <w:t>，文档位置位于</w:t>
      </w:r>
      <w:r w:rsidR="003F22DF">
        <w:rPr>
          <w:rFonts w:ascii="Times New Roman" w:eastAsia="宋体" w:hAnsi="Times New Roman" w:hint="eastAsia"/>
          <w:szCs w:val="21"/>
        </w:rPr>
        <w:t>t2sdk</w:t>
      </w:r>
      <w:r w:rsidR="003F22DF">
        <w:rPr>
          <w:rFonts w:ascii="Times New Roman" w:eastAsia="宋体" w:hAnsi="Times New Roman" w:hint="eastAsia"/>
          <w:szCs w:val="21"/>
        </w:rPr>
        <w:t>开发包中的</w:t>
      </w:r>
      <w:r w:rsidR="003F22DF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="009F2802" w:rsidRPr="009F2802">
        <w:rPr>
          <w:rFonts w:ascii="Times New Roman" w:eastAsia="宋体" w:hAnsi="Times New Roman"/>
          <w:szCs w:val="21"/>
        </w:rPr>
        <w:t>dev</w:t>
      </w:r>
      <w:proofErr w:type="spellEnd"/>
      <w:r w:rsidR="009F2802" w:rsidRPr="009F2802">
        <w:rPr>
          <w:rFonts w:ascii="Times New Roman" w:eastAsia="宋体" w:hAnsi="Times New Roman"/>
          <w:szCs w:val="21"/>
        </w:rPr>
        <w:t>\</w:t>
      </w:r>
      <w:proofErr w:type="spellStart"/>
      <w:r w:rsidR="009F2802" w:rsidRPr="009F2802">
        <w:rPr>
          <w:rFonts w:ascii="Times New Roman" w:eastAsia="宋体" w:hAnsi="Times New Roman"/>
          <w:szCs w:val="21"/>
        </w:rPr>
        <w:t>client_demo</w:t>
      </w:r>
      <w:proofErr w:type="spellEnd"/>
      <w:r w:rsidR="009F2802" w:rsidRPr="009F2802">
        <w:rPr>
          <w:rFonts w:ascii="Times New Roman" w:eastAsia="宋体" w:hAnsi="Times New Roman"/>
          <w:szCs w:val="21"/>
        </w:rPr>
        <w:t>\T2SDK_External\</w:t>
      </w:r>
      <w:proofErr w:type="spellStart"/>
      <w:r w:rsidR="009F2802" w:rsidRPr="009F2802">
        <w:rPr>
          <w:rFonts w:ascii="Times New Roman" w:eastAsia="宋体" w:hAnsi="Times New Roman"/>
          <w:szCs w:val="21"/>
        </w:rPr>
        <w:t>c++</w:t>
      </w:r>
      <w:proofErr w:type="spellEnd"/>
      <w:r w:rsidR="009F2802" w:rsidRPr="009F2802">
        <w:rPr>
          <w:rFonts w:ascii="Times New Roman" w:eastAsia="宋体" w:hAnsi="Times New Roman"/>
          <w:szCs w:val="21"/>
        </w:rPr>
        <w:t>\doc\</w:t>
      </w:r>
      <w:r w:rsidR="000635DE">
        <w:rPr>
          <w:rFonts w:ascii="Times New Roman" w:eastAsia="宋体" w:hAnsi="Times New Roman" w:hint="eastAsia"/>
          <w:szCs w:val="21"/>
        </w:rPr>
        <w:t>路径中。</w:t>
      </w:r>
    </w:p>
    <w:p w:rsidR="005049F3" w:rsidRPr="0002104F" w:rsidRDefault="005049F3" w:rsidP="0002104F">
      <w:pPr>
        <w:pStyle w:val="1"/>
        <w:numPr>
          <w:ilvl w:val="0"/>
          <w:numId w:val="0"/>
        </w:numPr>
        <w:ind w:left="432" w:hanging="432"/>
        <w:rPr>
          <w:sz w:val="28"/>
        </w:rPr>
      </w:pPr>
      <w:bookmarkStart w:id="3" w:name="_Toc388301906"/>
      <w:proofErr w:type="spellStart"/>
      <w:r w:rsidRPr="0002104F">
        <w:rPr>
          <w:rFonts w:hint="eastAsia"/>
          <w:sz w:val="28"/>
        </w:rPr>
        <w:t>文档阅读</w:t>
      </w:r>
      <w:r w:rsidR="00917EA7">
        <w:rPr>
          <w:rFonts w:hint="eastAsia"/>
          <w:sz w:val="28"/>
          <w:lang w:eastAsia="zh-CN"/>
        </w:rPr>
        <w:t>方法</w:t>
      </w:r>
      <w:proofErr w:type="spellEnd"/>
      <w:r w:rsidR="00247C40" w:rsidRPr="0002104F">
        <w:rPr>
          <w:rFonts w:hint="eastAsia"/>
          <w:sz w:val="28"/>
        </w:rPr>
        <w:t>（</w:t>
      </w:r>
      <w:proofErr w:type="spellStart"/>
      <w:r w:rsidR="00247C40" w:rsidRPr="0002104F">
        <w:rPr>
          <w:rFonts w:hint="eastAsia"/>
          <w:sz w:val="28"/>
        </w:rPr>
        <w:t>初学者必读</w:t>
      </w:r>
      <w:proofErr w:type="spellEnd"/>
      <w:r w:rsidR="00247C40" w:rsidRPr="0002104F">
        <w:rPr>
          <w:rFonts w:hint="eastAsia"/>
          <w:sz w:val="28"/>
        </w:rPr>
        <w:t>）</w:t>
      </w:r>
      <w:bookmarkEnd w:id="3"/>
    </w:p>
    <w:p w:rsidR="00D0576B" w:rsidRPr="00E354BF" w:rsidRDefault="00EF68C7" w:rsidP="00E354B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打开</w:t>
      </w:r>
      <w:r>
        <w:rPr>
          <w:rFonts w:ascii="Times New Roman" w:eastAsia="宋体" w:hAnsi="Times New Roman" w:hint="eastAsia"/>
          <w:szCs w:val="21"/>
        </w:rPr>
        <w:t>T2SDK</w:t>
      </w:r>
      <w:r w:rsidR="001814FF">
        <w:rPr>
          <w:rFonts w:ascii="Times New Roman" w:eastAsia="宋体" w:hAnsi="Times New Roman" w:hint="eastAsia"/>
          <w:szCs w:val="21"/>
        </w:rPr>
        <w:t>开发包，阅读里面的</w:t>
      </w:r>
      <w:r w:rsidR="001814FF">
        <w:rPr>
          <w:rFonts w:ascii="Times New Roman" w:eastAsia="宋体" w:hAnsi="Times New Roman" w:hint="eastAsia"/>
          <w:szCs w:val="21"/>
        </w:rPr>
        <w:t>demo</w:t>
      </w:r>
      <w:r w:rsidR="001814FF">
        <w:rPr>
          <w:rFonts w:ascii="Times New Roman" w:eastAsia="宋体" w:hAnsi="Times New Roman" w:hint="eastAsia"/>
          <w:szCs w:val="21"/>
        </w:rPr>
        <w:t>，学习</w:t>
      </w:r>
      <w:r w:rsidR="001814FF">
        <w:rPr>
          <w:rFonts w:ascii="Times New Roman" w:eastAsia="宋体" w:hAnsi="Times New Roman" w:hint="eastAsia"/>
          <w:szCs w:val="21"/>
        </w:rPr>
        <w:t>t2sdk</w:t>
      </w:r>
      <w:r w:rsidR="001814FF">
        <w:rPr>
          <w:rFonts w:ascii="Times New Roman" w:eastAsia="宋体" w:hAnsi="Times New Roman" w:hint="eastAsia"/>
          <w:szCs w:val="21"/>
        </w:rPr>
        <w:t>的使用</w:t>
      </w:r>
      <w:r w:rsidR="00B769EC">
        <w:rPr>
          <w:rFonts w:ascii="Times New Roman" w:eastAsia="宋体" w:hAnsi="Times New Roman" w:hint="eastAsia"/>
          <w:szCs w:val="21"/>
        </w:rPr>
        <w:t>，遇到不了解的</w:t>
      </w:r>
      <w:r w:rsidR="00B769EC">
        <w:rPr>
          <w:rFonts w:ascii="Times New Roman" w:eastAsia="宋体" w:hAnsi="Times New Roman" w:hint="eastAsia"/>
          <w:szCs w:val="21"/>
        </w:rPr>
        <w:t>t2sdk</w:t>
      </w:r>
      <w:r w:rsidR="00765433">
        <w:rPr>
          <w:rFonts w:ascii="Times New Roman" w:eastAsia="宋体" w:hAnsi="Times New Roman" w:hint="eastAsia"/>
          <w:szCs w:val="21"/>
        </w:rPr>
        <w:t>函数，参考</w:t>
      </w:r>
      <w:r w:rsidR="00391FA1">
        <w:rPr>
          <w:rFonts w:ascii="Times New Roman" w:eastAsia="宋体" w:hAnsi="Times New Roman" w:hint="eastAsia"/>
          <w:szCs w:val="21"/>
        </w:rPr>
        <w:t>《</w:t>
      </w:r>
      <w:r w:rsidR="00391FA1" w:rsidRPr="00D82F27">
        <w:rPr>
          <w:rFonts w:ascii="Times New Roman" w:eastAsia="宋体" w:hAnsi="Times New Roman" w:hint="eastAsia"/>
          <w:szCs w:val="21"/>
        </w:rPr>
        <w:t xml:space="preserve">T2SDK </w:t>
      </w:r>
      <w:r w:rsidR="00391FA1" w:rsidRPr="00D82F27">
        <w:rPr>
          <w:rFonts w:ascii="Times New Roman" w:eastAsia="宋体" w:hAnsi="Times New Roman" w:hint="eastAsia"/>
          <w:szCs w:val="21"/>
        </w:rPr>
        <w:t>外部版开发指南</w:t>
      </w:r>
      <w:r w:rsidR="00391FA1" w:rsidRPr="00D82F27">
        <w:rPr>
          <w:rFonts w:ascii="Times New Roman" w:eastAsia="宋体" w:hAnsi="Times New Roman" w:hint="eastAsia"/>
          <w:szCs w:val="21"/>
        </w:rPr>
        <w:t>.</w:t>
      </w:r>
      <w:proofErr w:type="spellStart"/>
      <w:r w:rsidR="00391FA1" w:rsidRPr="00D82F27">
        <w:rPr>
          <w:rFonts w:ascii="Times New Roman" w:eastAsia="宋体" w:hAnsi="Times New Roman" w:hint="eastAsia"/>
          <w:szCs w:val="21"/>
        </w:rPr>
        <w:t>docx</w:t>
      </w:r>
      <w:proofErr w:type="spellEnd"/>
      <w:r w:rsidR="00391FA1">
        <w:rPr>
          <w:rFonts w:ascii="Times New Roman" w:eastAsia="宋体" w:hAnsi="Times New Roman" w:hint="eastAsia"/>
          <w:szCs w:val="21"/>
        </w:rPr>
        <w:t>》</w:t>
      </w:r>
    </w:p>
    <w:p w:rsidR="00DA39C2" w:rsidRPr="00E354BF" w:rsidRDefault="00012A3F" w:rsidP="00C01D6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  <w:lang w:val="x-none"/>
        </w:rPr>
        <w:t>阅读</w:t>
      </w:r>
      <w:proofErr w:type="gramStart"/>
      <w:r w:rsidR="00157E4F">
        <w:rPr>
          <w:rFonts w:ascii="Times New Roman" w:eastAsia="宋体" w:hAnsi="Times New Roman" w:hint="eastAsia"/>
          <w:szCs w:val="21"/>
          <w:lang w:val="x-none"/>
        </w:rPr>
        <w:t>随发布包发布</w:t>
      </w:r>
      <w:proofErr w:type="gramEnd"/>
      <w:r w:rsidR="00157E4F">
        <w:rPr>
          <w:rFonts w:ascii="Times New Roman" w:eastAsia="宋体" w:hAnsi="Times New Roman" w:hint="eastAsia"/>
          <w:szCs w:val="21"/>
          <w:lang w:val="x-none"/>
        </w:rPr>
        <w:t>的</w:t>
      </w:r>
      <w:r>
        <w:rPr>
          <w:rFonts w:ascii="Times New Roman" w:eastAsia="宋体" w:hAnsi="Times New Roman" w:hint="eastAsia"/>
          <w:szCs w:val="21"/>
          <w:lang w:val="x-none"/>
        </w:rPr>
        <w:t>《</w:t>
      </w:r>
      <w:r w:rsidR="005A299F">
        <w:rPr>
          <w:rFonts w:ascii="Times New Roman" w:eastAsia="宋体" w:hAnsi="Times New Roman" w:hint="eastAsia"/>
          <w:szCs w:val="21"/>
          <w:lang w:val="x-none"/>
        </w:rPr>
        <w:t>恒生资产管理平台统一接入</w:t>
      </w:r>
      <w:r w:rsidR="00157E4F">
        <w:rPr>
          <w:rFonts w:ascii="Times New Roman" w:eastAsia="宋体" w:hAnsi="Times New Roman" w:hint="eastAsia"/>
          <w:szCs w:val="21"/>
          <w:lang w:val="x-none"/>
        </w:rPr>
        <w:t>_</w:t>
      </w:r>
      <w:proofErr w:type="spellStart"/>
      <w:r w:rsidR="00157E4F">
        <w:rPr>
          <w:rFonts w:ascii="Times New Roman" w:eastAsia="宋体" w:hAnsi="Times New Roman" w:hint="eastAsia"/>
          <w:szCs w:val="21"/>
          <w:lang w:val="x-none"/>
        </w:rPr>
        <w:t>接口规范</w:t>
      </w:r>
      <w:proofErr w:type="spellEnd"/>
      <w:r>
        <w:rPr>
          <w:rFonts w:ascii="Times New Roman" w:eastAsia="宋体" w:hAnsi="Times New Roman" w:hint="eastAsia"/>
          <w:szCs w:val="21"/>
          <w:lang w:val="x-none"/>
        </w:rPr>
        <w:t>》</w:t>
      </w:r>
      <w:r w:rsidR="00DA39C2">
        <w:rPr>
          <w:rFonts w:ascii="Times New Roman" w:eastAsia="宋体" w:hAnsi="Times New Roman" w:hint="eastAsia"/>
          <w:szCs w:val="21"/>
          <w:lang w:val="x-none"/>
        </w:rPr>
        <w:t>，</w:t>
      </w:r>
      <w:proofErr w:type="spellStart"/>
      <w:r w:rsidR="00B542DF">
        <w:rPr>
          <w:rFonts w:ascii="Times New Roman" w:eastAsia="宋体" w:hAnsi="Times New Roman" w:hint="eastAsia"/>
          <w:szCs w:val="21"/>
          <w:lang w:val="x-none"/>
        </w:rPr>
        <w:t>了解基本</w:t>
      </w:r>
      <w:r w:rsidR="00DA39C2">
        <w:rPr>
          <w:rFonts w:ascii="Times New Roman" w:eastAsia="宋体" w:hAnsi="Times New Roman" w:hint="eastAsia"/>
          <w:szCs w:val="21"/>
          <w:lang w:val="x-none"/>
        </w:rPr>
        <w:t>功能点及业务包体结构</w:t>
      </w:r>
      <w:proofErr w:type="spellEnd"/>
      <w:r w:rsidR="00DA39C2">
        <w:rPr>
          <w:rFonts w:ascii="Times New Roman" w:eastAsia="宋体" w:hAnsi="Times New Roman" w:hint="eastAsia"/>
          <w:szCs w:val="21"/>
          <w:lang w:val="x-none"/>
        </w:rPr>
        <w:t>。</w:t>
      </w:r>
    </w:p>
    <w:p w:rsidR="00E354BF" w:rsidRPr="00DA39C2" w:rsidRDefault="00E354BF" w:rsidP="00C01D6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阅读本文档</w:t>
      </w:r>
      <w:r w:rsidR="00674BB1">
        <w:rPr>
          <w:rFonts w:ascii="Times New Roman" w:eastAsia="宋体" w:hAnsi="Times New Roman" w:hint="eastAsia"/>
          <w:szCs w:val="21"/>
        </w:rPr>
        <w:t>中的</w:t>
      </w:r>
      <w:r w:rsidR="00F54301">
        <w:rPr>
          <w:rFonts w:ascii="Times New Roman" w:eastAsia="宋体" w:hAnsi="Times New Roman" w:hint="eastAsia"/>
          <w:b/>
          <w:color w:val="FF0000"/>
          <w:sz w:val="28"/>
          <w:szCs w:val="28"/>
        </w:rPr>
        <w:t>第一章至第四</w:t>
      </w:r>
      <w:r w:rsidR="00CA0BFA" w:rsidRPr="00FC6CB3">
        <w:rPr>
          <w:rFonts w:ascii="Times New Roman" w:eastAsia="宋体" w:hAnsi="Times New Roman" w:hint="eastAsia"/>
          <w:b/>
          <w:color w:val="FF0000"/>
          <w:sz w:val="28"/>
          <w:szCs w:val="28"/>
        </w:rPr>
        <w:t>章</w:t>
      </w:r>
      <w:r>
        <w:rPr>
          <w:rFonts w:ascii="Times New Roman" w:eastAsia="宋体" w:hAnsi="Times New Roman" w:hint="eastAsia"/>
          <w:szCs w:val="21"/>
        </w:rPr>
        <w:t>，了解</w:t>
      </w:r>
      <w:r w:rsidR="00C41FC6">
        <w:rPr>
          <w:rFonts w:ascii="Times New Roman" w:eastAsia="宋体" w:hAnsi="Times New Roman" w:hint="eastAsia"/>
          <w:szCs w:val="21"/>
        </w:rPr>
        <w:t>UFX</w:t>
      </w:r>
      <w:r w:rsidR="00C41FC6">
        <w:rPr>
          <w:rFonts w:ascii="Times New Roman" w:eastAsia="宋体" w:hAnsi="Times New Roman" w:hint="eastAsia"/>
          <w:szCs w:val="21"/>
        </w:rPr>
        <w:t>包体结构、</w:t>
      </w:r>
      <w:r w:rsidR="00BB048B">
        <w:rPr>
          <w:rFonts w:ascii="Times New Roman" w:eastAsia="宋体" w:hAnsi="Times New Roman" w:hint="eastAsia"/>
          <w:szCs w:val="21"/>
        </w:rPr>
        <w:t>常见问题</w:t>
      </w:r>
      <w:r>
        <w:rPr>
          <w:rFonts w:ascii="Times New Roman" w:eastAsia="宋体" w:hAnsi="Times New Roman" w:hint="eastAsia"/>
          <w:szCs w:val="21"/>
        </w:rPr>
        <w:t>及注意事项。</w:t>
      </w:r>
    </w:p>
    <w:p w:rsidR="00B93276" w:rsidRPr="00B93276" w:rsidRDefault="007D5C31" w:rsidP="00C01D6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  <w:lang w:val="x-none"/>
        </w:rPr>
        <w:t>打开</w:t>
      </w:r>
      <w:r>
        <w:rPr>
          <w:rFonts w:ascii="Times New Roman" w:eastAsia="宋体" w:hAnsi="Times New Roman" w:hint="eastAsia"/>
          <w:szCs w:val="21"/>
          <w:lang w:val="x-none"/>
        </w:rPr>
        <w:t>UFX1.1</w:t>
      </w:r>
      <w:r>
        <w:rPr>
          <w:rFonts w:ascii="Times New Roman" w:eastAsia="宋体" w:hAnsi="Times New Roman" w:hint="eastAsia"/>
          <w:szCs w:val="21"/>
          <w:lang w:val="x-none"/>
        </w:rPr>
        <w:t>的专用</w:t>
      </w:r>
      <w:proofErr w:type="spellStart"/>
      <w:r w:rsidR="00EA6002">
        <w:rPr>
          <w:rFonts w:ascii="Times New Roman" w:eastAsia="宋体" w:hAnsi="Times New Roman" w:hint="eastAsia"/>
          <w:szCs w:val="21"/>
          <w:lang w:val="x-none"/>
        </w:rPr>
        <w:t>Demo</w:t>
      </w:r>
      <w:r w:rsidR="00AA09A2">
        <w:rPr>
          <w:rFonts w:ascii="Times New Roman" w:eastAsia="宋体" w:hAnsi="Times New Roman" w:hint="eastAsia"/>
          <w:szCs w:val="21"/>
          <w:lang w:val="x-none"/>
        </w:rPr>
        <w:t>，从</w:t>
      </w:r>
      <w:r w:rsidR="002B7671">
        <w:rPr>
          <w:rFonts w:ascii="Times New Roman" w:eastAsia="宋体" w:hAnsi="Times New Roman" w:hint="eastAsia"/>
          <w:szCs w:val="21"/>
          <w:lang w:val="x-none"/>
        </w:rPr>
        <w:t>main</w:t>
      </w:r>
      <w:r w:rsidR="00B93276">
        <w:rPr>
          <w:rFonts w:ascii="Times New Roman" w:eastAsia="宋体" w:hAnsi="Times New Roman" w:hint="eastAsia"/>
          <w:szCs w:val="21"/>
          <w:lang w:val="x-none"/>
        </w:rPr>
        <w:t>函数开始阅读</w:t>
      </w:r>
      <w:r w:rsidR="00DD1D4F">
        <w:rPr>
          <w:rFonts w:ascii="Times New Roman" w:eastAsia="宋体" w:hAnsi="Times New Roman" w:hint="eastAsia"/>
          <w:szCs w:val="21"/>
          <w:lang w:val="x-none"/>
        </w:rPr>
        <w:t>，遇到</w:t>
      </w:r>
      <w:r w:rsidR="00F53615">
        <w:rPr>
          <w:rFonts w:ascii="Times New Roman" w:eastAsia="宋体" w:hAnsi="Times New Roman" w:hint="eastAsia"/>
          <w:szCs w:val="21"/>
          <w:lang w:val="x-none"/>
        </w:rPr>
        <w:t>接口</w:t>
      </w:r>
      <w:r w:rsidR="005D33A3">
        <w:rPr>
          <w:rFonts w:ascii="Times New Roman" w:eastAsia="宋体" w:hAnsi="Times New Roman" w:hint="eastAsia"/>
          <w:szCs w:val="21"/>
          <w:lang w:val="x-none"/>
        </w:rPr>
        <w:t>字段问题参考</w:t>
      </w:r>
      <w:proofErr w:type="gramStart"/>
      <w:r w:rsidR="000945E7">
        <w:rPr>
          <w:rFonts w:ascii="Times New Roman" w:eastAsia="宋体" w:hAnsi="Times New Roman" w:hint="eastAsia"/>
          <w:szCs w:val="21"/>
          <w:lang w:val="x-none"/>
        </w:rPr>
        <w:t>随发布包发布</w:t>
      </w:r>
      <w:proofErr w:type="gramEnd"/>
      <w:r w:rsidR="000945E7">
        <w:rPr>
          <w:rFonts w:ascii="Times New Roman" w:eastAsia="宋体" w:hAnsi="Times New Roman" w:hint="eastAsia"/>
          <w:szCs w:val="21"/>
          <w:lang w:val="x-none"/>
        </w:rPr>
        <w:t>的</w:t>
      </w:r>
      <w:r w:rsidR="003D226C">
        <w:rPr>
          <w:rFonts w:ascii="Times New Roman" w:eastAsia="宋体" w:hAnsi="Times New Roman" w:hint="eastAsia"/>
          <w:szCs w:val="21"/>
          <w:lang w:val="x-none"/>
        </w:rPr>
        <w:t>《</w:t>
      </w:r>
      <w:r w:rsidR="007E0F1C">
        <w:rPr>
          <w:rFonts w:ascii="Times New Roman" w:eastAsia="宋体" w:hAnsi="Times New Roman" w:hint="eastAsia"/>
          <w:szCs w:val="21"/>
          <w:lang w:val="x-none"/>
        </w:rPr>
        <w:t>恒生资产管理平台统一接入</w:t>
      </w:r>
      <w:proofErr w:type="spellEnd"/>
      <w:r w:rsidR="007E0F1C">
        <w:rPr>
          <w:rFonts w:ascii="Times New Roman" w:eastAsia="宋体" w:hAnsi="Times New Roman" w:hint="eastAsia"/>
          <w:szCs w:val="21"/>
          <w:lang w:val="x-none"/>
        </w:rPr>
        <w:t>_</w:t>
      </w:r>
      <w:proofErr w:type="spellStart"/>
      <w:r w:rsidR="007E0F1C">
        <w:rPr>
          <w:rFonts w:ascii="Times New Roman" w:eastAsia="宋体" w:hAnsi="Times New Roman" w:hint="eastAsia"/>
          <w:szCs w:val="21"/>
          <w:lang w:val="x-none"/>
        </w:rPr>
        <w:t>接口规范</w:t>
      </w:r>
      <w:proofErr w:type="spellEnd"/>
      <w:r w:rsidR="003D226C">
        <w:rPr>
          <w:rFonts w:ascii="Times New Roman" w:eastAsia="宋体" w:hAnsi="Times New Roman" w:hint="eastAsia"/>
          <w:szCs w:val="21"/>
          <w:lang w:val="x-none"/>
        </w:rPr>
        <w:t>》</w:t>
      </w:r>
      <w:r w:rsidR="00122785">
        <w:rPr>
          <w:rFonts w:ascii="Times New Roman" w:eastAsia="宋体" w:hAnsi="Times New Roman" w:hint="eastAsia"/>
          <w:szCs w:val="21"/>
          <w:lang w:val="x-none"/>
        </w:rPr>
        <w:t>，</w:t>
      </w:r>
      <w:proofErr w:type="spellStart"/>
      <w:r w:rsidR="00122785">
        <w:rPr>
          <w:rFonts w:ascii="Times New Roman" w:eastAsia="宋体" w:hAnsi="Times New Roman" w:hint="eastAsia"/>
          <w:szCs w:val="21"/>
          <w:lang w:val="x-none"/>
        </w:rPr>
        <w:t>遇到</w:t>
      </w:r>
      <w:proofErr w:type="spellEnd"/>
      <w:r w:rsidR="00122785">
        <w:rPr>
          <w:rFonts w:ascii="Times New Roman" w:eastAsia="宋体" w:hAnsi="Times New Roman" w:hint="eastAsia"/>
          <w:szCs w:val="21"/>
          <w:lang w:val="x-none"/>
        </w:rPr>
        <w:t>t2sdk</w:t>
      </w:r>
      <w:r w:rsidR="00122785">
        <w:rPr>
          <w:rFonts w:ascii="Times New Roman" w:eastAsia="宋体" w:hAnsi="Times New Roman" w:hint="eastAsia"/>
          <w:szCs w:val="21"/>
          <w:lang w:val="x-none"/>
        </w:rPr>
        <w:t>函数问题，参考头文件或</w:t>
      </w:r>
      <w:r w:rsidR="00995199">
        <w:rPr>
          <w:rFonts w:ascii="Times New Roman" w:eastAsia="宋体" w:hAnsi="Times New Roman" w:hint="eastAsia"/>
          <w:szCs w:val="21"/>
        </w:rPr>
        <w:lastRenderedPageBreak/>
        <w:t>《</w:t>
      </w:r>
      <w:r w:rsidR="00995199" w:rsidRPr="00D82F27">
        <w:rPr>
          <w:rFonts w:ascii="Times New Roman" w:eastAsia="宋体" w:hAnsi="Times New Roman" w:hint="eastAsia"/>
          <w:szCs w:val="21"/>
        </w:rPr>
        <w:t xml:space="preserve">T2SDK </w:t>
      </w:r>
      <w:r w:rsidR="00995199" w:rsidRPr="00D82F27">
        <w:rPr>
          <w:rFonts w:ascii="Times New Roman" w:eastAsia="宋体" w:hAnsi="Times New Roman" w:hint="eastAsia"/>
          <w:szCs w:val="21"/>
        </w:rPr>
        <w:t>外部版开发指南</w:t>
      </w:r>
      <w:r w:rsidR="00995199" w:rsidRPr="00D82F27">
        <w:rPr>
          <w:rFonts w:ascii="Times New Roman" w:eastAsia="宋体" w:hAnsi="Times New Roman" w:hint="eastAsia"/>
          <w:szCs w:val="21"/>
        </w:rPr>
        <w:t>.</w:t>
      </w:r>
      <w:proofErr w:type="spellStart"/>
      <w:r w:rsidR="00995199" w:rsidRPr="00D82F27">
        <w:rPr>
          <w:rFonts w:ascii="Times New Roman" w:eastAsia="宋体" w:hAnsi="Times New Roman" w:hint="eastAsia"/>
          <w:szCs w:val="21"/>
        </w:rPr>
        <w:t>docx</w:t>
      </w:r>
      <w:proofErr w:type="spellEnd"/>
      <w:r w:rsidR="00995199">
        <w:rPr>
          <w:rFonts w:ascii="Times New Roman" w:eastAsia="宋体" w:hAnsi="Times New Roman" w:hint="eastAsia"/>
          <w:szCs w:val="21"/>
        </w:rPr>
        <w:t>》</w:t>
      </w:r>
    </w:p>
    <w:p w:rsidR="00112B5E" w:rsidRPr="00E948AC" w:rsidRDefault="00D560A3" w:rsidP="00231FB6">
      <w:pPr>
        <w:pStyle w:val="1"/>
        <w:numPr>
          <w:ilvl w:val="0"/>
          <w:numId w:val="0"/>
        </w:numPr>
        <w:ind w:left="432" w:hanging="432"/>
        <w:rPr>
          <w:sz w:val="28"/>
          <w:lang w:eastAsia="zh-CN"/>
        </w:rPr>
      </w:pPr>
      <w:bookmarkStart w:id="4" w:name="_Toc388301907"/>
      <w:proofErr w:type="spellStart"/>
      <w:r w:rsidRPr="00E948AC">
        <w:rPr>
          <w:rFonts w:hint="eastAsia"/>
          <w:sz w:val="28"/>
        </w:rPr>
        <w:t>资料获取方式</w:t>
      </w:r>
      <w:bookmarkEnd w:id="4"/>
      <w:proofErr w:type="spellEnd"/>
    </w:p>
    <w:p w:rsidR="00880FDD" w:rsidRDefault="002908DA" w:rsidP="00656A2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="004D5A14">
        <w:rPr>
          <w:rFonts w:ascii="Times New Roman" w:eastAsia="宋体" w:hAnsi="Times New Roman" w:hint="eastAsia"/>
          <w:szCs w:val="21"/>
        </w:rPr>
        <w:t>联系对应的维护专员获取</w:t>
      </w:r>
      <w:r w:rsidR="00627050">
        <w:rPr>
          <w:rFonts w:ascii="Times New Roman" w:eastAsia="宋体" w:hAnsi="Times New Roman" w:hint="eastAsia"/>
          <w:szCs w:val="21"/>
        </w:rPr>
        <w:t>，资料包含三个</w:t>
      </w:r>
    </w:p>
    <w:p w:rsidR="00627050" w:rsidRDefault="000945E7" w:rsidP="009532C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proofErr w:type="gramStart"/>
      <w:r>
        <w:rPr>
          <w:rFonts w:ascii="Times New Roman" w:eastAsia="宋体" w:hAnsi="Times New Roman" w:hint="eastAsia"/>
          <w:szCs w:val="21"/>
          <w:lang w:val="x-none"/>
        </w:rPr>
        <w:t>随发布包发布</w:t>
      </w:r>
      <w:proofErr w:type="gramEnd"/>
      <w:r>
        <w:rPr>
          <w:rFonts w:ascii="Times New Roman" w:eastAsia="宋体" w:hAnsi="Times New Roman" w:hint="eastAsia"/>
          <w:szCs w:val="21"/>
          <w:lang w:val="x-none"/>
        </w:rPr>
        <w:t>的</w:t>
      </w:r>
      <w:r w:rsidR="009532C9">
        <w:rPr>
          <w:rFonts w:ascii="Times New Roman" w:eastAsia="宋体" w:hAnsi="Times New Roman" w:hint="eastAsia"/>
          <w:szCs w:val="21"/>
        </w:rPr>
        <w:t>《</w:t>
      </w:r>
      <w:r w:rsidR="00E12570">
        <w:rPr>
          <w:rFonts w:ascii="Times New Roman" w:eastAsia="宋体" w:hAnsi="Times New Roman" w:hint="eastAsia"/>
          <w:szCs w:val="21"/>
          <w:lang w:val="x-none"/>
        </w:rPr>
        <w:t>恒生资产管理平台统一接入</w:t>
      </w:r>
      <w:r w:rsidR="00E12570">
        <w:rPr>
          <w:rFonts w:ascii="Times New Roman" w:eastAsia="宋体" w:hAnsi="Times New Roman" w:hint="eastAsia"/>
          <w:szCs w:val="21"/>
          <w:lang w:val="x-none"/>
        </w:rPr>
        <w:t>_</w:t>
      </w:r>
      <w:proofErr w:type="spellStart"/>
      <w:r w:rsidR="00E12570">
        <w:rPr>
          <w:rFonts w:ascii="Times New Roman" w:eastAsia="宋体" w:hAnsi="Times New Roman" w:hint="eastAsia"/>
          <w:szCs w:val="21"/>
          <w:lang w:val="x-none"/>
        </w:rPr>
        <w:t>接口规范</w:t>
      </w:r>
      <w:proofErr w:type="spellEnd"/>
      <w:r w:rsidR="009532C9">
        <w:rPr>
          <w:rFonts w:ascii="Times New Roman" w:eastAsia="宋体" w:hAnsi="Times New Roman" w:hint="eastAsia"/>
          <w:szCs w:val="21"/>
        </w:rPr>
        <w:t>》</w:t>
      </w:r>
      <w:r w:rsidR="0041370C">
        <w:rPr>
          <w:rFonts w:ascii="Times New Roman" w:eastAsia="宋体" w:hAnsi="Times New Roman" w:hint="eastAsia"/>
          <w:szCs w:val="21"/>
        </w:rPr>
        <w:t xml:space="preserve"> </w:t>
      </w:r>
      <w:r w:rsidR="002949FE">
        <w:rPr>
          <w:rFonts w:ascii="Times New Roman" w:eastAsia="宋体" w:hAnsi="Times New Roman" w:hint="eastAsia"/>
          <w:szCs w:val="21"/>
        </w:rPr>
        <w:t>文档中</w:t>
      </w:r>
      <w:r w:rsidR="0041370C">
        <w:rPr>
          <w:rFonts w:ascii="Times New Roman" w:eastAsia="宋体" w:hAnsi="Times New Roman" w:hint="eastAsia"/>
          <w:szCs w:val="21"/>
        </w:rPr>
        <w:t>定义</w:t>
      </w:r>
      <w:r w:rsidR="002949FE">
        <w:rPr>
          <w:rFonts w:ascii="Times New Roman" w:eastAsia="宋体" w:hAnsi="Times New Roman" w:hint="eastAsia"/>
          <w:szCs w:val="21"/>
        </w:rPr>
        <w:t>每个接口的功能号、输入输出字段定义</w:t>
      </w:r>
    </w:p>
    <w:p w:rsidR="002949FE" w:rsidRDefault="00C45916" w:rsidP="009532C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T2SDK</w:t>
      </w:r>
      <w:r w:rsidR="00D45A03">
        <w:rPr>
          <w:rFonts w:ascii="Times New Roman" w:eastAsia="宋体" w:hAnsi="Times New Roman" w:hint="eastAsia"/>
          <w:szCs w:val="21"/>
        </w:rPr>
        <w:t>开发包，包含</w:t>
      </w:r>
      <w:r w:rsidR="00D45A03">
        <w:rPr>
          <w:rFonts w:ascii="Times New Roman" w:eastAsia="宋体" w:hAnsi="Times New Roman" w:hint="eastAsia"/>
          <w:szCs w:val="21"/>
        </w:rPr>
        <w:t>t2sdk.dll/t2sdk.so</w:t>
      </w:r>
      <w:r w:rsidR="0065402C">
        <w:rPr>
          <w:rFonts w:ascii="Times New Roman" w:eastAsia="宋体" w:hAnsi="Times New Roman" w:hint="eastAsia"/>
          <w:szCs w:val="21"/>
        </w:rPr>
        <w:t>链接库及</w:t>
      </w:r>
      <w:r w:rsidR="00C32A4A">
        <w:rPr>
          <w:rFonts w:ascii="Times New Roman" w:eastAsia="宋体" w:hAnsi="Times New Roman" w:hint="eastAsia"/>
          <w:szCs w:val="21"/>
        </w:rPr>
        <w:t>头文件</w:t>
      </w:r>
    </w:p>
    <w:p w:rsidR="00E948AC" w:rsidRPr="00061D86" w:rsidRDefault="008513FB" w:rsidP="00656A2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T2</w:t>
      </w:r>
      <w:r>
        <w:rPr>
          <w:rFonts w:ascii="Times New Roman" w:eastAsia="宋体" w:hAnsi="Times New Roman" w:hint="eastAsia"/>
          <w:szCs w:val="21"/>
        </w:rPr>
        <w:t>连接的</w:t>
      </w:r>
      <w:r w:rsidR="00695573" w:rsidRPr="00114887">
        <w:rPr>
          <w:rFonts w:ascii="Times New Roman" w:eastAsia="宋体" w:hAnsi="Times New Roman"/>
          <w:szCs w:val="21"/>
        </w:rPr>
        <w:t>L</w:t>
      </w:r>
      <w:r w:rsidR="00114887" w:rsidRPr="00114887">
        <w:rPr>
          <w:rFonts w:ascii="Times New Roman" w:eastAsia="宋体" w:hAnsi="Times New Roman"/>
          <w:szCs w:val="21"/>
        </w:rPr>
        <w:t>icense</w:t>
      </w:r>
      <w:r w:rsidR="00695573">
        <w:rPr>
          <w:rFonts w:ascii="Times New Roman" w:eastAsia="宋体" w:hAnsi="Times New Roman" w:hint="eastAsia"/>
          <w:szCs w:val="21"/>
        </w:rPr>
        <w:t>文件</w:t>
      </w:r>
      <w:r w:rsidR="00797E90">
        <w:rPr>
          <w:rFonts w:ascii="Times New Roman" w:eastAsia="宋体" w:hAnsi="Times New Roman" w:hint="eastAsia"/>
          <w:szCs w:val="21"/>
        </w:rPr>
        <w:t>，用于连接</w:t>
      </w:r>
      <w:r>
        <w:rPr>
          <w:rFonts w:ascii="Times New Roman" w:eastAsia="宋体" w:hAnsi="Times New Roman" w:hint="eastAsia"/>
          <w:szCs w:val="21"/>
        </w:rPr>
        <w:t>UFX</w:t>
      </w:r>
      <w:r>
        <w:rPr>
          <w:rFonts w:ascii="Times New Roman" w:eastAsia="宋体" w:hAnsi="Times New Roman" w:hint="eastAsia"/>
          <w:szCs w:val="21"/>
        </w:rPr>
        <w:t>时</w:t>
      </w:r>
      <w:r w:rsidR="008870A3">
        <w:rPr>
          <w:rFonts w:ascii="Times New Roman" w:eastAsia="宋体" w:hAnsi="Times New Roman" w:hint="eastAsia"/>
          <w:szCs w:val="21"/>
        </w:rPr>
        <w:t>，进行的</w:t>
      </w:r>
      <w:r w:rsidR="008870A3">
        <w:rPr>
          <w:rFonts w:ascii="Times New Roman" w:eastAsia="宋体" w:hAnsi="Times New Roman" w:hint="eastAsia"/>
          <w:szCs w:val="21"/>
        </w:rPr>
        <w:t>T2</w:t>
      </w:r>
      <w:r w:rsidR="008870A3">
        <w:rPr>
          <w:rFonts w:ascii="Times New Roman" w:eastAsia="宋体" w:hAnsi="Times New Roman" w:hint="eastAsia"/>
          <w:szCs w:val="21"/>
        </w:rPr>
        <w:t>连接</w:t>
      </w:r>
      <w:r w:rsidR="00AB6511">
        <w:rPr>
          <w:rFonts w:ascii="Times New Roman" w:eastAsia="宋体" w:hAnsi="Times New Roman" w:hint="eastAsia"/>
          <w:szCs w:val="21"/>
        </w:rPr>
        <w:t>合法性校验</w:t>
      </w:r>
    </w:p>
    <w:p w:rsidR="001D6268" w:rsidRPr="00E948AC" w:rsidRDefault="001D6268" w:rsidP="001D6268">
      <w:pPr>
        <w:pStyle w:val="1"/>
        <w:numPr>
          <w:ilvl w:val="0"/>
          <w:numId w:val="0"/>
        </w:numPr>
        <w:ind w:left="432" w:hanging="432"/>
        <w:rPr>
          <w:sz w:val="28"/>
          <w:lang w:eastAsia="zh-CN"/>
        </w:rPr>
      </w:pPr>
      <w:bookmarkStart w:id="5" w:name="_Toc388301908"/>
      <w:proofErr w:type="spellStart"/>
      <w:r w:rsidRPr="00E948AC">
        <w:rPr>
          <w:rFonts w:hint="eastAsia"/>
          <w:sz w:val="28"/>
        </w:rPr>
        <w:t>支持及交流</w:t>
      </w:r>
      <w:r w:rsidRPr="00E948AC">
        <w:rPr>
          <w:rFonts w:hint="eastAsia"/>
          <w:sz w:val="28"/>
          <w:lang w:eastAsia="zh-CN"/>
        </w:rPr>
        <w:t>QQ</w:t>
      </w:r>
      <w:r w:rsidRPr="00E948AC">
        <w:rPr>
          <w:rFonts w:hint="eastAsia"/>
          <w:sz w:val="28"/>
          <w:lang w:eastAsia="zh-CN"/>
        </w:rPr>
        <w:t>群</w:t>
      </w:r>
      <w:bookmarkEnd w:id="5"/>
      <w:proofErr w:type="spellEnd"/>
    </w:p>
    <w:p w:rsidR="001D6268" w:rsidRDefault="001D6268" w:rsidP="001D6268">
      <w:pPr>
        <w:ind w:firstLine="420"/>
        <w:rPr>
          <w:rFonts w:ascii="Times New Roman" w:eastAsia="宋体" w:hAnsi="Times New Roman"/>
          <w:szCs w:val="21"/>
        </w:rPr>
      </w:pPr>
      <w:r w:rsidRPr="00DE52D1">
        <w:rPr>
          <w:rFonts w:ascii="Times New Roman" w:eastAsia="宋体" w:hAnsi="Times New Roman" w:hint="eastAsia"/>
          <w:szCs w:val="21"/>
        </w:rPr>
        <w:t>恒生资管</w:t>
      </w:r>
      <w:r w:rsidRPr="00DE52D1">
        <w:rPr>
          <w:rFonts w:ascii="Times New Roman" w:eastAsia="宋体" w:hAnsi="Times New Roman" w:hint="eastAsia"/>
          <w:szCs w:val="21"/>
        </w:rPr>
        <w:t>UFX</w:t>
      </w:r>
      <w:r w:rsidRPr="00DE52D1">
        <w:rPr>
          <w:rFonts w:ascii="Times New Roman" w:eastAsia="宋体" w:hAnsi="Times New Roman" w:hint="eastAsia"/>
          <w:szCs w:val="21"/>
        </w:rPr>
        <w:t>客户群</w:t>
      </w:r>
      <w:r w:rsidRPr="00DE52D1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QQ</w:t>
      </w:r>
      <w:r>
        <w:rPr>
          <w:rFonts w:ascii="Times New Roman" w:eastAsia="宋体" w:hAnsi="Times New Roman" w:hint="eastAsia"/>
          <w:szCs w:val="21"/>
        </w:rPr>
        <w:t>群：</w:t>
      </w:r>
      <w:r w:rsidRPr="00DE52D1">
        <w:rPr>
          <w:rFonts w:ascii="Times New Roman" w:eastAsia="宋体" w:hAnsi="Times New Roman" w:hint="eastAsia"/>
          <w:szCs w:val="21"/>
        </w:rPr>
        <w:t>336502532</w:t>
      </w: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UFX</w:t>
      </w:r>
      <w:r>
        <w:rPr>
          <w:rFonts w:ascii="Times New Roman" w:eastAsia="宋体" w:hAnsi="Times New Roman" w:hint="eastAsia"/>
          <w:szCs w:val="21"/>
        </w:rPr>
        <w:t>业务操作交流群）</w:t>
      </w:r>
    </w:p>
    <w:p w:rsidR="00D11D43" w:rsidRDefault="001D6268" w:rsidP="00F8170A">
      <w:pPr>
        <w:ind w:firstLine="420"/>
        <w:rPr>
          <w:rFonts w:ascii="Times New Roman" w:eastAsia="宋体" w:hAnsi="Times New Roman"/>
          <w:szCs w:val="21"/>
        </w:rPr>
      </w:pPr>
      <w:r w:rsidRPr="00D1094A">
        <w:rPr>
          <w:rFonts w:ascii="Times New Roman" w:eastAsia="宋体" w:hAnsi="Times New Roman" w:hint="eastAsia"/>
          <w:szCs w:val="21"/>
        </w:rPr>
        <w:t>HS</w:t>
      </w:r>
      <w:r w:rsidRPr="00D1094A">
        <w:rPr>
          <w:rFonts w:ascii="Times New Roman" w:eastAsia="宋体" w:hAnsi="Times New Roman" w:hint="eastAsia"/>
          <w:szCs w:val="21"/>
        </w:rPr>
        <w:t>大金融业务开发者群</w:t>
      </w:r>
      <w:r w:rsidRPr="00D1094A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QQ</w:t>
      </w:r>
      <w:r>
        <w:rPr>
          <w:rFonts w:ascii="Times New Roman" w:eastAsia="宋体" w:hAnsi="Times New Roman" w:hint="eastAsia"/>
          <w:szCs w:val="21"/>
        </w:rPr>
        <w:t>群：</w:t>
      </w:r>
      <w:r w:rsidRPr="00D1094A">
        <w:rPr>
          <w:rFonts w:ascii="Times New Roman" w:eastAsia="宋体" w:hAnsi="Times New Roman" w:hint="eastAsia"/>
          <w:szCs w:val="21"/>
        </w:rPr>
        <w:t>261969915</w:t>
      </w: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T2SDK</w:t>
      </w:r>
      <w:r>
        <w:rPr>
          <w:rFonts w:ascii="Times New Roman" w:eastAsia="宋体" w:hAnsi="Times New Roman" w:hint="eastAsia"/>
          <w:szCs w:val="21"/>
        </w:rPr>
        <w:t>使用、导出函数问题等交流群）</w:t>
      </w:r>
    </w:p>
    <w:p w:rsidR="00791A6C" w:rsidRPr="004C01E6" w:rsidRDefault="00791A6C" w:rsidP="00656A29">
      <w:pPr>
        <w:rPr>
          <w:rFonts w:ascii="Times New Roman" w:eastAsia="宋体" w:hAnsi="Times New Roman"/>
          <w:szCs w:val="21"/>
        </w:rPr>
      </w:pPr>
    </w:p>
    <w:p w:rsidR="00CB1395" w:rsidRPr="001A44FA" w:rsidRDefault="00930935" w:rsidP="001A44FA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6" w:name="_Toc388301909"/>
      <w:r w:rsidRPr="001A44FA">
        <w:rPr>
          <w:rFonts w:ascii="Times New Roman" w:eastAsia="宋体" w:hAnsi="Times New Roman" w:hint="eastAsia"/>
          <w:b/>
          <w:sz w:val="28"/>
          <w:szCs w:val="28"/>
        </w:rPr>
        <w:t>账户结构</w:t>
      </w:r>
      <w:bookmarkEnd w:id="6"/>
    </w:p>
    <w:p w:rsidR="00CB1395" w:rsidRDefault="007D52A7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613451D3" wp14:editId="2F33EB1D">
                <wp:extent cx="5020573" cy="2674188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圆角矩形 23"/>
                        <wps:cNvSpPr/>
                        <wps:spPr>
                          <a:xfrm>
                            <a:off x="1966822" y="155275"/>
                            <a:ext cx="914400" cy="5175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3B" w:rsidRDefault="0021653B" w:rsidP="002165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861488" y="1027040"/>
                            <a:ext cx="914400" cy="517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2A7" w:rsidRDefault="00AD7517" w:rsidP="007D52A7">
                              <w:r>
                                <w:rPr>
                                  <w:rFonts w:hint="eastAsia"/>
                                </w:rPr>
                                <w:t>资产单元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1966822" y="1027040"/>
                            <a:ext cx="914400" cy="517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2A7" w:rsidRDefault="00AD7517" w:rsidP="007D52A7">
                              <w:r>
                                <w:rPr>
                                  <w:rFonts w:hint="eastAsia"/>
                                </w:rPr>
                                <w:t>资产单元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3064094" y="1027040"/>
                            <a:ext cx="914400" cy="517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2A7" w:rsidRDefault="00AD7517" w:rsidP="007D52A7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资产单元C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715472" y="1912112"/>
                            <a:ext cx="913765" cy="516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7FB" w:rsidRDefault="006177FB" w:rsidP="006177FB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 w:rsidR="00A73A8F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组合A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1967460" y="1912079"/>
                            <a:ext cx="913765" cy="516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7FB" w:rsidRDefault="006177FB" w:rsidP="006177FB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 w:rsidR="00A73A8F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组合B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268258" y="1912143"/>
                            <a:ext cx="913765" cy="516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7FB" w:rsidRDefault="006177FB" w:rsidP="006177FB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 w:rsidR="00A73A8F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组合C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>
                          <a:stCxn id="23" idx="2"/>
                          <a:endCxn id="24" idx="0"/>
                        </wps:cNvCnPr>
                        <wps:spPr>
                          <a:xfrm flipH="1">
                            <a:off x="1318688" y="672860"/>
                            <a:ext cx="1105334" cy="3541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23" idx="2"/>
                          <a:endCxn id="25" idx="0"/>
                        </wps:cNvCnPr>
                        <wps:spPr>
                          <a:xfrm>
                            <a:off x="2424022" y="672860"/>
                            <a:ext cx="0" cy="3541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7" idx="0"/>
                          <a:endCxn id="23" idx="2"/>
                        </wps:cNvCnPr>
                        <wps:spPr>
                          <a:xfrm flipH="1" flipV="1">
                            <a:off x="2424022" y="672860"/>
                            <a:ext cx="1097272" cy="3541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25" idx="2"/>
                          <a:endCxn id="28" idx="0"/>
                        </wps:cNvCnPr>
                        <wps:spPr>
                          <a:xfrm flipH="1">
                            <a:off x="1172355" y="1544565"/>
                            <a:ext cx="1251667" cy="36754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5" idx="2"/>
                          <a:endCxn id="29" idx="0"/>
                        </wps:cNvCnPr>
                        <wps:spPr>
                          <a:xfrm>
                            <a:off x="2424022" y="1544565"/>
                            <a:ext cx="321" cy="36751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5" idx="2"/>
                          <a:endCxn id="30" idx="0"/>
                        </wps:cNvCnPr>
                        <wps:spPr>
                          <a:xfrm>
                            <a:off x="2424022" y="1544565"/>
                            <a:ext cx="1301119" cy="36757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26" editas="canvas" style="width:395.3pt;height:210.55pt;mso-position-horizontal-relative:char;mso-position-vertical-relative:line" coordsize="50203,2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03;height:26739;visibility:visible;mso-wrap-style:square">
                  <v:fill o:detectmouseclick="t"/>
                  <v:path o:connecttype="none"/>
                </v:shape>
                <v:roundrect id="圆角矩形 23" o:spid="_x0000_s1028" style="position:absolute;left:19668;top:1552;width:9144;height:5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4f81bd [3204]" strokecolor="#243f60 [1604]" strokeweight="2pt">
                  <v:textbox>
                    <w:txbxContent>
                      <w:p w:rsidR="0021653B" w:rsidRDefault="0021653B" w:rsidP="0021653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账户</w:t>
                        </w:r>
                      </w:p>
                    </w:txbxContent>
                  </v:textbox>
                </v:roundrect>
                <v:roundrect id="圆角矩形 24" o:spid="_x0000_s1029" style="position:absolute;left:8614;top:10270;width:914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/Y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Z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If2C+AAAA2wAAAA8AAAAAAAAAAAAAAAAAmAIAAGRycy9kb3ducmV2&#10;LnhtbFBLBQYAAAAABAAEAPUAAACDAwAAAAA=&#10;" fillcolor="#4f81bd [3204]" strokecolor="#243f60 [1604]" strokeweight="2pt">
                  <v:textbox>
                    <w:txbxContent>
                      <w:p w:rsidR="007D52A7" w:rsidRDefault="00AD7517" w:rsidP="007D52A7">
                        <w:r>
                          <w:rPr>
                            <w:rFonts w:hint="eastAsia"/>
                          </w:rPr>
                          <w:t>资产单元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25" o:spid="_x0000_s1030" style="position:absolute;left:19668;top:10270;width:914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<v:textbox>
                    <w:txbxContent>
                      <w:p w:rsidR="007D52A7" w:rsidRDefault="00AD7517" w:rsidP="007D52A7">
                        <w:r>
                          <w:rPr>
                            <w:rFonts w:hint="eastAsia"/>
                          </w:rPr>
                          <w:t>资产单元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oundrect>
                <v:roundrect id="圆角矩形 27" o:spid="_x0000_s1031" style="position:absolute;left:30640;top:10270;width:914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<v:textbox>
                    <w:txbxContent>
                      <w:p w:rsidR="007D52A7" w:rsidRDefault="00AD7517" w:rsidP="007D52A7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资产单元C</w:t>
                        </w:r>
                      </w:p>
                    </w:txbxContent>
                  </v:textbox>
                </v:roundrect>
                <v:roundrect id="圆角矩形 28" o:spid="_x0000_s1032" style="position:absolute;left:7154;top:19121;width:9138;height:51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4f81bd [3204]" strokecolor="#243f60 [1604]" strokeweight="2pt">
                  <v:textbox>
                    <w:txbxContent>
                      <w:p w:rsidR="006177FB" w:rsidRDefault="006177FB" w:rsidP="006177FB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 w:rsidR="00A73A8F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组合A</w:t>
                        </w:r>
                      </w:p>
                    </w:txbxContent>
                  </v:textbox>
                </v:roundrect>
                <v:roundrect id="圆角矩形 29" o:spid="_x0000_s1033" style="position:absolute;left:19674;top:19120;width:9138;height:51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4f81bd [3204]" strokecolor="#243f60 [1604]" strokeweight="2pt">
                  <v:textbox>
                    <w:txbxContent>
                      <w:p w:rsidR="006177FB" w:rsidRDefault="006177FB" w:rsidP="006177FB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 w:rsidR="00A73A8F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组合B</w:t>
                        </w:r>
                      </w:p>
                    </w:txbxContent>
                  </v:textbox>
                </v:roundrect>
                <v:roundrect id="圆角矩形 30" o:spid="_x0000_s1034" style="position:absolute;left:32682;top:19121;width:9138;height:51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vvr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m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Pq7767AAAA2wAAAA8AAAAAAAAAAAAAAAAAmAIAAGRycy9kb3ducmV2Lnht&#10;bFBLBQYAAAAABAAEAPUAAACAAwAAAAA=&#10;" fillcolor="#4f81bd [3204]" strokecolor="#243f60 [1604]" strokeweight="2pt">
                  <v:textbox>
                    <w:txbxContent>
                      <w:p w:rsidR="006177FB" w:rsidRDefault="006177FB" w:rsidP="006177FB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 w:rsidR="00A73A8F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组合C</w:t>
                        </w:r>
                      </w:p>
                    </w:txbxContent>
                  </v:textbox>
                </v:roundrect>
                <v:line id="直接连接符 35" o:spid="_x0000_s1035" style="position:absolute;flip:x;visibility:visible;mso-wrap-style:square" from="13186,6728" to="24240,1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T9sIAAADbAAAADwAAAGRycy9kb3ducmV2LnhtbESPzYrCMBSF94LvEK7gTlMVRatRRBC7&#10;mM04A7q8NNe22NyUJLadt58MDLg8nJ+Pszv0phYtOV9ZVjCbJiCIc6srLhR8f50naxA+IGusLZOC&#10;H/Jw2A8HO0y17fiT2msoRBxhn6KCMoQmldLnJRn0U9sQR+9hncEQpSukdtjFcVPLeZKspMGKI6HE&#10;hk4l5c/ry0RId1tn7hg+lu38vLh3bC+PTabUeNQftyAC9eEd/m9nWsFiCX9f4g+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iT9sIAAADbAAAADwAAAAAAAAAAAAAA&#10;AAChAgAAZHJzL2Rvd25yZXYueG1sUEsFBgAAAAAEAAQA+QAAAJADAAAAAA==&#10;" strokecolor="#f68c36 [3049]" strokeweight="3pt"/>
                <v:line id="直接连接符 36" o:spid="_x0000_s1036" style="position:absolute;visibility:visible;mso-wrap-style:square" from="24240,6728" to="24240,1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dAd8IAAADbAAAADwAAAGRycy9kb3ducmV2LnhtbESPwWrDMBBE74H+g9hCb4ncFkxxooSQ&#10;Ntg9xmnvi7Wxja2VK6mx/fdVINDjMDNvmM1uMr24kvOtZQXPqwQEcWV1y7WCr/Nx+QbCB2SNvWVS&#10;MJOH3fZhscFM25FPdC1DLSKEfYYKmhCGTEpfNWTQr+xAHL2LdQZDlK6W2uEY4aaXL0mSSoMtx4UG&#10;Bzo0VHXlr1EQ3vPy9N1pdsfPvEjrn49pNp1ST4/Tfg0i0BT+w/d2oRW8pnD7En+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dAd8IAAADbAAAADwAAAAAAAAAAAAAA&#10;AAChAgAAZHJzL2Rvd25yZXYueG1sUEsFBgAAAAAEAAQA+QAAAJADAAAAAA==&#10;" strokecolor="#f68c36 [3049]" strokeweight="3pt"/>
                <v:line id="直接连接符 37" o:spid="_x0000_s1037" style="position:absolute;flip:x y;visibility:visible;mso-wrap-style:square" from="24240,6728" to="35212,1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XY8QAAADbAAAADwAAAGRycy9kb3ducmV2LnhtbESPQWvCQBSE74X+h+UVvNVNG2pL6iqt&#10;INaL0CSHHh/Z12ww+zbsrhr/vSsIHoeZ+YaZL0fbiyP50DlW8DLNQBA3TnfcKqir9fMHiBCRNfaO&#10;ScGZAiwXjw9zLLQ78S8dy9iKBOFQoAIT41BIGRpDFsPUDcTJ+3feYkzSt1J7PCW47eVrls2kxY7T&#10;gsGBVoaafXmwCly1CfKvMvluX291Xb6NuV99KzV5Gr8+QUQa4z18a/9oBfk7XL+k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TtdjxAAAANsAAAAPAAAAAAAAAAAA&#10;AAAAAKECAABkcnMvZG93bnJldi54bWxQSwUGAAAAAAQABAD5AAAAkgMAAAAA&#10;" strokecolor="#f68c36 [3049]" strokeweight="3pt"/>
                <v:line id="直接连接符 38" o:spid="_x0000_s1038" style="position:absolute;flip:x;visibility:visible;mso-wrap-style:square" from="11723,15445" to="24240,19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8aMEAAADbAAAADwAAAGRycy9kb3ducmV2LnhtbERPTWvCQBC9C/0PyxR6000VJUZXkYI0&#10;By/aQnscsmMSmp0Nu9sk/fedQ6HHx/veHyfXqYFCbD0beF5koIgrb1uuDby/nec5qJiQLXaeycAP&#10;RTgeHmZ7LKwf+UrDLdVKQjgWaKBJqS+0jlVDDuPC98TC3X1wmASGWtuAo4S7Ti+zbKMdtiwNDfb0&#10;0lD1dft2UjJ+5GU4pct6WJ5XnyP71/u2NObpcTrtQCWa0r/4z11aAysZK1/kB+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yTxowQAAANsAAAAPAAAAAAAAAAAAAAAA&#10;AKECAABkcnMvZG93bnJldi54bWxQSwUGAAAAAAQABAD5AAAAjwMAAAAA&#10;" strokecolor="#f68c36 [3049]" strokeweight="3pt"/>
                <v:line id="直接连接符 39" o:spid="_x0000_s1039" style="position:absolute;visibility:visible;mso-wrap-style:square" from="24240,15445" to="24243,1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UBcIAAADbAAAADwAAAGRycy9kb3ducmV2LnhtbESPQWvCQBSE7wX/w/IEb82mFaSNWaVY&#10;RXtM2t4f2WcSkn0bd1cT/323UOhxmJlvmHw7mV7cyPnWsoKnJAVBXFndcq3g6/Pw+ALCB2SNvWVS&#10;cCcP283sIcdM25ELupWhFhHCPkMFTQhDJqWvGjLoEzsQR+9sncEQpauldjhGuOnlc5qupMGW40KD&#10;A+0aqrryahSE92NZfHea3eHjeFrVl/10N51Si/n0tgYRaAr/4b/2SStYvsLvl/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jUBcIAAADbAAAADwAAAAAAAAAAAAAA&#10;AAChAgAAZHJzL2Rvd25yZXYueG1sUEsFBgAAAAAEAAQA+QAAAJADAAAAAA==&#10;" strokecolor="#f68c36 [3049]" strokeweight="3pt"/>
                <v:line id="直接连接符 41" o:spid="_x0000_s1040" style="position:absolute;visibility:visible;mso-wrap-style:square" from="24240,15445" to="37251,19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irfsEAAADbAAAADwAAAGRycy9kb3ducmV2LnhtbESPQYvCMBSE78L+h/AWvNlUEZGuUWRV&#10;dI9W9/5onm1p89JNotZ/vxEEj8PMfMMsVr1pxY2cry0rGCcpCOLC6ppLBefTbjQH4QOyxtYyKXiQ&#10;h9XyY7DATNs7H+mWh1JECPsMFVQhdJmUvqjIoE9sRxy9i3UGQ5SulNrhPcJNKydpOpMGa44LFXb0&#10;XVHR5FejIGz2+fG30ex2P/vDrPzb9g/TKDX87NdfIAL14R1+tQ9awXQMzy/x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Kt+wQAAANsAAAAPAAAAAAAAAAAAAAAA&#10;AKECAABkcnMvZG93bnJldi54bWxQSwUGAAAAAAQABAD5AAAAjwMAAAAA&#10;" strokecolor="#f68c36 [3049]" strokeweight="3pt"/>
                <w10:anchorlock/>
              </v:group>
            </w:pict>
          </mc:Fallback>
        </mc:AlternateContent>
      </w:r>
    </w:p>
    <w:p w:rsidR="00A9140F" w:rsidRDefault="00021E2E" w:rsidP="00462C90">
      <w:pPr>
        <w:ind w:firstLine="420"/>
        <w:rPr>
          <w:rFonts w:ascii="Times New Roman" w:eastAsia="宋体" w:hAnsi="Times New Roman"/>
          <w:szCs w:val="21"/>
        </w:rPr>
      </w:pPr>
      <w:proofErr w:type="gramStart"/>
      <w:r w:rsidRPr="003E1B07">
        <w:rPr>
          <w:rFonts w:ascii="Times New Roman" w:eastAsia="宋体" w:hAnsi="Times New Roman" w:hint="eastAsia"/>
          <w:szCs w:val="21"/>
        </w:rPr>
        <w:t>资管账户</w:t>
      </w:r>
      <w:proofErr w:type="gramEnd"/>
      <w:r w:rsidRPr="003E1B07">
        <w:rPr>
          <w:rFonts w:ascii="Times New Roman" w:eastAsia="宋体" w:hAnsi="Times New Roman" w:hint="eastAsia"/>
          <w:szCs w:val="21"/>
        </w:rPr>
        <w:t>结构分为三层，如图所示</w:t>
      </w:r>
      <w:r w:rsidR="00852717">
        <w:rPr>
          <w:rFonts w:ascii="Times New Roman" w:eastAsia="宋体" w:hAnsi="Times New Roman" w:hint="eastAsia"/>
          <w:szCs w:val="21"/>
        </w:rPr>
        <w:t>。</w:t>
      </w:r>
    </w:p>
    <w:p w:rsidR="00852717" w:rsidRDefault="00852717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账户层</w:t>
      </w:r>
      <w:r w:rsidR="00261CD3">
        <w:rPr>
          <w:rFonts w:ascii="Times New Roman" w:eastAsia="宋体" w:hAnsi="Times New Roman" w:hint="eastAsia"/>
          <w:szCs w:val="21"/>
        </w:rPr>
        <w:t>：</w:t>
      </w:r>
      <w:r w:rsidR="004C2A7D">
        <w:rPr>
          <w:rFonts w:ascii="Times New Roman" w:eastAsia="宋体" w:hAnsi="Times New Roman" w:hint="eastAsia"/>
          <w:szCs w:val="21"/>
        </w:rPr>
        <w:t>对应接口中</w:t>
      </w:r>
      <w:proofErr w:type="spellStart"/>
      <w:r w:rsidR="00ED2F20" w:rsidRPr="00ED2F20">
        <w:rPr>
          <w:rFonts w:ascii="Times New Roman" w:eastAsia="宋体" w:hAnsi="Times New Roman"/>
          <w:szCs w:val="21"/>
        </w:rPr>
        <w:t>account_code</w:t>
      </w:r>
      <w:proofErr w:type="spellEnd"/>
      <w:r w:rsidR="00ED2F20">
        <w:rPr>
          <w:rFonts w:ascii="Times New Roman" w:eastAsia="宋体" w:hAnsi="Times New Roman" w:hint="eastAsia"/>
          <w:szCs w:val="21"/>
        </w:rPr>
        <w:t>账户编号，</w:t>
      </w:r>
      <w:r w:rsidR="00247725">
        <w:rPr>
          <w:rFonts w:ascii="Times New Roman" w:eastAsia="宋体" w:hAnsi="Times New Roman" w:hint="eastAsia"/>
          <w:szCs w:val="21"/>
        </w:rPr>
        <w:t>在组织结构</w:t>
      </w:r>
      <w:r w:rsidR="000B6A0D">
        <w:rPr>
          <w:rFonts w:ascii="Times New Roman" w:eastAsia="宋体" w:hAnsi="Times New Roman" w:hint="eastAsia"/>
          <w:szCs w:val="21"/>
        </w:rPr>
        <w:t>中</w:t>
      </w:r>
      <w:r w:rsidR="00D0179A">
        <w:rPr>
          <w:rFonts w:ascii="Times New Roman" w:eastAsia="宋体" w:hAnsi="Times New Roman" w:hint="eastAsia"/>
          <w:szCs w:val="21"/>
        </w:rPr>
        <w:t>对应</w:t>
      </w:r>
      <w:r w:rsidR="009F4BD4">
        <w:rPr>
          <w:rFonts w:ascii="Times New Roman" w:eastAsia="宋体" w:hAnsi="Times New Roman" w:hint="eastAsia"/>
          <w:szCs w:val="21"/>
        </w:rPr>
        <w:t>部门或基金</w:t>
      </w:r>
    </w:p>
    <w:p w:rsidR="00B80BDA" w:rsidRDefault="00B80BDA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资产单元层：</w:t>
      </w:r>
      <w:r w:rsidR="00232AE7">
        <w:rPr>
          <w:rFonts w:ascii="Times New Roman" w:eastAsia="宋体" w:hAnsi="Times New Roman" w:hint="eastAsia"/>
          <w:szCs w:val="21"/>
        </w:rPr>
        <w:t>对应接口中</w:t>
      </w:r>
      <w:proofErr w:type="spellStart"/>
      <w:r w:rsidR="00F932FD" w:rsidRPr="00F932FD">
        <w:rPr>
          <w:rFonts w:ascii="Times New Roman" w:eastAsia="宋体" w:hAnsi="Times New Roman"/>
          <w:szCs w:val="21"/>
        </w:rPr>
        <w:t>asset_no</w:t>
      </w:r>
      <w:proofErr w:type="spellEnd"/>
      <w:r w:rsidR="00F932FD">
        <w:rPr>
          <w:rFonts w:ascii="Times New Roman" w:eastAsia="宋体" w:hAnsi="Times New Roman" w:hint="eastAsia"/>
          <w:szCs w:val="21"/>
        </w:rPr>
        <w:t>资产单元编号，</w:t>
      </w:r>
      <w:r w:rsidR="00E33740">
        <w:rPr>
          <w:rFonts w:ascii="Times New Roman" w:eastAsia="宋体" w:hAnsi="Times New Roman" w:hint="eastAsia"/>
          <w:szCs w:val="21"/>
        </w:rPr>
        <w:t>资产单元上维护其使用的资金</w:t>
      </w:r>
      <w:proofErr w:type="gramStart"/>
      <w:r w:rsidR="00E33740">
        <w:rPr>
          <w:rFonts w:ascii="Times New Roman" w:eastAsia="宋体" w:hAnsi="Times New Roman" w:hint="eastAsia"/>
          <w:szCs w:val="21"/>
        </w:rPr>
        <w:t>帐号</w:t>
      </w:r>
      <w:proofErr w:type="gramEnd"/>
    </w:p>
    <w:p w:rsidR="0085217A" w:rsidRDefault="00BE1AAA" w:rsidP="001034A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组合层：</w:t>
      </w:r>
      <w:r w:rsidR="00232AE7">
        <w:rPr>
          <w:rFonts w:ascii="Times New Roman" w:eastAsia="宋体" w:hAnsi="Times New Roman" w:hint="eastAsia"/>
          <w:szCs w:val="21"/>
        </w:rPr>
        <w:t>对应接口中</w:t>
      </w:r>
      <w:proofErr w:type="spellStart"/>
      <w:r w:rsidR="00AA1E89" w:rsidRPr="00AA1E89">
        <w:rPr>
          <w:rFonts w:ascii="Times New Roman" w:eastAsia="宋体" w:hAnsi="Times New Roman"/>
          <w:szCs w:val="21"/>
        </w:rPr>
        <w:t>combi_no</w:t>
      </w:r>
      <w:proofErr w:type="spellEnd"/>
      <w:r w:rsidR="00AA1E89">
        <w:rPr>
          <w:rFonts w:ascii="Times New Roman" w:eastAsia="宋体" w:hAnsi="Times New Roman" w:hint="eastAsia"/>
          <w:szCs w:val="21"/>
        </w:rPr>
        <w:t>组合编号，</w:t>
      </w:r>
      <w:r w:rsidR="00010082">
        <w:rPr>
          <w:rFonts w:ascii="Times New Roman" w:eastAsia="宋体" w:hAnsi="Times New Roman" w:hint="eastAsia"/>
          <w:szCs w:val="21"/>
        </w:rPr>
        <w:t>证券持仓所在层次</w:t>
      </w:r>
      <w:r w:rsidR="00412D41">
        <w:rPr>
          <w:rFonts w:ascii="Times New Roman" w:eastAsia="宋体" w:hAnsi="Times New Roman" w:hint="eastAsia"/>
          <w:szCs w:val="21"/>
        </w:rPr>
        <w:t>，</w:t>
      </w:r>
      <w:r w:rsidR="001D61F6">
        <w:rPr>
          <w:rFonts w:ascii="Times New Roman" w:eastAsia="宋体" w:hAnsi="Times New Roman" w:hint="eastAsia"/>
          <w:szCs w:val="21"/>
        </w:rPr>
        <w:t>按实际</w:t>
      </w:r>
      <w:r w:rsidR="00A3353F">
        <w:rPr>
          <w:rFonts w:ascii="Times New Roman" w:eastAsia="宋体" w:hAnsi="Times New Roman" w:hint="eastAsia"/>
          <w:szCs w:val="21"/>
        </w:rPr>
        <w:t>的</w:t>
      </w:r>
      <w:r w:rsidR="00E546DC">
        <w:rPr>
          <w:rFonts w:ascii="Times New Roman" w:eastAsia="宋体" w:hAnsi="Times New Roman" w:hint="eastAsia"/>
          <w:szCs w:val="21"/>
        </w:rPr>
        <w:t>业务目的</w:t>
      </w:r>
      <w:r w:rsidR="00010082">
        <w:rPr>
          <w:rFonts w:ascii="Times New Roman" w:eastAsia="宋体" w:hAnsi="Times New Roman" w:hint="eastAsia"/>
          <w:szCs w:val="21"/>
        </w:rPr>
        <w:t>划分</w:t>
      </w:r>
    </w:p>
    <w:p w:rsidR="00C53713" w:rsidRDefault="00C53713" w:rsidP="00462C90">
      <w:pPr>
        <w:ind w:firstLine="420"/>
        <w:rPr>
          <w:rFonts w:ascii="Times New Roman" w:eastAsia="宋体" w:hAnsi="Times New Roman"/>
          <w:szCs w:val="21"/>
        </w:rPr>
      </w:pPr>
    </w:p>
    <w:p w:rsidR="005000C7" w:rsidRPr="008467B9" w:rsidRDefault="005030E6" w:rsidP="008467B9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7" w:name="接口传入格式"/>
      <w:bookmarkStart w:id="8" w:name="_Toc388301910"/>
      <w:r w:rsidRPr="008467B9">
        <w:rPr>
          <w:rFonts w:ascii="Times New Roman" w:eastAsia="宋体" w:hAnsi="Times New Roman" w:hint="eastAsia"/>
          <w:b/>
          <w:sz w:val="28"/>
          <w:szCs w:val="28"/>
        </w:rPr>
        <w:t>接口传入格式</w:t>
      </w:r>
      <w:bookmarkEnd w:id="7"/>
      <w:bookmarkEnd w:id="8"/>
    </w:p>
    <w:p w:rsidR="005030E6" w:rsidRDefault="00BF3EF9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请求数据以</w:t>
      </w:r>
      <w:r w:rsidR="0016240A">
        <w:rPr>
          <w:rFonts w:ascii="Times New Roman" w:eastAsia="宋体" w:hAnsi="Times New Roman" w:hint="eastAsia"/>
          <w:szCs w:val="21"/>
        </w:rPr>
        <w:t>IF2Packer</w:t>
      </w:r>
      <w:r w:rsidR="0016240A">
        <w:rPr>
          <w:rFonts w:ascii="Times New Roman" w:eastAsia="宋体" w:hAnsi="Times New Roman" w:hint="eastAsia"/>
          <w:szCs w:val="21"/>
        </w:rPr>
        <w:t>包</w:t>
      </w:r>
      <w:r w:rsidR="005A2725">
        <w:rPr>
          <w:rFonts w:ascii="Times New Roman" w:eastAsia="宋体" w:hAnsi="Times New Roman" w:hint="eastAsia"/>
          <w:szCs w:val="21"/>
        </w:rPr>
        <w:t>方式传入，</w:t>
      </w:r>
    </w:p>
    <w:p w:rsidR="005B0335" w:rsidRDefault="001F14AB" w:rsidP="005B0335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传入数据结构：</w:t>
      </w:r>
    </w:p>
    <w:p w:rsidR="001F14AB" w:rsidRDefault="004505D7" w:rsidP="005B0335">
      <w:pPr>
        <w:ind w:left="420" w:firstLine="420"/>
        <w:rPr>
          <w:rFonts w:ascii="Times New Roman" w:eastAsia="宋体" w:hAnsi="Times New Roman"/>
          <w:szCs w:val="21"/>
        </w:rPr>
      </w:pPr>
      <w:r w:rsidRPr="004505D7">
        <w:rPr>
          <w:rFonts w:ascii="Times New Roman" w:eastAsia="宋体" w:hAnsi="Times New Roman" w:hint="eastAsia"/>
          <w:szCs w:val="21"/>
        </w:rPr>
        <w:t>字段名：</w:t>
      </w:r>
      <w:r w:rsidRPr="004505D7">
        <w:rPr>
          <w:rFonts w:ascii="Times New Roman" w:eastAsia="宋体" w:hAnsi="Times New Roman" w:hint="eastAsia"/>
          <w:szCs w:val="21"/>
        </w:rPr>
        <w:t xml:space="preserve">   </w:t>
      </w:r>
      <w:r w:rsidRPr="004505D7">
        <w:rPr>
          <w:rFonts w:ascii="Times New Roman" w:eastAsia="宋体" w:hAnsi="Times New Roman" w:hint="eastAsia"/>
          <w:szCs w:val="21"/>
        </w:rPr>
        <w:t>字段</w:t>
      </w:r>
      <w:r w:rsidRPr="004505D7">
        <w:rPr>
          <w:rFonts w:ascii="Times New Roman" w:eastAsia="宋体" w:hAnsi="Times New Roman" w:hint="eastAsia"/>
          <w:szCs w:val="21"/>
        </w:rPr>
        <w:t>1|</w:t>
      </w:r>
      <w:r w:rsidRPr="004505D7">
        <w:rPr>
          <w:rFonts w:ascii="Times New Roman" w:eastAsia="宋体" w:hAnsi="Times New Roman" w:hint="eastAsia"/>
          <w:szCs w:val="21"/>
        </w:rPr>
        <w:t>字段</w:t>
      </w:r>
      <w:r w:rsidRPr="004505D7">
        <w:rPr>
          <w:rFonts w:ascii="Times New Roman" w:eastAsia="宋体" w:hAnsi="Times New Roman" w:hint="eastAsia"/>
          <w:szCs w:val="21"/>
        </w:rPr>
        <w:t>2|</w:t>
      </w:r>
      <w:r w:rsidRPr="004505D7">
        <w:rPr>
          <w:rFonts w:ascii="Times New Roman" w:eastAsia="宋体" w:hAnsi="Times New Roman" w:hint="eastAsia"/>
          <w:szCs w:val="21"/>
        </w:rPr>
        <w:t>…</w:t>
      </w:r>
      <w:r w:rsidRPr="004505D7">
        <w:rPr>
          <w:rFonts w:ascii="Times New Roman" w:eastAsia="宋体" w:hAnsi="Times New Roman" w:hint="eastAsia"/>
          <w:szCs w:val="21"/>
        </w:rPr>
        <w:t>|</w:t>
      </w:r>
      <w:r w:rsidRPr="004505D7">
        <w:rPr>
          <w:rFonts w:ascii="Times New Roman" w:eastAsia="宋体" w:hAnsi="Times New Roman" w:hint="eastAsia"/>
          <w:szCs w:val="21"/>
        </w:rPr>
        <w:t>字段</w:t>
      </w:r>
      <w:r w:rsidRPr="004505D7">
        <w:rPr>
          <w:rFonts w:ascii="Times New Roman" w:eastAsia="宋体" w:hAnsi="Times New Roman" w:hint="eastAsia"/>
          <w:szCs w:val="21"/>
        </w:rPr>
        <w:t>N</w:t>
      </w:r>
    </w:p>
    <w:p w:rsidR="0039373B" w:rsidRDefault="0039373B" w:rsidP="005B0335">
      <w:pPr>
        <w:ind w:left="420" w:firstLine="420"/>
        <w:rPr>
          <w:rFonts w:ascii="Times New Roman" w:eastAsia="宋体" w:hAnsi="Times New Roman"/>
          <w:szCs w:val="21"/>
        </w:rPr>
      </w:pPr>
      <w:r w:rsidRPr="0039373B">
        <w:rPr>
          <w:rFonts w:ascii="Times New Roman" w:eastAsia="宋体" w:hAnsi="Times New Roman" w:hint="eastAsia"/>
          <w:szCs w:val="21"/>
        </w:rPr>
        <w:lastRenderedPageBreak/>
        <w:t>数据记录</w:t>
      </w:r>
      <w:r w:rsidRPr="0039373B">
        <w:rPr>
          <w:rFonts w:ascii="Times New Roman" w:eastAsia="宋体" w:hAnsi="Times New Roman" w:hint="eastAsia"/>
          <w:szCs w:val="21"/>
        </w:rPr>
        <w:t>1</w:t>
      </w:r>
      <w:r w:rsidRPr="0039373B">
        <w:rPr>
          <w:rFonts w:ascii="Times New Roman" w:eastAsia="宋体" w:hAnsi="Times New Roman" w:hint="eastAsia"/>
          <w:szCs w:val="21"/>
        </w:rPr>
        <w:t>：数据</w:t>
      </w:r>
      <w:r w:rsidRPr="0039373B">
        <w:rPr>
          <w:rFonts w:ascii="Times New Roman" w:eastAsia="宋体" w:hAnsi="Times New Roman" w:hint="eastAsia"/>
          <w:szCs w:val="21"/>
        </w:rPr>
        <w:t>1|</w:t>
      </w:r>
      <w:r w:rsidRPr="0039373B">
        <w:rPr>
          <w:rFonts w:ascii="Times New Roman" w:eastAsia="宋体" w:hAnsi="Times New Roman" w:hint="eastAsia"/>
          <w:szCs w:val="21"/>
        </w:rPr>
        <w:t>数据</w:t>
      </w:r>
      <w:r w:rsidRPr="0039373B">
        <w:rPr>
          <w:rFonts w:ascii="Times New Roman" w:eastAsia="宋体" w:hAnsi="Times New Roman" w:hint="eastAsia"/>
          <w:szCs w:val="21"/>
        </w:rPr>
        <w:t>2|</w:t>
      </w:r>
      <w:r w:rsidRPr="0039373B">
        <w:rPr>
          <w:rFonts w:ascii="Times New Roman" w:eastAsia="宋体" w:hAnsi="Times New Roman" w:hint="eastAsia"/>
          <w:szCs w:val="21"/>
        </w:rPr>
        <w:t>…</w:t>
      </w:r>
      <w:r w:rsidRPr="0039373B">
        <w:rPr>
          <w:rFonts w:ascii="Times New Roman" w:eastAsia="宋体" w:hAnsi="Times New Roman" w:hint="eastAsia"/>
          <w:szCs w:val="21"/>
        </w:rPr>
        <w:t>|</w:t>
      </w:r>
      <w:r w:rsidRPr="0039373B">
        <w:rPr>
          <w:rFonts w:ascii="Times New Roman" w:eastAsia="宋体" w:hAnsi="Times New Roman" w:hint="eastAsia"/>
          <w:szCs w:val="21"/>
        </w:rPr>
        <w:t>数据</w:t>
      </w:r>
      <w:r w:rsidRPr="0039373B">
        <w:rPr>
          <w:rFonts w:ascii="Times New Roman" w:eastAsia="宋体" w:hAnsi="Times New Roman" w:hint="eastAsia"/>
          <w:szCs w:val="21"/>
        </w:rPr>
        <w:t>N</w:t>
      </w:r>
    </w:p>
    <w:p w:rsidR="0039373B" w:rsidRDefault="00EC7C85" w:rsidP="005B0335">
      <w:pPr>
        <w:ind w:left="420" w:firstLine="420"/>
        <w:rPr>
          <w:rFonts w:ascii="Times New Roman" w:eastAsia="宋体" w:hAnsi="Times New Roman"/>
          <w:szCs w:val="21"/>
        </w:rPr>
      </w:pPr>
      <w:r w:rsidRPr="00EC7C85">
        <w:rPr>
          <w:rFonts w:ascii="Times New Roman" w:eastAsia="宋体" w:hAnsi="Times New Roman" w:hint="eastAsia"/>
          <w:szCs w:val="21"/>
        </w:rPr>
        <w:t>数据记录</w:t>
      </w:r>
      <w:r w:rsidRPr="00EC7C85">
        <w:rPr>
          <w:rFonts w:ascii="Times New Roman" w:eastAsia="宋体" w:hAnsi="Times New Roman" w:hint="eastAsia"/>
          <w:szCs w:val="21"/>
        </w:rPr>
        <w:t>2</w:t>
      </w:r>
      <w:r w:rsidRPr="00EC7C85">
        <w:rPr>
          <w:rFonts w:ascii="Times New Roman" w:eastAsia="宋体" w:hAnsi="Times New Roman" w:hint="eastAsia"/>
          <w:szCs w:val="21"/>
        </w:rPr>
        <w:t>：数据</w:t>
      </w:r>
      <w:r w:rsidRPr="00EC7C85">
        <w:rPr>
          <w:rFonts w:ascii="Times New Roman" w:eastAsia="宋体" w:hAnsi="Times New Roman" w:hint="eastAsia"/>
          <w:szCs w:val="21"/>
        </w:rPr>
        <w:t>1|</w:t>
      </w:r>
      <w:r w:rsidRPr="00EC7C85">
        <w:rPr>
          <w:rFonts w:ascii="Times New Roman" w:eastAsia="宋体" w:hAnsi="Times New Roman" w:hint="eastAsia"/>
          <w:szCs w:val="21"/>
        </w:rPr>
        <w:t>数据</w:t>
      </w:r>
      <w:r w:rsidRPr="00EC7C85">
        <w:rPr>
          <w:rFonts w:ascii="Times New Roman" w:eastAsia="宋体" w:hAnsi="Times New Roman" w:hint="eastAsia"/>
          <w:szCs w:val="21"/>
        </w:rPr>
        <w:t>2|</w:t>
      </w:r>
      <w:r w:rsidRPr="00EC7C85">
        <w:rPr>
          <w:rFonts w:ascii="Times New Roman" w:eastAsia="宋体" w:hAnsi="Times New Roman" w:hint="eastAsia"/>
          <w:szCs w:val="21"/>
        </w:rPr>
        <w:t>…</w:t>
      </w:r>
      <w:r w:rsidRPr="00EC7C85">
        <w:rPr>
          <w:rFonts w:ascii="Times New Roman" w:eastAsia="宋体" w:hAnsi="Times New Roman" w:hint="eastAsia"/>
          <w:szCs w:val="21"/>
        </w:rPr>
        <w:t>|</w:t>
      </w:r>
      <w:r w:rsidRPr="00EC7C85">
        <w:rPr>
          <w:rFonts w:ascii="Times New Roman" w:eastAsia="宋体" w:hAnsi="Times New Roman" w:hint="eastAsia"/>
          <w:szCs w:val="21"/>
        </w:rPr>
        <w:t>数据</w:t>
      </w:r>
      <w:r w:rsidRPr="00EC7C85">
        <w:rPr>
          <w:rFonts w:ascii="Times New Roman" w:eastAsia="宋体" w:hAnsi="Times New Roman" w:hint="eastAsia"/>
          <w:szCs w:val="21"/>
        </w:rPr>
        <w:t>N</w:t>
      </w:r>
    </w:p>
    <w:p w:rsidR="00EC7C85" w:rsidRDefault="00BD2DDE" w:rsidP="005B0335">
      <w:pPr>
        <w:ind w:left="42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…</w:t>
      </w:r>
    </w:p>
    <w:p w:rsidR="00D87113" w:rsidRDefault="00763ED4" w:rsidP="005B0335">
      <w:pPr>
        <w:ind w:left="420" w:firstLine="420"/>
        <w:rPr>
          <w:rFonts w:ascii="Times New Roman" w:eastAsia="宋体" w:hAnsi="Times New Roman"/>
          <w:szCs w:val="21"/>
        </w:rPr>
      </w:pPr>
      <w:r w:rsidRPr="00763ED4">
        <w:rPr>
          <w:rFonts w:ascii="Times New Roman" w:eastAsia="宋体" w:hAnsi="Times New Roman" w:hint="eastAsia"/>
          <w:szCs w:val="21"/>
        </w:rPr>
        <w:t>数据记录</w:t>
      </w:r>
      <w:r w:rsidRPr="00763ED4">
        <w:rPr>
          <w:rFonts w:ascii="Times New Roman" w:eastAsia="宋体" w:hAnsi="Times New Roman" w:hint="eastAsia"/>
          <w:szCs w:val="21"/>
        </w:rPr>
        <w:t>N</w:t>
      </w:r>
      <w:r w:rsidRPr="00763ED4">
        <w:rPr>
          <w:rFonts w:ascii="Times New Roman" w:eastAsia="宋体" w:hAnsi="Times New Roman" w:hint="eastAsia"/>
          <w:szCs w:val="21"/>
        </w:rPr>
        <w:t>：数据</w:t>
      </w:r>
      <w:r w:rsidRPr="00763ED4">
        <w:rPr>
          <w:rFonts w:ascii="Times New Roman" w:eastAsia="宋体" w:hAnsi="Times New Roman" w:hint="eastAsia"/>
          <w:szCs w:val="21"/>
        </w:rPr>
        <w:t>1|</w:t>
      </w:r>
      <w:r w:rsidRPr="00763ED4">
        <w:rPr>
          <w:rFonts w:ascii="Times New Roman" w:eastAsia="宋体" w:hAnsi="Times New Roman" w:hint="eastAsia"/>
          <w:szCs w:val="21"/>
        </w:rPr>
        <w:t>数据</w:t>
      </w:r>
      <w:r w:rsidRPr="00763ED4">
        <w:rPr>
          <w:rFonts w:ascii="Times New Roman" w:eastAsia="宋体" w:hAnsi="Times New Roman" w:hint="eastAsia"/>
          <w:szCs w:val="21"/>
        </w:rPr>
        <w:t>2|</w:t>
      </w:r>
      <w:r w:rsidRPr="00763ED4">
        <w:rPr>
          <w:rFonts w:ascii="Times New Roman" w:eastAsia="宋体" w:hAnsi="Times New Roman" w:hint="eastAsia"/>
          <w:szCs w:val="21"/>
        </w:rPr>
        <w:t>…</w:t>
      </w:r>
      <w:r w:rsidRPr="00763ED4">
        <w:rPr>
          <w:rFonts w:ascii="Times New Roman" w:eastAsia="宋体" w:hAnsi="Times New Roman" w:hint="eastAsia"/>
          <w:szCs w:val="21"/>
        </w:rPr>
        <w:t>|</w:t>
      </w:r>
      <w:r w:rsidRPr="00763ED4">
        <w:rPr>
          <w:rFonts w:ascii="Times New Roman" w:eastAsia="宋体" w:hAnsi="Times New Roman" w:hint="eastAsia"/>
          <w:szCs w:val="21"/>
        </w:rPr>
        <w:t>数据</w:t>
      </w:r>
      <w:r w:rsidRPr="00763ED4">
        <w:rPr>
          <w:rFonts w:ascii="Times New Roman" w:eastAsia="宋体" w:hAnsi="Times New Roman" w:hint="eastAsia"/>
          <w:szCs w:val="21"/>
        </w:rPr>
        <w:t>N</w:t>
      </w:r>
    </w:p>
    <w:p w:rsidR="009D473B" w:rsidRDefault="00CA0BA8" w:rsidP="00CA0BA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Pr="00CA0BA8">
        <w:rPr>
          <w:rFonts w:ascii="Times New Roman" w:eastAsia="宋体" w:hAnsi="Times New Roman" w:hint="eastAsia"/>
          <w:szCs w:val="21"/>
        </w:rPr>
        <w:t>注意：</w:t>
      </w:r>
    </w:p>
    <w:p w:rsidR="00C242F9" w:rsidRDefault="00CA0BA8" w:rsidP="00CA0BA8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Cs w:val="21"/>
        </w:rPr>
      </w:pPr>
      <w:r w:rsidRPr="009D473B">
        <w:rPr>
          <w:rFonts w:ascii="Times New Roman" w:eastAsia="宋体" w:hAnsi="Times New Roman" w:hint="eastAsia"/>
          <w:szCs w:val="21"/>
        </w:rPr>
        <w:t>字段名和数据根据接口说明确定。</w:t>
      </w:r>
    </w:p>
    <w:p w:rsidR="007F31E7" w:rsidRDefault="00C5577E" w:rsidP="00CA0BA8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Cs w:val="21"/>
        </w:rPr>
      </w:pPr>
      <w:r w:rsidRPr="00C242F9">
        <w:rPr>
          <w:rFonts w:ascii="Times New Roman" w:eastAsia="宋体" w:hAnsi="Times New Roman" w:hint="eastAsia"/>
          <w:szCs w:val="21"/>
        </w:rPr>
        <w:t>接口默认只支持单记录，部分接口支持多记录，是否支持多条记录传入，见接口业务说明。</w:t>
      </w:r>
    </w:p>
    <w:p w:rsidR="00565A56" w:rsidRPr="0012580D" w:rsidRDefault="00496915" w:rsidP="0012580D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Cs w:val="21"/>
        </w:rPr>
      </w:pPr>
      <w:proofErr w:type="gramStart"/>
      <w:r>
        <w:rPr>
          <w:rFonts w:ascii="Times New Roman" w:eastAsia="宋体" w:hAnsi="Times New Roman" w:hint="eastAsia"/>
          <w:szCs w:val="21"/>
        </w:rPr>
        <w:t>多记录</w:t>
      </w:r>
      <w:proofErr w:type="gramEnd"/>
      <w:r>
        <w:rPr>
          <w:rFonts w:ascii="Times New Roman" w:eastAsia="宋体" w:hAnsi="Times New Roman" w:hint="eastAsia"/>
          <w:szCs w:val="21"/>
        </w:rPr>
        <w:t>打包方式</w:t>
      </w:r>
      <w:r w:rsidR="00DE632D">
        <w:rPr>
          <w:rFonts w:ascii="Times New Roman" w:eastAsia="宋体" w:hAnsi="Times New Roman" w:hint="eastAsia"/>
          <w:szCs w:val="21"/>
        </w:rPr>
        <w:t>参</w:t>
      </w:r>
      <w:r w:rsidR="006423AC">
        <w:rPr>
          <w:rFonts w:ascii="Times New Roman" w:eastAsia="宋体" w:hAnsi="Times New Roman" w:hint="eastAsia"/>
          <w:szCs w:val="21"/>
        </w:rPr>
        <w:t>见下文例子</w:t>
      </w:r>
    </w:p>
    <w:p w:rsidR="00565A56" w:rsidRPr="00DA205E" w:rsidRDefault="00565A56" w:rsidP="00DA205E">
      <w:pPr>
        <w:pStyle w:val="Code"/>
      </w:pPr>
      <w:r>
        <w:rPr>
          <w:rFonts w:ascii="新宋体" w:eastAsia="新宋体" w:hAnsi="Times New Roman"/>
          <w:noProof/>
          <w:kern w:val="0"/>
        </w:rPr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BeginPack</w:t>
      </w:r>
      <w:proofErr w:type="spellEnd"/>
      <w:r w:rsidRPr="00DA205E">
        <w:t>();</w:t>
      </w:r>
    </w:p>
    <w:p w:rsidR="00565A56" w:rsidRPr="00DA205E" w:rsidRDefault="00830824" w:rsidP="00DA205E">
      <w:pPr>
        <w:pStyle w:val="Code"/>
      </w:pPr>
      <w:r>
        <w:rPr>
          <w:rFonts w:hint="eastAsia"/>
        </w:rPr>
        <w:t xml:space="preserve">   </w:t>
      </w:r>
      <w:r w:rsidRPr="00C9498A">
        <w:rPr>
          <w:rFonts w:hint="eastAsia"/>
          <w:color w:val="FF0000"/>
        </w:rPr>
        <w:t xml:space="preserve"> //</w:t>
      </w:r>
      <w:r w:rsidRPr="00C9498A">
        <w:rPr>
          <w:rFonts w:hint="eastAsia"/>
          <w:color w:val="FF0000"/>
        </w:rPr>
        <w:t>打包</w:t>
      </w:r>
      <w:r w:rsidR="00947EC8" w:rsidRPr="00C9498A">
        <w:rPr>
          <w:rFonts w:hint="eastAsia"/>
          <w:color w:val="FF0000"/>
        </w:rPr>
        <w:t>字段名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user_token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account_code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combi_no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batch_no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instance_no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max_cancel_ratio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market_no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stock_code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entrust_direction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futures_direction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price_type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entrust_price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entrust_amount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stockholder_id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report_seat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invest_type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extsystem_id</w:t>
      </w:r>
      <w:proofErr w:type="spellEnd"/>
      <w:r w:rsidRPr="00DA205E">
        <w:t>");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AddField</w:t>
      </w:r>
      <w:proofErr w:type="spellEnd"/>
      <w:r w:rsidRPr="00DA205E">
        <w:t>("</w:t>
      </w:r>
      <w:proofErr w:type="spellStart"/>
      <w:r w:rsidRPr="00DA205E">
        <w:t>third_reff</w:t>
      </w:r>
      <w:proofErr w:type="spellEnd"/>
      <w:r w:rsidRPr="00DA205E">
        <w:t>");</w:t>
      </w:r>
    </w:p>
    <w:p w:rsidR="00565A56" w:rsidRPr="00DA205E" w:rsidRDefault="00DA4A03" w:rsidP="00DA205E">
      <w:pPr>
        <w:pStyle w:val="Code"/>
      </w:pPr>
      <w:r>
        <w:rPr>
          <w:rFonts w:hint="eastAsia"/>
        </w:rPr>
        <w:t xml:space="preserve">    </w:t>
      </w:r>
      <w:r w:rsidRPr="00C9498A">
        <w:rPr>
          <w:rFonts w:hint="eastAsia"/>
          <w:color w:val="FF0000"/>
        </w:rPr>
        <w:t>//</w:t>
      </w:r>
      <w:r w:rsidRPr="00C9498A">
        <w:rPr>
          <w:rFonts w:hint="eastAsia"/>
          <w:color w:val="FF0000"/>
        </w:rPr>
        <w:t>循环打包字段值</w:t>
      </w: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gramStart"/>
      <w:r w:rsidRPr="00DA205E">
        <w:t>for(</w:t>
      </w:r>
      <w:proofErr w:type="gramEnd"/>
      <w:r w:rsidRPr="00DA205E">
        <w:t>vector&lt;</w:t>
      </w:r>
      <w:proofErr w:type="spellStart"/>
      <w:r w:rsidRPr="00DA205E">
        <w:t>CUFXEntrustStock</w:t>
      </w:r>
      <w:proofErr w:type="spellEnd"/>
      <w:r w:rsidRPr="00DA205E">
        <w:t xml:space="preserve"> *&gt;::iterator it = </w:t>
      </w:r>
      <w:proofErr w:type="spellStart"/>
      <w:r w:rsidRPr="00DA205E">
        <w:t>m_in_stock_list.begin</w:t>
      </w:r>
      <w:proofErr w:type="spellEnd"/>
      <w:r w:rsidRPr="00DA205E">
        <w:t xml:space="preserve">(); it != </w:t>
      </w:r>
      <w:proofErr w:type="spellStart"/>
      <w:r w:rsidRPr="00DA205E">
        <w:t>m_in_stock_list.end</w:t>
      </w:r>
      <w:proofErr w:type="spellEnd"/>
      <w:r w:rsidRPr="00DA205E">
        <w:t>();it++)</w:t>
      </w:r>
    </w:p>
    <w:p w:rsidR="00565A56" w:rsidRPr="00DA205E" w:rsidRDefault="00565A56" w:rsidP="00DA205E">
      <w:pPr>
        <w:pStyle w:val="Code"/>
      </w:pPr>
      <w:r w:rsidRPr="00DA205E">
        <w:t xml:space="preserve">    {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</w:t>
      </w:r>
      <w:proofErr w:type="spellStart"/>
      <w:r w:rsidRPr="00DA205E">
        <w:t>m_in_user_token.c_str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</w:t>
      </w:r>
      <w:proofErr w:type="spellStart"/>
      <w:r w:rsidRPr="00DA205E">
        <w:t>m_in_account_code.c_str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</w:t>
      </w:r>
      <w:proofErr w:type="spellStart"/>
      <w:r w:rsidRPr="00DA205E">
        <w:t>m_in_combi_no.c_str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lastRenderedPageBreak/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AddInt</w:t>
      </w:r>
      <w:proofErr w:type="spellEnd"/>
      <w:r w:rsidRPr="00DA205E">
        <w:t>(</w:t>
      </w:r>
      <w:proofErr w:type="spellStart"/>
      <w:r w:rsidRPr="00DA205E">
        <w:t>m_in_batch_no</w:t>
      </w:r>
      <w:proofErr w:type="spellEnd"/>
      <w:r w:rsidRPr="00DA205E">
        <w:t>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</w:t>
      </w:r>
      <w:proofErr w:type="spellStart"/>
      <w:r w:rsidRPr="00DA205E">
        <w:t>m_instance_no.c_str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AddDouble</w:t>
      </w:r>
      <w:proofErr w:type="spellEnd"/>
      <w:r w:rsidRPr="00DA205E">
        <w:t>(</w:t>
      </w:r>
      <w:proofErr w:type="spellStart"/>
      <w:r w:rsidRPr="00DA205E">
        <w:t>m_in_max_cancel_ratio</w:t>
      </w:r>
      <w:proofErr w:type="spellEnd"/>
      <w:r w:rsidRPr="00DA205E">
        <w:t>);</w:t>
      </w:r>
    </w:p>
    <w:p w:rsidR="00565A56" w:rsidRPr="00DA205E" w:rsidRDefault="00565A56" w:rsidP="00DA205E">
      <w:pPr>
        <w:pStyle w:val="Code"/>
      </w:pP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m_market_no.c_str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m_stock_code.c_str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m_entrust_direction.c_str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m_futures_direction.c_str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m_price_type.c_str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AddDouble</w:t>
      </w:r>
      <w:proofErr w:type="spellEnd"/>
      <w:r w:rsidRPr="00DA205E">
        <w:t>((*it)-&gt;</w:t>
      </w:r>
      <w:proofErr w:type="spellStart"/>
      <w:r w:rsidRPr="00DA205E">
        <w:t>m_entrust_price</w:t>
      </w:r>
      <w:proofErr w:type="spellEnd"/>
      <w:r w:rsidRPr="00DA205E">
        <w:t>);</w:t>
      </w:r>
    </w:p>
    <w:p w:rsidR="00565A56" w:rsidRPr="00DA205E" w:rsidRDefault="00565A56" w:rsidP="00DA205E">
      <w:pPr>
        <w:pStyle w:val="Code"/>
      </w:pP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AddInt</w:t>
      </w:r>
      <w:proofErr w:type="spellEnd"/>
      <w:r w:rsidRPr="00DA205E">
        <w:t>((*it)-&gt;</w:t>
      </w:r>
      <w:proofErr w:type="spellStart"/>
      <w:r w:rsidRPr="00DA205E">
        <w:t>m_entrust_amount</w:t>
      </w:r>
      <w:proofErr w:type="spellEnd"/>
      <w:r w:rsidRPr="00DA205E">
        <w:t>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m_stockholder_id.c_str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m_report_seat.c_str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m_invest_type.c_str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AddInt</w:t>
      </w:r>
      <w:proofErr w:type="spellEnd"/>
      <w:r w:rsidRPr="00DA205E">
        <w:t>((*it)-&gt;</w:t>
      </w:r>
      <w:proofErr w:type="spellStart"/>
      <w:r w:rsidRPr="00DA205E">
        <w:t>m_extsystem_id</w:t>
      </w:r>
      <w:proofErr w:type="spellEnd"/>
      <w:r w:rsidRPr="00DA205E">
        <w:t>);</w:t>
      </w:r>
    </w:p>
    <w:p w:rsidR="00565A56" w:rsidRPr="00DA205E" w:rsidRDefault="00565A56" w:rsidP="00DA205E">
      <w:pPr>
        <w:pStyle w:val="Code"/>
      </w:pPr>
      <w:r w:rsidRPr="00DA205E">
        <w:t xml:space="preserve">    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AddStr</w:t>
      </w:r>
      <w:proofErr w:type="spellEnd"/>
      <w:r w:rsidRPr="00DA205E">
        <w:t>((*it)-&gt;</w:t>
      </w:r>
      <w:proofErr w:type="spellStart"/>
      <w:r w:rsidRPr="00DA205E">
        <w:t>m_third_reff.c_str</w:t>
      </w:r>
      <w:proofErr w:type="spellEnd"/>
      <w:r w:rsidRPr="00DA205E">
        <w:t>());</w:t>
      </w:r>
    </w:p>
    <w:p w:rsidR="00565A56" w:rsidRPr="00DA205E" w:rsidRDefault="00565A56" w:rsidP="00DA205E">
      <w:pPr>
        <w:pStyle w:val="Code"/>
      </w:pPr>
      <w:r w:rsidRPr="00DA205E">
        <w:t xml:space="preserve">    }</w:t>
      </w:r>
    </w:p>
    <w:p w:rsidR="00565A56" w:rsidRPr="00DA205E" w:rsidRDefault="00565A56" w:rsidP="00DA205E">
      <w:pPr>
        <w:pStyle w:val="Code"/>
      </w:pPr>
    </w:p>
    <w:p w:rsidR="00565A56" w:rsidRPr="00DA205E" w:rsidRDefault="00565A56" w:rsidP="00DA205E">
      <w:pPr>
        <w:pStyle w:val="Code"/>
      </w:pPr>
      <w:r w:rsidRPr="00DA205E">
        <w:t xml:space="preserve">    </w:t>
      </w:r>
      <w:proofErr w:type="spellStart"/>
      <w:proofErr w:type="gramStart"/>
      <w:r w:rsidRPr="00DA205E">
        <w:t>lpPacker</w:t>
      </w:r>
      <w:proofErr w:type="spellEnd"/>
      <w:proofErr w:type="gramEnd"/>
      <w:r w:rsidRPr="00DA205E">
        <w:t>-&gt;</w:t>
      </w:r>
      <w:proofErr w:type="spellStart"/>
      <w:r w:rsidRPr="00DA205E">
        <w:t>EndPack</w:t>
      </w:r>
      <w:proofErr w:type="spellEnd"/>
      <w:r w:rsidRPr="00DA205E">
        <w:t>();</w:t>
      </w:r>
    </w:p>
    <w:p w:rsidR="00D3392C" w:rsidRPr="001A087B" w:rsidRDefault="00D3392C" w:rsidP="001A087B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9" w:name="接口传出格式"/>
      <w:bookmarkStart w:id="10" w:name="_Toc388301911"/>
      <w:r w:rsidRPr="001A087B">
        <w:rPr>
          <w:rFonts w:ascii="Times New Roman" w:eastAsia="宋体" w:hAnsi="Times New Roman" w:hint="eastAsia"/>
          <w:b/>
          <w:sz w:val="28"/>
          <w:szCs w:val="28"/>
        </w:rPr>
        <w:t>接口传出格式</w:t>
      </w:r>
      <w:bookmarkEnd w:id="9"/>
      <w:r w:rsidR="000761B0">
        <w:rPr>
          <w:rFonts w:ascii="Times New Roman" w:eastAsia="宋体" w:hAnsi="Times New Roman" w:hint="eastAsia"/>
          <w:b/>
          <w:sz w:val="28"/>
          <w:szCs w:val="28"/>
        </w:rPr>
        <w:t>（必读）</w:t>
      </w:r>
      <w:bookmarkEnd w:id="10"/>
    </w:p>
    <w:p w:rsidR="00D3392C" w:rsidRDefault="00594FB8" w:rsidP="00462C90">
      <w:pPr>
        <w:ind w:firstLine="420"/>
        <w:rPr>
          <w:rFonts w:ascii="Times New Roman" w:eastAsia="宋体" w:hAnsi="Times New Roman"/>
          <w:szCs w:val="21"/>
        </w:rPr>
      </w:pPr>
      <w:r w:rsidRPr="00594FB8">
        <w:rPr>
          <w:rFonts w:ascii="Times New Roman" w:eastAsia="宋体" w:hAnsi="Times New Roman" w:hint="eastAsia"/>
          <w:szCs w:val="21"/>
        </w:rPr>
        <w:t>返回数据以</w:t>
      </w:r>
      <w:r w:rsidRPr="00594FB8">
        <w:rPr>
          <w:rFonts w:ascii="Times New Roman" w:eastAsia="宋体" w:hAnsi="Times New Roman" w:hint="eastAsia"/>
          <w:szCs w:val="21"/>
        </w:rPr>
        <w:t>IF2Packer</w:t>
      </w:r>
      <w:r w:rsidRPr="00594FB8">
        <w:rPr>
          <w:rFonts w:ascii="Times New Roman" w:eastAsia="宋体" w:hAnsi="Times New Roman" w:hint="eastAsia"/>
          <w:szCs w:val="21"/>
        </w:rPr>
        <w:t>包方式传出，返回包分两块数据区：包头和数据区</w:t>
      </w:r>
      <w:r w:rsidR="009E3C96">
        <w:rPr>
          <w:rFonts w:ascii="Times New Roman" w:eastAsia="宋体" w:hAnsi="Times New Roman" w:hint="eastAsia"/>
          <w:szCs w:val="21"/>
        </w:rPr>
        <w:t>（也成为第一个结果集和第二个结果集）</w:t>
      </w:r>
      <w:r w:rsidRPr="00594FB8">
        <w:rPr>
          <w:rFonts w:ascii="Times New Roman" w:eastAsia="宋体" w:hAnsi="Times New Roman" w:hint="eastAsia"/>
          <w:szCs w:val="21"/>
        </w:rPr>
        <w:t>，包头包含错误信息，数据区包含真正的返回数据。</w:t>
      </w:r>
    </w:p>
    <w:p w:rsidR="00064DE2" w:rsidRDefault="00054215" w:rsidP="00462C90">
      <w:pPr>
        <w:ind w:firstLine="420"/>
        <w:rPr>
          <w:rFonts w:ascii="Times New Roman" w:eastAsia="宋体" w:hAnsi="Times New Roman"/>
          <w:szCs w:val="21"/>
        </w:rPr>
      </w:pPr>
      <w:r w:rsidRPr="00054215">
        <w:rPr>
          <w:rFonts w:ascii="Times New Roman" w:eastAsia="宋体" w:hAnsi="Times New Roman" w:hint="eastAsia"/>
          <w:szCs w:val="21"/>
        </w:rPr>
        <w:t>包头结构：</w:t>
      </w:r>
    </w:p>
    <w:p w:rsidR="00565CBD" w:rsidRDefault="00656D4F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="006117B1" w:rsidRPr="006117B1">
        <w:rPr>
          <w:rFonts w:ascii="Times New Roman" w:eastAsia="宋体" w:hAnsi="Times New Roman" w:hint="eastAsia"/>
          <w:szCs w:val="21"/>
        </w:rPr>
        <w:t>字段名：</w:t>
      </w:r>
      <w:r w:rsidR="007441F4">
        <w:rPr>
          <w:rFonts w:ascii="Times New Roman" w:eastAsia="宋体" w:hAnsi="Times New Roman" w:hint="eastAsia"/>
          <w:szCs w:val="21"/>
        </w:rPr>
        <w:tab/>
      </w:r>
      <w:proofErr w:type="spellStart"/>
      <w:r w:rsidR="006117B1" w:rsidRPr="006117B1">
        <w:rPr>
          <w:rFonts w:ascii="Times New Roman" w:eastAsia="宋体" w:hAnsi="Times New Roman" w:hint="eastAsia"/>
          <w:szCs w:val="21"/>
        </w:rPr>
        <w:t>ErrorCode|ErrorMsg|MsgDetail|DataCount</w:t>
      </w:r>
      <w:proofErr w:type="spellEnd"/>
    </w:p>
    <w:p w:rsidR="003B2C65" w:rsidRDefault="00367D4E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   </w:t>
      </w:r>
      <w:r w:rsidR="007D759E">
        <w:rPr>
          <w:rFonts w:ascii="Times New Roman" w:eastAsia="宋体" w:hAnsi="Times New Roman" w:hint="eastAsia"/>
          <w:szCs w:val="21"/>
        </w:rPr>
        <w:t>字段含义</w:t>
      </w:r>
      <w:r w:rsidRPr="00367D4E">
        <w:rPr>
          <w:rFonts w:ascii="Times New Roman" w:eastAsia="宋体" w:hAnsi="Times New Roman" w:hint="eastAsia"/>
          <w:szCs w:val="21"/>
        </w:rPr>
        <w:t>：</w:t>
      </w:r>
      <w:r w:rsidRPr="00367D4E">
        <w:rPr>
          <w:rFonts w:ascii="Times New Roman" w:eastAsia="宋体" w:hAnsi="Times New Roman" w:hint="eastAsia"/>
          <w:szCs w:val="21"/>
        </w:rPr>
        <w:t xml:space="preserve">  </w:t>
      </w:r>
      <w:r w:rsidRPr="00367D4E">
        <w:rPr>
          <w:rFonts w:ascii="Times New Roman" w:eastAsia="宋体" w:hAnsi="Times New Roman" w:hint="eastAsia"/>
          <w:szCs w:val="21"/>
        </w:rPr>
        <w:t>错误号</w:t>
      </w:r>
      <w:r w:rsidRPr="00367D4E">
        <w:rPr>
          <w:rFonts w:ascii="Times New Roman" w:eastAsia="宋体" w:hAnsi="Times New Roman" w:hint="eastAsia"/>
          <w:szCs w:val="21"/>
        </w:rPr>
        <w:t>|</w:t>
      </w:r>
      <w:r w:rsidRPr="00367D4E">
        <w:rPr>
          <w:rFonts w:ascii="Times New Roman" w:eastAsia="宋体" w:hAnsi="Times New Roman" w:hint="eastAsia"/>
          <w:szCs w:val="21"/>
        </w:rPr>
        <w:t>错误信息</w:t>
      </w:r>
      <w:r w:rsidRPr="00367D4E">
        <w:rPr>
          <w:rFonts w:ascii="Times New Roman" w:eastAsia="宋体" w:hAnsi="Times New Roman" w:hint="eastAsia"/>
          <w:szCs w:val="21"/>
        </w:rPr>
        <w:t>|</w:t>
      </w:r>
      <w:r w:rsidRPr="00367D4E">
        <w:rPr>
          <w:rFonts w:ascii="Times New Roman" w:eastAsia="宋体" w:hAnsi="Times New Roman" w:hint="eastAsia"/>
          <w:szCs w:val="21"/>
        </w:rPr>
        <w:t>详细信息</w:t>
      </w:r>
      <w:r w:rsidRPr="00367D4E">
        <w:rPr>
          <w:rFonts w:ascii="Times New Roman" w:eastAsia="宋体" w:hAnsi="Times New Roman" w:hint="eastAsia"/>
          <w:szCs w:val="21"/>
        </w:rPr>
        <w:t>|</w:t>
      </w:r>
      <w:r w:rsidRPr="00367D4E">
        <w:rPr>
          <w:rFonts w:ascii="Times New Roman" w:eastAsia="宋体" w:hAnsi="Times New Roman" w:hint="eastAsia"/>
          <w:szCs w:val="21"/>
        </w:rPr>
        <w:t>返回记录数</w:t>
      </w:r>
    </w:p>
    <w:p w:rsidR="00F115AB" w:rsidRDefault="00024C6B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包体结构：</w:t>
      </w:r>
    </w:p>
    <w:p w:rsidR="00024C6B" w:rsidRDefault="009D2FFF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="00A7153C" w:rsidRPr="00A7153C">
        <w:rPr>
          <w:rFonts w:ascii="Times New Roman" w:eastAsia="宋体" w:hAnsi="Times New Roman" w:hint="eastAsia"/>
          <w:szCs w:val="21"/>
        </w:rPr>
        <w:t>字段名：</w:t>
      </w:r>
      <w:r w:rsidR="00A7153C" w:rsidRPr="00A7153C">
        <w:rPr>
          <w:rFonts w:ascii="Times New Roman" w:eastAsia="宋体" w:hAnsi="Times New Roman" w:hint="eastAsia"/>
          <w:szCs w:val="21"/>
        </w:rPr>
        <w:t xml:space="preserve">   </w:t>
      </w:r>
      <w:r w:rsidR="00A7153C" w:rsidRPr="00A7153C">
        <w:rPr>
          <w:rFonts w:ascii="Times New Roman" w:eastAsia="宋体" w:hAnsi="Times New Roman" w:hint="eastAsia"/>
          <w:szCs w:val="21"/>
        </w:rPr>
        <w:t>字段</w:t>
      </w:r>
      <w:r w:rsidR="00A7153C" w:rsidRPr="00A7153C">
        <w:rPr>
          <w:rFonts w:ascii="Times New Roman" w:eastAsia="宋体" w:hAnsi="Times New Roman" w:hint="eastAsia"/>
          <w:szCs w:val="21"/>
        </w:rPr>
        <w:t>1|</w:t>
      </w:r>
      <w:r w:rsidR="00A7153C" w:rsidRPr="00A7153C">
        <w:rPr>
          <w:rFonts w:ascii="Times New Roman" w:eastAsia="宋体" w:hAnsi="Times New Roman" w:hint="eastAsia"/>
          <w:szCs w:val="21"/>
        </w:rPr>
        <w:t>字段</w:t>
      </w:r>
      <w:r w:rsidR="00A7153C" w:rsidRPr="00A7153C">
        <w:rPr>
          <w:rFonts w:ascii="Times New Roman" w:eastAsia="宋体" w:hAnsi="Times New Roman" w:hint="eastAsia"/>
          <w:szCs w:val="21"/>
        </w:rPr>
        <w:t>2|</w:t>
      </w:r>
      <w:r w:rsidR="00A7153C" w:rsidRPr="00A7153C">
        <w:rPr>
          <w:rFonts w:ascii="Times New Roman" w:eastAsia="宋体" w:hAnsi="Times New Roman" w:hint="eastAsia"/>
          <w:szCs w:val="21"/>
        </w:rPr>
        <w:t>…</w:t>
      </w:r>
      <w:r w:rsidR="00A7153C" w:rsidRPr="00A7153C">
        <w:rPr>
          <w:rFonts w:ascii="Times New Roman" w:eastAsia="宋体" w:hAnsi="Times New Roman" w:hint="eastAsia"/>
          <w:szCs w:val="21"/>
        </w:rPr>
        <w:t>|</w:t>
      </w:r>
      <w:r w:rsidR="00A7153C" w:rsidRPr="00A7153C">
        <w:rPr>
          <w:rFonts w:ascii="Times New Roman" w:eastAsia="宋体" w:hAnsi="Times New Roman" w:hint="eastAsia"/>
          <w:szCs w:val="21"/>
        </w:rPr>
        <w:t>字段</w:t>
      </w:r>
      <w:r w:rsidR="00A7153C" w:rsidRPr="00A7153C">
        <w:rPr>
          <w:rFonts w:ascii="Times New Roman" w:eastAsia="宋体" w:hAnsi="Times New Roman" w:hint="eastAsia"/>
          <w:szCs w:val="21"/>
        </w:rPr>
        <w:t>N</w:t>
      </w:r>
    </w:p>
    <w:p w:rsidR="00C6074A" w:rsidRDefault="00C6074A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Pr="00C6074A">
        <w:rPr>
          <w:rFonts w:ascii="Times New Roman" w:eastAsia="宋体" w:hAnsi="Times New Roman" w:hint="eastAsia"/>
          <w:szCs w:val="21"/>
        </w:rPr>
        <w:t>数据记录</w:t>
      </w:r>
      <w:r w:rsidRPr="00C6074A">
        <w:rPr>
          <w:rFonts w:ascii="Times New Roman" w:eastAsia="宋体" w:hAnsi="Times New Roman" w:hint="eastAsia"/>
          <w:szCs w:val="21"/>
        </w:rPr>
        <w:t>1</w:t>
      </w:r>
      <w:r w:rsidRPr="00C6074A">
        <w:rPr>
          <w:rFonts w:ascii="Times New Roman" w:eastAsia="宋体" w:hAnsi="Times New Roman" w:hint="eastAsia"/>
          <w:szCs w:val="21"/>
        </w:rPr>
        <w:t>：数据</w:t>
      </w:r>
      <w:r w:rsidRPr="00C6074A">
        <w:rPr>
          <w:rFonts w:ascii="Times New Roman" w:eastAsia="宋体" w:hAnsi="Times New Roman" w:hint="eastAsia"/>
          <w:szCs w:val="21"/>
        </w:rPr>
        <w:t>1|</w:t>
      </w:r>
      <w:r w:rsidRPr="00C6074A">
        <w:rPr>
          <w:rFonts w:ascii="Times New Roman" w:eastAsia="宋体" w:hAnsi="Times New Roman" w:hint="eastAsia"/>
          <w:szCs w:val="21"/>
        </w:rPr>
        <w:t>数据</w:t>
      </w:r>
      <w:r w:rsidRPr="00C6074A">
        <w:rPr>
          <w:rFonts w:ascii="Times New Roman" w:eastAsia="宋体" w:hAnsi="Times New Roman" w:hint="eastAsia"/>
          <w:szCs w:val="21"/>
        </w:rPr>
        <w:t>2|</w:t>
      </w:r>
      <w:r w:rsidRPr="00C6074A">
        <w:rPr>
          <w:rFonts w:ascii="Times New Roman" w:eastAsia="宋体" w:hAnsi="Times New Roman" w:hint="eastAsia"/>
          <w:szCs w:val="21"/>
        </w:rPr>
        <w:t>…</w:t>
      </w:r>
      <w:r w:rsidRPr="00C6074A">
        <w:rPr>
          <w:rFonts w:ascii="Times New Roman" w:eastAsia="宋体" w:hAnsi="Times New Roman" w:hint="eastAsia"/>
          <w:szCs w:val="21"/>
        </w:rPr>
        <w:t>|</w:t>
      </w:r>
      <w:r w:rsidRPr="00C6074A">
        <w:rPr>
          <w:rFonts w:ascii="Times New Roman" w:eastAsia="宋体" w:hAnsi="Times New Roman" w:hint="eastAsia"/>
          <w:szCs w:val="21"/>
        </w:rPr>
        <w:t>数据</w:t>
      </w:r>
      <w:r w:rsidRPr="00C6074A">
        <w:rPr>
          <w:rFonts w:ascii="Times New Roman" w:eastAsia="宋体" w:hAnsi="Times New Roman" w:hint="eastAsia"/>
          <w:szCs w:val="21"/>
        </w:rPr>
        <w:t>N</w:t>
      </w:r>
    </w:p>
    <w:p w:rsidR="00180DD9" w:rsidRDefault="00180DD9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Pr="00180DD9">
        <w:rPr>
          <w:rFonts w:ascii="Times New Roman" w:eastAsia="宋体" w:hAnsi="Times New Roman" w:hint="eastAsia"/>
          <w:szCs w:val="21"/>
        </w:rPr>
        <w:t>数据记录</w:t>
      </w:r>
      <w:r w:rsidRPr="00180DD9">
        <w:rPr>
          <w:rFonts w:ascii="Times New Roman" w:eastAsia="宋体" w:hAnsi="Times New Roman" w:hint="eastAsia"/>
          <w:szCs w:val="21"/>
        </w:rPr>
        <w:t>2</w:t>
      </w:r>
      <w:r w:rsidRPr="00180DD9">
        <w:rPr>
          <w:rFonts w:ascii="Times New Roman" w:eastAsia="宋体" w:hAnsi="Times New Roman" w:hint="eastAsia"/>
          <w:szCs w:val="21"/>
        </w:rPr>
        <w:t>：数据</w:t>
      </w:r>
      <w:r w:rsidRPr="00180DD9">
        <w:rPr>
          <w:rFonts w:ascii="Times New Roman" w:eastAsia="宋体" w:hAnsi="Times New Roman" w:hint="eastAsia"/>
          <w:szCs w:val="21"/>
        </w:rPr>
        <w:t>1|</w:t>
      </w:r>
      <w:r w:rsidRPr="00180DD9">
        <w:rPr>
          <w:rFonts w:ascii="Times New Roman" w:eastAsia="宋体" w:hAnsi="Times New Roman" w:hint="eastAsia"/>
          <w:szCs w:val="21"/>
        </w:rPr>
        <w:t>数据</w:t>
      </w:r>
      <w:r w:rsidRPr="00180DD9">
        <w:rPr>
          <w:rFonts w:ascii="Times New Roman" w:eastAsia="宋体" w:hAnsi="Times New Roman" w:hint="eastAsia"/>
          <w:szCs w:val="21"/>
        </w:rPr>
        <w:t>2|</w:t>
      </w:r>
      <w:r w:rsidRPr="00180DD9">
        <w:rPr>
          <w:rFonts w:ascii="Times New Roman" w:eastAsia="宋体" w:hAnsi="Times New Roman" w:hint="eastAsia"/>
          <w:szCs w:val="21"/>
        </w:rPr>
        <w:t>…</w:t>
      </w:r>
      <w:r w:rsidRPr="00180DD9">
        <w:rPr>
          <w:rFonts w:ascii="Times New Roman" w:eastAsia="宋体" w:hAnsi="Times New Roman" w:hint="eastAsia"/>
          <w:szCs w:val="21"/>
        </w:rPr>
        <w:t>|</w:t>
      </w:r>
      <w:r w:rsidRPr="00180DD9">
        <w:rPr>
          <w:rFonts w:ascii="Times New Roman" w:eastAsia="宋体" w:hAnsi="Times New Roman" w:hint="eastAsia"/>
          <w:szCs w:val="21"/>
        </w:rPr>
        <w:t>数据</w:t>
      </w:r>
      <w:r w:rsidRPr="00180DD9">
        <w:rPr>
          <w:rFonts w:ascii="Times New Roman" w:eastAsia="宋体" w:hAnsi="Times New Roman" w:hint="eastAsia"/>
          <w:szCs w:val="21"/>
        </w:rPr>
        <w:t>N</w:t>
      </w:r>
    </w:p>
    <w:p w:rsidR="007C40E9" w:rsidRDefault="007C40E9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>
        <w:rPr>
          <w:rFonts w:ascii="Times New Roman" w:eastAsia="宋体" w:hAnsi="Times New Roman"/>
          <w:szCs w:val="21"/>
        </w:rPr>
        <w:t>…</w:t>
      </w:r>
    </w:p>
    <w:p w:rsidR="00A64FDE" w:rsidRDefault="00FB08A4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="00E0117E" w:rsidRPr="00E0117E">
        <w:rPr>
          <w:rFonts w:ascii="Times New Roman" w:eastAsia="宋体" w:hAnsi="Times New Roman" w:hint="eastAsia"/>
          <w:szCs w:val="21"/>
        </w:rPr>
        <w:t>数据记录</w:t>
      </w:r>
      <w:r w:rsidR="00E0117E" w:rsidRPr="00E0117E">
        <w:rPr>
          <w:rFonts w:ascii="Times New Roman" w:eastAsia="宋体" w:hAnsi="Times New Roman" w:hint="eastAsia"/>
          <w:szCs w:val="21"/>
        </w:rPr>
        <w:t>N</w:t>
      </w:r>
      <w:r w:rsidR="00E0117E" w:rsidRPr="00E0117E">
        <w:rPr>
          <w:rFonts w:ascii="Times New Roman" w:eastAsia="宋体" w:hAnsi="Times New Roman" w:hint="eastAsia"/>
          <w:szCs w:val="21"/>
        </w:rPr>
        <w:t>：数据</w:t>
      </w:r>
      <w:r w:rsidR="00E0117E" w:rsidRPr="00E0117E">
        <w:rPr>
          <w:rFonts w:ascii="Times New Roman" w:eastAsia="宋体" w:hAnsi="Times New Roman" w:hint="eastAsia"/>
          <w:szCs w:val="21"/>
        </w:rPr>
        <w:t>1|</w:t>
      </w:r>
      <w:r w:rsidR="00E0117E" w:rsidRPr="00E0117E">
        <w:rPr>
          <w:rFonts w:ascii="Times New Roman" w:eastAsia="宋体" w:hAnsi="Times New Roman" w:hint="eastAsia"/>
          <w:szCs w:val="21"/>
        </w:rPr>
        <w:t>数据</w:t>
      </w:r>
      <w:r w:rsidR="00E0117E" w:rsidRPr="00E0117E">
        <w:rPr>
          <w:rFonts w:ascii="Times New Roman" w:eastAsia="宋体" w:hAnsi="Times New Roman" w:hint="eastAsia"/>
          <w:szCs w:val="21"/>
        </w:rPr>
        <w:t>2|</w:t>
      </w:r>
      <w:r w:rsidR="00E0117E" w:rsidRPr="00E0117E">
        <w:rPr>
          <w:rFonts w:ascii="Times New Roman" w:eastAsia="宋体" w:hAnsi="Times New Roman" w:hint="eastAsia"/>
          <w:szCs w:val="21"/>
        </w:rPr>
        <w:t>…</w:t>
      </w:r>
      <w:r w:rsidR="00E0117E" w:rsidRPr="00E0117E">
        <w:rPr>
          <w:rFonts w:ascii="Times New Roman" w:eastAsia="宋体" w:hAnsi="Times New Roman" w:hint="eastAsia"/>
          <w:szCs w:val="21"/>
        </w:rPr>
        <w:t>|</w:t>
      </w:r>
      <w:r w:rsidR="00E0117E" w:rsidRPr="00E0117E">
        <w:rPr>
          <w:rFonts w:ascii="Times New Roman" w:eastAsia="宋体" w:hAnsi="Times New Roman" w:hint="eastAsia"/>
          <w:szCs w:val="21"/>
        </w:rPr>
        <w:t>数据</w:t>
      </w:r>
      <w:r w:rsidR="00E0117E" w:rsidRPr="00E0117E">
        <w:rPr>
          <w:rFonts w:ascii="Times New Roman" w:eastAsia="宋体" w:hAnsi="Times New Roman" w:hint="eastAsia"/>
          <w:szCs w:val="21"/>
        </w:rPr>
        <w:t>N</w:t>
      </w:r>
    </w:p>
    <w:p w:rsidR="00532401" w:rsidRDefault="00532401" w:rsidP="00462C90">
      <w:pPr>
        <w:ind w:firstLine="420"/>
        <w:rPr>
          <w:rFonts w:ascii="Times New Roman" w:eastAsia="宋体" w:hAnsi="Times New Roman"/>
          <w:szCs w:val="21"/>
        </w:rPr>
      </w:pPr>
    </w:p>
    <w:p w:rsidR="00FC7BC8" w:rsidRDefault="00AA5309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注意：</w:t>
      </w:r>
    </w:p>
    <w:p w:rsidR="00AC0215" w:rsidRDefault="00AC0215" w:rsidP="00FC7BC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返回包第一个</w:t>
      </w:r>
      <w:proofErr w:type="gramStart"/>
      <w:r>
        <w:rPr>
          <w:rFonts w:ascii="Times New Roman" w:eastAsia="宋体" w:hAnsi="Times New Roman" w:hint="eastAsia"/>
          <w:szCs w:val="21"/>
        </w:rPr>
        <w:t>包表示</w:t>
      </w:r>
      <w:proofErr w:type="gramEnd"/>
      <w:r w:rsidR="00CB58BC">
        <w:rPr>
          <w:rFonts w:ascii="Times New Roman" w:eastAsia="宋体" w:hAnsi="Times New Roman" w:hint="eastAsia"/>
          <w:szCs w:val="21"/>
        </w:rPr>
        <w:t>调用业务操作是否成功的标识</w:t>
      </w:r>
      <w:r w:rsidR="003E1942">
        <w:rPr>
          <w:rFonts w:ascii="Times New Roman" w:eastAsia="宋体" w:hAnsi="Times New Roman" w:hint="eastAsia"/>
          <w:szCs w:val="21"/>
        </w:rPr>
        <w:t>（通过</w:t>
      </w:r>
      <w:proofErr w:type="spellStart"/>
      <w:r w:rsidR="003E1942" w:rsidRPr="008C620A">
        <w:rPr>
          <w:rFonts w:ascii="Times New Roman" w:eastAsia="宋体" w:hAnsi="Times New Roman"/>
          <w:szCs w:val="21"/>
        </w:rPr>
        <w:t>SetCurrentDatasetByIndex</w:t>
      </w:r>
      <w:proofErr w:type="spellEnd"/>
      <w:r w:rsidR="003E1942" w:rsidRPr="008C620A">
        <w:rPr>
          <w:rFonts w:ascii="Times New Roman" w:eastAsia="宋体" w:hAnsi="Times New Roman"/>
          <w:szCs w:val="21"/>
        </w:rPr>
        <w:t>(</w:t>
      </w:r>
      <w:r w:rsidR="003E1942" w:rsidRPr="008C620A">
        <w:rPr>
          <w:rFonts w:ascii="Times New Roman" w:eastAsia="宋体" w:hAnsi="Times New Roman" w:hint="eastAsia"/>
          <w:szCs w:val="21"/>
        </w:rPr>
        <w:t>0</w:t>
      </w:r>
      <w:r w:rsidR="003E1942" w:rsidRPr="008C620A">
        <w:rPr>
          <w:rFonts w:ascii="Times New Roman" w:eastAsia="宋体" w:hAnsi="Times New Roman"/>
          <w:szCs w:val="21"/>
        </w:rPr>
        <w:t>)</w:t>
      </w:r>
      <w:r w:rsidR="00D37F35" w:rsidRPr="008C620A">
        <w:rPr>
          <w:rFonts w:ascii="Times New Roman" w:eastAsia="宋体" w:hAnsi="Times New Roman" w:hint="eastAsia"/>
          <w:szCs w:val="21"/>
        </w:rPr>
        <w:t>取第一个结果集数据</w:t>
      </w:r>
      <w:r w:rsidR="003E1942">
        <w:rPr>
          <w:rFonts w:ascii="Times New Roman" w:eastAsia="宋体" w:hAnsi="Times New Roman" w:hint="eastAsia"/>
          <w:szCs w:val="21"/>
        </w:rPr>
        <w:t>）</w:t>
      </w:r>
    </w:p>
    <w:p w:rsidR="00F55543" w:rsidRDefault="00F55543" w:rsidP="00F35272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返回包的第二个结果集才是真正的业务数据</w:t>
      </w:r>
      <w:r w:rsidR="004E40EF">
        <w:rPr>
          <w:rFonts w:ascii="Times New Roman" w:eastAsia="宋体" w:hAnsi="Times New Roman" w:hint="eastAsia"/>
          <w:szCs w:val="21"/>
        </w:rPr>
        <w:t>（通过</w:t>
      </w:r>
      <w:proofErr w:type="spellStart"/>
      <w:r w:rsidR="00F35272" w:rsidRPr="00F35272">
        <w:rPr>
          <w:rFonts w:ascii="Times New Roman" w:eastAsia="宋体" w:hAnsi="Times New Roman"/>
          <w:szCs w:val="21"/>
        </w:rPr>
        <w:t>SetCurrentDatasetByIndex</w:t>
      </w:r>
      <w:proofErr w:type="spellEnd"/>
      <w:r w:rsidR="00F35272" w:rsidRPr="00F35272">
        <w:rPr>
          <w:rFonts w:ascii="Times New Roman" w:eastAsia="宋体" w:hAnsi="Times New Roman"/>
          <w:szCs w:val="21"/>
        </w:rPr>
        <w:t>(1)</w:t>
      </w:r>
      <w:r w:rsidR="006D63A9">
        <w:rPr>
          <w:rFonts w:ascii="Times New Roman" w:eastAsia="宋体" w:hAnsi="Times New Roman" w:hint="eastAsia"/>
          <w:szCs w:val="21"/>
        </w:rPr>
        <w:t>取第二个结果集</w:t>
      </w:r>
      <w:r w:rsidR="003A0E2C">
        <w:rPr>
          <w:rFonts w:ascii="Times New Roman" w:eastAsia="宋体" w:hAnsi="Times New Roman" w:hint="eastAsia"/>
          <w:szCs w:val="21"/>
        </w:rPr>
        <w:t>数据</w:t>
      </w:r>
      <w:r w:rsidR="004E40EF">
        <w:rPr>
          <w:rFonts w:ascii="Times New Roman" w:eastAsia="宋体" w:hAnsi="Times New Roman" w:hint="eastAsia"/>
          <w:szCs w:val="21"/>
        </w:rPr>
        <w:t>）</w:t>
      </w:r>
    </w:p>
    <w:p w:rsidR="000878CD" w:rsidRPr="00053F3D" w:rsidRDefault="000878CD" w:rsidP="000878CD">
      <w:pPr>
        <w:ind w:left="420"/>
        <w:rPr>
          <w:rFonts w:ascii="Times New Roman" w:eastAsia="宋体" w:hAnsi="Times New Roman"/>
          <w:szCs w:val="21"/>
        </w:rPr>
      </w:pPr>
    </w:p>
    <w:p w:rsidR="00EE479F" w:rsidRPr="00EE479F" w:rsidRDefault="008B6D5E" w:rsidP="00EE479F">
      <w:pPr>
        <w:ind w:left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通用</w:t>
      </w:r>
      <w:r w:rsidR="00EE479F">
        <w:rPr>
          <w:rFonts w:ascii="Times New Roman" w:eastAsia="宋体" w:hAnsi="Times New Roman" w:hint="eastAsia"/>
          <w:szCs w:val="21"/>
        </w:rPr>
        <w:t>解包步骤</w:t>
      </w:r>
      <w:r w:rsidR="00053F3D">
        <w:rPr>
          <w:rFonts w:ascii="Times New Roman" w:eastAsia="宋体" w:hAnsi="Times New Roman" w:hint="eastAsia"/>
          <w:szCs w:val="21"/>
        </w:rPr>
        <w:t>参考</w:t>
      </w:r>
    </w:p>
    <w:p w:rsidR="00DD3D25" w:rsidRDefault="00782E77" w:rsidP="005634A9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 w:rsidRPr="00FC7BC8">
        <w:rPr>
          <w:rFonts w:ascii="Times New Roman" w:eastAsia="宋体" w:hAnsi="Times New Roman" w:hint="eastAsia"/>
          <w:szCs w:val="21"/>
        </w:rPr>
        <w:t>解返回包时，</w:t>
      </w:r>
      <w:r w:rsidR="00EE7B64" w:rsidRPr="00FC7BC8">
        <w:rPr>
          <w:rFonts w:ascii="Times New Roman" w:eastAsia="宋体" w:hAnsi="Times New Roman" w:hint="eastAsia"/>
          <w:szCs w:val="21"/>
        </w:rPr>
        <w:t>首先判断</w:t>
      </w:r>
      <w:r w:rsidR="00294717" w:rsidRPr="00FC7BC8">
        <w:rPr>
          <w:rFonts w:ascii="Times New Roman" w:eastAsia="宋体" w:hAnsi="Times New Roman" w:hint="eastAsia"/>
          <w:szCs w:val="21"/>
        </w:rPr>
        <w:t>T2SDK</w:t>
      </w:r>
      <w:r w:rsidR="00294717" w:rsidRPr="00FC7BC8">
        <w:rPr>
          <w:rFonts w:ascii="Times New Roman" w:eastAsia="宋体" w:hAnsi="Times New Roman" w:hint="eastAsia"/>
          <w:szCs w:val="21"/>
        </w:rPr>
        <w:t>函数返回值是否正常（一般为</w:t>
      </w:r>
      <w:r w:rsidR="00294717" w:rsidRPr="00FC7BC8">
        <w:rPr>
          <w:rFonts w:ascii="Times New Roman" w:eastAsia="宋体" w:hAnsi="Times New Roman" w:hint="eastAsia"/>
          <w:szCs w:val="21"/>
        </w:rPr>
        <w:t>0</w:t>
      </w:r>
      <w:r w:rsidR="00294717" w:rsidRPr="00FC7BC8">
        <w:rPr>
          <w:rFonts w:ascii="Times New Roman" w:eastAsia="宋体" w:hAnsi="Times New Roman" w:hint="eastAsia"/>
          <w:szCs w:val="21"/>
        </w:rPr>
        <w:t>表示正常）</w:t>
      </w:r>
      <w:r w:rsidR="00FC7BC8">
        <w:rPr>
          <w:rFonts w:ascii="Times New Roman" w:eastAsia="宋体" w:hAnsi="Times New Roman" w:hint="eastAsia"/>
          <w:szCs w:val="21"/>
        </w:rPr>
        <w:t>，否则通过</w:t>
      </w:r>
      <w:r w:rsidR="006B7D21">
        <w:rPr>
          <w:rFonts w:ascii="Times New Roman" w:eastAsia="宋体" w:hAnsi="Times New Roman" w:hint="eastAsia"/>
          <w:szCs w:val="21"/>
        </w:rPr>
        <w:t>对应类函数的</w:t>
      </w:r>
      <w:proofErr w:type="spellStart"/>
      <w:r w:rsidR="006B7D21">
        <w:rPr>
          <w:rFonts w:ascii="Times New Roman" w:eastAsia="宋体" w:hAnsi="Times New Roman" w:hint="eastAsia"/>
          <w:szCs w:val="21"/>
        </w:rPr>
        <w:t>GetErrorMsg</w:t>
      </w:r>
      <w:proofErr w:type="spellEnd"/>
      <w:r w:rsidR="00322AC4">
        <w:rPr>
          <w:rFonts w:ascii="Times New Roman" w:eastAsia="宋体" w:hAnsi="Times New Roman" w:hint="eastAsia"/>
          <w:szCs w:val="21"/>
        </w:rPr>
        <w:t>获取对应的错误信息</w:t>
      </w:r>
      <w:r w:rsidR="00D91E66">
        <w:rPr>
          <w:rFonts w:ascii="Times New Roman" w:eastAsia="宋体" w:hAnsi="Times New Roman" w:hint="eastAsia"/>
          <w:szCs w:val="21"/>
        </w:rPr>
        <w:t>，如下</w:t>
      </w:r>
    </w:p>
    <w:p w:rsidR="00D91E66" w:rsidRPr="00D91E66" w:rsidRDefault="00D91E66" w:rsidP="009E236C">
      <w:pPr>
        <w:pStyle w:val="Code"/>
      </w:pPr>
      <w:proofErr w:type="spellStart"/>
      <w:proofErr w:type="gramStart"/>
      <w:r w:rsidRPr="00D91E66">
        <w:t>int</w:t>
      </w:r>
      <w:proofErr w:type="spellEnd"/>
      <w:proofErr w:type="gramEnd"/>
      <w:r w:rsidRPr="00D91E66">
        <w:t xml:space="preserve"> </w:t>
      </w:r>
      <w:proofErr w:type="spellStart"/>
      <w:r w:rsidRPr="00D91E66">
        <w:t>iRcv</w:t>
      </w:r>
      <w:proofErr w:type="spellEnd"/>
      <w:r w:rsidRPr="00D91E66">
        <w:t xml:space="preserve"> = m_pConnection-&gt;RecvBiz(hSend,&amp;m_pUnpacker,m_pUFXParam-&gt;GetTimeOut</w:t>
      </w:r>
      <w:r w:rsidR="009E236C">
        <w:t>());</w:t>
      </w:r>
    </w:p>
    <w:p w:rsidR="00D91E66" w:rsidRPr="00D91E66" w:rsidRDefault="00D91E66" w:rsidP="00D91E66">
      <w:pPr>
        <w:pStyle w:val="Code"/>
      </w:pPr>
      <w:proofErr w:type="gramStart"/>
      <w:r w:rsidRPr="00D91E66">
        <w:t>if</w:t>
      </w:r>
      <w:proofErr w:type="gramEnd"/>
      <w:r w:rsidRPr="00D91E66">
        <w:t xml:space="preserve"> (</w:t>
      </w:r>
      <w:proofErr w:type="spellStart"/>
      <w:r w:rsidRPr="00D91E66">
        <w:t>iRcv</w:t>
      </w:r>
      <w:proofErr w:type="spellEnd"/>
      <w:r w:rsidRPr="00D91E66">
        <w:t xml:space="preserve"> != 0)</w:t>
      </w:r>
    </w:p>
    <w:p w:rsidR="00D91E66" w:rsidRPr="00D91E66" w:rsidRDefault="00D91E66" w:rsidP="00D91E66">
      <w:pPr>
        <w:pStyle w:val="Code"/>
      </w:pPr>
      <w:r w:rsidRPr="00D91E66">
        <w:t>{</w:t>
      </w:r>
    </w:p>
    <w:p w:rsidR="00D91E66" w:rsidRPr="00D91E66" w:rsidRDefault="009E236C" w:rsidP="00D91E66">
      <w:pPr>
        <w:pStyle w:val="Code"/>
      </w:pPr>
      <w:r>
        <w:t xml:space="preserve">    </w:t>
      </w:r>
      <w:proofErr w:type="spellStart"/>
      <w:r w:rsidR="00D91E66" w:rsidRPr="00D91E66">
        <w:t>printf</w:t>
      </w:r>
      <w:proofErr w:type="spellEnd"/>
      <w:r w:rsidR="00D91E66" w:rsidRPr="00D91E66">
        <w:t>("</w:t>
      </w:r>
      <w:proofErr w:type="spellStart"/>
      <w:r w:rsidR="00D91E66" w:rsidRPr="00D91E66">
        <w:t>RecvBiz</w:t>
      </w:r>
      <w:proofErr w:type="spellEnd"/>
      <w:r w:rsidR="00D91E66" w:rsidRPr="00D91E66">
        <w:t>错误</w:t>
      </w:r>
      <w:r w:rsidR="00D91E66" w:rsidRPr="00D91E66">
        <w:t>:%s\n",</w:t>
      </w:r>
      <w:proofErr w:type="spellStart"/>
      <w:r w:rsidR="00D91E66" w:rsidRPr="00D91E66">
        <w:t>m_pConnection</w:t>
      </w:r>
      <w:proofErr w:type="spellEnd"/>
      <w:r w:rsidR="00D91E66" w:rsidRPr="00D91E66">
        <w:t>-&gt;</w:t>
      </w:r>
      <w:proofErr w:type="spellStart"/>
      <w:r w:rsidR="00D91E66" w:rsidRPr="00D91E66">
        <w:t>GetErrorMsg</w:t>
      </w:r>
      <w:proofErr w:type="spellEnd"/>
      <w:r w:rsidR="00D91E66" w:rsidRPr="00D91E66">
        <w:t>(</w:t>
      </w:r>
      <w:proofErr w:type="spellStart"/>
      <w:r w:rsidR="00D91E66" w:rsidRPr="00D91E66">
        <w:t>iRcv</w:t>
      </w:r>
      <w:proofErr w:type="spellEnd"/>
      <w:r w:rsidR="00D91E66" w:rsidRPr="00D91E66">
        <w:t>));</w:t>
      </w:r>
    </w:p>
    <w:p w:rsidR="00D91E66" w:rsidRPr="00D91E66" w:rsidRDefault="009E236C" w:rsidP="00D91E66">
      <w:pPr>
        <w:pStyle w:val="Code"/>
      </w:pPr>
      <w:r>
        <w:t xml:space="preserve">    </w:t>
      </w:r>
      <w:proofErr w:type="gramStart"/>
      <w:r w:rsidR="00D91E66" w:rsidRPr="00D91E66">
        <w:t>return</w:t>
      </w:r>
      <w:proofErr w:type="gramEnd"/>
      <w:r w:rsidR="00D91E66" w:rsidRPr="00D91E66">
        <w:t xml:space="preserve"> </w:t>
      </w:r>
      <w:proofErr w:type="spellStart"/>
      <w:r w:rsidR="00D91E66" w:rsidRPr="00D91E66">
        <w:t>iRcv</w:t>
      </w:r>
      <w:proofErr w:type="spellEnd"/>
      <w:r w:rsidR="00D91E66" w:rsidRPr="00D91E66">
        <w:t>;</w:t>
      </w:r>
    </w:p>
    <w:p w:rsidR="00D91E66" w:rsidRPr="00D91E66" w:rsidRDefault="00D91E66" w:rsidP="00D91E66">
      <w:pPr>
        <w:pStyle w:val="Code"/>
      </w:pPr>
      <w:r w:rsidRPr="00D91E66">
        <w:t>}</w:t>
      </w:r>
    </w:p>
    <w:p w:rsidR="00322AC4" w:rsidRDefault="005634A9" w:rsidP="005634A9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解第一个结果集，判断业务操作是否正常调用</w:t>
      </w:r>
    </w:p>
    <w:p w:rsidR="001509BB" w:rsidRDefault="00DD0129" w:rsidP="002743EF">
      <w:pPr>
        <w:pStyle w:val="Code"/>
      </w:pPr>
      <w:r w:rsidRPr="002743EF">
        <w:t xml:space="preserve">  </w:t>
      </w:r>
      <w:proofErr w:type="spellStart"/>
      <w:proofErr w:type="gramStart"/>
      <w:r w:rsidR="0010455C" w:rsidRPr="002743EF">
        <w:t>lpUnpacker</w:t>
      </w:r>
      <w:proofErr w:type="spellEnd"/>
      <w:proofErr w:type="gramEnd"/>
      <w:r w:rsidR="0010455C" w:rsidRPr="002743EF">
        <w:t>-&gt;</w:t>
      </w:r>
      <w:proofErr w:type="spellStart"/>
      <w:r w:rsidR="001509BB" w:rsidRPr="00851258">
        <w:t>SetCurrentDatasetByIndex</w:t>
      </w:r>
      <w:proofErr w:type="spellEnd"/>
      <w:r w:rsidR="001509BB" w:rsidRPr="00851258">
        <w:t>(</w:t>
      </w:r>
      <w:r w:rsidR="001509BB" w:rsidRPr="00851258">
        <w:rPr>
          <w:rFonts w:hint="eastAsia"/>
        </w:rPr>
        <w:t>0</w:t>
      </w:r>
      <w:r w:rsidR="001509BB" w:rsidRPr="00851258">
        <w:t>)</w:t>
      </w:r>
      <w:r w:rsidR="00851258" w:rsidRPr="00851258">
        <w:rPr>
          <w:rFonts w:hint="eastAsia"/>
        </w:rPr>
        <w:t>;</w:t>
      </w:r>
    </w:p>
    <w:p w:rsidR="00DD0129" w:rsidRPr="002743EF" w:rsidRDefault="00DD0129" w:rsidP="00F2659F">
      <w:pPr>
        <w:pStyle w:val="Code"/>
        <w:ind w:firstLineChars="100" w:firstLine="180"/>
      </w:pPr>
      <w:proofErr w:type="spellStart"/>
      <w:r w:rsidRPr="002743EF">
        <w:t>m_out_ErrorCode</w:t>
      </w:r>
      <w:proofErr w:type="spellEnd"/>
      <w:r w:rsidRPr="002743EF">
        <w:t xml:space="preserve"> = </w:t>
      </w:r>
      <w:proofErr w:type="spellStart"/>
      <w:r w:rsidRPr="002743EF">
        <w:t>lpUnpacker</w:t>
      </w:r>
      <w:proofErr w:type="spellEnd"/>
      <w:r w:rsidRPr="002743EF">
        <w:t>-&gt;</w:t>
      </w:r>
      <w:proofErr w:type="spellStart"/>
      <w:proofErr w:type="gramStart"/>
      <w:r w:rsidRPr="002743EF">
        <w:t>GetInt</w:t>
      </w:r>
      <w:proofErr w:type="spellEnd"/>
      <w:r w:rsidRPr="002743EF">
        <w:t>(</w:t>
      </w:r>
      <w:proofErr w:type="gramEnd"/>
      <w:r w:rsidRPr="002743EF">
        <w:t>"</w:t>
      </w:r>
      <w:proofErr w:type="spellStart"/>
      <w:r w:rsidRPr="002743EF">
        <w:t>ErrorCode</w:t>
      </w:r>
      <w:proofErr w:type="spellEnd"/>
      <w:r w:rsidRPr="002743EF">
        <w:t>");</w:t>
      </w:r>
    </w:p>
    <w:p w:rsidR="00DD0129" w:rsidRPr="002743EF" w:rsidRDefault="00DD0129" w:rsidP="002743EF">
      <w:pPr>
        <w:pStyle w:val="Code"/>
      </w:pPr>
      <w:r w:rsidRPr="002743EF">
        <w:t xml:space="preserve">  </w:t>
      </w:r>
      <w:proofErr w:type="spellStart"/>
      <w:r w:rsidRPr="002743EF">
        <w:t>m_out_ErrorMsg</w:t>
      </w:r>
      <w:proofErr w:type="spellEnd"/>
      <w:r w:rsidRPr="002743EF">
        <w:t xml:space="preserve"> = </w:t>
      </w:r>
      <w:proofErr w:type="spellStart"/>
      <w:proofErr w:type="gramStart"/>
      <w:r w:rsidRPr="002743EF">
        <w:t>charToStr</w:t>
      </w:r>
      <w:proofErr w:type="spellEnd"/>
      <w:r w:rsidRPr="002743EF">
        <w:t>(</w:t>
      </w:r>
      <w:proofErr w:type="spellStart"/>
      <w:proofErr w:type="gramEnd"/>
      <w:r w:rsidRPr="002743EF">
        <w:t>lpUnpacker</w:t>
      </w:r>
      <w:proofErr w:type="spellEnd"/>
      <w:r w:rsidRPr="002743EF">
        <w:t>-&gt;</w:t>
      </w:r>
      <w:proofErr w:type="spellStart"/>
      <w:r w:rsidRPr="002743EF">
        <w:t>GetStr</w:t>
      </w:r>
      <w:proofErr w:type="spellEnd"/>
      <w:r w:rsidRPr="002743EF">
        <w:t>("</w:t>
      </w:r>
      <w:proofErr w:type="spellStart"/>
      <w:r w:rsidRPr="002743EF">
        <w:t>ErrorMsg</w:t>
      </w:r>
      <w:proofErr w:type="spellEnd"/>
      <w:r w:rsidRPr="002743EF">
        <w:t>"));</w:t>
      </w:r>
    </w:p>
    <w:p w:rsidR="00DD0129" w:rsidRPr="002743EF" w:rsidRDefault="00DD0129" w:rsidP="002743EF">
      <w:pPr>
        <w:pStyle w:val="Code"/>
      </w:pPr>
      <w:r w:rsidRPr="002743EF">
        <w:t xml:space="preserve">  </w:t>
      </w:r>
      <w:proofErr w:type="spellStart"/>
      <w:r w:rsidRPr="002743EF">
        <w:t>m_out_MsgDetail</w:t>
      </w:r>
      <w:proofErr w:type="spellEnd"/>
      <w:r w:rsidRPr="002743EF">
        <w:t xml:space="preserve"> = </w:t>
      </w:r>
      <w:proofErr w:type="spellStart"/>
      <w:proofErr w:type="gramStart"/>
      <w:r w:rsidRPr="002743EF">
        <w:t>charToStr</w:t>
      </w:r>
      <w:proofErr w:type="spellEnd"/>
      <w:r w:rsidRPr="002743EF">
        <w:t>(</w:t>
      </w:r>
      <w:proofErr w:type="spellStart"/>
      <w:proofErr w:type="gramEnd"/>
      <w:r w:rsidRPr="002743EF">
        <w:t>lpUnpacker</w:t>
      </w:r>
      <w:proofErr w:type="spellEnd"/>
      <w:r w:rsidRPr="002743EF">
        <w:t>-&gt;</w:t>
      </w:r>
      <w:proofErr w:type="spellStart"/>
      <w:r w:rsidRPr="002743EF">
        <w:t>GetStr</w:t>
      </w:r>
      <w:proofErr w:type="spellEnd"/>
      <w:r w:rsidRPr="002743EF">
        <w:t>("</w:t>
      </w:r>
      <w:proofErr w:type="spellStart"/>
      <w:r w:rsidRPr="002743EF">
        <w:t>MsgDetail</w:t>
      </w:r>
      <w:proofErr w:type="spellEnd"/>
      <w:r w:rsidRPr="002743EF">
        <w:t>"));</w:t>
      </w:r>
    </w:p>
    <w:p w:rsidR="004A2E72" w:rsidRDefault="00DD0129" w:rsidP="002743EF">
      <w:pPr>
        <w:pStyle w:val="Code"/>
      </w:pPr>
      <w:r w:rsidRPr="002743EF">
        <w:t xml:space="preserve">  </w:t>
      </w:r>
      <w:proofErr w:type="spellStart"/>
      <w:r w:rsidRPr="002743EF">
        <w:t>m_out_DataCount</w:t>
      </w:r>
      <w:proofErr w:type="spellEnd"/>
      <w:r w:rsidRPr="002743EF">
        <w:t xml:space="preserve"> = </w:t>
      </w:r>
      <w:proofErr w:type="spellStart"/>
      <w:r w:rsidRPr="002743EF">
        <w:t>lpUnpacker</w:t>
      </w:r>
      <w:proofErr w:type="spellEnd"/>
      <w:r w:rsidRPr="002743EF">
        <w:t>-&gt;</w:t>
      </w:r>
      <w:proofErr w:type="spellStart"/>
      <w:proofErr w:type="gramStart"/>
      <w:r w:rsidRPr="002743EF">
        <w:t>GetInt</w:t>
      </w:r>
      <w:proofErr w:type="spellEnd"/>
      <w:r w:rsidRPr="002743EF">
        <w:t>(</w:t>
      </w:r>
      <w:proofErr w:type="gramEnd"/>
      <w:r w:rsidRPr="002743EF">
        <w:t>"</w:t>
      </w:r>
      <w:proofErr w:type="spellStart"/>
      <w:r w:rsidRPr="002743EF">
        <w:t>DataCount</w:t>
      </w:r>
      <w:proofErr w:type="spellEnd"/>
      <w:r w:rsidRPr="002743EF">
        <w:t xml:space="preserve">");  </w:t>
      </w:r>
    </w:p>
    <w:p w:rsidR="005870BF" w:rsidRDefault="005870BF" w:rsidP="005870BF">
      <w:pPr>
        <w:pStyle w:val="Code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 w:rsidRPr="002743EF">
        <w:t>m_out_ErrorCode</w:t>
      </w:r>
      <w:proofErr w:type="spellEnd"/>
      <w:r>
        <w:rPr>
          <w:rFonts w:hint="eastAsia"/>
        </w:rPr>
        <w:t xml:space="preserve"> != 0)</w:t>
      </w:r>
    </w:p>
    <w:p w:rsidR="0053519D" w:rsidRDefault="0053519D" w:rsidP="0053519D">
      <w:pPr>
        <w:pStyle w:val="Code"/>
      </w:pPr>
      <w:r>
        <w:rPr>
          <w:rFonts w:hint="eastAsia"/>
        </w:rPr>
        <w:t xml:space="preserve">  </w:t>
      </w:r>
      <w:r w:rsidRPr="00D91E66">
        <w:t>{</w:t>
      </w:r>
    </w:p>
    <w:p w:rsidR="004F74C5" w:rsidRPr="00D91E66" w:rsidRDefault="004F74C5" w:rsidP="0053519D">
      <w:pPr>
        <w:pStyle w:val="Code"/>
      </w:pPr>
      <w:r>
        <w:rPr>
          <w:rFonts w:hint="eastAsia"/>
        </w:rPr>
        <w:t xml:space="preserve">    </w:t>
      </w:r>
      <w:proofErr w:type="spellStart"/>
      <w:proofErr w:type="gramStart"/>
      <w:r w:rsidRPr="00D91E66">
        <w:t>printf</w:t>
      </w:r>
      <w:proofErr w:type="spellEnd"/>
      <w:r w:rsidRPr="00D91E66">
        <w:t>(</w:t>
      </w:r>
      <w:proofErr w:type="gramEnd"/>
      <w:r w:rsidRPr="00D91E66">
        <w:t>"</w:t>
      </w:r>
      <w:proofErr w:type="spellStart"/>
      <w:r w:rsidR="00384E5B" w:rsidRPr="002743EF">
        <w:t>ErrorCode</w:t>
      </w:r>
      <w:proofErr w:type="spellEnd"/>
      <w:r w:rsidR="00656E30">
        <w:rPr>
          <w:rFonts w:hint="eastAsia"/>
        </w:rPr>
        <w:t>=</w:t>
      </w:r>
      <w:r w:rsidR="00656E30">
        <w:t>:%</w:t>
      </w:r>
      <w:r w:rsidR="00656E30">
        <w:rPr>
          <w:rFonts w:hint="eastAsia"/>
        </w:rPr>
        <w:t>n</w:t>
      </w:r>
      <w:r w:rsidRPr="00D91E66">
        <w:t>\n",</w:t>
      </w:r>
      <w:r w:rsidRPr="00532502">
        <w:t xml:space="preserve"> </w:t>
      </w:r>
      <w:proofErr w:type="spellStart"/>
      <w:r w:rsidR="00776141" w:rsidRPr="002743EF">
        <w:t>m_out_ErrorCode</w:t>
      </w:r>
      <w:proofErr w:type="spellEnd"/>
      <w:r w:rsidRPr="00D91E66">
        <w:t>);</w:t>
      </w:r>
    </w:p>
    <w:p w:rsidR="0053519D" w:rsidRPr="00D91E66" w:rsidRDefault="0053519D" w:rsidP="0053519D">
      <w:pPr>
        <w:pStyle w:val="Code"/>
      </w:pPr>
      <w:r>
        <w:t xml:space="preserve">    </w:t>
      </w:r>
      <w:proofErr w:type="spellStart"/>
      <w:proofErr w:type="gramStart"/>
      <w:r w:rsidRPr="00D91E66">
        <w:t>printf</w:t>
      </w:r>
      <w:proofErr w:type="spellEnd"/>
      <w:r w:rsidRPr="00D91E66">
        <w:t>(</w:t>
      </w:r>
      <w:proofErr w:type="gramEnd"/>
      <w:r w:rsidRPr="00D91E66">
        <w:t>"</w:t>
      </w:r>
      <w:proofErr w:type="spellStart"/>
      <w:r w:rsidR="0013003E" w:rsidRPr="002743EF">
        <w:t>ErrorMsg</w:t>
      </w:r>
      <w:proofErr w:type="spellEnd"/>
      <w:r w:rsidR="0013003E">
        <w:rPr>
          <w:rFonts w:hint="eastAsia"/>
        </w:rPr>
        <w:t>=</w:t>
      </w:r>
      <w:r w:rsidRPr="00D91E66">
        <w:t>%s\n",</w:t>
      </w:r>
      <w:r w:rsidR="00532502" w:rsidRPr="00532502">
        <w:t xml:space="preserve"> </w:t>
      </w:r>
      <w:proofErr w:type="spellStart"/>
      <w:r w:rsidR="002C1707" w:rsidRPr="002743EF">
        <w:t>m_out_ErrorMsg</w:t>
      </w:r>
      <w:proofErr w:type="spellEnd"/>
      <w:r w:rsidRPr="00D91E66">
        <w:t>);</w:t>
      </w:r>
    </w:p>
    <w:p w:rsidR="0053519D" w:rsidRPr="00D91E66" w:rsidRDefault="0053519D" w:rsidP="0053519D">
      <w:pPr>
        <w:pStyle w:val="Code"/>
      </w:pPr>
      <w:r>
        <w:t xml:space="preserve">    </w:t>
      </w:r>
      <w:proofErr w:type="spellStart"/>
      <w:proofErr w:type="gramStart"/>
      <w:r w:rsidR="00E63783" w:rsidRPr="00D91E66">
        <w:t>printf</w:t>
      </w:r>
      <w:proofErr w:type="spellEnd"/>
      <w:r w:rsidR="00E63783" w:rsidRPr="00D91E66">
        <w:t>(</w:t>
      </w:r>
      <w:proofErr w:type="gramEnd"/>
      <w:r w:rsidR="00E63783" w:rsidRPr="00D91E66">
        <w:t>"</w:t>
      </w:r>
      <w:proofErr w:type="spellStart"/>
      <w:r w:rsidR="00C70F67" w:rsidRPr="002743EF">
        <w:t>MsgDetail</w:t>
      </w:r>
      <w:proofErr w:type="spellEnd"/>
      <w:r w:rsidR="00C70F67">
        <w:rPr>
          <w:rFonts w:hint="eastAsia"/>
        </w:rPr>
        <w:t>=</w:t>
      </w:r>
      <w:r w:rsidR="00E63783" w:rsidRPr="00D91E66">
        <w:t>%s\n",</w:t>
      </w:r>
      <w:r w:rsidR="00E63783" w:rsidRPr="00532502">
        <w:t xml:space="preserve"> </w:t>
      </w:r>
      <w:proofErr w:type="spellStart"/>
      <w:r w:rsidR="00876C8E" w:rsidRPr="002743EF">
        <w:t>m_out_MsgDetail</w:t>
      </w:r>
      <w:proofErr w:type="spellEnd"/>
      <w:r w:rsidR="00E63783" w:rsidRPr="00D91E66">
        <w:t>);</w:t>
      </w:r>
    </w:p>
    <w:p w:rsidR="0053519D" w:rsidRPr="00D91E66" w:rsidRDefault="0053519D" w:rsidP="00AC043E">
      <w:pPr>
        <w:pStyle w:val="Code"/>
        <w:ind w:firstLineChars="100" w:firstLine="180"/>
      </w:pPr>
      <w:r w:rsidRPr="00D91E66">
        <w:t>}</w:t>
      </w:r>
    </w:p>
    <w:p w:rsidR="0053519D" w:rsidRPr="002743EF" w:rsidRDefault="0053519D" w:rsidP="005870BF">
      <w:pPr>
        <w:pStyle w:val="Code"/>
      </w:pPr>
    </w:p>
    <w:p w:rsidR="00052D6A" w:rsidRDefault="005D2269" w:rsidP="005634A9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移动到第二个结果集，处理真正的业务返回数据</w:t>
      </w:r>
    </w:p>
    <w:p w:rsidR="005C5D54" w:rsidRPr="00BC37E3" w:rsidRDefault="005C5D54" w:rsidP="00BC37E3">
      <w:pPr>
        <w:pStyle w:val="Code"/>
      </w:pPr>
      <w:proofErr w:type="spellStart"/>
      <w:proofErr w:type="gramStart"/>
      <w:r w:rsidRPr="00BC37E3">
        <w:t>int</w:t>
      </w:r>
      <w:proofErr w:type="spellEnd"/>
      <w:proofErr w:type="gramEnd"/>
      <w:r w:rsidRPr="00BC37E3">
        <w:t xml:space="preserve"> </w:t>
      </w:r>
      <w:proofErr w:type="spellStart"/>
      <w:r w:rsidRPr="00BC37E3">
        <w:t>CUFXUserLogon</w:t>
      </w:r>
      <w:proofErr w:type="spellEnd"/>
      <w:r w:rsidRPr="00BC37E3">
        <w:t>::</w:t>
      </w:r>
      <w:proofErr w:type="spellStart"/>
      <w:r w:rsidRPr="00BC37E3">
        <w:t>UpackResult</w:t>
      </w:r>
      <w:proofErr w:type="spellEnd"/>
      <w:r w:rsidRPr="00BC37E3">
        <w:t>(IF2UnPacker *</w:t>
      </w:r>
      <w:proofErr w:type="spellStart"/>
      <w:r w:rsidRPr="00BC37E3">
        <w:t>lpUnpacker</w:t>
      </w:r>
      <w:proofErr w:type="spellEnd"/>
      <w:r w:rsidRPr="00BC37E3">
        <w:t>)</w:t>
      </w:r>
    </w:p>
    <w:p w:rsidR="005C5D54" w:rsidRPr="00BC37E3" w:rsidRDefault="005C5D54" w:rsidP="00BC37E3">
      <w:pPr>
        <w:pStyle w:val="Code"/>
      </w:pPr>
      <w:r w:rsidRPr="00BC37E3">
        <w:t>{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gramStart"/>
      <w:r w:rsidRPr="00BC37E3">
        <w:t>if</w:t>
      </w:r>
      <w:proofErr w:type="gramEnd"/>
      <w:r w:rsidRPr="00BC37E3">
        <w:t xml:space="preserve"> (NULL == </w:t>
      </w:r>
      <w:proofErr w:type="spellStart"/>
      <w:r w:rsidRPr="00BC37E3">
        <w:t>lpUnpacker</w:t>
      </w:r>
      <w:proofErr w:type="spellEnd"/>
      <w:r w:rsidRPr="00BC37E3">
        <w:t>) return RET_ERR;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spellStart"/>
      <w:proofErr w:type="gramStart"/>
      <w:r w:rsidRPr="00BC37E3">
        <w:t>int</w:t>
      </w:r>
      <w:proofErr w:type="spellEnd"/>
      <w:proofErr w:type="gramEnd"/>
      <w:r w:rsidRPr="00BC37E3">
        <w:t xml:space="preserve"> </w:t>
      </w:r>
      <w:proofErr w:type="spellStart"/>
      <w:r w:rsidRPr="00BC37E3">
        <w:t>iErrorCode</w:t>
      </w:r>
      <w:proofErr w:type="spellEnd"/>
      <w:r w:rsidRPr="00BC37E3">
        <w:t xml:space="preserve"> = </w:t>
      </w:r>
      <w:proofErr w:type="spellStart"/>
      <w:r w:rsidRPr="00BC37E3">
        <w:t>UpackHeader</w:t>
      </w:r>
      <w:proofErr w:type="spellEnd"/>
      <w:r w:rsidRPr="00BC37E3">
        <w:t>(</w:t>
      </w:r>
      <w:proofErr w:type="spellStart"/>
      <w:r w:rsidRPr="00BC37E3">
        <w:t>lpUnpacker</w:t>
      </w:r>
      <w:proofErr w:type="spellEnd"/>
      <w:r w:rsidRPr="00BC37E3">
        <w:t>);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gramStart"/>
      <w:r w:rsidRPr="00BC37E3">
        <w:t>if</w:t>
      </w:r>
      <w:proofErr w:type="gramEnd"/>
      <w:r w:rsidRPr="00BC37E3">
        <w:t xml:space="preserve"> (</w:t>
      </w:r>
      <w:proofErr w:type="spellStart"/>
      <w:r w:rsidRPr="00BC37E3">
        <w:t>iErrorCode</w:t>
      </w:r>
      <w:proofErr w:type="spellEnd"/>
      <w:r w:rsidRPr="00BC37E3">
        <w:t xml:space="preserve"> != 0) return </w:t>
      </w:r>
      <w:proofErr w:type="spellStart"/>
      <w:r w:rsidRPr="00BC37E3">
        <w:t>iErrorCode</w:t>
      </w:r>
      <w:proofErr w:type="spellEnd"/>
      <w:r w:rsidRPr="00BC37E3">
        <w:t>;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gramStart"/>
      <w:r w:rsidRPr="00BC37E3">
        <w:t>if</w:t>
      </w:r>
      <w:proofErr w:type="gramEnd"/>
      <w:r w:rsidRPr="00BC37E3">
        <w:t xml:space="preserve"> (</w:t>
      </w:r>
      <w:proofErr w:type="spellStart"/>
      <w:r w:rsidRPr="00BC37E3">
        <w:t>lpUnpacker</w:t>
      </w:r>
      <w:proofErr w:type="spellEnd"/>
      <w:r w:rsidRPr="00BC37E3">
        <w:t>-&gt;</w:t>
      </w:r>
      <w:proofErr w:type="spellStart"/>
      <w:r w:rsidRPr="00BC37E3">
        <w:t>GetDatasetCount</w:t>
      </w:r>
      <w:proofErr w:type="spellEnd"/>
      <w:r w:rsidRPr="00BC37E3">
        <w:t>() &gt; 1)</w:t>
      </w:r>
    </w:p>
    <w:p w:rsidR="005C5D54" w:rsidRPr="00BC37E3" w:rsidRDefault="005C5D54" w:rsidP="00BC37E3">
      <w:pPr>
        <w:pStyle w:val="Code"/>
      </w:pPr>
      <w:r w:rsidRPr="00BC37E3">
        <w:t xml:space="preserve">      </w:t>
      </w:r>
      <w:proofErr w:type="spellStart"/>
      <w:proofErr w:type="gramStart"/>
      <w:r w:rsidRPr="00BC37E3">
        <w:t>lpUnpacker</w:t>
      </w:r>
      <w:proofErr w:type="spellEnd"/>
      <w:proofErr w:type="gramEnd"/>
      <w:r w:rsidRPr="00BC37E3">
        <w:t>-&gt;</w:t>
      </w:r>
      <w:proofErr w:type="spellStart"/>
      <w:r w:rsidRPr="00BC37E3">
        <w:t>SetCurrentDatasetByIndex</w:t>
      </w:r>
      <w:proofErr w:type="spellEnd"/>
      <w:r w:rsidRPr="00BC37E3">
        <w:t>(1);</w:t>
      </w:r>
    </w:p>
    <w:p w:rsidR="005C5D54" w:rsidRDefault="005C5D54" w:rsidP="00BC37E3">
      <w:pPr>
        <w:pStyle w:val="Code"/>
      </w:pPr>
      <w:r w:rsidRPr="00BC37E3">
        <w:t xml:space="preserve">    </w:t>
      </w:r>
    </w:p>
    <w:p w:rsidR="002125F8" w:rsidRPr="00BC37E3" w:rsidRDefault="002125F8" w:rsidP="00BC37E3">
      <w:pPr>
        <w:pStyle w:val="Code"/>
      </w:pPr>
      <w:r>
        <w:rPr>
          <w:rFonts w:hint="eastAsia"/>
        </w:rPr>
        <w:t xml:space="preserve">    </w:t>
      </w:r>
      <w:proofErr w:type="spellStart"/>
      <w:proofErr w:type="gramStart"/>
      <w:r w:rsidRPr="00BC37E3">
        <w:t>lpUnpacker</w:t>
      </w:r>
      <w:proofErr w:type="spellEnd"/>
      <w:proofErr w:type="gramEnd"/>
      <w:r w:rsidRPr="00BC37E3">
        <w:t>-&gt;</w:t>
      </w:r>
      <w:r>
        <w:rPr>
          <w:rFonts w:hint="eastAsia"/>
        </w:rPr>
        <w:t>first();</w:t>
      </w: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spellStart"/>
      <w:r w:rsidRPr="00BC37E3">
        <w:t>m_out_user_token</w:t>
      </w:r>
      <w:proofErr w:type="spellEnd"/>
      <w:r w:rsidRPr="00BC37E3">
        <w:t xml:space="preserve"> = </w:t>
      </w:r>
      <w:proofErr w:type="spellStart"/>
      <w:proofErr w:type="gramStart"/>
      <w:r w:rsidRPr="00BC37E3">
        <w:t>charToStr</w:t>
      </w:r>
      <w:proofErr w:type="spellEnd"/>
      <w:r w:rsidRPr="00BC37E3">
        <w:t>(</w:t>
      </w:r>
      <w:proofErr w:type="spellStart"/>
      <w:proofErr w:type="gramEnd"/>
      <w:r w:rsidRPr="00BC37E3">
        <w:t>lpUnpacker</w:t>
      </w:r>
      <w:proofErr w:type="spellEnd"/>
      <w:r w:rsidRPr="00BC37E3">
        <w:t>-&gt;</w:t>
      </w:r>
      <w:proofErr w:type="spellStart"/>
      <w:r w:rsidRPr="00BC37E3">
        <w:t>GetStr</w:t>
      </w:r>
      <w:proofErr w:type="spellEnd"/>
      <w:r w:rsidRPr="00BC37E3">
        <w:t>("</w:t>
      </w:r>
      <w:proofErr w:type="spellStart"/>
      <w:r w:rsidRPr="00BC37E3">
        <w:t>user_token</w:t>
      </w:r>
      <w:proofErr w:type="spellEnd"/>
      <w:r w:rsidRPr="00BC37E3">
        <w:t>"));</w:t>
      </w:r>
    </w:p>
    <w:p w:rsidR="005C5D54" w:rsidRPr="00BC37E3" w:rsidRDefault="005C5D54" w:rsidP="00BC37E3">
      <w:pPr>
        <w:pStyle w:val="Code"/>
      </w:pPr>
    </w:p>
    <w:p w:rsidR="005C5D54" w:rsidRPr="00BC37E3" w:rsidRDefault="005C5D54" w:rsidP="00BC37E3">
      <w:pPr>
        <w:pStyle w:val="Code"/>
      </w:pPr>
      <w:r w:rsidRPr="00BC37E3">
        <w:t xml:space="preserve">    </w:t>
      </w:r>
      <w:proofErr w:type="gramStart"/>
      <w:r w:rsidRPr="00BC37E3">
        <w:t>return</w:t>
      </w:r>
      <w:proofErr w:type="gramEnd"/>
      <w:r w:rsidRPr="00BC37E3">
        <w:t xml:space="preserve"> RET_OK;</w:t>
      </w:r>
    </w:p>
    <w:p w:rsidR="00243A6D" w:rsidRPr="00C26B48" w:rsidRDefault="005C5D54" w:rsidP="00C26B48">
      <w:pPr>
        <w:pStyle w:val="Code"/>
      </w:pPr>
      <w:r w:rsidRPr="00BC37E3">
        <w:t>}</w:t>
      </w:r>
    </w:p>
    <w:p w:rsidR="00AF2009" w:rsidRDefault="00AF2009" w:rsidP="00462C90">
      <w:pPr>
        <w:ind w:firstLine="420"/>
        <w:rPr>
          <w:rFonts w:ascii="Times New Roman" w:eastAsia="宋体" w:hAnsi="Times New Roman"/>
          <w:szCs w:val="21"/>
        </w:rPr>
      </w:pPr>
    </w:p>
    <w:p w:rsidR="00022873" w:rsidRPr="00CF3F4F" w:rsidRDefault="00022873" w:rsidP="001A44FA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11" w:name="_Toc388301912"/>
      <w:r w:rsidRPr="00CF3F4F">
        <w:rPr>
          <w:rFonts w:ascii="Times New Roman" w:eastAsia="宋体" w:hAnsi="Times New Roman" w:hint="eastAsia"/>
          <w:b/>
          <w:sz w:val="28"/>
          <w:szCs w:val="28"/>
        </w:rPr>
        <w:t>业务基本操作流程</w:t>
      </w:r>
      <w:bookmarkEnd w:id="11"/>
    </w:p>
    <w:p w:rsidR="00022873" w:rsidRDefault="00022873" w:rsidP="003900EB">
      <w:pPr>
        <w:ind w:firstLineChars="950" w:firstLine="199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75CF7ABE" wp14:editId="33A4C89B">
            <wp:extent cx="2819400" cy="25527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开发流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73" w:rsidRDefault="004F3909" w:rsidP="00C51D83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根据接口文档</w:t>
      </w:r>
      <w:r w:rsidR="00A8115D">
        <w:rPr>
          <w:rFonts w:ascii="Times New Roman" w:eastAsia="宋体" w:hAnsi="Times New Roman" w:hint="eastAsia"/>
          <w:szCs w:val="21"/>
        </w:rPr>
        <w:t>打包</w:t>
      </w:r>
      <w:r w:rsidR="00AC552F">
        <w:rPr>
          <w:rFonts w:ascii="Times New Roman" w:eastAsia="宋体" w:hAnsi="Times New Roman" w:hint="eastAsia"/>
          <w:szCs w:val="21"/>
        </w:rPr>
        <w:t>10001</w:t>
      </w:r>
      <w:r w:rsidR="00A8115D">
        <w:rPr>
          <w:rFonts w:ascii="Times New Roman" w:eastAsia="宋体" w:hAnsi="Times New Roman" w:hint="eastAsia"/>
          <w:szCs w:val="21"/>
        </w:rPr>
        <w:t>登录</w:t>
      </w:r>
      <w:r w:rsidR="00AC552F">
        <w:rPr>
          <w:rFonts w:ascii="Times New Roman" w:eastAsia="宋体" w:hAnsi="Times New Roman" w:hint="eastAsia"/>
          <w:szCs w:val="21"/>
        </w:rPr>
        <w:t>接口</w:t>
      </w:r>
      <w:r w:rsidR="000C220E">
        <w:rPr>
          <w:rFonts w:ascii="Times New Roman" w:eastAsia="宋体" w:hAnsi="Times New Roman" w:hint="eastAsia"/>
          <w:szCs w:val="21"/>
        </w:rPr>
        <w:t>输入参数</w:t>
      </w:r>
      <w:r w:rsidR="00A8115D">
        <w:rPr>
          <w:rFonts w:ascii="Times New Roman" w:eastAsia="宋体" w:hAnsi="Times New Roman" w:hint="eastAsia"/>
          <w:szCs w:val="21"/>
        </w:rPr>
        <w:t>的字段</w:t>
      </w:r>
      <w:r w:rsidR="00D06E56">
        <w:rPr>
          <w:rFonts w:ascii="Times New Roman" w:eastAsia="宋体" w:hAnsi="Times New Roman" w:hint="eastAsia"/>
          <w:szCs w:val="21"/>
        </w:rPr>
        <w:t>描述</w:t>
      </w:r>
      <w:r w:rsidR="005B01C1">
        <w:rPr>
          <w:rFonts w:ascii="Times New Roman" w:eastAsia="宋体" w:hAnsi="Times New Roman" w:hint="eastAsia"/>
          <w:szCs w:val="21"/>
        </w:rPr>
        <w:t>（打包方式参考</w:t>
      </w:r>
      <w:r w:rsidR="00016A3B">
        <w:rPr>
          <w:rFonts w:ascii="Times New Roman" w:eastAsia="宋体" w:hAnsi="Times New Roman" w:hint="eastAsia"/>
          <w:szCs w:val="21"/>
        </w:rPr>
        <w:t>【</w:t>
      </w:r>
      <w:hyperlink w:anchor="接口传入格式" w:history="1">
        <w:r w:rsidR="00D07A7E" w:rsidRPr="00F97CF4">
          <w:rPr>
            <w:rStyle w:val="ab"/>
            <w:rFonts w:ascii="Times New Roman" w:eastAsia="宋体" w:hAnsi="Times New Roman" w:hint="eastAsia"/>
            <w:szCs w:val="21"/>
          </w:rPr>
          <w:t>接口</w:t>
        </w:r>
        <w:r w:rsidR="00016A3B" w:rsidRPr="00F97CF4">
          <w:rPr>
            <w:rStyle w:val="ab"/>
            <w:rFonts w:ascii="Times New Roman" w:eastAsia="宋体" w:hAnsi="Times New Roman" w:hint="eastAsia"/>
            <w:szCs w:val="21"/>
          </w:rPr>
          <w:t>传入格式</w:t>
        </w:r>
      </w:hyperlink>
      <w:r w:rsidR="00016A3B">
        <w:rPr>
          <w:rFonts w:ascii="Times New Roman" w:eastAsia="宋体" w:hAnsi="Times New Roman" w:hint="eastAsia"/>
          <w:szCs w:val="21"/>
        </w:rPr>
        <w:t>】</w:t>
      </w:r>
      <w:r w:rsidR="005B01C1">
        <w:rPr>
          <w:rFonts w:ascii="Times New Roman" w:eastAsia="宋体" w:hAnsi="Times New Roman" w:hint="eastAsia"/>
          <w:szCs w:val="21"/>
        </w:rPr>
        <w:t>）</w:t>
      </w:r>
    </w:p>
    <w:p w:rsidR="00334D9E" w:rsidRPr="00334D9E" w:rsidRDefault="004B66DD" w:rsidP="00334D9E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调用</w:t>
      </w:r>
      <w:r>
        <w:rPr>
          <w:rFonts w:ascii="Times New Roman" w:eastAsia="宋体" w:hAnsi="Times New Roman" w:hint="eastAsia"/>
          <w:szCs w:val="21"/>
        </w:rPr>
        <w:t>10001</w:t>
      </w:r>
      <w:r w:rsidR="00364FBA">
        <w:rPr>
          <w:rFonts w:ascii="Times New Roman" w:eastAsia="宋体" w:hAnsi="Times New Roman" w:hint="eastAsia"/>
          <w:szCs w:val="21"/>
        </w:rPr>
        <w:t>登录接口</w:t>
      </w:r>
    </w:p>
    <w:p w:rsidR="00CE5F3D" w:rsidRPr="00C51D83" w:rsidRDefault="00225081" w:rsidP="00C51D83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 w:rsidR="00FD2D37">
        <w:rPr>
          <w:rFonts w:ascii="Times New Roman" w:eastAsia="宋体" w:hAnsi="Times New Roman" w:hint="eastAsia"/>
          <w:szCs w:val="21"/>
        </w:rPr>
        <w:t>10001</w:t>
      </w:r>
      <w:r w:rsidR="00C30947">
        <w:rPr>
          <w:rFonts w:ascii="Times New Roman" w:eastAsia="宋体" w:hAnsi="Times New Roman" w:hint="eastAsia"/>
          <w:szCs w:val="21"/>
        </w:rPr>
        <w:t>登录接口</w:t>
      </w:r>
      <w:r w:rsidR="00C143D1">
        <w:rPr>
          <w:rFonts w:ascii="Times New Roman" w:eastAsia="宋体" w:hAnsi="Times New Roman" w:hint="eastAsia"/>
          <w:szCs w:val="21"/>
        </w:rPr>
        <w:t>输出</w:t>
      </w:r>
      <w:r w:rsidR="00C30947">
        <w:rPr>
          <w:rFonts w:ascii="Times New Roman" w:eastAsia="宋体" w:hAnsi="Times New Roman" w:hint="eastAsia"/>
          <w:szCs w:val="21"/>
        </w:rPr>
        <w:t>参数的字段描述</w:t>
      </w:r>
      <w:r w:rsidR="00AF175B">
        <w:rPr>
          <w:rFonts w:ascii="Times New Roman" w:eastAsia="宋体" w:hAnsi="Times New Roman" w:hint="eastAsia"/>
          <w:szCs w:val="21"/>
        </w:rPr>
        <w:t>，取</w:t>
      </w:r>
      <w:r w:rsidR="007F30AD">
        <w:rPr>
          <w:rFonts w:ascii="Times New Roman" w:eastAsia="宋体" w:hAnsi="Times New Roman" w:hint="eastAsia"/>
          <w:szCs w:val="21"/>
        </w:rPr>
        <w:t>返回的</w:t>
      </w:r>
      <w:r w:rsidR="00B80C72">
        <w:rPr>
          <w:rFonts w:ascii="Times New Roman" w:eastAsia="宋体" w:hAnsi="Times New Roman" w:hint="eastAsia"/>
          <w:szCs w:val="21"/>
        </w:rPr>
        <w:t>业务字段，如</w:t>
      </w:r>
      <w:proofErr w:type="spellStart"/>
      <w:r w:rsidR="00416D45">
        <w:rPr>
          <w:rFonts w:ascii="Times New Roman" w:eastAsia="宋体" w:hAnsi="Times New Roman" w:hint="eastAsia"/>
          <w:szCs w:val="21"/>
        </w:rPr>
        <w:t>user_token</w:t>
      </w:r>
      <w:proofErr w:type="spellEnd"/>
      <w:r w:rsidR="00416D45">
        <w:rPr>
          <w:rFonts w:ascii="Times New Roman" w:eastAsia="宋体" w:hAnsi="Times New Roman" w:hint="eastAsia"/>
          <w:szCs w:val="21"/>
        </w:rPr>
        <w:t>字段</w:t>
      </w:r>
      <w:r w:rsidR="00804443">
        <w:rPr>
          <w:rFonts w:ascii="Times New Roman" w:eastAsia="宋体" w:hAnsi="Times New Roman" w:hint="eastAsia"/>
          <w:szCs w:val="21"/>
        </w:rPr>
        <w:t>（</w:t>
      </w:r>
      <w:r w:rsidR="003C19D4">
        <w:rPr>
          <w:rFonts w:ascii="Times New Roman" w:eastAsia="宋体" w:hAnsi="Times New Roman" w:hint="eastAsia"/>
          <w:szCs w:val="21"/>
        </w:rPr>
        <w:t>解包方式参考【</w:t>
      </w:r>
      <w:hyperlink w:anchor="接口传出格式" w:history="1">
        <w:r w:rsidR="003C19D4" w:rsidRPr="00F97CF4">
          <w:rPr>
            <w:rStyle w:val="ab"/>
            <w:rFonts w:ascii="Times New Roman" w:eastAsia="宋体" w:hAnsi="Times New Roman" w:hint="eastAsia"/>
            <w:szCs w:val="21"/>
          </w:rPr>
          <w:t>接口传出格式</w:t>
        </w:r>
      </w:hyperlink>
      <w:r w:rsidR="003C19D4">
        <w:rPr>
          <w:rFonts w:ascii="Times New Roman" w:eastAsia="宋体" w:hAnsi="Times New Roman" w:hint="eastAsia"/>
          <w:szCs w:val="21"/>
        </w:rPr>
        <w:t>】</w:t>
      </w:r>
      <w:r w:rsidR="00804443">
        <w:rPr>
          <w:rFonts w:ascii="Times New Roman" w:eastAsia="宋体" w:hAnsi="Times New Roman" w:hint="eastAsia"/>
          <w:szCs w:val="21"/>
        </w:rPr>
        <w:t>）</w:t>
      </w:r>
    </w:p>
    <w:p w:rsidR="00C12AD3" w:rsidRDefault="00C12AD3" w:rsidP="00C12AD3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根据接口文档打包</w:t>
      </w:r>
      <w:r>
        <w:rPr>
          <w:rFonts w:ascii="Times New Roman" w:eastAsia="宋体" w:hAnsi="Times New Roman" w:hint="eastAsia"/>
          <w:szCs w:val="21"/>
        </w:rPr>
        <w:t>91001</w:t>
      </w:r>
      <w:r>
        <w:rPr>
          <w:rFonts w:ascii="Times New Roman" w:eastAsia="宋体" w:hAnsi="Times New Roman" w:hint="eastAsia"/>
          <w:szCs w:val="21"/>
        </w:rPr>
        <w:t>深沪委托</w:t>
      </w:r>
      <w:r w:rsidR="0054682B">
        <w:rPr>
          <w:rFonts w:ascii="Times New Roman" w:eastAsia="宋体" w:hAnsi="Times New Roman" w:hint="eastAsia"/>
          <w:szCs w:val="21"/>
        </w:rPr>
        <w:t>接口输入参数的字段描述</w:t>
      </w:r>
      <w:r>
        <w:rPr>
          <w:rFonts w:ascii="Times New Roman" w:eastAsia="宋体" w:hAnsi="Times New Roman" w:hint="eastAsia"/>
          <w:szCs w:val="21"/>
        </w:rPr>
        <w:t>（打包方式参考【</w:t>
      </w:r>
      <w:r w:rsidR="005D7B55">
        <w:fldChar w:fldCharType="begin"/>
      </w:r>
      <w:r w:rsidR="005D7B55">
        <w:instrText xml:space="preserve"> HYPERLINK \l "</w:instrText>
      </w:r>
      <w:r w:rsidR="005D7B55">
        <w:instrText>接口传入格式</w:instrText>
      </w:r>
      <w:r w:rsidR="005D7B55">
        <w:instrText xml:space="preserve">" </w:instrText>
      </w:r>
      <w:r w:rsidR="005D7B55">
        <w:fldChar w:fldCharType="separate"/>
      </w:r>
      <w:r w:rsidRPr="00F97CF4">
        <w:rPr>
          <w:rStyle w:val="ab"/>
          <w:rFonts w:ascii="Times New Roman" w:eastAsia="宋体" w:hAnsi="Times New Roman" w:hint="eastAsia"/>
          <w:szCs w:val="21"/>
        </w:rPr>
        <w:t>接口传入格式</w:t>
      </w:r>
      <w:r w:rsidR="005D7B55">
        <w:rPr>
          <w:rStyle w:val="ab"/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 w:hint="eastAsia"/>
          <w:szCs w:val="21"/>
        </w:rPr>
        <w:t>】）</w:t>
      </w:r>
    </w:p>
    <w:p w:rsidR="00C12AD3" w:rsidRDefault="00C12AD3" w:rsidP="00C12AD3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调用</w:t>
      </w:r>
      <w:r w:rsidR="00DA59DE">
        <w:rPr>
          <w:rFonts w:ascii="Times New Roman" w:eastAsia="宋体" w:hAnsi="Times New Roman" w:hint="eastAsia"/>
          <w:szCs w:val="21"/>
        </w:rPr>
        <w:t>91</w:t>
      </w:r>
      <w:r>
        <w:rPr>
          <w:rFonts w:ascii="Times New Roman" w:eastAsia="宋体" w:hAnsi="Times New Roman" w:hint="eastAsia"/>
          <w:szCs w:val="21"/>
        </w:rPr>
        <w:t>001</w:t>
      </w:r>
      <w:r w:rsidR="008C4CF6">
        <w:rPr>
          <w:rFonts w:ascii="Times New Roman" w:eastAsia="宋体" w:hAnsi="Times New Roman" w:hint="eastAsia"/>
          <w:szCs w:val="21"/>
        </w:rPr>
        <w:t>委托</w:t>
      </w:r>
      <w:r>
        <w:rPr>
          <w:rFonts w:ascii="Times New Roman" w:eastAsia="宋体" w:hAnsi="Times New Roman" w:hint="eastAsia"/>
          <w:szCs w:val="21"/>
        </w:rPr>
        <w:t>接口</w:t>
      </w:r>
    </w:p>
    <w:p w:rsidR="009D255D" w:rsidRPr="00C51D83" w:rsidRDefault="009D255D" w:rsidP="009D255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 w:rsidR="00946A9D">
        <w:rPr>
          <w:rFonts w:ascii="Times New Roman" w:eastAsia="宋体" w:hAnsi="Times New Roman" w:hint="eastAsia"/>
          <w:szCs w:val="21"/>
        </w:rPr>
        <w:t>91001</w:t>
      </w:r>
      <w:r w:rsidR="00946A9D">
        <w:rPr>
          <w:rFonts w:ascii="Times New Roman" w:eastAsia="宋体" w:hAnsi="Times New Roman" w:hint="eastAsia"/>
          <w:szCs w:val="21"/>
        </w:rPr>
        <w:t>委托</w:t>
      </w:r>
      <w:r>
        <w:rPr>
          <w:rFonts w:ascii="Times New Roman" w:eastAsia="宋体" w:hAnsi="Times New Roman" w:hint="eastAsia"/>
          <w:szCs w:val="21"/>
        </w:rPr>
        <w:t>接口</w:t>
      </w:r>
      <w:r w:rsidR="00EC4FBE">
        <w:rPr>
          <w:rFonts w:ascii="Times New Roman" w:eastAsia="宋体" w:hAnsi="Times New Roman" w:hint="eastAsia"/>
          <w:szCs w:val="21"/>
        </w:rPr>
        <w:t>输出参数的字段描述，取返回的业务字段</w:t>
      </w:r>
      <w:r>
        <w:rPr>
          <w:rFonts w:ascii="Times New Roman" w:eastAsia="宋体" w:hAnsi="Times New Roman" w:hint="eastAsia"/>
          <w:szCs w:val="21"/>
        </w:rPr>
        <w:t>（解包方式参考【</w:t>
      </w:r>
      <w:r w:rsidR="005D7B55">
        <w:fldChar w:fldCharType="begin"/>
      </w:r>
      <w:r w:rsidR="005D7B55">
        <w:instrText xml:space="preserve"> HYPERLINK \l "</w:instrText>
      </w:r>
      <w:r w:rsidR="005D7B55">
        <w:instrText>接口传出格式</w:instrText>
      </w:r>
      <w:r w:rsidR="005D7B55">
        <w:instrText xml:space="preserve">" </w:instrText>
      </w:r>
      <w:r w:rsidR="005D7B55">
        <w:fldChar w:fldCharType="separate"/>
      </w:r>
      <w:r w:rsidRPr="00F97CF4">
        <w:rPr>
          <w:rStyle w:val="ab"/>
          <w:rFonts w:ascii="Times New Roman" w:eastAsia="宋体" w:hAnsi="Times New Roman" w:hint="eastAsia"/>
          <w:szCs w:val="21"/>
        </w:rPr>
        <w:t>接口传出格式</w:t>
      </w:r>
      <w:r w:rsidR="005D7B55">
        <w:rPr>
          <w:rStyle w:val="ab"/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 w:hint="eastAsia"/>
          <w:szCs w:val="21"/>
        </w:rPr>
        <w:t>】）</w:t>
      </w:r>
    </w:p>
    <w:p w:rsidR="00F26EF0" w:rsidRDefault="00F26EF0" w:rsidP="00F26EF0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根据接口文档打包</w:t>
      </w:r>
      <w:r w:rsidR="00540CCA">
        <w:rPr>
          <w:rFonts w:ascii="Times New Roman" w:eastAsia="宋体" w:hAnsi="Times New Roman" w:hint="eastAsia"/>
          <w:szCs w:val="21"/>
        </w:rPr>
        <w:t>10002</w:t>
      </w:r>
      <w:r w:rsidR="00540CCA">
        <w:rPr>
          <w:rFonts w:ascii="Times New Roman" w:eastAsia="宋体" w:hAnsi="Times New Roman" w:hint="eastAsia"/>
          <w:szCs w:val="21"/>
        </w:rPr>
        <w:t>退出登录</w:t>
      </w:r>
      <w:r>
        <w:rPr>
          <w:rFonts w:ascii="Times New Roman" w:eastAsia="宋体" w:hAnsi="Times New Roman" w:hint="eastAsia"/>
          <w:szCs w:val="21"/>
        </w:rPr>
        <w:t>接口输入参数的字段描述（打包方式参考【</w:t>
      </w:r>
      <w:r w:rsidR="005D7B55">
        <w:fldChar w:fldCharType="begin"/>
      </w:r>
      <w:r w:rsidR="005D7B55">
        <w:instrText xml:space="preserve"> HYPERLINK \l "</w:instrText>
      </w:r>
      <w:r w:rsidR="005D7B55">
        <w:instrText>接口传入格式</w:instrText>
      </w:r>
      <w:r w:rsidR="005D7B55">
        <w:instrText xml:space="preserve">" </w:instrText>
      </w:r>
      <w:r w:rsidR="005D7B55">
        <w:fldChar w:fldCharType="separate"/>
      </w:r>
      <w:r w:rsidRPr="00F97CF4">
        <w:rPr>
          <w:rStyle w:val="ab"/>
          <w:rFonts w:ascii="Times New Roman" w:eastAsia="宋体" w:hAnsi="Times New Roman" w:hint="eastAsia"/>
          <w:szCs w:val="21"/>
        </w:rPr>
        <w:t>接口传入格式</w:t>
      </w:r>
      <w:r w:rsidR="005D7B55">
        <w:rPr>
          <w:rStyle w:val="ab"/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 w:hint="eastAsia"/>
          <w:szCs w:val="21"/>
        </w:rPr>
        <w:t>】）</w:t>
      </w:r>
    </w:p>
    <w:p w:rsidR="00F26EF0" w:rsidRDefault="00F26EF0" w:rsidP="00F26EF0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调用</w:t>
      </w:r>
      <w:r w:rsidR="00DF2DE6">
        <w:rPr>
          <w:rFonts w:ascii="Times New Roman" w:eastAsia="宋体" w:hAnsi="Times New Roman" w:hint="eastAsia"/>
          <w:szCs w:val="21"/>
        </w:rPr>
        <w:t>10002</w:t>
      </w:r>
      <w:r w:rsidR="00DF2DE6">
        <w:rPr>
          <w:rFonts w:ascii="Times New Roman" w:eastAsia="宋体" w:hAnsi="Times New Roman" w:hint="eastAsia"/>
          <w:szCs w:val="21"/>
        </w:rPr>
        <w:t>退出登录</w:t>
      </w:r>
      <w:r>
        <w:rPr>
          <w:rFonts w:ascii="Times New Roman" w:eastAsia="宋体" w:hAnsi="Times New Roman" w:hint="eastAsia"/>
          <w:szCs w:val="21"/>
        </w:rPr>
        <w:t>接口</w:t>
      </w:r>
    </w:p>
    <w:p w:rsidR="008A2890" w:rsidRPr="00F97CF4" w:rsidRDefault="00F26EF0" w:rsidP="00F26EF0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 w:rsidR="00EC284D">
        <w:rPr>
          <w:rFonts w:ascii="Times New Roman" w:eastAsia="宋体" w:hAnsi="Times New Roman" w:hint="eastAsia"/>
          <w:szCs w:val="21"/>
        </w:rPr>
        <w:t>10002</w:t>
      </w:r>
      <w:r w:rsidR="00EC284D">
        <w:rPr>
          <w:rFonts w:ascii="Times New Roman" w:eastAsia="宋体" w:hAnsi="Times New Roman" w:hint="eastAsia"/>
          <w:szCs w:val="21"/>
        </w:rPr>
        <w:t>退出登录</w:t>
      </w:r>
      <w:r>
        <w:rPr>
          <w:rFonts w:ascii="Times New Roman" w:eastAsia="宋体" w:hAnsi="Times New Roman" w:hint="eastAsia"/>
          <w:szCs w:val="21"/>
        </w:rPr>
        <w:t>接口输出参数的字段描述，</w:t>
      </w:r>
      <w:r w:rsidR="00A64AEC">
        <w:rPr>
          <w:rFonts w:ascii="Times New Roman" w:eastAsia="宋体" w:hAnsi="Times New Roman" w:hint="eastAsia"/>
          <w:szCs w:val="21"/>
        </w:rPr>
        <w:t>判断</w:t>
      </w:r>
      <w:r w:rsidR="000E2A38">
        <w:rPr>
          <w:rFonts w:ascii="Times New Roman" w:eastAsia="宋体" w:hAnsi="Times New Roman" w:hint="eastAsia"/>
          <w:szCs w:val="21"/>
        </w:rPr>
        <w:t>退出登录是否成功</w:t>
      </w:r>
      <w:r>
        <w:rPr>
          <w:rFonts w:ascii="Times New Roman" w:eastAsia="宋体" w:hAnsi="Times New Roman" w:hint="eastAsia"/>
          <w:szCs w:val="21"/>
        </w:rPr>
        <w:t>（解包方式参考【</w:t>
      </w:r>
      <w:r w:rsidR="005D7B55">
        <w:fldChar w:fldCharType="begin"/>
      </w:r>
      <w:r w:rsidR="005D7B55">
        <w:instrText xml:space="preserve"> HYPERLINK \l "</w:instrText>
      </w:r>
      <w:r w:rsidR="005D7B55">
        <w:instrText>接口传出格式</w:instrText>
      </w:r>
      <w:r w:rsidR="005D7B55">
        <w:instrText xml:space="preserve">" </w:instrText>
      </w:r>
      <w:r w:rsidR="005D7B55">
        <w:fldChar w:fldCharType="separate"/>
      </w:r>
      <w:r w:rsidRPr="00F97CF4">
        <w:rPr>
          <w:rStyle w:val="ab"/>
          <w:rFonts w:ascii="Times New Roman" w:eastAsia="宋体" w:hAnsi="Times New Roman" w:hint="eastAsia"/>
          <w:szCs w:val="21"/>
        </w:rPr>
        <w:t>接口传出格式</w:t>
      </w:r>
      <w:r w:rsidR="005D7B55">
        <w:rPr>
          <w:rStyle w:val="ab"/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 w:hint="eastAsia"/>
          <w:szCs w:val="21"/>
        </w:rPr>
        <w:t>】）</w:t>
      </w:r>
    </w:p>
    <w:p w:rsidR="00B362BB" w:rsidRDefault="00B362BB" w:rsidP="00462C90">
      <w:pPr>
        <w:ind w:firstLine="420"/>
        <w:rPr>
          <w:rFonts w:ascii="Times New Roman" w:eastAsia="宋体" w:hAnsi="Times New Roman"/>
          <w:szCs w:val="21"/>
        </w:rPr>
      </w:pPr>
    </w:p>
    <w:p w:rsidR="00833E79" w:rsidRDefault="00B362BB" w:rsidP="00462C90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从上可见，每一次调用均分为打包、调用、解包三个步骤；打包、解包均需要根据不同的接口说明，打包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 w:hint="eastAsia"/>
          <w:szCs w:val="21"/>
        </w:rPr>
        <w:t>解包不同的字段值，</w:t>
      </w:r>
      <w:r w:rsidR="001F2E50">
        <w:rPr>
          <w:rFonts w:ascii="Times New Roman" w:eastAsia="宋体" w:hAnsi="Times New Roman" w:hint="eastAsia"/>
          <w:szCs w:val="21"/>
        </w:rPr>
        <w:t>具体实现代码，参考</w:t>
      </w:r>
      <w:r w:rsidR="001F2E50">
        <w:rPr>
          <w:rFonts w:ascii="Times New Roman" w:eastAsia="宋体" w:hAnsi="Times New Roman" w:hint="eastAsia"/>
          <w:szCs w:val="21"/>
        </w:rPr>
        <w:t>Demo</w:t>
      </w:r>
      <w:r w:rsidR="001F2E50">
        <w:rPr>
          <w:rFonts w:ascii="Times New Roman" w:eastAsia="宋体" w:hAnsi="Times New Roman" w:hint="eastAsia"/>
          <w:szCs w:val="21"/>
        </w:rPr>
        <w:t>文件。</w:t>
      </w:r>
    </w:p>
    <w:p w:rsidR="001F2E50" w:rsidRDefault="001F2E50" w:rsidP="00462C90">
      <w:pPr>
        <w:ind w:firstLine="420"/>
        <w:rPr>
          <w:rFonts w:ascii="Times New Roman" w:eastAsia="宋体" w:hAnsi="Times New Roman"/>
          <w:szCs w:val="21"/>
        </w:rPr>
      </w:pPr>
    </w:p>
    <w:p w:rsidR="001A3C07" w:rsidRPr="003A5E04" w:rsidRDefault="00973B6C" w:rsidP="001A3C07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12" w:name="_Toc388301913"/>
      <w:r>
        <w:rPr>
          <w:rFonts w:ascii="Times New Roman" w:eastAsia="宋体" w:hAnsi="Times New Roman" w:hint="eastAsia"/>
          <w:b/>
          <w:sz w:val="28"/>
          <w:szCs w:val="28"/>
        </w:rPr>
        <w:t>同步</w:t>
      </w:r>
      <w:r>
        <w:rPr>
          <w:rFonts w:ascii="Times New Roman" w:eastAsia="宋体" w:hAnsi="Times New Roman" w:hint="eastAsia"/>
          <w:b/>
          <w:sz w:val="28"/>
          <w:szCs w:val="28"/>
        </w:rPr>
        <w:t>/</w:t>
      </w:r>
      <w:r w:rsidR="003F2826">
        <w:rPr>
          <w:rFonts w:ascii="Times New Roman" w:eastAsia="宋体" w:hAnsi="Times New Roman" w:hint="eastAsia"/>
          <w:b/>
          <w:sz w:val="28"/>
          <w:szCs w:val="28"/>
        </w:rPr>
        <w:t>异步调用</w:t>
      </w:r>
      <w:bookmarkEnd w:id="12"/>
    </w:p>
    <w:p w:rsidR="00521835" w:rsidRDefault="00B24047" w:rsidP="00F10EA1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参考</w:t>
      </w:r>
      <w:r w:rsidR="00D1143A">
        <w:rPr>
          <w:rFonts w:ascii="Times New Roman" w:eastAsia="宋体" w:hAnsi="Times New Roman" w:hint="eastAsia"/>
          <w:szCs w:val="21"/>
        </w:rPr>
        <w:t>《</w:t>
      </w:r>
      <w:r w:rsidR="00683D70" w:rsidRPr="00D82F27">
        <w:rPr>
          <w:rFonts w:ascii="Times New Roman" w:eastAsia="宋体" w:hAnsi="Times New Roman" w:hint="eastAsia"/>
          <w:szCs w:val="21"/>
        </w:rPr>
        <w:t xml:space="preserve">T2SDK </w:t>
      </w:r>
      <w:r w:rsidR="00683D70" w:rsidRPr="00D82F27">
        <w:rPr>
          <w:rFonts w:ascii="Times New Roman" w:eastAsia="宋体" w:hAnsi="Times New Roman" w:hint="eastAsia"/>
          <w:szCs w:val="21"/>
        </w:rPr>
        <w:t>外部版开发指南</w:t>
      </w:r>
      <w:r w:rsidR="00683D70" w:rsidRPr="00D82F27">
        <w:rPr>
          <w:rFonts w:ascii="Times New Roman" w:eastAsia="宋体" w:hAnsi="Times New Roman" w:hint="eastAsia"/>
          <w:szCs w:val="21"/>
        </w:rPr>
        <w:t>.</w:t>
      </w:r>
      <w:proofErr w:type="spellStart"/>
      <w:r w:rsidR="00683D70" w:rsidRPr="00D82F27">
        <w:rPr>
          <w:rFonts w:ascii="Times New Roman" w:eastAsia="宋体" w:hAnsi="Times New Roman" w:hint="eastAsia"/>
          <w:szCs w:val="21"/>
        </w:rPr>
        <w:t>docx</w:t>
      </w:r>
      <w:proofErr w:type="spellEnd"/>
      <w:r w:rsidR="00D1143A">
        <w:rPr>
          <w:rFonts w:ascii="Times New Roman" w:eastAsia="宋体" w:hAnsi="Times New Roman" w:hint="eastAsia"/>
          <w:szCs w:val="21"/>
        </w:rPr>
        <w:t>》</w:t>
      </w:r>
      <w:r w:rsidR="0083506A">
        <w:rPr>
          <w:rFonts w:ascii="Times New Roman" w:eastAsia="宋体" w:hAnsi="Times New Roman" w:hint="eastAsia"/>
          <w:szCs w:val="21"/>
        </w:rPr>
        <w:t>中</w:t>
      </w:r>
      <w:r w:rsidR="00A14591">
        <w:rPr>
          <w:rFonts w:ascii="Times New Roman" w:eastAsia="宋体" w:hAnsi="Times New Roman" w:hint="eastAsia"/>
          <w:szCs w:val="21"/>
        </w:rPr>
        <w:t>【开发流程】、【示例代码】</w:t>
      </w:r>
    </w:p>
    <w:p w:rsidR="00F10EA1" w:rsidRPr="00F10EA1" w:rsidRDefault="00F10EA1" w:rsidP="00F10EA1">
      <w:pPr>
        <w:ind w:firstLine="420"/>
        <w:rPr>
          <w:rFonts w:ascii="Times New Roman" w:eastAsia="宋体" w:hAnsi="Times New Roman"/>
          <w:szCs w:val="21"/>
        </w:rPr>
      </w:pPr>
    </w:p>
    <w:p w:rsidR="00022873" w:rsidRPr="003A5E04" w:rsidRDefault="00867625" w:rsidP="003A5E04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13" w:name="_Toc388301914"/>
      <w:r>
        <w:rPr>
          <w:rFonts w:ascii="Times New Roman" w:eastAsia="宋体" w:hAnsi="Times New Roman" w:hint="eastAsia"/>
          <w:b/>
          <w:sz w:val="28"/>
          <w:szCs w:val="28"/>
        </w:rPr>
        <w:t>成交、委托</w:t>
      </w:r>
      <w:r w:rsidR="00764D89" w:rsidRPr="003A5E04">
        <w:rPr>
          <w:rFonts w:ascii="Times New Roman" w:eastAsia="宋体" w:hAnsi="Times New Roman" w:hint="eastAsia"/>
          <w:b/>
          <w:sz w:val="28"/>
          <w:szCs w:val="28"/>
        </w:rPr>
        <w:t>消息订阅</w:t>
      </w:r>
      <w:r w:rsidR="00D85C5D">
        <w:rPr>
          <w:rFonts w:ascii="Times New Roman" w:eastAsia="宋体" w:hAnsi="Times New Roman" w:hint="eastAsia"/>
          <w:b/>
          <w:sz w:val="28"/>
          <w:szCs w:val="28"/>
        </w:rPr>
        <w:t>/</w:t>
      </w:r>
      <w:r w:rsidR="006B2E82">
        <w:rPr>
          <w:rFonts w:ascii="Times New Roman" w:eastAsia="宋体" w:hAnsi="Times New Roman" w:hint="eastAsia"/>
          <w:b/>
          <w:sz w:val="28"/>
          <w:szCs w:val="28"/>
        </w:rPr>
        <w:t>推送</w:t>
      </w:r>
      <w:bookmarkEnd w:id="13"/>
    </w:p>
    <w:p w:rsidR="00E07B57" w:rsidRDefault="008F50CA" w:rsidP="001C5057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UFX1.1</w:t>
      </w:r>
      <w:r w:rsidR="0062268B">
        <w:rPr>
          <w:rFonts w:ascii="Times New Roman" w:eastAsia="宋体" w:hAnsi="Times New Roman" w:hint="eastAsia"/>
          <w:szCs w:val="21"/>
        </w:rPr>
        <w:t>，</w:t>
      </w:r>
      <w:r w:rsidR="006B113E">
        <w:rPr>
          <w:rFonts w:ascii="Times New Roman" w:eastAsia="宋体" w:hAnsi="Times New Roman" w:hint="eastAsia"/>
          <w:szCs w:val="21"/>
        </w:rPr>
        <w:t>订阅主题固定为</w:t>
      </w:r>
      <w:proofErr w:type="spellStart"/>
      <w:r w:rsidR="006B113E">
        <w:rPr>
          <w:rFonts w:ascii="Times New Roman" w:eastAsia="宋体" w:hAnsi="Times New Roman" w:hint="eastAsia"/>
          <w:szCs w:val="21"/>
        </w:rPr>
        <w:t>ufx_topic</w:t>
      </w:r>
      <w:proofErr w:type="spellEnd"/>
      <w:r w:rsidR="006B113E">
        <w:rPr>
          <w:rFonts w:ascii="Times New Roman" w:eastAsia="宋体" w:hAnsi="Times New Roman" w:hint="eastAsia"/>
          <w:szCs w:val="21"/>
        </w:rPr>
        <w:t>，</w:t>
      </w:r>
      <w:r w:rsidR="0062268B">
        <w:rPr>
          <w:rFonts w:ascii="Times New Roman" w:eastAsia="宋体" w:hAnsi="Times New Roman" w:hint="eastAsia"/>
          <w:szCs w:val="21"/>
        </w:rPr>
        <w:t>订阅关键字</w:t>
      </w:r>
      <w:r w:rsidR="00536D5E">
        <w:rPr>
          <w:rFonts w:ascii="Times New Roman" w:eastAsia="宋体" w:hAnsi="Times New Roman" w:hint="eastAsia"/>
          <w:szCs w:val="21"/>
        </w:rPr>
        <w:t>/</w:t>
      </w:r>
      <w:r w:rsidR="00536D5E">
        <w:rPr>
          <w:rFonts w:ascii="Times New Roman" w:eastAsia="宋体" w:hAnsi="Times New Roman" w:hint="eastAsia"/>
          <w:szCs w:val="21"/>
        </w:rPr>
        <w:t>过滤</w:t>
      </w:r>
      <w:r w:rsidR="00BC40F6">
        <w:rPr>
          <w:rFonts w:ascii="Times New Roman" w:eastAsia="宋体" w:hAnsi="Times New Roman" w:hint="eastAsia"/>
          <w:szCs w:val="21"/>
        </w:rPr>
        <w:t>关键字</w:t>
      </w:r>
      <w:r w:rsidR="0062268B">
        <w:rPr>
          <w:rFonts w:ascii="Times New Roman" w:eastAsia="宋体" w:hAnsi="Times New Roman" w:hint="eastAsia"/>
          <w:szCs w:val="21"/>
        </w:rPr>
        <w:t>为三个</w:t>
      </w:r>
    </w:p>
    <w:p w:rsidR="00477161" w:rsidRDefault="00477161" w:rsidP="001C5057">
      <w:pPr>
        <w:ind w:firstLine="420"/>
        <w:rPr>
          <w:rFonts w:ascii="Times New Roman" w:eastAsia="宋体" w:hAnsi="Times New Roman"/>
          <w:szCs w:val="21"/>
        </w:rPr>
      </w:pPr>
      <w:proofErr w:type="spellStart"/>
      <w:r w:rsidRPr="00C65552">
        <w:rPr>
          <w:rFonts w:ascii="Times New Roman" w:eastAsia="宋体" w:hAnsi="Times New Roman" w:hint="eastAsia"/>
          <w:szCs w:val="21"/>
        </w:rPr>
        <w:t>operator_no</w:t>
      </w:r>
      <w:proofErr w:type="spellEnd"/>
      <w:r>
        <w:rPr>
          <w:rFonts w:ascii="Times New Roman" w:eastAsia="宋体" w:hAnsi="Times New Roman" w:hint="eastAsia"/>
          <w:szCs w:val="21"/>
        </w:rPr>
        <w:t>：</w:t>
      </w:r>
      <w:r w:rsidR="00E40A96">
        <w:rPr>
          <w:rFonts w:ascii="Times New Roman" w:eastAsia="宋体" w:hAnsi="Times New Roman" w:hint="eastAsia"/>
          <w:szCs w:val="21"/>
        </w:rPr>
        <w:t>操作员</w:t>
      </w:r>
      <w:r w:rsidR="00424AA1">
        <w:rPr>
          <w:rFonts w:ascii="Times New Roman" w:eastAsia="宋体" w:hAnsi="Times New Roman" w:hint="eastAsia"/>
          <w:szCs w:val="21"/>
        </w:rPr>
        <w:t>（必传，</w:t>
      </w:r>
      <w:r w:rsidR="00F612D9">
        <w:rPr>
          <w:rFonts w:ascii="Times New Roman" w:eastAsia="宋体" w:hAnsi="Times New Roman" w:hint="eastAsia"/>
          <w:szCs w:val="21"/>
        </w:rPr>
        <w:t>UFX</w:t>
      </w:r>
      <w:r w:rsidR="00F612D9">
        <w:rPr>
          <w:rFonts w:ascii="Times New Roman" w:eastAsia="宋体" w:hAnsi="Times New Roman" w:hint="eastAsia"/>
          <w:szCs w:val="21"/>
        </w:rPr>
        <w:t>目前限定只能订阅</w:t>
      </w:r>
      <w:r w:rsidR="00A6384E">
        <w:rPr>
          <w:rFonts w:ascii="Times New Roman" w:eastAsia="宋体" w:hAnsi="Times New Roman" w:hint="eastAsia"/>
          <w:szCs w:val="21"/>
        </w:rPr>
        <w:t>本次</w:t>
      </w:r>
      <w:r w:rsidR="00F612D9">
        <w:rPr>
          <w:rFonts w:ascii="Times New Roman" w:eastAsia="宋体" w:hAnsi="Times New Roman" w:hint="eastAsia"/>
          <w:szCs w:val="21"/>
        </w:rPr>
        <w:t>登录用户</w:t>
      </w:r>
      <w:r w:rsidR="007E749F">
        <w:rPr>
          <w:rFonts w:ascii="Times New Roman" w:eastAsia="宋体" w:hAnsi="Times New Roman" w:hint="eastAsia"/>
          <w:szCs w:val="21"/>
        </w:rPr>
        <w:t>消息</w:t>
      </w:r>
      <w:r w:rsidR="00424AA1">
        <w:rPr>
          <w:rFonts w:ascii="Times New Roman" w:eastAsia="宋体" w:hAnsi="Times New Roman" w:hint="eastAsia"/>
          <w:szCs w:val="21"/>
        </w:rPr>
        <w:t>）</w:t>
      </w:r>
    </w:p>
    <w:p w:rsidR="00F87CC7" w:rsidRDefault="00C65552" w:rsidP="001C5057">
      <w:pPr>
        <w:ind w:firstLine="420"/>
        <w:rPr>
          <w:rFonts w:ascii="Times New Roman" w:eastAsia="宋体" w:hAnsi="Times New Roman"/>
          <w:szCs w:val="21"/>
        </w:rPr>
      </w:pPr>
      <w:proofErr w:type="spellStart"/>
      <w:r w:rsidRPr="00C65552">
        <w:rPr>
          <w:rFonts w:ascii="Times New Roman" w:eastAsia="宋体" w:hAnsi="Times New Roman" w:hint="eastAsia"/>
          <w:szCs w:val="21"/>
        </w:rPr>
        <w:t>msgtype</w:t>
      </w:r>
      <w:proofErr w:type="spellEnd"/>
      <w:r w:rsidR="00F87CC7">
        <w:rPr>
          <w:rFonts w:ascii="Times New Roman" w:eastAsia="宋体" w:hAnsi="Times New Roman" w:hint="eastAsia"/>
          <w:szCs w:val="21"/>
        </w:rPr>
        <w:t>：消息类型</w:t>
      </w:r>
      <w:r w:rsidR="00AC1928">
        <w:rPr>
          <w:rFonts w:ascii="Times New Roman" w:eastAsia="宋体" w:hAnsi="Times New Roman" w:hint="eastAsia"/>
          <w:szCs w:val="21"/>
        </w:rPr>
        <w:t>（可选</w:t>
      </w:r>
      <w:r w:rsidR="003938CC">
        <w:rPr>
          <w:rFonts w:ascii="Times New Roman" w:eastAsia="宋体" w:hAnsi="Times New Roman" w:hint="eastAsia"/>
          <w:szCs w:val="21"/>
        </w:rPr>
        <w:t>，值域见</w:t>
      </w:r>
      <w:proofErr w:type="gramStart"/>
      <w:r w:rsidR="000945E7">
        <w:rPr>
          <w:rFonts w:ascii="Times New Roman" w:eastAsia="宋体" w:hAnsi="Times New Roman" w:hint="eastAsia"/>
          <w:szCs w:val="21"/>
          <w:lang w:val="x-none"/>
        </w:rPr>
        <w:t>随发布包发布</w:t>
      </w:r>
      <w:proofErr w:type="gramEnd"/>
      <w:r w:rsidR="000945E7">
        <w:rPr>
          <w:rFonts w:ascii="Times New Roman" w:eastAsia="宋体" w:hAnsi="Times New Roman" w:hint="eastAsia"/>
          <w:szCs w:val="21"/>
          <w:lang w:val="x-none"/>
        </w:rPr>
        <w:t>的</w:t>
      </w:r>
      <w:r w:rsidR="00DC4482">
        <w:rPr>
          <w:rFonts w:ascii="Times New Roman" w:eastAsia="宋体" w:hAnsi="Times New Roman" w:hint="eastAsia"/>
          <w:szCs w:val="21"/>
        </w:rPr>
        <w:t>《</w:t>
      </w:r>
      <w:r w:rsidR="00B26092">
        <w:rPr>
          <w:rFonts w:ascii="Times New Roman" w:eastAsia="宋体" w:hAnsi="Times New Roman" w:hint="eastAsia"/>
          <w:szCs w:val="21"/>
          <w:lang w:val="x-none"/>
        </w:rPr>
        <w:t>恒生资产管理平台统一接入</w:t>
      </w:r>
      <w:r w:rsidR="00B26092">
        <w:rPr>
          <w:rFonts w:ascii="Times New Roman" w:eastAsia="宋体" w:hAnsi="Times New Roman" w:hint="eastAsia"/>
          <w:szCs w:val="21"/>
          <w:lang w:val="x-none"/>
        </w:rPr>
        <w:t>_</w:t>
      </w:r>
      <w:proofErr w:type="spellStart"/>
      <w:r w:rsidR="00B26092">
        <w:rPr>
          <w:rFonts w:ascii="Times New Roman" w:eastAsia="宋体" w:hAnsi="Times New Roman" w:hint="eastAsia"/>
          <w:szCs w:val="21"/>
          <w:lang w:val="x-none"/>
        </w:rPr>
        <w:t>接口规范</w:t>
      </w:r>
      <w:proofErr w:type="spellEnd"/>
      <w:r w:rsidR="00DC4482">
        <w:rPr>
          <w:rFonts w:ascii="Times New Roman" w:eastAsia="宋体" w:hAnsi="Times New Roman" w:hint="eastAsia"/>
          <w:szCs w:val="21"/>
        </w:rPr>
        <w:t>》</w:t>
      </w:r>
      <w:r w:rsidR="00AC1928">
        <w:rPr>
          <w:rFonts w:ascii="Times New Roman" w:eastAsia="宋体" w:hAnsi="Times New Roman" w:hint="eastAsia"/>
          <w:szCs w:val="21"/>
        </w:rPr>
        <w:t>）</w:t>
      </w:r>
    </w:p>
    <w:p w:rsidR="00D1566A" w:rsidRPr="00D1566A" w:rsidRDefault="00C65552" w:rsidP="001C5057">
      <w:pPr>
        <w:ind w:firstLine="420"/>
        <w:rPr>
          <w:rFonts w:ascii="Times New Roman" w:eastAsia="宋体" w:hAnsi="Times New Roman"/>
          <w:szCs w:val="21"/>
        </w:rPr>
      </w:pPr>
      <w:proofErr w:type="spellStart"/>
      <w:r w:rsidRPr="00C65552">
        <w:rPr>
          <w:rFonts w:ascii="Times New Roman" w:eastAsia="宋体" w:hAnsi="Times New Roman" w:hint="eastAsia"/>
          <w:szCs w:val="21"/>
        </w:rPr>
        <w:t>market_no</w:t>
      </w:r>
      <w:proofErr w:type="spellEnd"/>
      <w:r w:rsidR="00F87CC7">
        <w:rPr>
          <w:rFonts w:ascii="Times New Roman" w:eastAsia="宋体" w:hAnsi="Times New Roman" w:hint="eastAsia"/>
          <w:szCs w:val="21"/>
        </w:rPr>
        <w:t>：</w:t>
      </w:r>
      <w:r w:rsidR="006B489D">
        <w:rPr>
          <w:rFonts w:ascii="Times New Roman" w:eastAsia="宋体" w:hAnsi="Times New Roman" w:hint="eastAsia"/>
          <w:szCs w:val="21"/>
        </w:rPr>
        <w:t>市场代码</w:t>
      </w:r>
      <w:r w:rsidR="00AC1928">
        <w:rPr>
          <w:rFonts w:ascii="Times New Roman" w:eastAsia="宋体" w:hAnsi="Times New Roman" w:hint="eastAsia"/>
          <w:szCs w:val="21"/>
        </w:rPr>
        <w:t>（可选</w:t>
      </w:r>
      <w:r w:rsidR="00DC4482">
        <w:rPr>
          <w:rFonts w:ascii="Times New Roman" w:eastAsia="宋体" w:hAnsi="Times New Roman" w:hint="eastAsia"/>
          <w:szCs w:val="21"/>
        </w:rPr>
        <w:t>，值域见</w:t>
      </w:r>
      <w:r w:rsidR="000945E7">
        <w:rPr>
          <w:rFonts w:ascii="Times New Roman" w:eastAsia="宋体" w:hAnsi="Times New Roman" w:hint="eastAsia"/>
          <w:szCs w:val="21"/>
          <w:lang w:val="x-none"/>
        </w:rPr>
        <w:t>随发布包发布的</w:t>
      </w:r>
      <w:r w:rsidR="00DC4482">
        <w:rPr>
          <w:rFonts w:ascii="Times New Roman" w:eastAsia="宋体" w:hAnsi="Times New Roman" w:hint="eastAsia"/>
          <w:szCs w:val="21"/>
        </w:rPr>
        <w:t>《</w:t>
      </w:r>
      <w:r w:rsidR="00B26092">
        <w:rPr>
          <w:rFonts w:ascii="Times New Roman" w:eastAsia="宋体" w:hAnsi="Times New Roman" w:hint="eastAsia"/>
          <w:szCs w:val="21"/>
          <w:lang w:val="x-none"/>
        </w:rPr>
        <w:t>恒生资产管理平台统一接入</w:t>
      </w:r>
      <w:r w:rsidR="00B26092">
        <w:rPr>
          <w:rFonts w:ascii="Times New Roman" w:eastAsia="宋体" w:hAnsi="Times New Roman" w:hint="eastAsia"/>
          <w:szCs w:val="21"/>
          <w:lang w:val="x-none"/>
        </w:rPr>
        <w:t>_</w:t>
      </w:r>
      <w:proofErr w:type="spellStart"/>
      <w:r w:rsidR="00B26092">
        <w:rPr>
          <w:rFonts w:ascii="Times New Roman" w:eastAsia="宋体" w:hAnsi="Times New Roman" w:hint="eastAsia"/>
          <w:szCs w:val="21"/>
          <w:lang w:val="x-none"/>
        </w:rPr>
        <w:t>接口规范</w:t>
      </w:r>
      <w:bookmarkStart w:id="14" w:name="_GoBack"/>
      <w:bookmarkEnd w:id="14"/>
      <w:proofErr w:type="spellEnd"/>
      <w:r w:rsidR="00DC4482">
        <w:rPr>
          <w:rFonts w:ascii="Times New Roman" w:eastAsia="宋体" w:hAnsi="Times New Roman" w:hint="eastAsia"/>
          <w:szCs w:val="21"/>
        </w:rPr>
        <w:t>》</w:t>
      </w:r>
      <w:r w:rsidR="00AC1928">
        <w:rPr>
          <w:rFonts w:ascii="Times New Roman" w:eastAsia="宋体" w:hAnsi="Times New Roman" w:hint="eastAsia"/>
          <w:szCs w:val="21"/>
        </w:rPr>
        <w:t>）</w:t>
      </w:r>
    </w:p>
    <w:p w:rsidR="00690C96" w:rsidRDefault="00690C96" w:rsidP="001C5057">
      <w:pPr>
        <w:ind w:firstLine="420"/>
        <w:rPr>
          <w:rFonts w:ascii="Times New Roman" w:eastAsia="宋体" w:hAnsi="Times New Roman"/>
          <w:szCs w:val="21"/>
        </w:rPr>
      </w:pPr>
    </w:p>
    <w:p w:rsidR="00837153" w:rsidRDefault="00837153" w:rsidP="001C5057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注意：</w:t>
      </w:r>
    </w:p>
    <w:p w:rsidR="00106395" w:rsidRDefault="00DE39CA" w:rsidP="001C5057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订阅时，需要用户设定</w:t>
      </w:r>
      <w:r w:rsidR="002C0CA6">
        <w:rPr>
          <w:rFonts w:ascii="Times New Roman" w:eastAsia="宋体" w:hAnsi="Times New Roman" w:hint="eastAsia"/>
          <w:szCs w:val="21"/>
        </w:rPr>
        <w:t>登录操作员及密码，用于</w:t>
      </w:r>
      <w:r w:rsidR="00C731ED">
        <w:rPr>
          <w:rFonts w:ascii="Times New Roman" w:eastAsia="宋体" w:hAnsi="Times New Roman" w:hint="eastAsia"/>
          <w:szCs w:val="21"/>
        </w:rPr>
        <w:t>登录权限的校验。其中登录操作员</w:t>
      </w:r>
      <w:proofErr w:type="spellStart"/>
      <w:r w:rsidR="00C731ED">
        <w:rPr>
          <w:rFonts w:ascii="Times New Roman" w:eastAsia="宋体" w:hAnsi="Times New Roman" w:hint="eastAsia"/>
          <w:szCs w:val="21"/>
        </w:rPr>
        <w:t>login_operator_no</w:t>
      </w:r>
      <w:proofErr w:type="spellEnd"/>
      <w:r w:rsidR="00C731ED">
        <w:rPr>
          <w:rFonts w:ascii="Times New Roman" w:eastAsia="宋体" w:hAnsi="Times New Roman" w:hint="eastAsia"/>
          <w:szCs w:val="21"/>
        </w:rPr>
        <w:t>必须与过滤关键字</w:t>
      </w:r>
      <w:proofErr w:type="spellStart"/>
      <w:r w:rsidR="00C731ED">
        <w:rPr>
          <w:rFonts w:ascii="Times New Roman" w:eastAsia="宋体" w:hAnsi="Times New Roman" w:hint="eastAsia"/>
          <w:szCs w:val="21"/>
        </w:rPr>
        <w:t>operator_no</w:t>
      </w:r>
      <w:proofErr w:type="spellEnd"/>
      <w:r w:rsidR="00C731ED">
        <w:rPr>
          <w:rFonts w:ascii="Times New Roman" w:eastAsia="宋体" w:hAnsi="Times New Roman" w:hint="eastAsia"/>
          <w:szCs w:val="21"/>
        </w:rPr>
        <w:t>一样，限定本次只能当前用户做的委托</w:t>
      </w:r>
      <w:r w:rsidR="002D0917">
        <w:rPr>
          <w:rFonts w:ascii="Times New Roman" w:eastAsia="宋体" w:hAnsi="Times New Roman" w:hint="eastAsia"/>
          <w:szCs w:val="21"/>
        </w:rPr>
        <w:t>、成交</w:t>
      </w:r>
      <w:r w:rsidR="00C731ED">
        <w:rPr>
          <w:rFonts w:ascii="Times New Roman" w:eastAsia="宋体" w:hAnsi="Times New Roman" w:hint="eastAsia"/>
          <w:szCs w:val="21"/>
        </w:rPr>
        <w:t>信息</w:t>
      </w:r>
      <w:r w:rsidR="00702C24">
        <w:rPr>
          <w:rFonts w:ascii="Times New Roman" w:eastAsia="宋体" w:hAnsi="Times New Roman" w:hint="eastAsia"/>
          <w:szCs w:val="21"/>
        </w:rPr>
        <w:t>，</w:t>
      </w:r>
      <w:r w:rsidR="00577EAA">
        <w:rPr>
          <w:rFonts w:ascii="Times New Roman" w:eastAsia="宋体" w:hAnsi="Times New Roman" w:hint="eastAsia"/>
          <w:szCs w:val="21"/>
        </w:rPr>
        <w:t>示例代码如下，详细代码请见对应的</w:t>
      </w:r>
      <w:r w:rsidR="00577EAA">
        <w:rPr>
          <w:rFonts w:ascii="Times New Roman" w:eastAsia="宋体" w:hAnsi="Times New Roman" w:hint="eastAsia"/>
          <w:szCs w:val="21"/>
        </w:rPr>
        <w:t>Demo</w:t>
      </w:r>
      <w:r w:rsidR="00C731ED">
        <w:rPr>
          <w:rFonts w:ascii="Times New Roman" w:eastAsia="宋体" w:hAnsi="Times New Roman" w:hint="eastAsia"/>
          <w:szCs w:val="21"/>
        </w:rPr>
        <w:t>。</w:t>
      </w:r>
    </w:p>
    <w:p w:rsidR="00F445F6" w:rsidRDefault="0066752F" w:rsidP="00F445F6">
      <w:pPr>
        <w:pStyle w:val="Code"/>
      </w:pPr>
      <w:r w:rsidRPr="00512D61">
        <w:t xml:space="preserve"> </w:t>
      </w:r>
      <w:r w:rsidR="00F445F6">
        <w:rPr>
          <w:rFonts w:hint="eastAsia"/>
        </w:rPr>
        <w:t>//</w:t>
      </w:r>
      <w:r w:rsidR="00F445F6">
        <w:rPr>
          <w:rFonts w:hint="eastAsia"/>
        </w:rPr>
        <w:t>创建一个订阅登录校验包</w:t>
      </w:r>
    </w:p>
    <w:p w:rsidR="00F445F6" w:rsidRDefault="00F445F6" w:rsidP="00F445F6">
      <w:pPr>
        <w:pStyle w:val="Code"/>
      </w:pPr>
      <w:r>
        <w:t xml:space="preserve">IF2Packer* pack = </w:t>
      </w:r>
      <w:proofErr w:type="spellStart"/>
      <w:proofErr w:type="gramStart"/>
      <w:r>
        <w:t>NewPacker</w:t>
      </w:r>
      <w:proofErr w:type="spellEnd"/>
      <w:r>
        <w:t>(</w:t>
      </w:r>
      <w:proofErr w:type="gramEnd"/>
      <w:r>
        <w:t>2);</w:t>
      </w: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AddRef</w:t>
      </w:r>
      <w:proofErr w:type="spellEnd"/>
      <w:r>
        <w:t>();</w:t>
      </w:r>
    </w:p>
    <w:p w:rsidR="00F445F6" w:rsidRDefault="00F445F6" w:rsidP="00F445F6">
      <w:pPr>
        <w:pStyle w:val="Code"/>
      </w:pP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BeginPack</w:t>
      </w:r>
      <w:proofErr w:type="spellEnd"/>
      <w:r>
        <w:t>();</w:t>
      </w: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AddField</w:t>
      </w:r>
      <w:proofErr w:type="spellEnd"/>
      <w:r>
        <w:t>("</w:t>
      </w:r>
      <w:proofErr w:type="spellStart"/>
      <w:r>
        <w:t>login_operator_no</w:t>
      </w:r>
      <w:proofErr w:type="spellEnd"/>
      <w:r>
        <w:t>");</w:t>
      </w: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AddField</w:t>
      </w:r>
      <w:proofErr w:type="spellEnd"/>
      <w:r>
        <w:t>("password");</w:t>
      </w: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AddStr</w:t>
      </w:r>
      <w:proofErr w:type="spellEnd"/>
      <w:r>
        <w:t>("10000");</w:t>
      </w:r>
    </w:p>
    <w:p w:rsidR="00F445F6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AddStr</w:t>
      </w:r>
      <w:proofErr w:type="spellEnd"/>
      <w:r>
        <w:t>("12");</w:t>
      </w:r>
    </w:p>
    <w:p w:rsidR="00CF6057" w:rsidRDefault="00F445F6" w:rsidP="00F445F6">
      <w:pPr>
        <w:pStyle w:val="Code"/>
      </w:pPr>
      <w:proofErr w:type="gramStart"/>
      <w:r>
        <w:t>pack</w:t>
      </w:r>
      <w:proofErr w:type="gramEnd"/>
      <w:r>
        <w:t>-&gt;</w:t>
      </w:r>
      <w:proofErr w:type="spellStart"/>
      <w:r>
        <w:t>EndPack</w:t>
      </w:r>
      <w:proofErr w:type="spellEnd"/>
      <w:r>
        <w:t>();</w:t>
      </w:r>
    </w:p>
    <w:p w:rsidR="00F445F6" w:rsidRPr="00512D61" w:rsidRDefault="003B07D3" w:rsidP="00F445F6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订阅</w:t>
      </w:r>
    </w:p>
    <w:p w:rsidR="00062D83" w:rsidRPr="003B07D3" w:rsidRDefault="00062D83" w:rsidP="00A04DA7">
      <w:pPr>
        <w:pStyle w:val="Code"/>
        <w:rPr>
          <w:b/>
          <w:color w:val="FF0000"/>
        </w:rPr>
      </w:pPr>
      <w:proofErr w:type="spellStart"/>
      <w:proofErr w:type="gramStart"/>
      <w:r w:rsidRPr="003B07D3">
        <w:rPr>
          <w:b/>
          <w:color w:val="FF0000"/>
        </w:rPr>
        <w:t>int</w:t>
      </w:r>
      <w:proofErr w:type="spellEnd"/>
      <w:r w:rsidRPr="003B07D3">
        <w:rPr>
          <w:b/>
          <w:color w:val="FF0000"/>
        </w:rPr>
        <w:t xml:space="preserve">  </w:t>
      </w:r>
      <w:proofErr w:type="spellStart"/>
      <w:r w:rsidRPr="003B07D3">
        <w:rPr>
          <w:b/>
          <w:color w:val="FF0000"/>
        </w:rPr>
        <w:t>iRet</w:t>
      </w:r>
      <w:proofErr w:type="spellEnd"/>
      <w:proofErr w:type="gramEnd"/>
      <w:r w:rsidRPr="003B07D3">
        <w:rPr>
          <w:b/>
          <w:color w:val="FF0000"/>
        </w:rPr>
        <w:t xml:space="preserve"> = </w:t>
      </w:r>
      <w:proofErr w:type="spellStart"/>
      <w:r w:rsidRPr="003B07D3">
        <w:rPr>
          <w:b/>
          <w:color w:val="FF0000"/>
        </w:rPr>
        <w:t>lpSub</w:t>
      </w:r>
      <w:proofErr w:type="spellEnd"/>
      <w:r w:rsidRPr="003B07D3">
        <w:rPr>
          <w:b/>
          <w:color w:val="FF0000"/>
        </w:rPr>
        <w:t>-&gt;</w:t>
      </w:r>
      <w:proofErr w:type="spellStart"/>
      <w:r w:rsidRPr="003B07D3">
        <w:rPr>
          <w:b/>
          <w:color w:val="FF0000"/>
        </w:rPr>
        <w:t>SubscribeTopic</w:t>
      </w:r>
      <w:proofErr w:type="spellEnd"/>
      <w:r w:rsidRPr="003B07D3">
        <w:rPr>
          <w:b/>
          <w:color w:val="FF0000"/>
        </w:rPr>
        <w:t>(lpSubscribeParam,5000,&amp;lpBack,pack);</w:t>
      </w:r>
    </w:p>
    <w:p w:rsidR="00062D83" w:rsidRPr="00A04DA7" w:rsidRDefault="00062D83" w:rsidP="00A04DA7">
      <w:pPr>
        <w:pStyle w:val="Code"/>
      </w:pPr>
      <w:proofErr w:type="gramStart"/>
      <w:r w:rsidRPr="00A04DA7">
        <w:t>if(</w:t>
      </w:r>
      <w:proofErr w:type="spellStart"/>
      <w:proofErr w:type="gramEnd"/>
      <w:r w:rsidRPr="00A04DA7">
        <w:t>iRet</w:t>
      </w:r>
      <w:proofErr w:type="spellEnd"/>
      <w:r w:rsidRPr="00A04DA7">
        <w:t>&gt;0)</w:t>
      </w:r>
    </w:p>
    <w:p w:rsidR="00062D83" w:rsidRPr="00A04DA7" w:rsidRDefault="00062D83" w:rsidP="00A04DA7">
      <w:pPr>
        <w:pStyle w:val="Code"/>
      </w:pPr>
      <w:r w:rsidRPr="00A04DA7">
        <w:t>{</w:t>
      </w:r>
    </w:p>
    <w:p w:rsidR="00062D83" w:rsidRPr="00A04DA7" w:rsidRDefault="00062D83" w:rsidP="00A04DA7">
      <w:pPr>
        <w:pStyle w:val="Code"/>
      </w:pPr>
      <w:r w:rsidRPr="00A04DA7">
        <w:tab/>
      </w:r>
      <w:proofErr w:type="spellStart"/>
      <w:proofErr w:type="gramStart"/>
      <w:r w:rsidRPr="00A04DA7">
        <w:t>subscribeIndex</w:t>
      </w:r>
      <w:proofErr w:type="spellEnd"/>
      <w:proofErr w:type="gramEnd"/>
      <w:r w:rsidRPr="00A04DA7">
        <w:t xml:space="preserve"> = </w:t>
      </w:r>
      <w:proofErr w:type="spellStart"/>
      <w:r w:rsidRPr="00A04DA7">
        <w:t>iRet</w:t>
      </w:r>
      <w:proofErr w:type="spellEnd"/>
      <w:r w:rsidRPr="00A04DA7">
        <w:t>;</w:t>
      </w:r>
    </w:p>
    <w:p w:rsidR="00062D83" w:rsidRPr="00A04DA7" w:rsidRDefault="00062D83" w:rsidP="00A04DA7">
      <w:pPr>
        <w:pStyle w:val="Code"/>
      </w:pPr>
      <w:r w:rsidRPr="00A04DA7">
        <w:rPr>
          <w:rFonts w:hint="eastAsia"/>
        </w:rPr>
        <w:tab/>
      </w:r>
      <w:proofErr w:type="spellStart"/>
      <w:r w:rsidRPr="00A04DA7">
        <w:rPr>
          <w:rFonts w:hint="eastAsia"/>
        </w:rPr>
        <w:t>printf</w:t>
      </w:r>
      <w:proofErr w:type="spellEnd"/>
      <w:r w:rsidRPr="00A04DA7">
        <w:rPr>
          <w:rFonts w:hint="eastAsia"/>
        </w:rPr>
        <w:t>("</w:t>
      </w:r>
      <w:proofErr w:type="spellStart"/>
      <w:r w:rsidRPr="00A04DA7">
        <w:rPr>
          <w:rFonts w:hint="eastAsia"/>
        </w:rPr>
        <w:t>SubscribeTopic</w:t>
      </w:r>
      <w:proofErr w:type="spellEnd"/>
      <w:r w:rsidRPr="00A04DA7">
        <w:rPr>
          <w:rFonts w:hint="eastAsia"/>
        </w:rPr>
        <w:t xml:space="preserve"> info:[%d] </w:t>
      </w:r>
      <w:r w:rsidRPr="00A04DA7">
        <w:rPr>
          <w:rFonts w:hint="eastAsia"/>
        </w:rPr>
        <w:t>成功</w:t>
      </w:r>
      <w:r w:rsidRPr="00A04DA7">
        <w:rPr>
          <w:rFonts w:hint="eastAsia"/>
        </w:rPr>
        <w:t>\n",</w:t>
      </w:r>
      <w:proofErr w:type="spellStart"/>
      <w:r w:rsidRPr="00A04DA7">
        <w:rPr>
          <w:rFonts w:hint="eastAsia"/>
        </w:rPr>
        <w:t>iRet</w:t>
      </w:r>
      <w:proofErr w:type="spellEnd"/>
      <w:r w:rsidRPr="00A04DA7">
        <w:rPr>
          <w:rFonts w:hint="eastAsia"/>
        </w:rPr>
        <w:t>);</w:t>
      </w:r>
    </w:p>
    <w:p w:rsidR="0073609E" w:rsidRPr="00A04DA7" w:rsidRDefault="0073609E" w:rsidP="00A04DA7">
      <w:pPr>
        <w:pStyle w:val="Code"/>
      </w:pPr>
      <w:r w:rsidRPr="00A04DA7">
        <w:rPr>
          <w:rFonts w:hint="eastAsia"/>
        </w:rPr>
        <w:t xml:space="preserve">    </w:t>
      </w:r>
      <w:r w:rsidR="00641BD5" w:rsidRPr="00A04DA7">
        <w:rPr>
          <w:rFonts w:hint="eastAsia"/>
        </w:rPr>
        <w:t>/</w:t>
      </w:r>
      <w:r w:rsidRPr="00A04DA7">
        <w:rPr>
          <w:rFonts w:hint="eastAsia"/>
        </w:rPr>
        <w:t>/</w:t>
      </w:r>
      <w:r w:rsidRPr="00A04DA7">
        <w:rPr>
          <w:rFonts w:hint="eastAsia"/>
        </w:rPr>
        <w:t>保存到</w:t>
      </w:r>
      <w:r w:rsidRPr="00A04DA7">
        <w:rPr>
          <w:rFonts w:hint="eastAsia"/>
        </w:rPr>
        <w:t>map</w:t>
      </w:r>
      <w:r w:rsidRPr="00A04DA7">
        <w:rPr>
          <w:rFonts w:hint="eastAsia"/>
        </w:rPr>
        <w:t>中，用于以后的取消订阅</w:t>
      </w:r>
    </w:p>
    <w:p w:rsidR="00062D83" w:rsidRPr="00A04DA7" w:rsidRDefault="00062D83" w:rsidP="00A04DA7">
      <w:pPr>
        <w:pStyle w:val="Code"/>
      </w:pPr>
      <w:r w:rsidRPr="00A04DA7">
        <w:rPr>
          <w:rFonts w:hint="eastAsia"/>
        </w:rPr>
        <w:tab/>
      </w:r>
      <w:proofErr w:type="spellStart"/>
      <w:r w:rsidRPr="00A04DA7">
        <w:rPr>
          <w:rFonts w:hint="eastAsia"/>
        </w:rPr>
        <w:t>g_</w:t>
      </w:r>
      <w:proofErr w:type="gramStart"/>
      <w:r w:rsidRPr="00A04DA7">
        <w:rPr>
          <w:rFonts w:hint="eastAsia"/>
        </w:rPr>
        <w:t>allSubscribeParam</w:t>
      </w:r>
      <w:proofErr w:type="spellEnd"/>
      <w:r w:rsidRPr="00A04DA7">
        <w:rPr>
          <w:rFonts w:hint="eastAsia"/>
        </w:rPr>
        <w:t>[</w:t>
      </w:r>
      <w:proofErr w:type="spellStart"/>
      <w:proofErr w:type="gramEnd"/>
      <w:r w:rsidRPr="00A04DA7">
        <w:rPr>
          <w:rFonts w:hint="eastAsia"/>
        </w:rPr>
        <w:t>subs</w:t>
      </w:r>
      <w:r w:rsidR="00641BD5" w:rsidRPr="00A04DA7">
        <w:rPr>
          <w:rFonts w:hint="eastAsia"/>
        </w:rPr>
        <w:t>cribeIndex</w:t>
      </w:r>
      <w:proofErr w:type="spellEnd"/>
      <w:r w:rsidR="00641BD5" w:rsidRPr="00A04DA7">
        <w:rPr>
          <w:rFonts w:hint="eastAsia"/>
        </w:rPr>
        <w:t xml:space="preserve">] = </w:t>
      </w:r>
      <w:proofErr w:type="spellStart"/>
      <w:r w:rsidR="00641BD5" w:rsidRPr="00A04DA7">
        <w:rPr>
          <w:rFonts w:hint="eastAsia"/>
        </w:rPr>
        <w:t>lpSubscribeParam</w:t>
      </w:r>
      <w:proofErr w:type="spellEnd"/>
      <w:r w:rsidR="00641BD5" w:rsidRPr="00A04DA7">
        <w:rPr>
          <w:rFonts w:hint="eastAsia"/>
        </w:rPr>
        <w:t>;</w:t>
      </w:r>
    </w:p>
    <w:p w:rsidR="00062D83" w:rsidRPr="00A04DA7" w:rsidRDefault="00062D83" w:rsidP="00A04DA7">
      <w:pPr>
        <w:pStyle w:val="Code"/>
      </w:pPr>
      <w:r w:rsidRPr="00A04DA7">
        <w:t>}</w:t>
      </w:r>
    </w:p>
    <w:p w:rsidR="00062D83" w:rsidRPr="00A04DA7" w:rsidRDefault="00062D83" w:rsidP="00A04DA7">
      <w:pPr>
        <w:pStyle w:val="Code"/>
      </w:pPr>
      <w:proofErr w:type="gramStart"/>
      <w:r w:rsidRPr="00A04DA7">
        <w:t>else</w:t>
      </w:r>
      <w:proofErr w:type="gramEnd"/>
    </w:p>
    <w:p w:rsidR="00062D83" w:rsidRPr="00A04DA7" w:rsidRDefault="00062D83" w:rsidP="00A04DA7">
      <w:pPr>
        <w:pStyle w:val="Code"/>
      </w:pPr>
      <w:r w:rsidRPr="00A04DA7">
        <w:t>{</w:t>
      </w:r>
    </w:p>
    <w:p w:rsidR="00062D83" w:rsidRPr="00A04DA7" w:rsidRDefault="00062D83" w:rsidP="00A04DA7">
      <w:pPr>
        <w:pStyle w:val="Code"/>
      </w:pPr>
      <w:r w:rsidRPr="00A04DA7">
        <w:t xml:space="preserve">  </w:t>
      </w:r>
      <w:proofErr w:type="gramStart"/>
      <w:r w:rsidRPr="00A04DA7">
        <w:t>if(</w:t>
      </w:r>
      <w:proofErr w:type="spellStart"/>
      <w:proofErr w:type="gramEnd"/>
      <w:r w:rsidRPr="00A04DA7">
        <w:t>lpBack</w:t>
      </w:r>
      <w:proofErr w:type="spellEnd"/>
      <w:r w:rsidRPr="00A04DA7">
        <w:t xml:space="preserve"> != NULL)</w:t>
      </w:r>
    </w:p>
    <w:p w:rsidR="00062D83" w:rsidRPr="00A04DA7" w:rsidRDefault="00062D83" w:rsidP="00A04DA7">
      <w:pPr>
        <w:pStyle w:val="Code"/>
      </w:pPr>
      <w:r w:rsidRPr="00A04DA7">
        <w:t xml:space="preserve">    </w:t>
      </w:r>
      <w:proofErr w:type="spellStart"/>
      <w:proofErr w:type="gramStart"/>
      <w:r w:rsidRPr="00A04DA7">
        <w:t>PrintUnPack</w:t>
      </w:r>
      <w:proofErr w:type="spellEnd"/>
      <w:r w:rsidRPr="00A04DA7">
        <w:t>(</w:t>
      </w:r>
      <w:proofErr w:type="spellStart"/>
      <w:proofErr w:type="gramEnd"/>
      <w:r w:rsidRPr="00A04DA7">
        <w:t>lpBack</w:t>
      </w:r>
      <w:proofErr w:type="spellEnd"/>
      <w:r w:rsidRPr="00A04DA7">
        <w:t>);</w:t>
      </w:r>
    </w:p>
    <w:p w:rsidR="00062D83" w:rsidRPr="00A04DA7" w:rsidRDefault="00062D83" w:rsidP="00A04DA7">
      <w:pPr>
        <w:pStyle w:val="Code"/>
      </w:pPr>
      <w:r w:rsidRPr="00A04DA7">
        <w:tab/>
      </w:r>
      <w:proofErr w:type="spellStart"/>
      <w:proofErr w:type="gramStart"/>
      <w:r w:rsidRPr="00A04DA7">
        <w:t>printf</w:t>
      </w:r>
      <w:proofErr w:type="spellEnd"/>
      <w:r w:rsidRPr="00A04DA7">
        <w:t>(</w:t>
      </w:r>
      <w:proofErr w:type="gramEnd"/>
      <w:r w:rsidRPr="00A04DA7">
        <w:t>"</w:t>
      </w:r>
      <w:proofErr w:type="spellStart"/>
      <w:r w:rsidRPr="00A04DA7">
        <w:t>SubscribeTopic</w:t>
      </w:r>
      <w:proofErr w:type="spellEnd"/>
      <w:r w:rsidRPr="00A04DA7">
        <w:t xml:space="preserve"> info:[%d] %s\n",</w:t>
      </w:r>
      <w:proofErr w:type="spellStart"/>
      <w:r w:rsidRPr="00A04DA7">
        <w:t>iRet,g_lpConnection</w:t>
      </w:r>
      <w:proofErr w:type="spellEnd"/>
      <w:r w:rsidRPr="00A04DA7">
        <w:t>-&gt;</w:t>
      </w:r>
      <w:proofErr w:type="spellStart"/>
      <w:r w:rsidRPr="00A04DA7">
        <w:t>GetErrorMsg</w:t>
      </w:r>
      <w:proofErr w:type="spellEnd"/>
      <w:r w:rsidRPr="00A04DA7">
        <w:t>(</w:t>
      </w:r>
      <w:proofErr w:type="spellStart"/>
      <w:r w:rsidRPr="00A04DA7">
        <w:t>iRet</w:t>
      </w:r>
      <w:proofErr w:type="spellEnd"/>
      <w:r w:rsidRPr="00A04DA7">
        <w:t>));</w:t>
      </w:r>
    </w:p>
    <w:p w:rsidR="00062D83" w:rsidRPr="00A04DA7" w:rsidRDefault="00062D83" w:rsidP="00A04DA7">
      <w:pPr>
        <w:pStyle w:val="Code"/>
      </w:pPr>
      <w:r w:rsidRPr="00A04DA7">
        <w:tab/>
      </w:r>
      <w:proofErr w:type="gramStart"/>
      <w:r w:rsidRPr="00A04DA7">
        <w:t>return-1</w:t>
      </w:r>
      <w:proofErr w:type="gramEnd"/>
      <w:r w:rsidRPr="00A04DA7">
        <w:t>;</w:t>
      </w:r>
    </w:p>
    <w:p w:rsidR="00953D2F" w:rsidRDefault="00062D83" w:rsidP="00A04DA7">
      <w:pPr>
        <w:pStyle w:val="Code"/>
      </w:pPr>
      <w:r w:rsidRPr="00A04DA7">
        <w:lastRenderedPageBreak/>
        <w:t>}</w:t>
      </w:r>
    </w:p>
    <w:p w:rsidR="003F171F" w:rsidRDefault="003F171F" w:rsidP="003F171F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订阅时，</w:t>
      </w:r>
      <w:proofErr w:type="gramStart"/>
      <w:r>
        <w:rPr>
          <w:rFonts w:ascii="Times New Roman" w:eastAsia="宋体" w:hAnsi="Times New Roman" w:hint="eastAsia"/>
          <w:szCs w:val="21"/>
        </w:rPr>
        <w:t>若针对</w:t>
      </w:r>
      <w:proofErr w:type="gramEnd"/>
      <w:r>
        <w:rPr>
          <w:rFonts w:ascii="Times New Roman" w:eastAsia="宋体" w:hAnsi="Times New Roman" w:hint="eastAsia"/>
          <w:szCs w:val="21"/>
        </w:rPr>
        <w:t>重要数据，需要开启补缺功能</w:t>
      </w:r>
      <w:r w:rsidR="004C41A2">
        <w:rPr>
          <w:rFonts w:ascii="Times New Roman" w:eastAsia="宋体" w:hAnsi="Times New Roman" w:hint="eastAsia"/>
          <w:szCs w:val="21"/>
        </w:rPr>
        <w:t>的（补缺功能参考</w:t>
      </w:r>
      <w:r w:rsidR="004C41A2">
        <w:rPr>
          <w:rFonts w:ascii="Times New Roman" w:eastAsia="宋体" w:hAnsi="Times New Roman" w:hint="eastAsia"/>
          <w:szCs w:val="21"/>
        </w:rPr>
        <w:t>T2SDK</w:t>
      </w:r>
      <w:r w:rsidR="004C41A2">
        <w:rPr>
          <w:rFonts w:ascii="Times New Roman" w:eastAsia="宋体" w:hAnsi="Times New Roman" w:hint="eastAsia"/>
          <w:szCs w:val="21"/>
        </w:rPr>
        <w:t>外部</w:t>
      </w:r>
      <w:proofErr w:type="gramStart"/>
      <w:r w:rsidR="004C41A2">
        <w:rPr>
          <w:rFonts w:ascii="Times New Roman" w:eastAsia="宋体" w:hAnsi="Times New Roman" w:hint="eastAsia"/>
          <w:szCs w:val="21"/>
        </w:rPr>
        <w:t>版开发</w:t>
      </w:r>
      <w:proofErr w:type="gramEnd"/>
      <w:r w:rsidR="004C41A2">
        <w:rPr>
          <w:rFonts w:ascii="Times New Roman" w:eastAsia="宋体" w:hAnsi="Times New Roman" w:hint="eastAsia"/>
          <w:szCs w:val="21"/>
        </w:rPr>
        <w:t>指南</w:t>
      </w:r>
      <w:proofErr w:type="spellStart"/>
      <w:r w:rsidR="004C41A2">
        <w:rPr>
          <w:rFonts w:ascii="Times New Roman" w:eastAsia="宋体" w:hAnsi="Times New Roman" w:hint="eastAsia"/>
          <w:szCs w:val="21"/>
        </w:rPr>
        <w:t>SetFromNow</w:t>
      </w:r>
      <w:proofErr w:type="spellEnd"/>
      <w:r w:rsidR="004C41A2">
        <w:rPr>
          <w:rFonts w:ascii="Times New Roman" w:eastAsia="宋体" w:hAnsi="Times New Roman" w:hint="eastAsia"/>
          <w:szCs w:val="21"/>
        </w:rPr>
        <w:t>函数）</w:t>
      </w:r>
      <w:r>
        <w:rPr>
          <w:rFonts w:ascii="Times New Roman" w:eastAsia="宋体" w:hAnsi="Times New Roman" w:hint="eastAsia"/>
          <w:szCs w:val="21"/>
        </w:rPr>
        <w:t>，要在</w:t>
      </w:r>
      <w:r>
        <w:rPr>
          <w:rFonts w:ascii="Times New Roman" w:eastAsia="宋体" w:hAnsi="Times New Roman" w:hint="eastAsia"/>
          <w:szCs w:val="21"/>
        </w:rPr>
        <w:t>UFX</w:t>
      </w:r>
      <w:r>
        <w:rPr>
          <w:rFonts w:ascii="Times New Roman" w:eastAsia="宋体" w:hAnsi="Times New Roman" w:hint="eastAsia"/>
          <w:szCs w:val="21"/>
        </w:rPr>
        <w:t>的配置文件</w:t>
      </w:r>
      <w:r>
        <w:rPr>
          <w:rFonts w:ascii="Times New Roman" w:eastAsia="宋体" w:hAnsi="Times New Roman" w:hint="eastAsia"/>
          <w:szCs w:val="21"/>
        </w:rPr>
        <w:t>topics.xml</w:t>
      </w:r>
      <w:r>
        <w:rPr>
          <w:rFonts w:ascii="Times New Roman" w:eastAsia="宋体" w:hAnsi="Times New Roman" w:hint="eastAsia"/>
          <w:szCs w:val="21"/>
        </w:rPr>
        <w:t>中配置可靠级别</w:t>
      </w:r>
      <w:proofErr w:type="spellStart"/>
      <w:r>
        <w:rPr>
          <w:rFonts w:ascii="Times New Roman" w:eastAsia="宋体" w:hAnsi="Times New Roman" w:hint="eastAsia"/>
          <w:szCs w:val="21"/>
        </w:rPr>
        <w:t>rely_level</w:t>
      </w:r>
      <w:proofErr w:type="spellEnd"/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级</w:t>
      </w:r>
      <w:r w:rsidR="00FA1E18">
        <w:rPr>
          <w:rFonts w:ascii="Times New Roman" w:eastAsia="宋体" w:hAnsi="Times New Roman" w:hint="eastAsia"/>
          <w:szCs w:val="21"/>
        </w:rPr>
        <w:t>或</w:t>
      </w:r>
      <w:r>
        <w:rPr>
          <w:rFonts w:ascii="Times New Roman" w:eastAsia="宋体" w:hAnsi="Times New Roman" w:hint="eastAsia"/>
          <w:szCs w:val="21"/>
        </w:rPr>
        <w:t>以上，</w:t>
      </w:r>
      <w:proofErr w:type="spellStart"/>
      <w:r>
        <w:rPr>
          <w:rFonts w:ascii="Times New Roman" w:eastAsia="宋体" w:hAnsi="Times New Roman" w:hint="eastAsia"/>
          <w:szCs w:val="21"/>
        </w:rPr>
        <w:t>life_time</w:t>
      </w:r>
      <w:proofErr w:type="spellEnd"/>
      <w:r>
        <w:rPr>
          <w:rFonts w:ascii="Times New Roman" w:eastAsia="宋体" w:hAnsi="Times New Roman" w:hint="eastAsia"/>
          <w:szCs w:val="21"/>
        </w:rPr>
        <w:t>不为</w:t>
      </w:r>
      <w:r>
        <w:rPr>
          <w:rFonts w:ascii="Times New Roman" w:eastAsia="宋体" w:hAnsi="Times New Roman" w:hint="eastAsia"/>
          <w:szCs w:val="21"/>
        </w:rPr>
        <w:t>0.</w:t>
      </w:r>
      <w:r w:rsidR="00334E20">
        <w:rPr>
          <w:rFonts w:ascii="Times New Roman" w:eastAsia="宋体" w:hAnsi="Times New Roman" w:hint="eastAsia"/>
          <w:szCs w:val="21"/>
        </w:rPr>
        <w:t xml:space="preserve"> </w:t>
      </w:r>
      <w:r w:rsidR="00334E20">
        <w:rPr>
          <w:rFonts w:ascii="Times New Roman" w:eastAsia="宋体" w:hAnsi="Times New Roman" w:hint="eastAsia"/>
          <w:szCs w:val="21"/>
        </w:rPr>
        <w:t>代价是性能会有所影响</w:t>
      </w:r>
      <w:r w:rsidR="00E12784">
        <w:rPr>
          <w:rFonts w:ascii="Times New Roman" w:eastAsia="宋体" w:hAnsi="Times New Roman" w:hint="eastAsia"/>
          <w:szCs w:val="21"/>
        </w:rPr>
        <w:t>。</w:t>
      </w:r>
    </w:p>
    <w:p w:rsidR="003F171F" w:rsidRDefault="003F171F" w:rsidP="003F171F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订阅参数获取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proofErr w:type="spellStart"/>
      <w:r>
        <w:t>CSubscribeParamInterface</w:t>
      </w:r>
      <w:proofErr w:type="spellEnd"/>
      <w:r>
        <w:t xml:space="preserve">* </w:t>
      </w:r>
      <w:proofErr w:type="spellStart"/>
      <w:r>
        <w:t>lpSubscribeParam</w:t>
      </w:r>
      <w:proofErr w:type="spellEnd"/>
      <w:r>
        <w:t xml:space="preserve"> = </w:t>
      </w:r>
      <w:proofErr w:type="spellStart"/>
      <w:proofErr w:type="gramStart"/>
      <w:r>
        <w:t>NewSubscribeParam</w:t>
      </w:r>
      <w:proofErr w:type="spellEnd"/>
      <w:r>
        <w:t>(</w:t>
      </w:r>
      <w:proofErr w:type="gramEnd"/>
      <w:r>
        <w:t>);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lpSubscribeParam</w:t>
      </w:r>
      <w:proofErr w:type="spellEnd"/>
      <w:proofErr w:type="gramEnd"/>
      <w:r>
        <w:t>-&gt;</w:t>
      </w:r>
      <w:proofErr w:type="spellStart"/>
      <w:r>
        <w:t>AddRef</w:t>
      </w:r>
      <w:proofErr w:type="spellEnd"/>
      <w:r>
        <w:t>();</w:t>
      </w:r>
    </w:p>
    <w:p w:rsidR="003F171F" w:rsidRDefault="003F171F" w:rsidP="003F171F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char* </w:t>
      </w:r>
      <w:proofErr w:type="spellStart"/>
      <w:r>
        <w:rPr>
          <w:rFonts w:hint="eastAsia"/>
        </w:rPr>
        <w:t>topicName</w:t>
      </w:r>
      <w:proofErr w:type="spellEnd"/>
      <w:r>
        <w:rPr>
          <w:rFonts w:hint="eastAsia"/>
        </w:rPr>
        <w:t xml:space="preserve"> = (char*)</w:t>
      </w:r>
      <w:proofErr w:type="spellStart"/>
      <w:r>
        <w:rPr>
          <w:rFonts w:hint="eastAsia"/>
        </w:rPr>
        <w:t>lpConfig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subcribe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topic_name</w:t>
      </w:r>
      <w:proofErr w:type="spellEnd"/>
      <w:r>
        <w:rPr>
          <w:rFonts w:hint="eastAsia"/>
        </w:rPr>
        <w:t>","");//</w:t>
      </w:r>
      <w:r>
        <w:rPr>
          <w:rFonts w:hint="eastAsia"/>
        </w:rPr>
        <w:t>主题名字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lpSubscribeParam</w:t>
      </w:r>
      <w:proofErr w:type="spellEnd"/>
      <w:proofErr w:type="gramEnd"/>
      <w:r>
        <w:t>-&gt;</w:t>
      </w:r>
      <w:proofErr w:type="spellStart"/>
      <w:r>
        <w:t>SetTopicName</w:t>
      </w:r>
      <w:proofErr w:type="spellEnd"/>
      <w:r>
        <w:t>(</w:t>
      </w:r>
      <w:proofErr w:type="spellStart"/>
      <w:r>
        <w:t>topicName</w:t>
      </w:r>
      <w:proofErr w:type="spellEnd"/>
      <w:r>
        <w:t>);</w:t>
      </w:r>
    </w:p>
    <w:p w:rsidR="003F171F" w:rsidRDefault="003F171F" w:rsidP="003F171F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char* </w:t>
      </w:r>
      <w:proofErr w:type="spellStart"/>
      <w:r>
        <w:rPr>
          <w:rFonts w:hint="eastAsia"/>
        </w:rPr>
        <w:t>isFromNow</w:t>
      </w:r>
      <w:proofErr w:type="spellEnd"/>
      <w:r>
        <w:rPr>
          <w:rFonts w:hint="eastAsia"/>
        </w:rPr>
        <w:t xml:space="preserve"> = (char*)</w:t>
      </w:r>
      <w:proofErr w:type="spellStart"/>
      <w:r>
        <w:rPr>
          <w:rFonts w:hint="eastAsia"/>
        </w:rPr>
        <w:t>lpConfig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subcribe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is_rebulid</w:t>
      </w:r>
      <w:proofErr w:type="spellEnd"/>
      <w:r>
        <w:rPr>
          <w:rFonts w:hint="eastAsia"/>
        </w:rPr>
        <w:t>","");//</w:t>
      </w:r>
      <w:r>
        <w:rPr>
          <w:rFonts w:hint="eastAsia"/>
        </w:rPr>
        <w:t>是否补缺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isFromNow</w:t>
      </w:r>
      <w:proofErr w:type="spellEnd"/>
      <w:r>
        <w:t>,"true")==0)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  <w:t>{</w:t>
      </w:r>
    </w:p>
    <w:p w:rsidR="003F171F" w:rsidRPr="007622C8" w:rsidRDefault="003F171F" w:rsidP="003F171F">
      <w:pPr>
        <w:pStyle w:val="Code"/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7622C8">
        <w:rPr>
          <w:color w:val="FF0000"/>
        </w:rPr>
        <w:t>lpSubscribeParam</w:t>
      </w:r>
      <w:proofErr w:type="spellEnd"/>
      <w:proofErr w:type="gramEnd"/>
      <w:r w:rsidRPr="007622C8">
        <w:rPr>
          <w:color w:val="FF0000"/>
        </w:rPr>
        <w:t>-&gt;</w:t>
      </w:r>
      <w:proofErr w:type="spellStart"/>
      <w:r w:rsidRPr="007622C8">
        <w:rPr>
          <w:color w:val="FF0000"/>
        </w:rPr>
        <w:t>SetFromNow</w:t>
      </w:r>
      <w:proofErr w:type="spellEnd"/>
      <w:r w:rsidRPr="007622C8">
        <w:rPr>
          <w:color w:val="FF0000"/>
        </w:rPr>
        <w:t>(true);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  <w:t>}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171F" w:rsidRDefault="003F171F" w:rsidP="003F171F">
      <w:pPr>
        <w:pStyle w:val="Code"/>
      </w:pPr>
      <w:r>
        <w:tab/>
      </w:r>
      <w:r>
        <w:tab/>
      </w:r>
      <w:r>
        <w:tab/>
        <w:t>{</w:t>
      </w:r>
    </w:p>
    <w:p w:rsidR="003F171F" w:rsidRDefault="003F171F" w:rsidP="003F171F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7622C8">
        <w:rPr>
          <w:color w:val="FF0000"/>
        </w:rPr>
        <w:t>lpSubscribeParam</w:t>
      </w:r>
      <w:proofErr w:type="spellEnd"/>
      <w:proofErr w:type="gramEnd"/>
      <w:r w:rsidRPr="007622C8">
        <w:rPr>
          <w:color w:val="FF0000"/>
        </w:rPr>
        <w:t>-&gt;</w:t>
      </w:r>
      <w:proofErr w:type="spellStart"/>
      <w:r w:rsidRPr="007622C8">
        <w:rPr>
          <w:color w:val="FF0000"/>
        </w:rPr>
        <w:t>SetFromNow</w:t>
      </w:r>
      <w:proofErr w:type="spellEnd"/>
      <w:r w:rsidRPr="007622C8">
        <w:rPr>
          <w:color w:val="FF0000"/>
        </w:rPr>
        <w:t>(false);</w:t>
      </w:r>
    </w:p>
    <w:p w:rsidR="003F171F" w:rsidRPr="007622C8" w:rsidRDefault="003F171F" w:rsidP="003F171F">
      <w:pPr>
        <w:pStyle w:val="Code"/>
      </w:pPr>
      <w:r>
        <w:tab/>
      </w:r>
      <w:r>
        <w:tab/>
      </w:r>
      <w:r>
        <w:tab/>
        <w:t>}</w:t>
      </w:r>
    </w:p>
    <w:p w:rsidR="003F171F" w:rsidRPr="00A04DA7" w:rsidRDefault="003F171F" w:rsidP="00A04DA7">
      <w:pPr>
        <w:pStyle w:val="Code"/>
      </w:pPr>
    </w:p>
    <w:p w:rsidR="00F0281C" w:rsidRDefault="00AD082B" w:rsidP="000A35B4">
      <w:pPr>
        <w:pStyle w:val="a3"/>
        <w:numPr>
          <w:ilvl w:val="0"/>
          <w:numId w:val="16"/>
        </w:numPr>
        <w:ind w:firstLineChars="0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15" w:name="_Toc388301915"/>
      <w:r>
        <w:rPr>
          <w:rFonts w:ascii="Times New Roman" w:eastAsia="宋体" w:hAnsi="Times New Roman" w:hint="eastAsia"/>
          <w:b/>
          <w:sz w:val="28"/>
          <w:szCs w:val="28"/>
        </w:rPr>
        <w:t>常见问题</w:t>
      </w:r>
      <w:bookmarkEnd w:id="15"/>
    </w:p>
    <w:p w:rsidR="005E020E" w:rsidRPr="00382F1A" w:rsidRDefault="003C1E70" w:rsidP="00382F1A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bookmarkStart w:id="16" w:name="_Toc388301916"/>
      <w:r w:rsidRPr="00382F1A">
        <w:rPr>
          <w:rFonts w:ascii="Times New Roman" w:eastAsia="宋体" w:hAnsi="Times New Roman" w:hint="eastAsia"/>
          <w:b/>
          <w:szCs w:val="21"/>
        </w:rPr>
        <w:t>调用</w:t>
      </w:r>
      <w:r w:rsidR="00DB44B6" w:rsidRPr="00382F1A">
        <w:rPr>
          <w:rFonts w:ascii="Times New Roman" w:eastAsia="宋体" w:hAnsi="Times New Roman" w:hint="eastAsia"/>
          <w:b/>
          <w:szCs w:val="21"/>
        </w:rPr>
        <w:t>10001</w:t>
      </w:r>
      <w:r w:rsidR="00F116D4" w:rsidRPr="00382F1A">
        <w:rPr>
          <w:rFonts w:ascii="Times New Roman" w:eastAsia="宋体" w:hAnsi="Times New Roman" w:hint="eastAsia"/>
          <w:b/>
          <w:szCs w:val="21"/>
        </w:rPr>
        <w:t>登录</w:t>
      </w:r>
      <w:r w:rsidR="005A1C1E" w:rsidRPr="00382F1A">
        <w:rPr>
          <w:rFonts w:ascii="Times New Roman" w:eastAsia="宋体" w:hAnsi="Times New Roman" w:hint="eastAsia"/>
          <w:b/>
          <w:szCs w:val="21"/>
        </w:rPr>
        <w:t>接口</w:t>
      </w:r>
      <w:r w:rsidR="00DB44B6" w:rsidRPr="00382F1A">
        <w:rPr>
          <w:rFonts w:ascii="Times New Roman" w:eastAsia="宋体" w:hAnsi="Times New Roman" w:hint="eastAsia"/>
          <w:b/>
          <w:szCs w:val="21"/>
        </w:rPr>
        <w:t>或其他接口</w:t>
      </w:r>
      <w:r w:rsidR="005A1C1E" w:rsidRPr="00382F1A">
        <w:rPr>
          <w:rFonts w:ascii="Times New Roman" w:eastAsia="宋体" w:hAnsi="Times New Roman" w:hint="eastAsia"/>
          <w:b/>
          <w:szCs w:val="21"/>
        </w:rPr>
        <w:t>，</w:t>
      </w:r>
      <w:r w:rsidR="00006F04" w:rsidRPr="00382F1A">
        <w:rPr>
          <w:rFonts w:ascii="Times New Roman" w:eastAsia="宋体" w:hAnsi="Times New Roman" w:hint="eastAsia"/>
          <w:b/>
          <w:szCs w:val="21"/>
        </w:rPr>
        <w:t>t2sdk</w:t>
      </w:r>
      <w:r w:rsidR="00006F04" w:rsidRPr="00382F1A">
        <w:rPr>
          <w:rFonts w:ascii="Times New Roman" w:eastAsia="宋体" w:hAnsi="Times New Roman" w:hint="eastAsia"/>
          <w:b/>
          <w:szCs w:val="21"/>
        </w:rPr>
        <w:t>函数返回值不为</w:t>
      </w:r>
      <w:r w:rsidR="00006F04" w:rsidRPr="00382F1A">
        <w:rPr>
          <w:rFonts w:ascii="Times New Roman" w:eastAsia="宋体" w:hAnsi="Times New Roman" w:hint="eastAsia"/>
          <w:b/>
          <w:szCs w:val="21"/>
        </w:rPr>
        <w:t>0</w:t>
      </w:r>
      <w:r w:rsidR="00006F04" w:rsidRPr="00382F1A">
        <w:rPr>
          <w:rFonts w:ascii="Times New Roman" w:eastAsia="宋体" w:hAnsi="Times New Roman" w:hint="eastAsia"/>
          <w:b/>
          <w:szCs w:val="21"/>
        </w:rPr>
        <w:t>，</w:t>
      </w:r>
      <w:proofErr w:type="spellStart"/>
      <w:r w:rsidR="00B951AB" w:rsidRPr="00382F1A">
        <w:rPr>
          <w:rFonts w:ascii="Times New Roman" w:eastAsia="宋体" w:hAnsi="Times New Roman" w:hint="eastAsia"/>
          <w:b/>
          <w:szCs w:val="21"/>
        </w:rPr>
        <w:t>GetErrorMsg</w:t>
      </w:r>
      <w:proofErr w:type="spellEnd"/>
      <w:r w:rsidR="005A1C1E" w:rsidRPr="00382F1A">
        <w:rPr>
          <w:rFonts w:ascii="Times New Roman" w:eastAsia="宋体" w:hAnsi="Times New Roman" w:hint="eastAsia"/>
          <w:b/>
          <w:szCs w:val="21"/>
        </w:rPr>
        <w:t>函数</w:t>
      </w:r>
      <w:r w:rsidR="00006F04" w:rsidRPr="00382F1A">
        <w:rPr>
          <w:rFonts w:ascii="Times New Roman" w:eastAsia="宋体" w:hAnsi="Times New Roman" w:hint="eastAsia"/>
          <w:b/>
          <w:szCs w:val="21"/>
        </w:rPr>
        <w:t>返回“未知错误”</w:t>
      </w:r>
      <w:bookmarkEnd w:id="16"/>
    </w:p>
    <w:p w:rsidR="00E114DE" w:rsidRDefault="00C97026" w:rsidP="00E114DE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  <w:r w:rsidRPr="00505F5B">
        <w:rPr>
          <w:rFonts w:ascii="Times New Roman" w:eastAsia="宋体" w:hAnsi="Times New Roman" w:hint="eastAsia"/>
          <w:szCs w:val="21"/>
          <w:shd w:val="pct15" w:color="auto" w:fill="FFFFFF"/>
        </w:rPr>
        <w:t>解决：</w:t>
      </w:r>
      <w:r w:rsidR="0043194E" w:rsidRPr="00505F5B">
        <w:rPr>
          <w:rFonts w:ascii="Times New Roman" w:eastAsia="宋体" w:hAnsi="Times New Roman" w:hint="eastAsia"/>
          <w:szCs w:val="21"/>
          <w:shd w:val="pct15" w:color="auto" w:fill="FFFFFF"/>
        </w:rPr>
        <w:t>通常是</w:t>
      </w:r>
      <w:r w:rsidR="00E23C70" w:rsidRPr="00505F5B">
        <w:rPr>
          <w:rFonts w:ascii="Times New Roman" w:eastAsia="宋体" w:hAnsi="Times New Roman" w:hint="eastAsia"/>
          <w:szCs w:val="21"/>
          <w:shd w:val="pct15" w:color="auto" w:fill="FFFFFF"/>
        </w:rPr>
        <w:t>UFX</w:t>
      </w:r>
      <w:r w:rsidR="00E23C70" w:rsidRPr="00505F5B">
        <w:rPr>
          <w:rFonts w:ascii="Times New Roman" w:eastAsia="宋体" w:hAnsi="Times New Roman" w:hint="eastAsia"/>
          <w:szCs w:val="21"/>
          <w:shd w:val="pct15" w:color="auto" w:fill="FFFFFF"/>
        </w:rPr>
        <w:t>服务端未启动或对应的</w:t>
      </w:r>
      <w:r w:rsidR="00E23C70" w:rsidRPr="00505F5B">
        <w:rPr>
          <w:rFonts w:ascii="Times New Roman" w:eastAsia="宋体" w:hAnsi="Times New Roman" w:hint="eastAsia"/>
          <w:szCs w:val="21"/>
          <w:shd w:val="pct15" w:color="auto" w:fill="FFFFFF"/>
        </w:rPr>
        <w:t>UFX</w:t>
      </w:r>
      <w:r w:rsidR="00E23C70" w:rsidRPr="00505F5B">
        <w:rPr>
          <w:rFonts w:ascii="Times New Roman" w:eastAsia="宋体" w:hAnsi="Times New Roman" w:hint="eastAsia"/>
          <w:szCs w:val="21"/>
          <w:shd w:val="pct15" w:color="auto" w:fill="FFFFFF"/>
        </w:rPr>
        <w:t>端口被其他进程占用导致，联系维护专员</w:t>
      </w:r>
      <w:r w:rsidR="00CF4CD6" w:rsidRPr="00505F5B">
        <w:rPr>
          <w:rFonts w:ascii="Times New Roman" w:eastAsia="宋体" w:hAnsi="Times New Roman" w:hint="eastAsia"/>
          <w:szCs w:val="21"/>
          <w:shd w:val="pct15" w:color="auto" w:fill="FFFFFF"/>
        </w:rPr>
        <w:t>解决。</w:t>
      </w:r>
    </w:p>
    <w:p w:rsidR="00B2733D" w:rsidRPr="00505F5B" w:rsidRDefault="00B2733D" w:rsidP="00E114DE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</w:p>
    <w:p w:rsidR="00006F04" w:rsidRPr="00382F1A" w:rsidRDefault="00DB44B6" w:rsidP="00382F1A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bookmarkStart w:id="17" w:name="_Toc388301917"/>
      <w:r w:rsidRPr="00382F1A">
        <w:rPr>
          <w:rFonts w:ascii="Times New Roman" w:eastAsia="宋体" w:hAnsi="Times New Roman" w:hint="eastAsia"/>
          <w:b/>
          <w:szCs w:val="21"/>
        </w:rPr>
        <w:t>调用</w:t>
      </w:r>
      <w:r w:rsidRPr="00382F1A">
        <w:rPr>
          <w:rFonts w:ascii="Times New Roman" w:eastAsia="宋体" w:hAnsi="Times New Roman" w:hint="eastAsia"/>
          <w:b/>
          <w:szCs w:val="21"/>
        </w:rPr>
        <w:t>10001</w:t>
      </w:r>
      <w:r w:rsidRPr="00382F1A">
        <w:rPr>
          <w:rFonts w:ascii="Times New Roman" w:eastAsia="宋体" w:hAnsi="Times New Roman" w:hint="eastAsia"/>
          <w:b/>
          <w:szCs w:val="21"/>
        </w:rPr>
        <w:t>登录接口</w:t>
      </w:r>
      <w:r w:rsidR="00814126" w:rsidRPr="00382F1A">
        <w:rPr>
          <w:rFonts w:ascii="Times New Roman" w:eastAsia="宋体" w:hAnsi="Times New Roman" w:hint="eastAsia"/>
          <w:b/>
          <w:szCs w:val="21"/>
        </w:rPr>
        <w:t>，取不到</w:t>
      </w:r>
      <w:proofErr w:type="spellStart"/>
      <w:r w:rsidR="006E2449" w:rsidRPr="00382F1A">
        <w:rPr>
          <w:rFonts w:ascii="Times New Roman" w:eastAsia="宋体" w:hAnsi="Times New Roman" w:hint="eastAsia"/>
          <w:b/>
          <w:szCs w:val="21"/>
        </w:rPr>
        <w:t>user_token</w:t>
      </w:r>
      <w:proofErr w:type="spellEnd"/>
      <w:r w:rsidR="006E2449" w:rsidRPr="00382F1A">
        <w:rPr>
          <w:rFonts w:ascii="Times New Roman" w:eastAsia="宋体" w:hAnsi="Times New Roman" w:hint="eastAsia"/>
          <w:b/>
          <w:szCs w:val="21"/>
        </w:rPr>
        <w:t>（取到的</w:t>
      </w:r>
      <w:proofErr w:type="spellStart"/>
      <w:r w:rsidR="006E2449" w:rsidRPr="00382F1A">
        <w:rPr>
          <w:rFonts w:ascii="Times New Roman" w:eastAsia="宋体" w:hAnsi="Times New Roman" w:hint="eastAsia"/>
          <w:b/>
          <w:szCs w:val="21"/>
        </w:rPr>
        <w:t>user_token</w:t>
      </w:r>
      <w:proofErr w:type="spellEnd"/>
      <w:r w:rsidR="006E2449" w:rsidRPr="00382F1A">
        <w:rPr>
          <w:rFonts w:ascii="Times New Roman" w:eastAsia="宋体" w:hAnsi="Times New Roman" w:hint="eastAsia"/>
          <w:b/>
          <w:szCs w:val="21"/>
        </w:rPr>
        <w:t>为空）</w:t>
      </w:r>
      <w:bookmarkEnd w:id="17"/>
    </w:p>
    <w:p w:rsidR="006E2449" w:rsidRDefault="006E2449" w:rsidP="00BC1D2D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  <w:r w:rsidRPr="00505F5B">
        <w:rPr>
          <w:rFonts w:ascii="Times New Roman" w:eastAsia="宋体" w:hAnsi="Times New Roman" w:hint="eastAsia"/>
          <w:szCs w:val="21"/>
          <w:shd w:val="pct15" w:color="auto" w:fill="FFFFFF"/>
        </w:rPr>
        <w:t>解决</w:t>
      </w:r>
      <w:r w:rsidR="004E175C" w:rsidRPr="00505F5B">
        <w:rPr>
          <w:rFonts w:ascii="Times New Roman" w:eastAsia="宋体" w:hAnsi="Times New Roman" w:hint="eastAsia"/>
          <w:szCs w:val="21"/>
          <w:shd w:val="pct15" w:color="auto" w:fill="FFFFFF"/>
        </w:rPr>
        <w:t>：</w:t>
      </w:r>
      <w:r w:rsidR="001A4CDC" w:rsidRPr="00505F5B">
        <w:rPr>
          <w:rFonts w:ascii="Times New Roman" w:eastAsia="宋体" w:hAnsi="Times New Roman" w:hint="eastAsia"/>
          <w:szCs w:val="21"/>
          <w:shd w:val="pct15" w:color="auto" w:fill="FFFFFF"/>
        </w:rPr>
        <w:t>UFX1.1</w:t>
      </w:r>
      <w:r w:rsidR="001A4CDC" w:rsidRPr="00505F5B">
        <w:rPr>
          <w:rFonts w:ascii="Times New Roman" w:eastAsia="宋体" w:hAnsi="Times New Roman" w:hint="eastAsia"/>
          <w:szCs w:val="21"/>
          <w:shd w:val="pct15" w:color="auto" w:fill="FFFFFF"/>
        </w:rPr>
        <w:t>返回</w:t>
      </w:r>
      <w:r w:rsidR="001B7A6A" w:rsidRPr="00505F5B">
        <w:rPr>
          <w:rFonts w:ascii="Times New Roman" w:eastAsia="宋体" w:hAnsi="Times New Roman" w:hint="eastAsia"/>
          <w:szCs w:val="21"/>
          <w:shd w:val="pct15" w:color="auto" w:fill="FFFFFF"/>
        </w:rPr>
        <w:t>包区分两个结果集，需要使用</w:t>
      </w:r>
      <w:proofErr w:type="spellStart"/>
      <w:r w:rsidR="006B085C" w:rsidRPr="00505F5B">
        <w:rPr>
          <w:rFonts w:ascii="Times New Roman" w:eastAsia="宋体" w:hAnsi="Times New Roman"/>
          <w:szCs w:val="21"/>
          <w:shd w:val="pct15" w:color="auto" w:fill="FFFFFF"/>
        </w:rPr>
        <w:t>SetCurrentDatasetByIndex</w:t>
      </w:r>
      <w:proofErr w:type="spellEnd"/>
      <w:r w:rsidR="006B085C" w:rsidRPr="00505F5B">
        <w:rPr>
          <w:rFonts w:ascii="Times New Roman" w:eastAsia="宋体" w:hAnsi="Times New Roman"/>
          <w:szCs w:val="21"/>
          <w:shd w:val="pct15" w:color="auto" w:fill="FFFFFF"/>
        </w:rPr>
        <w:t>(1)</w:t>
      </w:r>
      <w:r w:rsidR="00364840" w:rsidRPr="00505F5B">
        <w:rPr>
          <w:rFonts w:ascii="Times New Roman" w:eastAsia="宋体" w:hAnsi="Times New Roman" w:hint="eastAsia"/>
          <w:szCs w:val="21"/>
          <w:shd w:val="pct15" w:color="auto" w:fill="FFFFFF"/>
        </w:rPr>
        <w:t>函数移动到第二个结果集中再获取</w:t>
      </w:r>
      <w:proofErr w:type="spellStart"/>
      <w:r w:rsidR="00364840" w:rsidRPr="00505F5B">
        <w:rPr>
          <w:rFonts w:ascii="Times New Roman" w:eastAsia="宋体" w:hAnsi="Times New Roman" w:hint="eastAsia"/>
          <w:szCs w:val="21"/>
          <w:shd w:val="pct15" w:color="auto" w:fill="FFFFFF"/>
        </w:rPr>
        <w:t>user_token</w:t>
      </w:r>
      <w:proofErr w:type="spellEnd"/>
      <w:r w:rsidR="00364840" w:rsidRPr="00505F5B">
        <w:rPr>
          <w:rFonts w:ascii="Times New Roman" w:eastAsia="宋体" w:hAnsi="Times New Roman" w:hint="eastAsia"/>
          <w:szCs w:val="21"/>
          <w:shd w:val="pct15" w:color="auto" w:fill="FFFFFF"/>
        </w:rPr>
        <w:t>，具体操作请参考</w:t>
      </w:r>
      <w:r w:rsidR="00DA4082" w:rsidRPr="00505F5B">
        <w:rPr>
          <w:rFonts w:ascii="Times New Roman" w:eastAsia="宋体" w:hAnsi="Times New Roman" w:hint="eastAsia"/>
          <w:szCs w:val="21"/>
          <w:shd w:val="pct15" w:color="auto" w:fill="FFFFFF"/>
        </w:rPr>
        <w:t>【</w:t>
      </w:r>
      <w:hyperlink w:anchor="接口传出格式" w:history="1">
        <w:r w:rsidR="00DA4082" w:rsidRPr="00505F5B">
          <w:rPr>
            <w:rStyle w:val="ab"/>
            <w:rFonts w:ascii="Times New Roman" w:eastAsia="宋体" w:hAnsi="Times New Roman" w:hint="eastAsia"/>
            <w:szCs w:val="21"/>
            <w:shd w:val="pct15" w:color="auto" w:fill="FFFFFF"/>
          </w:rPr>
          <w:t>接口传出格式</w:t>
        </w:r>
      </w:hyperlink>
      <w:r w:rsidR="00DA4082" w:rsidRPr="00505F5B">
        <w:rPr>
          <w:rFonts w:ascii="Times New Roman" w:eastAsia="宋体" w:hAnsi="Times New Roman" w:hint="eastAsia"/>
          <w:szCs w:val="21"/>
          <w:shd w:val="pct15" w:color="auto" w:fill="FFFFFF"/>
        </w:rPr>
        <w:t>】）</w:t>
      </w:r>
    </w:p>
    <w:p w:rsidR="00B2733D" w:rsidRPr="00505F5B" w:rsidRDefault="00B2733D" w:rsidP="00BC1D2D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</w:p>
    <w:p w:rsidR="00974B5E" w:rsidRPr="00382F1A" w:rsidRDefault="00A90D86" w:rsidP="00382F1A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bookmarkStart w:id="18" w:name="_Toc388301918"/>
      <w:r w:rsidRPr="00382F1A">
        <w:rPr>
          <w:rFonts w:ascii="Times New Roman" w:eastAsia="宋体" w:hAnsi="Times New Roman" w:hint="eastAsia"/>
          <w:b/>
          <w:szCs w:val="21"/>
        </w:rPr>
        <w:t>接口支持多个记录传入，前台该如何打包？</w:t>
      </w:r>
      <w:bookmarkEnd w:id="18"/>
    </w:p>
    <w:p w:rsidR="00A90D86" w:rsidRDefault="00A90D86" w:rsidP="00A90D86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  <w:r w:rsidRPr="00505F5B">
        <w:rPr>
          <w:rFonts w:ascii="Times New Roman" w:eastAsia="宋体" w:hAnsi="Times New Roman" w:hint="eastAsia"/>
          <w:szCs w:val="21"/>
          <w:shd w:val="pct15" w:color="auto" w:fill="FFFFFF"/>
        </w:rPr>
        <w:t>解决：</w:t>
      </w:r>
      <w:r w:rsidR="009723CB" w:rsidRPr="00505F5B">
        <w:rPr>
          <w:rFonts w:ascii="Times New Roman" w:eastAsia="宋体" w:hAnsi="Times New Roman" w:hint="eastAsia"/>
          <w:szCs w:val="21"/>
          <w:shd w:val="pct15" w:color="auto" w:fill="FFFFFF"/>
        </w:rPr>
        <w:t>打包方式参考【</w:t>
      </w:r>
      <w:hyperlink w:anchor="接口传入格式" w:history="1">
        <w:r w:rsidR="009723CB" w:rsidRPr="00505F5B">
          <w:rPr>
            <w:rStyle w:val="ab"/>
            <w:rFonts w:ascii="Times New Roman" w:eastAsia="宋体" w:hAnsi="Times New Roman" w:hint="eastAsia"/>
            <w:szCs w:val="21"/>
            <w:shd w:val="pct15" w:color="auto" w:fill="FFFFFF"/>
          </w:rPr>
          <w:t>接口传入格式</w:t>
        </w:r>
      </w:hyperlink>
      <w:r w:rsidR="009723CB" w:rsidRPr="00505F5B">
        <w:rPr>
          <w:rFonts w:ascii="Times New Roman" w:eastAsia="宋体" w:hAnsi="Times New Roman" w:hint="eastAsia"/>
          <w:szCs w:val="21"/>
          <w:shd w:val="pct15" w:color="auto" w:fill="FFFFFF"/>
        </w:rPr>
        <w:t>】</w:t>
      </w:r>
    </w:p>
    <w:p w:rsidR="00B2733D" w:rsidRDefault="00B2733D" w:rsidP="00A90D86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</w:p>
    <w:p w:rsidR="00C252EC" w:rsidRPr="00AF3C2B" w:rsidRDefault="00BE7821" w:rsidP="00AF3C2B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 w:hint="eastAsia"/>
          <w:b/>
          <w:szCs w:val="21"/>
        </w:rPr>
        <w:t>经常</w:t>
      </w:r>
      <w:r w:rsidR="00820BA3" w:rsidRPr="00AF3C2B">
        <w:rPr>
          <w:rFonts w:ascii="Times New Roman" w:eastAsia="宋体" w:hAnsi="Times New Roman" w:hint="eastAsia"/>
          <w:b/>
          <w:szCs w:val="21"/>
        </w:rPr>
        <w:t>提示</w:t>
      </w:r>
      <w:proofErr w:type="spellStart"/>
      <w:r w:rsidR="0006020E" w:rsidRPr="00AF3C2B">
        <w:rPr>
          <w:rFonts w:ascii="Times New Roman" w:eastAsia="宋体" w:hAnsi="Times New Roman" w:hint="eastAsia"/>
          <w:b/>
          <w:szCs w:val="21"/>
        </w:rPr>
        <w:t>user_</w:t>
      </w:r>
      <w:r w:rsidR="00820BA3" w:rsidRPr="00AF3C2B">
        <w:rPr>
          <w:rFonts w:ascii="Times New Roman" w:eastAsia="宋体" w:hAnsi="Times New Roman" w:hint="eastAsia"/>
          <w:b/>
          <w:szCs w:val="21"/>
        </w:rPr>
        <w:t>token</w:t>
      </w:r>
      <w:proofErr w:type="spellEnd"/>
      <w:r w:rsidR="00820BA3" w:rsidRPr="00AF3C2B">
        <w:rPr>
          <w:rFonts w:ascii="Times New Roman" w:eastAsia="宋体" w:hAnsi="Times New Roman" w:hint="eastAsia"/>
          <w:b/>
          <w:szCs w:val="21"/>
        </w:rPr>
        <w:t>错误</w:t>
      </w:r>
    </w:p>
    <w:p w:rsidR="00176A45" w:rsidRDefault="005076AE" w:rsidP="00A90D86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解决：</w:t>
      </w:r>
      <w:r w:rsidR="00645D24">
        <w:rPr>
          <w:rFonts w:ascii="Times New Roman" w:eastAsia="宋体" w:hAnsi="Times New Roman" w:hint="eastAsia"/>
          <w:szCs w:val="21"/>
          <w:shd w:val="pct15" w:color="auto" w:fill="FFFFFF"/>
        </w:rPr>
        <w:t>UFX1.1</w:t>
      </w:r>
      <w:r w:rsidR="00645D24">
        <w:rPr>
          <w:rFonts w:ascii="Times New Roman" w:eastAsia="宋体" w:hAnsi="Times New Roman" w:hint="eastAsia"/>
          <w:szCs w:val="21"/>
          <w:shd w:val="pct15" w:color="auto" w:fill="FFFFFF"/>
        </w:rPr>
        <w:t>中</w:t>
      </w:r>
      <w:r w:rsidR="00B32111">
        <w:rPr>
          <w:rFonts w:ascii="Times New Roman" w:eastAsia="宋体" w:hAnsi="Times New Roman" w:hint="eastAsia"/>
          <w:szCs w:val="21"/>
          <w:shd w:val="pct15" w:color="auto" w:fill="FFFFFF"/>
        </w:rPr>
        <w:t>默认</w:t>
      </w:r>
      <w:r w:rsidR="00645D24">
        <w:rPr>
          <w:rFonts w:ascii="Times New Roman" w:eastAsia="宋体" w:hAnsi="Times New Roman" w:hint="eastAsia"/>
          <w:szCs w:val="21"/>
          <w:shd w:val="pct15" w:color="auto" w:fill="FFFFFF"/>
        </w:rPr>
        <w:t>限定</w:t>
      </w:r>
      <w:r w:rsidR="00DD0493">
        <w:rPr>
          <w:rFonts w:ascii="Times New Roman" w:eastAsia="宋体" w:hAnsi="Times New Roman" w:hint="eastAsia"/>
          <w:szCs w:val="21"/>
          <w:shd w:val="pct15" w:color="auto" w:fill="FFFFFF"/>
        </w:rPr>
        <w:t>服务端</w:t>
      </w:r>
      <w:proofErr w:type="spellStart"/>
      <w:r w:rsidR="00DD0493">
        <w:rPr>
          <w:rFonts w:ascii="Times New Roman" w:eastAsia="宋体" w:hAnsi="Times New Roman" w:hint="eastAsia"/>
          <w:szCs w:val="21"/>
          <w:shd w:val="pct15" w:color="auto" w:fill="FFFFFF"/>
        </w:rPr>
        <w:t>user_token</w:t>
      </w:r>
      <w:proofErr w:type="spellEnd"/>
      <w:r w:rsidR="00DD0493">
        <w:rPr>
          <w:rFonts w:ascii="Times New Roman" w:eastAsia="宋体" w:hAnsi="Times New Roman" w:hint="eastAsia"/>
          <w:szCs w:val="21"/>
          <w:shd w:val="pct15" w:color="auto" w:fill="FFFFFF"/>
        </w:rPr>
        <w:t>有效期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为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5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分钟，用户必须维护业务层心跳，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5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分钟内调用一次以保持</w:t>
      </w:r>
      <w:proofErr w:type="spellStart"/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user_token</w:t>
      </w:r>
      <w:proofErr w:type="spellEnd"/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的有效性（一般设置为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3</w:t>
      </w:r>
      <w:r w:rsidR="000F3E65">
        <w:rPr>
          <w:rFonts w:ascii="Times New Roman" w:eastAsia="宋体" w:hAnsi="Times New Roman" w:hint="eastAsia"/>
          <w:szCs w:val="21"/>
          <w:shd w:val="pct15" w:color="auto" w:fill="FFFFFF"/>
        </w:rPr>
        <w:t>分钟调用一次心跳）。</w:t>
      </w:r>
      <w:r w:rsidR="00FC3AA5">
        <w:rPr>
          <w:rFonts w:ascii="Times New Roman" w:eastAsia="宋体" w:hAnsi="Times New Roman" w:hint="eastAsia"/>
          <w:szCs w:val="21"/>
          <w:shd w:val="pct15" w:color="auto" w:fill="FFFFFF"/>
        </w:rPr>
        <w:t>业务层心跳接口为</w:t>
      </w:r>
      <w:r w:rsidR="00FC3AA5">
        <w:rPr>
          <w:rFonts w:ascii="Times New Roman" w:eastAsia="宋体" w:hAnsi="Times New Roman" w:hint="eastAsia"/>
          <w:szCs w:val="21"/>
          <w:shd w:val="pct15" w:color="auto" w:fill="FFFFFF"/>
        </w:rPr>
        <w:t>10001</w:t>
      </w:r>
      <w:r w:rsidR="00FC3AA5">
        <w:rPr>
          <w:rFonts w:ascii="Times New Roman" w:eastAsia="宋体" w:hAnsi="Times New Roman" w:hint="eastAsia"/>
          <w:szCs w:val="21"/>
          <w:shd w:val="pct15" w:color="auto" w:fill="FFFFFF"/>
        </w:rPr>
        <w:t>，调用方式与普通接口调用方式一样。</w:t>
      </w:r>
    </w:p>
    <w:p w:rsidR="00330E45" w:rsidRPr="00505F5B" w:rsidRDefault="00330E45" w:rsidP="00A90D86">
      <w:pPr>
        <w:pStyle w:val="a3"/>
        <w:ind w:left="360" w:firstLineChars="0" w:firstLine="0"/>
        <w:rPr>
          <w:rFonts w:ascii="Times New Roman" w:eastAsia="宋体" w:hAnsi="Times New Roman"/>
          <w:szCs w:val="21"/>
          <w:shd w:val="pct15" w:color="auto" w:fill="FFFFFF"/>
        </w:rPr>
      </w:pPr>
    </w:p>
    <w:p w:rsidR="00E0621A" w:rsidRPr="00382F1A" w:rsidRDefault="0001400B" w:rsidP="00382F1A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bookmarkStart w:id="19" w:name="_Toc388301919"/>
      <w:r w:rsidRPr="00382F1A">
        <w:rPr>
          <w:rFonts w:ascii="Times New Roman" w:eastAsia="宋体" w:hAnsi="Times New Roman" w:hint="eastAsia"/>
          <w:b/>
          <w:szCs w:val="21"/>
        </w:rPr>
        <w:t>如何</w:t>
      </w:r>
      <w:r w:rsidR="004459AA" w:rsidRPr="00382F1A">
        <w:rPr>
          <w:rFonts w:ascii="Times New Roman" w:eastAsia="宋体" w:hAnsi="Times New Roman" w:hint="eastAsia"/>
          <w:b/>
          <w:szCs w:val="21"/>
        </w:rPr>
        <w:t>同时</w:t>
      </w:r>
      <w:r w:rsidRPr="00382F1A">
        <w:rPr>
          <w:rFonts w:ascii="Times New Roman" w:eastAsia="宋体" w:hAnsi="Times New Roman" w:hint="eastAsia"/>
          <w:b/>
          <w:szCs w:val="21"/>
        </w:rPr>
        <w:t>订阅</w:t>
      </w:r>
      <w:r w:rsidR="004459AA" w:rsidRPr="00382F1A">
        <w:rPr>
          <w:rFonts w:ascii="Times New Roman" w:eastAsia="宋体" w:hAnsi="Times New Roman" w:hint="eastAsia"/>
          <w:b/>
          <w:szCs w:val="21"/>
        </w:rPr>
        <w:t>多种消息类型</w:t>
      </w:r>
      <w:r w:rsidR="0076346E" w:rsidRPr="00382F1A">
        <w:rPr>
          <w:rFonts w:ascii="Times New Roman" w:eastAsia="宋体" w:hAnsi="Times New Roman" w:hint="eastAsia"/>
          <w:b/>
          <w:szCs w:val="21"/>
        </w:rPr>
        <w:t>、多种</w:t>
      </w:r>
      <w:r w:rsidR="00A93E5F" w:rsidRPr="00382F1A">
        <w:rPr>
          <w:rFonts w:ascii="Times New Roman" w:eastAsia="宋体" w:hAnsi="Times New Roman" w:hint="eastAsia"/>
          <w:b/>
          <w:szCs w:val="21"/>
        </w:rPr>
        <w:t>过滤条件</w:t>
      </w:r>
      <w:r w:rsidR="00A90D86" w:rsidRPr="00382F1A">
        <w:rPr>
          <w:rFonts w:ascii="Times New Roman" w:eastAsia="宋体" w:hAnsi="Times New Roman" w:hint="eastAsia"/>
          <w:b/>
          <w:szCs w:val="21"/>
        </w:rPr>
        <w:t>？</w:t>
      </w:r>
      <w:bookmarkEnd w:id="19"/>
    </w:p>
    <w:p w:rsidR="004459AA" w:rsidRPr="00C672D0" w:rsidRDefault="0086762D" w:rsidP="00A54D05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  <w:shd w:val="pct15" w:color="auto" w:fill="FFFFFF"/>
        </w:rPr>
      </w:pPr>
      <w:r w:rsidRPr="00C672D0">
        <w:rPr>
          <w:rFonts w:ascii="Times New Roman" w:eastAsia="宋体" w:hAnsi="Times New Roman" w:hint="eastAsia"/>
          <w:szCs w:val="21"/>
          <w:shd w:val="pct15" w:color="auto" w:fill="FFFFFF"/>
        </w:rPr>
        <w:t>通过设定不同的订阅参数</w:t>
      </w:r>
      <w:proofErr w:type="spellStart"/>
      <w:r w:rsidR="003A2D85" w:rsidRPr="00C672D0">
        <w:rPr>
          <w:rFonts w:ascii="Times New Roman" w:eastAsia="宋体" w:hAnsi="Times New Roman"/>
          <w:szCs w:val="21"/>
          <w:shd w:val="pct15" w:color="auto" w:fill="FFFFFF"/>
        </w:rPr>
        <w:t>CSubscribeParamInterface</w:t>
      </w:r>
      <w:proofErr w:type="spellEnd"/>
      <w:r w:rsidR="003A2D85" w:rsidRPr="00C672D0">
        <w:rPr>
          <w:rFonts w:ascii="Times New Roman" w:eastAsia="宋体" w:hAnsi="Times New Roman"/>
          <w:szCs w:val="21"/>
          <w:shd w:val="pct15" w:color="auto" w:fill="FFFFFF"/>
        </w:rPr>
        <w:t xml:space="preserve">* </w:t>
      </w:r>
      <w:proofErr w:type="spellStart"/>
      <w:r w:rsidR="003A2D85" w:rsidRPr="00C672D0">
        <w:rPr>
          <w:rFonts w:ascii="Times New Roman" w:eastAsia="宋体" w:hAnsi="Times New Roman"/>
          <w:szCs w:val="21"/>
          <w:shd w:val="pct15" w:color="auto" w:fill="FFFFFF"/>
        </w:rPr>
        <w:t>lpSubscribeParam</w:t>
      </w:r>
      <w:proofErr w:type="spellEnd"/>
      <w:r w:rsidRPr="00C672D0">
        <w:rPr>
          <w:rFonts w:ascii="Times New Roman" w:eastAsia="宋体" w:hAnsi="Times New Roman" w:hint="eastAsia"/>
          <w:szCs w:val="21"/>
          <w:shd w:val="pct15" w:color="auto" w:fill="FFFFFF"/>
        </w:rPr>
        <w:t>，</w:t>
      </w:r>
      <w:r w:rsidR="0026755B" w:rsidRPr="00C672D0">
        <w:rPr>
          <w:rFonts w:ascii="Times New Roman" w:eastAsia="宋体" w:hAnsi="Times New Roman" w:hint="eastAsia"/>
          <w:szCs w:val="21"/>
          <w:shd w:val="pct15" w:color="auto" w:fill="FFFFFF"/>
        </w:rPr>
        <w:t>调用</w:t>
      </w:r>
      <w:proofErr w:type="spellStart"/>
      <w:r w:rsidRPr="00C672D0">
        <w:rPr>
          <w:rFonts w:ascii="Times New Roman" w:eastAsia="宋体" w:hAnsi="Times New Roman"/>
          <w:szCs w:val="21"/>
          <w:shd w:val="pct15" w:color="auto" w:fill="FFFFFF"/>
        </w:rPr>
        <w:t>SubscribeTopic</w:t>
      </w:r>
      <w:proofErr w:type="spellEnd"/>
      <w:r w:rsidRPr="00C672D0">
        <w:rPr>
          <w:rFonts w:ascii="Times New Roman" w:eastAsia="宋体" w:hAnsi="Times New Roman" w:hint="eastAsia"/>
          <w:szCs w:val="21"/>
          <w:shd w:val="pct15" w:color="auto" w:fill="FFFFFF"/>
        </w:rPr>
        <w:t>多次</w:t>
      </w:r>
    </w:p>
    <w:p w:rsidR="0022186E" w:rsidRDefault="00622CBF" w:rsidP="006940DD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  <w:shd w:val="pct15" w:color="auto" w:fill="FFFFFF"/>
        </w:rPr>
      </w:pPr>
      <w:r w:rsidRPr="00C672D0">
        <w:rPr>
          <w:rFonts w:ascii="Times New Roman" w:eastAsia="宋体" w:hAnsi="Times New Roman" w:hint="eastAsia"/>
          <w:szCs w:val="21"/>
          <w:shd w:val="pct15" w:color="auto" w:fill="FFFFFF"/>
        </w:rPr>
        <w:t>订阅时，</w:t>
      </w:r>
      <w:r w:rsidR="00F83117" w:rsidRPr="00C672D0">
        <w:rPr>
          <w:rFonts w:ascii="Times New Roman" w:eastAsia="宋体" w:hAnsi="Times New Roman" w:hint="eastAsia"/>
          <w:szCs w:val="21"/>
          <w:shd w:val="pct15" w:color="auto" w:fill="FFFFFF"/>
        </w:rPr>
        <w:t>对应的过滤条件不设置，</w:t>
      </w:r>
      <w:r w:rsidR="00B93467" w:rsidRPr="00C672D0">
        <w:rPr>
          <w:rFonts w:ascii="Times New Roman" w:eastAsia="宋体" w:hAnsi="Times New Roman" w:hint="eastAsia"/>
          <w:szCs w:val="21"/>
          <w:shd w:val="pct15" w:color="auto" w:fill="FFFFFF"/>
        </w:rPr>
        <w:t>前台回</w:t>
      </w:r>
      <w:proofErr w:type="gramStart"/>
      <w:r w:rsidR="00B93467" w:rsidRPr="00C672D0">
        <w:rPr>
          <w:rFonts w:ascii="Times New Roman" w:eastAsia="宋体" w:hAnsi="Times New Roman" w:hint="eastAsia"/>
          <w:szCs w:val="21"/>
          <w:shd w:val="pct15" w:color="auto" w:fill="FFFFFF"/>
        </w:rPr>
        <w:t>调函数</w:t>
      </w:r>
      <w:proofErr w:type="gramEnd"/>
      <w:r w:rsidR="00B93467" w:rsidRPr="00C672D0">
        <w:rPr>
          <w:rFonts w:ascii="Times New Roman" w:eastAsia="宋体" w:hAnsi="Times New Roman" w:hint="eastAsia"/>
          <w:szCs w:val="21"/>
          <w:shd w:val="pct15" w:color="auto" w:fill="FFFFFF"/>
        </w:rPr>
        <w:t>接收到</w:t>
      </w:r>
      <w:r w:rsidR="00130805" w:rsidRPr="00C672D0">
        <w:rPr>
          <w:rFonts w:ascii="Times New Roman" w:eastAsia="宋体" w:hAnsi="Times New Roman" w:hint="eastAsia"/>
          <w:szCs w:val="21"/>
          <w:shd w:val="pct15" w:color="auto" w:fill="FFFFFF"/>
        </w:rPr>
        <w:t>消息后，再自行根据接口</w:t>
      </w:r>
      <w:r w:rsidR="0003004A" w:rsidRPr="00C672D0">
        <w:rPr>
          <w:rFonts w:ascii="Times New Roman" w:eastAsia="宋体" w:hAnsi="Times New Roman" w:hint="eastAsia"/>
          <w:szCs w:val="21"/>
          <w:shd w:val="pct15" w:color="auto" w:fill="FFFFFF"/>
        </w:rPr>
        <w:t>文档定义的字段解包后判断</w:t>
      </w:r>
    </w:p>
    <w:p w:rsidR="00664026" w:rsidRPr="00347FBB" w:rsidRDefault="00664026" w:rsidP="00347FBB">
      <w:pPr>
        <w:ind w:left="360"/>
        <w:rPr>
          <w:rFonts w:ascii="Times New Roman" w:eastAsia="宋体" w:hAnsi="Times New Roman"/>
          <w:szCs w:val="21"/>
          <w:shd w:val="pct15" w:color="auto" w:fill="FFFFFF"/>
        </w:rPr>
      </w:pPr>
    </w:p>
    <w:p w:rsidR="00CC4F7D" w:rsidRDefault="00EC6C33" w:rsidP="00D71BC1">
      <w:pPr>
        <w:pStyle w:val="a3"/>
        <w:numPr>
          <w:ilvl w:val="0"/>
          <w:numId w:val="23"/>
        </w:numPr>
        <w:ind w:left="357" w:firstLineChars="0" w:hanging="357"/>
        <w:outlineLvl w:val="1"/>
        <w:rPr>
          <w:rFonts w:ascii="Times New Roman" w:eastAsia="宋体" w:hAnsi="Times New Roman"/>
          <w:b/>
          <w:szCs w:val="21"/>
        </w:rPr>
      </w:pPr>
      <w:bookmarkStart w:id="20" w:name="_Toc388301920"/>
      <w:r w:rsidRPr="00D71BC1">
        <w:rPr>
          <w:rFonts w:ascii="Times New Roman" w:eastAsia="宋体" w:hAnsi="Times New Roman" w:hint="eastAsia"/>
          <w:b/>
          <w:szCs w:val="21"/>
        </w:rPr>
        <w:t>订阅后，收不到</w:t>
      </w:r>
      <w:r w:rsidR="00502F9E">
        <w:rPr>
          <w:rFonts w:ascii="Times New Roman" w:eastAsia="宋体" w:hAnsi="Times New Roman" w:hint="eastAsia"/>
          <w:b/>
          <w:szCs w:val="21"/>
        </w:rPr>
        <w:t>系统推送的</w:t>
      </w:r>
      <w:r w:rsidR="00824B00">
        <w:rPr>
          <w:rFonts w:ascii="Times New Roman" w:eastAsia="宋体" w:hAnsi="Times New Roman" w:hint="eastAsia"/>
          <w:b/>
          <w:szCs w:val="21"/>
        </w:rPr>
        <w:t>委托、成交</w:t>
      </w:r>
      <w:r w:rsidR="00CC4F7D" w:rsidRPr="00D71BC1">
        <w:rPr>
          <w:rFonts w:ascii="Times New Roman" w:eastAsia="宋体" w:hAnsi="Times New Roman" w:hint="eastAsia"/>
          <w:b/>
          <w:szCs w:val="21"/>
        </w:rPr>
        <w:t>消息</w:t>
      </w:r>
      <w:bookmarkEnd w:id="20"/>
    </w:p>
    <w:p w:rsidR="00AB4723" w:rsidRPr="00C672D0" w:rsidRDefault="00945717" w:rsidP="007757DF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排查是否因为</w:t>
      </w:r>
      <w:r w:rsidR="0016187B">
        <w:rPr>
          <w:rFonts w:ascii="Times New Roman" w:eastAsia="宋体" w:hAnsi="Times New Roman" w:hint="eastAsia"/>
          <w:szCs w:val="21"/>
          <w:shd w:val="pct15" w:color="auto" w:fill="FFFFFF"/>
        </w:rPr>
        <w:t>设置了过滤关键字，导致某个类型消息被过滤</w:t>
      </w:r>
    </w:p>
    <w:p w:rsidR="003A2F7E" w:rsidRPr="00084CDE" w:rsidRDefault="005D6322" w:rsidP="00084CDE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与维护专员联系，确认</w:t>
      </w:r>
      <w:r w:rsidR="00886F6E">
        <w:rPr>
          <w:rFonts w:ascii="Times New Roman" w:eastAsia="宋体" w:hAnsi="Times New Roman" w:hint="eastAsia"/>
          <w:szCs w:val="21"/>
          <w:shd w:val="pct15" w:color="auto" w:fill="FFFFFF"/>
        </w:rPr>
        <w:t>O3</w:t>
      </w:r>
      <w:proofErr w:type="gramStart"/>
      <w:r w:rsidR="00CC1EB4">
        <w:rPr>
          <w:rFonts w:ascii="Times New Roman" w:eastAsia="宋体" w:hAnsi="Times New Roman" w:hint="eastAsia"/>
          <w:szCs w:val="21"/>
          <w:shd w:val="pct15" w:color="auto" w:fill="FFFFFF"/>
        </w:rPr>
        <w:t>资管</w:t>
      </w:r>
      <w:r w:rsidR="00624820">
        <w:rPr>
          <w:rFonts w:ascii="Times New Roman" w:eastAsia="宋体" w:hAnsi="Times New Roman" w:hint="eastAsia"/>
          <w:szCs w:val="21"/>
          <w:shd w:val="pct15" w:color="auto" w:fill="FFFFFF"/>
        </w:rPr>
        <w:t>消息</w:t>
      </w:r>
      <w:proofErr w:type="gramEnd"/>
      <w:r w:rsidR="00624820">
        <w:rPr>
          <w:rFonts w:ascii="Times New Roman" w:eastAsia="宋体" w:hAnsi="Times New Roman" w:hint="eastAsia"/>
          <w:szCs w:val="21"/>
          <w:shd w:val="pct15" w:color="auto" w:fill="FFFFFF"/>
        </w:rPr>
        <w:t>服务器是否开启，推送系统参数</w:t>
      </w:r>
      <w:r w:rsidR="00886F6E" w:rsidRPr="00886F6E">
        <w:rPr>
          <w:rFonts w:ascii="Times New Roman" w:eastAsia="宋体" w:hAnsi="Times New Roman"/>
          <w:szCs w:val="21"/>
          <w:shd w:val="pct15" w:color="auto" w:fill="FFFFFF"/>
        </w:rPr>
        <w:t>60369,60066</w:t>
      </w:r>
      <w:r w:rsidR="00FF6BC4">
        <w:rPr>
          <w:rFonts w:ascii="Times New Roman" w:eastAsia="宋体" w:hAnsi="Times New Roman" w:hint="eastAsia"/>
          <w:szCs w:val="21"/>
          <w:shd w:val="pct15" w:color="auto" w:fill="FFFFFF"/>
        </w:rPr>
        <w:t>是否开启</w:t>
      </w:r>
    </w:p>
    <w:sectPr w:rsidR="003A2F7E" w:rsidRPr="0008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89" w:rsidRDefault="00454C89" w:rsidP="00A80A7B">
      <w:r>
        <w:separator/>
      </w:r>
    </w:p>
  </w:endnote>
  <w:endnote w:type="continuationSeparator" w:id="0">
    <w:p w:rsidR="00454C89" w:rsidRDefault="00454C89" w:rsidP="00A8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89" w:rsidRDefault="00454C89" w:rsidP="00A80A7B">
      <w:r>
        <w:separator/>
      </w:r>
    </w:p>
  </w:footnote>
  <w:footnote w:type="continuationSeparator" w:id="0">
    <w:p w:rsidR="00454C89" w:rsidRDefault="00454C89" w:rsidP="00A80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A3D" w:rsidRPr="007B4F7C" w:rsidRDefault="00656A29" w:rsidP="00B43A42">
    <w:pPr>
      <w:pStyle w:val="a8"/>
      <w:jc w:val="both"/>
      <w:rPr>
        <w:rFonts w:ascii="黑体" w:eastAsia="黑体" w:hAnsi="黑体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69774A" wp14:editId="061216F8">
          <wp:simplePos x="0" y="0"/>
          <wp:positionH relativeFrom="column">
            <wp:posOffset>0</wp:posOffset>
          </wp:positionH>
          <wp:positionV relativeFrom="paragraph">
            <wp:posOffset>-292735</wp:posOffset>
          </wp:positionV>
          <wp:extent cx="685800" cy="481330"/>
          <wp:effectExtent l="0" t="0" r="0" b="0"/>
          <wp:wrapSquare wrapText="bothSides"/>
          <wp:docPr id="11" name="图片 11" descr="说明: hundsu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说明: hundsu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81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                           </w:t>
    </w:r>
    <w:r w:rsidR="00DC3A3D">
      <w:rPr>
        <w:rFonts w:hint="eastAsia"/>
      </w:rPr>
      <w:t xml:space="preserve">          </w:t>
    </w:r>
    <w:r w:rsidR="00422160">
      <w:rPr>
        <w:rFonts w:ascii="黑体" w:eastAsia="黑体" w:hAnsi="黑体" w:hint="eastAsia"/>
      </w:rPr>
      <w:t>UFX1.1开发指南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041"/>
    <w:multiLevelType w:val="hybridMultilevel"/>
    <w:tmpl w:val="EF7C31FE"/>
    <w:lvl w:ilvl="0" w:tplc="48F0B7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014488"/>
    <w:multiLevelType w:val="hybridMultilevel"/>
    <w:tmpl w:val="58E6DF7C"/>
    <w:lvl w:ilvl="0" w:tplc="2140D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516FC4"/>
    <w:multiLevelType w:val="hybridMultilevel"/>
    <w:tmpl w:val="B6C2E3CE"/>
    <w:lvl w:ilvl="0" w:tplc="3CCE1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F04EE9"/>
    <w:multiLevelType w:val="hybridMultilevel"/>
    <w:tmpl w:val="021432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6D2CEE"/>
    <w:multiLevelType w:val="hybridMultilevel"/>
    <w:tmpl w:val="C27C8832"/>
    <w:lvl w:ilvl="0" w:tplc="BADE6EDE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C2665A1"/>
    <w:multiLevelType w:val="hybridMultilevel"/>
    <w:tmpl w:val="0AE0AB4E"/>
    <w:lvl w:ilvl="0" w:tplc="AEFEE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5C714F"/>
    <w:multiLevelType w:val="multilevel"/>
    <w:tmpl w:val="01F6B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CB9475A"/>
    <w:multiLevelType w:val="multilevel"/>
    <w:tmpl w:val="240A0F1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28"/>
        <w:effect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eastAsia="宋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eastAsia="宋体" w:hint="eastAsia"/>
        <w:b/>
        <w:i w:val="0"/>
        <w:sz w:val="28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eastAsia="宋体" w:hint="eastAsia"/>
        <w:b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宋体" w:hint="eastAsia"/>
        <w:b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eastAsia="宋体" w:hint="eastAsia"/>
        <w:b/>
        <w:i w:val="0"/>
        <w:sz w:val="24"/>
      </w:rPr>
    </w:lvl>
  </w:abstractNum>
  <w:abstractNum w:abstractNumId="8">
    <w:nsid w:val="47CF1079"/>
    <w:multiLevelType w:val="hybridMultilevel"/>
    <w:tmpl w:val="5002E708"/>
    <w:lvl w:ilvl="0" w:tplc="CC64C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40073"/>
    <w:multiLevelType w:val="hybridMultilevel"/>
    <w:tmpl w:val="9008E950"/>
    <w:lvl w:ilvl="0" w:tplc="93884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D909E2"/>
    <w:multiLevelType w:val="multilevel"/>
    <w:tmpl w:val="01F6B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6BF3862"/>
    <w:multiLevelType w:val="hybridMultilevel"/>
    <w:tmpl w:val="8B5CE7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01091C"/>
    <w:multiLevelType w:val="hybridMultilevel"/>
    <w:tmpl w:val="EB0CEF42"/>
    <w:lvl w:ilvl="0" w:tplc="3CCE1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03418D"/>
    <w:multiLevelType w:val="hybridMultilevel"/>
    <w:tmpl w:val="8B5CE7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1B815AD"/>
    <w:multiLevelType w:val="multilevel"/>
    <w:tmpl w:val="01F6B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64A7E39"/>
    <w:multiLevelType w:val="hybridMultilevel"/>
    <w:tmpl w:val="B6C2E3CE"/>
    <w:lvl w:ilvl="0" w:tplc="3CCE1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580472"/>
    <w:multiLevelType w:val="hybridMultilevel"/>
    <w:tmpl w:val="B6C2E3CE"/>
    <w:lvl w:ilvl="0" w:tplc="3CCE1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2B7740"/>
    <w:multiLevelType w:val="hybridMultilevel"/>
    <w:tmpl w:val="2000EB58"/>
    <w:lvl w:ilvl="0" w:tplc="ED545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3B524A"/>
    <w:multiLevelType w:val="hybridMultilevel"/>
    <w:tmpl w:val="322ACF48"/>
    <w:lvl w:ilvl="0" w:tplc="BBEA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3674C"/>
    <w:multiLevelType w:val="hybridMultilevel"/>
    <w:tmpl w:val="13085A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14"/>
  </w:num>
  <w:num w:numId="8">
    <w:abstractNumId w:val="7"/>
  </w:num>
  <w:num w:numId="9">
    <w:abstractNumId w:val="1"/>
  </w:num>
  <w:num w:numId="10">
    <w:abstractNumId w:val="7"/>
  </w:num>
  <w:num w:numId="11">
    <w:abstractNumId w:val="7"/>
  </w:num>
  <w:num w:numId="12">
    <w:abstractNumId w:val="5"/>
  </w:num>
  <w:num w:numId="13">
    <w:abstractNumId w:val="7"/>
  </w:num>
  <w:num w:numId="14">
    <w:abstractNumId w:val="7"/>
  </w:num>
  <w:num w:numId="15">
    <w:abstractNumId w:val="17"/>
  </w:num>
  <w:num w:numId="16">
    <w:abstractNumId w:val="19"/>
  </w:num>
  <w:num w:numId="17">
    <w:abstractNumId w:val="0"/>
  </w:num>
  <w:num w:numId="18">
    <w:abstractNumId w:val="16"/>
  </w:num>
  <w:num w:numId="19">
    <w:abstractNumId w:val="15"/>
  </w:num>
  <w:num w:numId="20">
    <w:abstractNumId w:val="2"/>
  </w:num>
  <w:num w:numId="21">
    <w:abstractNumId w:val="12"/>
  </w:num>
  <w:num w:numId="22">
    <w:abstractNumId w:val="18"/>
  </w:num>
  <w:num w:numId="23">
    <w:abstractNumId w:val="9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47"/>
    <w:rsid w:val="000020BE"/>
    <w:rsid w:val="000028EA"/>
    <w:rsid w:val="00006B26"/>
    <w:rsid w:val="00006F04"/>
    <w:rsid w:val="00010082"/>
    <w:rsid w:val="000113C6"/>
    <w:rsid w:val="00012A3F"/>
    <w:rsid w:val="00013842"/>
    <w:rsid w:val="0001400B"/>
    <w:rsid w:val="0001418F"/>
    <w:rsid w:val="00014494"/>
    <w:rsid w:val="00014A5B"/>
    <w:rsid w:val="00016A3B"/>
    <w:rsid w:val="0002104F"/>
    <w:rsid w:val="0002165A"/>
    <w:rsid w:val="00021E2E"/>
    <w:rsid w:val="00022873"/>
    <w:rsid w:val="00024873"/>
    <w:rsid w:val="00024C6B"/>
    <w:rsid w:val="00025F89"/>
    <w:rsid w:val="0003004A"/>
    <w:rsid w:val="0003076E"/>
    <w:rsid w:val="00032621"/>
    <w:rsid w:val="00032747"/>
    <w:rsid w:val="00034D30"/>
    <w:rsid w:val="00040EB6"/>
    <w:rsid w:val="000416D0"/>
    <w:rsid w:val="00043272"/>
    <w:rsid w:val="00044057"/>
    <w:rsid w:val="000456FF"/>
    <w:rsid w:val="00047BB7"/>
    <w:rsid w:val="00051153"/>
    <w:rsid w:val="00052D6A"/>
    <w:rsid w:val="00053646"/>
    <w:rsid w:val="00053F3D"/>
    <w:rsid w:val="00054215"/>
    <w:rsid w:val="00055004"/>
    <w:rsid w:val="00056248"/>
    <w:rsid w:val="0006020E"/>
    <w:rsid w:val="000611FA"/>
    <w:rsid w:val="00061D86"/>
    <w:rsid w:val="000622B4"/>
    <w:rsid w:val="000628D7"/>
    <w:rsid w:val="00062D83"/>
    <w:rsid w:val="000635DE"/>
    <w:rsid w:val="00063AD8"/>
    <w:rsid w:val="00064DE2"/>
    <w:rsid w:val="00066322"/>
    <w:rsid w:val="000720E4"/>
    <w:rsid w:val="00072545"/>
    <w:rsid w:val="00075446"/>
    <w:rsid w:val="000761B0"/>
    <w:rsid w:val="00077CEB"/>
    <w:rsid w:val="00080AF5"/>
    <w:rsid w:val="00083A2F"/>
    <w:rsid w:val="00084734"/>
    <w:rsid w:val="00084CDE"/>
    <w:rsid w:val="00087321"/>
    <w:rsid w:val="000878CD"/>
    <w:rsid w:val="0009303A"/>
    <w:rsid w:val="000945E7"/>
    <w:rsid w:val="00096DE5"/>
    <w:rsid w:val="00096FAB"/>
    <w:rsid w:val="000A07B2"/>
    <w:rsid w:val="000A095D"/>
    <w:rsid w:val="000A0A9B"/>
    <w:rsid w:val="000A2BD8"/>
    <w:rsid w:val="000A35B4"/>
    <w:rsid w:val="000A3ECD"/>
    <w:rsid w:val="000A555A"/>
    <w:rsid w:val="000A5AE3"/>
    <w:rsid w:val="000A6C77"/>
    <w:rsid w:val="000B203C"/>
    <w:rsid w:val="000B22B5"/>
    <w:rsid w:val="000B23E0"/>
    <w:rsid w:val="000B4A5C"/>
    <w:rsid w:val="000B4C4F"/>
    <w:rsid w:val="000B6A0D"/>
    <w:rsid w:val="000C220E"/>
    <w:rsid w:val="000C43BB"/>
    <w:rsid w:val="000C50F1"/>
    <w:rsid w:val="000C60F6"/>
    <w:rsid w:val="000C7121"/>
    <w:rsid w:val="000C71BF"/>
    <w:rsid w:val="000C7E6E"/>
    <w:rsid w:val="000D082D"/>
    <w:rsid w:val="000D19CF"/>
    <w:rsid w:val="000D4FB3"/>
    <w:rsid w:val="000E12D3"/>
    <w:rsid w:val="000E29E2"/>
    <w:rsid w:val="000E2A38"/>
    <w:rsid w:val="000E425D"/>
    <w:rsid w:val="000E6458"/>
    <w:rsid w:val="000E7182"/>
    <w:rsid w:val="000E7A1D"/>
    <w:rsid w:val="000F0201"/>
    <w:rsid w:val="000F0B52"/>
    <w:rsid w:val="000F0FB0"/>
    <w:rsid w:val="000F1780"/>
    <w:rsid w:val="000F2C91"/>
    <w:rsid w:val="000F3E65"/>
    <w:rsid w:val="000F550D"/>
    <w:rsid w:val="000F6A22"/>
    <w:rsid w:val="001007C8"/>
    <w:rsid w:val="001034A0"/>
    <w:rsid w:val="00103C42"/>
    <w:rsid w:val="00103E76"/>
    <w:rsid w:val="0010455C"/>
    <w:rsid w:val="00106395"/>
    <w:rsid w:val="001104B7"/>
    <w:rsid w:val="00111ED6"/>
    <w:rsid w:val="00112B5E"/>
    <w:rsid w:val="001139C9"/>
    <w:rsid w:val="00114887"/>
    <w:rsid w:val="00114E5F"/>
    <w:rsid w:val="00115D37"/>
    <w:rsid w:val="0011740D"/>
    <w:rsid w:val="00120458"/>
    <w:rsid w:val="001206C4"/>
    <w:rsid w:val="00122785"/>
    <w:rsid w:val="00123FB9"/>
    <w:rsid w:val="0012580D"/>
    <w:rsid w:val="00125AD6"/>
    <w:rsid w:val="0013003E"/>
    <w:rsid w:val="00130805"/>
    <w:rsid w:val="00130D7F"/>
    <w:rsid w:val="00130FA2"/>
    <w:rsid w:val="001341F2"/>
    <w:rsid w:val="001341F5"/>
    <w:rsid w:val="00135354"/>
    <w:rsid w:val="0013651D"/>
    <w:rsid w:val="001454E1"/>
    <w:rsid w:val="001459AF"/>
    <w:rsid w:val="001466CD"/>
    <w:rsid w:val="001509BB"/>
    <w:rsid w:val="00150C85"/>
    <w:rsid w:val="00151798"/>
    <w:rsid w:val="0015343C"/>
    <w:rsid w:val="00155A38"/>
    <w:rsid w:val="00155F50"/>
    <w:rsid w:val="00157780"/>
    <w:rsid w:val="00157E4F"/>
    <w:rsid w:val="00160CB0"/>
    <w:rsid w:val="0016187B"/>
    <w:rsid w:val="0016240A"/>
    <w:rsid w:val="001624E4"/>
    <w:rsid w:val="001643E2"/>
    <w:rsid w:val="00165969"/>
    <w:rsid w:val="0016706C"/>
    <w:rsid w:val="00174459"/>
    <w:rsid w:val="00176A45"/>
    <w:rsid w:val="00180DD9"/>
    <w:rsid w:val="001814FF"/>
    <w:rsid w:val="001820EB"/>
    <w:rsid w:val="00191148"/>
    <w:rsid w:val="00191C84"/>
    <w:rsid w:val="00193C30"/>
    <w:rsid w:val="0019652B"/>
    <w:rsid w:val="001A087B"/>
    <w:rsid w:val="001A1513"/>
    <w:rsid w:val="001A1D30"/>
    <w:rsid w:val="001A2478"/>
    <w:rsid w:val="001A25D9"/>
    <w:rsid w:val="001A28AB"/>
    <w:rsid w:val="001A31E9"/>
    <w:rsid w:val="001A32C0"/>
    <w:rsid w:val="001A3C07"/>
    <w:rsid w:val="001A44FA"/>
    <w:rsid w:val="001A4CDC"/>
    <w:rsid w:val="001A60EB"/>
    <w:rsid w:val="001A78D4"/>
    <w:rsid w:val="001A7A82"/>
    <w:rsid w:val="001A7E9E"/>
    <w:rsid w:val="001B0D0F"/>
    <w:rsid w:val="001B0EF2"/>
    <w:rsid w:val="001B1C1D"/>
    <w:rsid w:val="001B3966"/>
    <w:rsid w:val="001B4AAA"/>
    <w:rsid w:val="001B4C7D"/>
    <w:rsid w:val="001B7A6A"/>
    <w:rsid w:val="001C06BA"/>
    <w:rsid w:val="001C5057"/>
    <w:rsid w:val="001D3762"/>
    <w:rsid w:val="001D61F6"/>
    <w:rsid w:val="001D6268"/>
    <w:rsid w:val="001E2EBE"/>
    <w:rsid w:val="001E37AB"/>
    <w:rsid w:val="001E48B2"/>
    <w:rsid w:val="001E68C1"/>
    <w:rsid w:val="001F03AA"/>
    <w:rsid w:val="001F0A5B"/>
    <w:rsid w:val="001F14AB"/>
    <w:rsid w:val="001F1C56"/>
    <w:rsid w:val="001F26C8"/>
    <w:rsid w:val="001F2937"/>
    <w:rsid w:val="001F2E50"/>
    <w:rsid w:val="001F4844"/>
    <w:rsid w:val="001F4C6C"/>
    <w:rsid w:val="001F5046"/>
    <w:rsid w:val="0020599C"/>
    <w:rsid w:val="00210A60"/>
    <w:rsid w:val="00210CAA"/>
    <w:rsid w:val="00211FA4"/>
    <w:rsid w:val="0021210B"/>
    <w:rsid w:val="002125F8"/>
    <w:rsid w:val="0021653B"/>
    <w:rsid w:val="002175C3"/>
    <w:rsid w:val="0022186E"/>
    <w:rsid w:val="00222EFB"/>
    <w:rsid w:val="00223124"/>
    <w:rsid w:val="00225081"/>
    <w:rsid w:val="00226C41"/>
    <w:rsid w:val="00226D33"/>
    <w:rsid w:val="00230543"/>
    <w:rsid w:val="00231FB6"/>
    <w:rsid w:val="002329B3"/>
    <w:rsid w:val="00232AE7"/>
    <w:rsid w:val="00232CA1"/>
    <w:rsid w:val="002351AE"/>
    <w:rsid w:val="00235D49"/>
    <w:rsid w:val="002414FB"/>
    <w:rsid w:val="002427DC"/>
    <w:rsid w:val="00243A6D"/>
    <w:rsid w:val="00244707"/>
    <w:rsid w:val="002447CF"/>
    <w:rsid w:val="00247725"/>
    <w:rsid w:val="00247C40"/>
    <w:rsid w:val="00252411"/>
    <w:rsid w:val="0025569E"/>
    <w:rsid w:val="00257497"/>
    <w:rsid w:val="00257A01"/>
    <w:rsid w:val="00257D53"/>
    <w:rsid w:val="00261CD3"/>
    <w:rsid w:val="002638A6"/>
    <w:rsid w:val="00264B0C"/>
    <w:rsid w:val="002658AF"/>
    <w:rsid w:val="002666F5"/>
    <w:rsid w:val="00266B21"/>
    <w:rsid w:val="00266EC8"/>
    <w:rsid w:val="0026755B"/>
    <w:rsid w:val="00270047"/>
    <w:rsid w:val="00273CD1"/>
    <w:rsid w:val="002743EF"/>
    <w:rsid w:val="00274606"/>
    <w:rsid w:val="00275248"/>
    <w:rsid w:val="00275893"/>
    <w:rsid w:val="00275D76"/>
    <w:rsid w:val="00276217"/>
    <w:rsid w:val="0027628F"/>
    <w:rsid w:val="0027662A"/>
    <w:rsid w:val="002767F0"/>
    <w:rsid w:val="00276EAB"/>
    <w:rsid w:val="00277079"/>
    <w:rsid w:val="002814B9"/>
    <w:rsid w:val="00282656"/>
    <w:rsid w:val="002836CE"/>
    <w:rsid w:val="00284B49"/>
    <w:rsid w:val="00286DE6"/>
    <w:rsid w:val="002908DA"/>
    <w:rsid w:val="00290B84"/>
    <w:rsid w:val="00294717"/>
    <w:rsid w:val="002949FE"/>
    <w:rsid w:val="00295D45"/>
    <w:rsid w:val="002969D5"/>
    <w:rsid w:val="002A3271"/>
    <w:rsid w:val="002A3F75"/>
    <w:rsid w:val="002A5576"/>
    <w:rsid w:val="002A711B"/>
    <w:rsid w:val="002B0AFF"/>
    <w:rsid w:val="002B203F"/>
    <w:rsid w:val="002B400A"/>
    <w:rsid w:val="002B7671"/>
    <w:rsid w:val="002B77F7"/>
    <w:rsid w:val="002C0CA6"/>
    <w:rsid w:val="002C1707"/>
    <w:rsid w:val="002C44C9"/>
    <w:rsid w:val="002C7A9F"/>
    <w:rsid w:val="002D03AB"/>
    <w:rsid w:val="002D0724"/>
    <w:rsid w:val="002D0917"/>
    <w:rsid w:val="002D4C4C"/>
    <w:rsid w:val="002D5E6C"/>
    <w:rsid w:val="002E024C"/>
    <w:rsid w:val="002F012B"/>
    <w:rsid w:val="002F476E"/>
    <w:rsid w:val="0030059A"/>
    <w:rsid w:val="0030104D"/>
    <w:rsid w:val="00301202"/>
    <w:rsid w:val="00302D29"/>
    <w:rsid w:val="003041C0"/>
    <w:rsid w:val="00304AF4"/>
    <w:rsid w:val="00305515"/>
    <w:rsid w:val="00314DA1"/>
    <w:rsid w:val="00314E40"/>
    <w:rsid w:val="0031681C"/>
    <w:rsid w:val="00316CC7"/>
    <w:rsid w:val="003208BE"/>
    <w:rsid w:val="00320A3F"/>
    <w:rsid w:val="00320C29"/>
    <w:rsid w:val="003224B3"/>
    <w:rsid w:val="00322AC4"/>
    <w:rsid w:val="00324984"/>
    <w:rsid w:val="00326C04"/>
    <w:rsid w:val="00330C50"/>
    <w:rsid w:val="00330E45"/>
    <w:rsid w:val="003312D3"/>
    <w:rsid w:val="003329F9"/>
    <w:rsid w:val="00333388"/>
    <w:rsid w:val="003347E5"/>
    <w:rsid w:val="00334D9E"/>
    <w:rsid w:val="00334E20"/>
    <w:rsid w:val="00335178"/>
    <w:rsid w:val="00336DEE"/>
    <w:rsid w:val="00340287"/>
    <w:rsid w:val="003418A6"/>
    <w:rsid w:val="00342A22"/>
    <w:rsid w:val="00343CF3"/>
    <w:rsid w:val="00344FC2"/>
    <w:rsid w:val="00347FBB"/>
    <w:rsid w:val="00350ED0"/>
    <w:rsid w:val="003520E9"/>
    <w:rsid w:val="00352C8E"/>
    <w:rsid w:val="00357BD1"/>
    <w:rsid w:val="0036221E"/>
    <w:rsid w:val="00362AD8"/>
    <w:rsid w:val="00364840"/>
    <w:rsid w:val="00364DAD"/>
    <w:rsid w:val="00364FBA"/>
    <w:rsid w:val="00367D4E"/>
    <w:rsid w:val="003707C9"/>
    <w:rsid w:val="00371399"/>
    <w:rsid w:val="00374A0D"/>
    <w:rsid w:val="00375B5B"/>
    <w:rsid w:val="003809F1"/>
    <w:rsid w:val="00380CCF"/>
    <w:rsid w:val="003821CC"/>
    <w:rsid w:val="00382F1A"/>
    <w:rsid w:val="00384E5B"/>
    <w:rsid w:val="003859D9"/>
    <w:rsid w:val="00385B10"/>
    <w:rsid w:val="00385FD9"/>
    <w:rsid w:val="003860DD"/>
    <w:rsid w:val="003869E1"/>
    <w:rsid w:val="003871AE"/>
    <w:rsid w:val="003900EB"/>
    <w:rsid w:val="00391219"/>
    <w:rsid w:val="00391D83"/>
    <w:rsid w:val="00391FA1"/>
    <w:rsid w:val="00392AA0"/>
    <w:rsid w:val="0039340E"/>
    <w:rsid w:val="0039373B"/>
    <w:rsid w:val="003938CC"/>
    <w:rsid w:val="00396B29"/>
    <w:rsid w:val="003A0E2C"/>
    <w:rsid w:val="003A2D85"/>
    <w:rsid w:val="003A2F7E"/>
    <w:rsid w:val="003A5E04"/>
    <w:rsid w:val="003B07D3"/>
    <w:rsid w:val="003B2C65"/>
    <w:rsid w:val="003B32A3"/>
    <w:rsid w:val="003B3F50"/>
    <w:rsid w:val="003B5C53"/>
    <w:rsid w:val="003B6CC0"/>
    <w:rsid w:val="003B77C3"/>
    <w:rsid w:val="003C0AFD"/>
    <w:rsid w:val="003C0B4E"/>
    <w:rsid w:val="003C19D4"/>
    <w:rsid w:val="003C1E70"/>
    <w:rsid w:val="003C347E"/>
    <w:rsid w:val="003C686F"/>
    <w:rsid w:val="003C7734"/>
    <w:rsid w:val="003D0229"/>
    <w:rsid w:val="003D157F"/>
    <w:rsid w:val="003D1948"/>
    <w:rsid w:val="003D226C"/>
    <w:rsid w:val="003D4B0A"/>
    <w:rsid w:val="003E17A6"/>
    <w:rsid w:val="003E1942"/>
    <w:rsid w:val="003E1B07"/>
    <w:rsid w:val="003E3A93"/>
    <w:rsid w:val="003E5CFE"/>
    <w:rsid w:val="003E66E0"/>
    <w:rsid w:val="003E7CFB"/>
    <w:rsid w:val="003F171F"/>
    <w:rsid w:val="003F1D17"/>
    <w:rsid w:val="003F2015"/>
    <w:rsid w:val="003F22DF"/>
    <w:rsid w:val="003F2826"/>
    <w:rsid w:val="003F2994"/>
    <w:rsid w:val="003F4B81"/>
    <w:rsid w:val="003F4BB1"/>
    <w:rsid w:val="003F6461"/>
    <w:rsid w:val="004004A4"/>
    <w:rsid w:val="00401D36"/>
    <w:rsid w:val="00404D3F"/>
    <w:rsid w:val="004051DC"/>
    <w:rsid w:val="004059DB"/>
    <w:rsid w:val="00406374"/>
    <w:rsid w:val="00406F13"/>
    <w:rsid w:val="00410ED9"/>
    <w:rsid w:val="00411CF4"/>
    <w:rsid w:val="00412D41"/>
    <w:rsid w:val="0041370C"/>
    <w:rsid w:val="004147FA"/>
    <w:rsid w:val="00415260"/>
    <w:rsid w:val="00416D45"/>
    <w:rsid w:val="00417125"/>
    <w:rsid w:val="004217B5"/>
    <w:rsid w:val="00422160"/>
    <w:rsid w:val="00423952"/>
    <w:rsid w:val="00424AA1"/>
    <w:rsid w:val="00424CB0"/>
    <w:rsid w:val="00430C37"/>
    <w:rsid w:val="0043194E"/>
    <w:rsid w:val="00432021"/>
    <w:rsid w:val="0043743F"/>
    <w:rsid w:val="00437647"/>
    <w:rsid w:val="004402A5"/>
    <w:rsid w:val="00441791"/>
    <w:rsid w:val="004442FD"/>
    <w:rsid w:val="004444C6"/>
    <w:rsid w:val="004447F8"/>
    <w:rsid w:val="004459AA"/>
    <w:rsid w:val="00446780"/>
    <w:rsid w:val="004505D7"/>
    <w:rsid w:val="00453257"/>
    <w:rsid w:val="00453897"/>
    <w:rsid w:val="00454C89"/>
    <w:rsid w:val="00454CE6"/>
    <w:rsid w:val="004554E7"/>
    <w:rsid w:val="0045788D"/>
    <w:rsid w:val="00460A40"/>
    <w:rsid w:val="0046119D"/>
    <w:rsid w:val="00462140"/>
    <w:rsid w:val="00462C90"/>
    <w:rsid w:val="004633C2"/>
    <w:rsid w:val="00466251"/>
    <w:rsid w:val="004722AD"/>
    <w:rsid w:val="00472850"/>
    <w:rsid w:val="00475AC1"/>
    <w:rsid w:val="00477161"/>
    <w:rsid w:val="004775DE"/>
    <w:rsid w:val="00480896"/>
    <w:rsid w:val="00482161"/>
    <w:rsid w:val="004828BA"/>
    <w:rsid w:val="00484C14"/>
    <w:rsid w:val="00485311"/>
    <w:rsid w:val="004869EC"/>
    <w:rsid w:val="0049012F"/>
    <w:rsid w:val="0049298D"/>
    <w:rsid w:val="00494D06"/>
    <w:rsid w:val="00496915"/>
    <w:rsid w:val="004979C1"/>
    <w:rsid w:val="004A1A3D"/>
    <w:rsid w:val="004A2E72"/>
    <w:rsid w:val="004A44F3"/>
    <w:rsid w:val="004A669D"/>
    <w:rsid w:val="004B0391"/>
    <w:rsid w:val="004B30C3"/>
    <w:rsid w:val="004B3E5F"/>
    <w:rsid w:val="004B4E10"/>
    <w:rsid w:val="004B66DD"/>
    <w:rsid w:val="004B673C"/>
    <w:rsid w:val="004B67DC"/>
    <w:rsid w:val="004B6863"/>
    <w:rsid w:val="004C01E6"/>
    <w:rsid w:val="004C2112"/>
    <w:rsid w:val="004C2A7D"/>
    <w:rsid w:val="004C302B"/>
    <w:rsid w:val="004C41A2"/>
    <w:rsid w:val="004C6834"/>
    <w:rsid w:val="004C7699"/>
    <w:rsid w:val="004D036C"/>
    <w:rsid w:val="004D0957"/>
    <w:rsid w:val="004D0D5B"/>
    <w:rsid w:val="004D2031"/>
    <w:rsid w:val="004D2C49"/>
    <w:rsid w:val="004D30E9"/>
    <w:rsid w:val="004D57A4"/>
    <w:rsid w:val="004D5A14"/>
    <w:rsid w:val="004D6278"/>
    <w:rsid w:val="004E175C"/>
    <w:rsid w:val="004E3124"/>
    <w:rsid w:val="004E340E"/>
    <w:rsid w:val="004E40EF"/>
    <w:rsid w:val="004E5A83"/>
    <w:rsid w:val="004F0C9A"/>
    <w:rsid w:val="004F1201"/>
    <w:rsid w:val="004F288A"/>
    <w:rsid w:val="004F3909"/>
    <w:rsid w:val="004F5AE8"/>
    <w:rsid w:val="004F74C5"/>
    <w:rsid w:val="005000C7"/>
    <w:rsid w:val="00500F97"/>
    <w:rsid w:val="00502F9E"/>
    <w:rsid w:val="005030E6"/>
    <w:rsid w:val="00503314"/>
    <w:rsid w:val="005049F3"/>
    <w:rsid w:val="00505F5B"/>
    <w:rsid w:val="005076AE"/>
    <w:rsid w:val="00512D61"/>
    <w:rsid w:val="00513674"/>
    <w:rsid w:val="00513C39"/>
    <w:rsid w:val="00515A1D"/>
    <w:rsid w:val="00515CD2"/>
    <w:rsid w:val="00516CBA"/>
    <w:rsid w:val="00517A92"/>
    <w:rsid w:val="005210E3"/>
    <w:rsid w:val="00521835"/>
    <w:rsid w:val="00522FE5"/>
    <w:rsid w:val="00524716"/>
    <w:rsid w:val="0052554B"/>
    <w:rsid w:val="005279B0"/>
    <w:rsid w:val="00532401"/>
    <w:rsid w:val="00532502"/>
    <w:rsid w:val="0053519D"/>
    <w:rsid w:val="0053631E"/>
    <w:rsid w:val="00536D5E"/>
    <w:rsid w:val="005376E8"/>
    <w:rsid w:val="00537C64"/>
    <w:rsid w:val="005409EB"/>
    <w:rsid w:val="00540CCA"/>
    <w:rsid w:val="00543FAC"/>
    <w:rsid w:val="00544A74"/>
    <w:rsid w:val="00545AAF"/>
    <w:rsid w:val="0054682B"/>
    <w:rsid w:val="005469E5"/>
    <w:rsid w:val="00546F18"/>
    <w:rsid w:val="0054733B"/>
    <w:rsid w:val="00551C60"/>
    <w:rsid w:val="00551DD4"/>
    <w:rsid w:val="00552548"/>
    <w:rsid w:val="005542FC"/>
    <w:rsid w:val="00554632"/>
    <w:rsid w:val="0055497B"/>
    <w:rsid w:val="00555599"/>
    <w:rsid w:val="00557DBF"/>
    <w:rsid w:val="00562A3A"/>
    <w:rsid w:val="005634A9"/>
    <w:rsid w:val="00563C89"/>
    <w:rsid w:val="00565140"/>
    <w:rsid w:val="00565A56"/>
    <w:rsid w:val="00565CBD"/>
    <w:rsid w:val="005667AC"/>
    <w:rsid w:val="005672FF"/>
    <w:rsid w:val="00571F86"/>
    <w:rsid w:val="00573117"/>
    <w:rsid w:val="005776A1"/>
    <w:rsid w:val="00577C03"/>
    <w:rsid w:val="00577EAA"/>
    <w:rsid w:val="00580A90"/>
    <w:rsid w:val="00581C1C"/>
    <w:rsid w:val="0058277B"/>
    <w:rsid w:val="0058383D"/>
    <w:rsid w:val="00586192"/>
    <w:rsid w:val="00586FDD"/>
    <w:rsid w:val="005870BF"/>
    <w:rsid w:val="0059173E"/>
    <w:rsid w:val="00592F7B"/>
    <w:rsid w:val="00594FB8"/>
    <w:rsid w:val="005958AF"/>
    <w:rsid w:val="00596897"/>
    <w:rsid w:val="005A14B2"/>
    <w:rsid w:val="005A19AF"/>
    <w:rsid w:val="005A1C1E"/>
    <w:rsid w:val="005A1DC6"/>
    <w:rsid w:val="005A202A"/>
    <w:rsid w:val="005A2725"/>
    <w:rsid w:val="005A299F"/>
    <w:rsid w:val="005A6FDA"/>
    <w:rsid w:val="005B01C1"/>
    <w:rsid w:val="005B0335"/>
    <w:rsid w:val="005B03FA"/>
    <w:rsid w:val="005B07AA"/>
    <w:rsid w:val="005B0D22"/>
    <w:rsid w:val="005B1441"/>
    <w:rsid w:val="005B146D"/>
    <w:rsid w:val="005B2556"/>
    <w:rsid w:val="005B265C"/>
    <w:rsid w:val="005B4FBE"/>
    <w:rsid w:val="005B5244"/>
    <w:rsid w:val="005B6FB8"/>
    <w:rsid w:val="005B74DB"/>
    <w:rsid w:val="005C349D"/>
    <w:rsid w:val="005C54A7"/>
    <w:rsid w:val="005C5814"/>
    <w:rsid w:val="005C5C00"/>
    <w:rsid w:val="005C5D54"/>
    <w:rsid w:val="005D2269"/>
    <w:rsid w:val="005D284B"/>
    <w:rsid w:val="005D33A3"/>
    <w:rsid w:val="005D5B46"/>
    <w:rsid w:val="005D6322"/>
    <w:rsid w:val="005D79B3"/>
    <w:rsid w:val="005D7B55"/>
    <w:rsid w:val="005D7B9F"/>
    <w:rsid w:val="005E020E"/>
    <w:rsid w:val="005E0EAC"/>
    <w:rsid w:val="005E1D00"/>
    <w:rsid w:val="005E258A"/>
    <w:rsid w:val="005E39DE"/>
    <w:rsid w:val="005E4710"/>
    <w:rsid w:val="005E61D6"/>
    <w:rsid w:val="005F244E"/>
    <w:rsid w:val="005F2C02"/>
    <w:rsid w:val="005F3A13"/>
    <w:rsid w:val="005F3F8A"/>
    <w:rsid w:val="005F4536"/>
    <w:rsid w:val="005F52BE"/>
    <w:rsid w:val="00602BF6"/>
    <w:rsid w:val="0060349A"/>
    <w:rsid w:val="0060504E"/>
    <w:rsid w:val="006064C9"/>
    <w:rsid w:val="00610C5B"/>
    <w:rsid w:val="006117B1"/>
    <w:rsid w:val="006130B1"/>
    <w:rsid w:val="006138BA"/>
    <w:rsid w:val="00616519"/>
    <w:rsid w:val="00616DAC"/>
    <w:rsid w:val="006177FB"/>
    <w:rsid w:val="00620B2B"/>
    <w:rsid w:val="006211FB"/>
    <w:rsid w:val="0062268B"/>
    <w:rsid w:val="006227BD"/>
    <w:rsid w:val="00622CBF"/>
    <w:rsid w:val="0062334B"/>
    <w:rsid w:val="00624820"/>
    <w:rsid w:val="00625092"/>
    <w:rsid w:val="00627050"/>
    <w:rsid w:val="006274BF"/>
    <w:rsid w:val="006309A1"/>
    <w:rsid w:val="00631483"/>
    <w:rsid w:val="0063322E"/>
    <w:rsid w:val="00634741"/>
    <w:rsid w:val="006351B4"/>
    <w:rsid w:val="00635758"/>
    <w:rsid w:val="00635DBF"/>
    <w:rsid w:val="0063680C"/>
    <w:rsid w:val="00641BD5"/>
    <w:rsid w:val="006422C3"/>
    <w:rsid w:val="006423AC"/>
    <w:rsid w:val="00642B36"/>
    <w:rsid w:val="0064410E"/>
    <w:rsid w:val="00644F7B"/>
    <w:rsid w:val="00645D24"/>
    <w:rsid w:val="00646FC9"/>
    <w:rsid w:val="00647031"/>
    <w:rsid w:val="0064758E"/>
    <w:rsid w:val="006511CC"/>
    <w:rsid w:val="00651EC2"/>
    <w:rsid w:val="00653A43"/>
    <w:rsid w:val="0065402C"/>
    <w:rsid w:val="00656A29"/>
    <w:rsid w:val="00656D4F"/>
    <w:rsid w:val="00656E30"/>
    <w:rsid w:val="00657B19"/>
    <w:rsid w:val="0066112C"/>
    <w:rsid w:val="00661395"/>
    <w:rsid w:val="00661841"/>
    <w:rsid w:val="00664026"/>
    <w:rsid w:val="00664202"/>
    <w:rsid w:val="0066752F"/>
    <w:rsid w:val="006704A2"/>
    <w:rsid w:val="0067089E"/>
    <w:rsid w:val="006725B9"/>
    <w:rsid w:val="00672717"/>
    <w:rsid w:val="0067390A"/>
    <w:rsid w:val="00673DEA"/>
    <w:rsid w:val="00674A10"/>
    <w:rsid w:val="00674BB1"/>
    <w:rsid w:val="0067751D"/>
    <w:rsid w:val="00677618"/>
    <w:rsid w:val="00677DAC"/>
    <w:rsid w:val="00683D70"/>
    <w:rsid w:val="00684DC7"/>
    <w:rsid w:val="00685B2A"/>
    <w:rsid w:val="0068647A"/>
    <w:rsid w:val="00690459"/>
    <w:rsid w:val="00690C96"/>
    <w:rsid w:val="00692627"/>
    <w:rsid w:val="00693C2E"/>
    <w:rsid w:val="006940DD"/>
    <w:rsid w:val="0069489C"/>
    <w:rsid w:val="00695573"/>
    <w:rsid w:val="00695C8B"/>
    <w:rsid w:val="00695E43"/>
    <w:rsid w:val="006A1B8E"/>
    <w:rsid w:val="006A280D"/>
    <w:rsid w:val="006A3735"/>
    <w:rsid w:val="006A7331"/>
    <w:rsid w:val="006A7759"/>
    <w:rsid w:val="006B0332"/>
    <w:rsid w:val="006B0423"/>
    <w:rsid w:val="006B085C"/>
    <w:rsid w:val="006B1004"/>
    <w:rsid w:val="006B113E"/>
    <w:rsid w:val="006B1A5D"/>
    <w:rsid w:val="006B2E82"/>
    <w:rsid w:val="006B3EDF"/>
    <w:rsid w:val="006B489D"/>
    <w:rsid w:val="006B4A18"/>
    <w:rsid w:val="006B5D85"/>
    <w:rsid w:val="006B7D21"/>
    <w:rsid w:val="006B7EC8"/>
    <w:rsid w:val="006C0AC9"/>
    <w:rsid w:val="006C0C17"/>
    <w:rsid w:val="006C102D"/>
    <w:rsid w:val="006C4AEF"/>
    <w:rsid w:val="006D390E"/>
    <w:rsid w:val="006D55FF"/>
    <w:rsid w:val="006D63A9"/>
    <w:rsid w:val="006D6E54"/>
    <w:rsid w:val="006E070A"/>
    <w:rsid w:val="006E2449"/>
    <w:rsid w:val="006E32D4"/>
    <w:rsid w:val="006E4A30"/>
    <w:rsid w:val="006E4FE4"/>
    <w:rsid w:val="006E52F8"/>
    <w:rsid w:val="006E766C"/>
    <w:rsid w:val="006F1483"/>
    <w:rsid w:val="006F2D19"/>
    <w:rsid w:val="006F2FC8"/>
    <w:rsid w:val="006F4DF8"/>
    <w:rsid w:val="006F5444"/>
    <w:rsid w:val="007027A8"/>
    <w:rsid w:val="00702804"/>
    <w:rsid w:val="00702C24"/>
    <w:rsid w:val="00704636"/>
    <w:rsid w:val="00705535"/>
    <w:rsid w:val="00706EBB"/>
    <w:rsid w:val="00710B49"/>
    <w:rsid w:val="00711542"/>
    <w:rsid w:val="007115EA"/>
    <w:rsid w:val="0071248E"/>
    <w:rsid w:val="007168BC"/>
    <w:rsid w:val="00720F2B"/>
    <w:rsid w:val="00722807"/>
    <w:rsid w:val="00725038"/>
    <w:rsid w:val="00725499"/>
    <w:rsid w:val="007328E7"/>
    <w:rsid w:val="00732C17"/>
    <w:rsid w:val="00734449"/>
    <w:rsid w:val="00734F15"/>
    <w:rsid w:val="007352AC"/>
    <w:rsid w:val="007357E2"/>
    <w:rsid w:val="0073609E"/>
    <w:rsid w:val="007369A7"/>
    <w:rsid w:val="00736D73"/>
    <w:rsid w:val="0074005D"/>
    <w:rsid w:val="007414CD"/>
    <w:rsid w:val="00741C67"/>
    <w:rsid w:val="00742191"/>
    <w:rsid w:val="00742C51"/>
    <w:rsid w:val="007441F4"/>
    <w:rsid w:val="00746274"/>
    <w:rsid w:val="00751286"/>
    <w:rsid w:val="007526CC"/>
    <w:rsid w:val="00756C98"/>
    <w:rsid w:val="00756F13"/>
    <w:rsid w:val="0076069E"/>
    <w:rsid w:val="00760896"/>
    <w:rsid w:val="007622C8"/>
    <w:rsid w:val="00762924"/>
    <w:rsid w:val="0076346E"/>
    <w:rsid w:val="00763ED4"/>
    <w:rsid w:val="0076423B"/>
    <w:rsid w:val="00764D89"/>
    <w:rsid w:val="00765433"/>
    <w:rsid w:val="00765841"/>
    <w:rsid w:val="00766460"/>
    <w:rsid w:val="007668B6"/>
    <w:rsid w:val="007728B9"/>
    <w:rsid w:val="00772F6B"/>
    <w:rsid w:val="007752EF"/>
    <w:rsid w:val="00775550"/>
    <w:rsid w:val="007757DF"/>
    <w:rsid w:val="00776141"/>
    <w:rsid w:val="00777A3F"/>
    <w:rsid w:val="0078252A"/>
    <w:rsid w:val="007827DE"/>
    <w:rsid w:val="00782E77"/>
    <w:rsid w:val="0078375B"/>
    <w:rsid w:val="007872E6"/>
    <w:rsid w:val="0079185C"/>
    <w:rsid w:val="00791A6C"/>
    <w:rsid w:val="00797E90"/>
    <w:rsid w:val="007A2B5E"/>
    <w:rsid w:val="007A5B17"/>
    <w:rsid w:val="007A69ED"/>
    <w:rsid w:val="007B310F"/>
    <w:rsid w:val="007B649D"/>
    <w:rsid w:val="007C05AE"/>
    <w:rsid w:val="007C1258"/>
    <w:rsid w:val="007C1F1B"/>
    <w:rsid w:val="007C27EB"/>
    <w:rsid w:val="007C40E9"/>
    <w:rsid w:val="007C462F"/>
    <w:rsid w:val="007C4732"/>
    <w:rsid w:val="007C650D"/>
    <w:rsid w:val="007C7BB5"/>
    <w:rsid w:val="007D00CC"/>
    <w:rsid w:val="007D0241"/>
    <w:rsid w:val="007D52A7"/>
    <w:rsid w:val="007D5691"/>
    <w:rsid w:val="007D5C31"/>
    <w:rsid w:val="007D5C8A"/>
    <w:rsid w:val="007D5EF6"/>
    <w:rsid w:val="007D629B"/>
    <w:rsid w:val="007D7414"/>
    <w:rsid w:val="007D759E"/>
    <w:rsid w:val="007E0F1C"/>
    <w:rsid w:val="007E221B"/>
    <w:rsid w:val="007E39E0"/>
    <w:rsid w:val="007E53E2"/>
    <w:rsid w:val="007E7348"/>
    <w:rsid w:val="007E749F"/>
    <w:rsid w:val="007F1E08"/>
    <w:rsid w:val="007F1F8F"/>
    <w:rsid w:val="007F30AD"/>
    <w:rsid w:val="007F30F4"/>
    <w:rsid w:val="007F31E7"/>
    <w:rsid w:val="007F35AA"/>
    <w:rsid w:val="007F418F"/>
    <w:rsid w:val="007F4FCD"/>
    <w:rsid w:val="007F622E"/>
    <w:rsid w:val="007F7164"/>
    <w:rsid w:val="0080177B"/>
    <w:rsid w:val="0080207D"/>
    <w:rsid w:val="0080344E"/>
    <w:rsid w:val="00803D10"/>
    <w:rsid w:val="00804443"/>
    <w:rsid w:val="008070C0"/>
    <w:rsid w:val="008077E8"/>
    <w:rsid w:val="00812021"/>
    <w:rsid w:val="008120C0"/>
    <w:rsid w:val="0081305E"/>
    <w:rsid w:val="00813464"/>
    <w:rsid w:val="0081366B"/>
    <w:rsid w:val="00813B05"/>
    <w:rsid w:val="00814126"/>
    <w:rsid w:val="0081623F"/>
    <w:rsid w:val="008165F9"/>
    <w:rsid w:val="008166D8"/>
    <w:rsid w:val="00820BA3"/>
    <w:rsid w:val="0082110F"/>
    <w:rsid w:val="00822213"/>
    <w:rsid w:val="00823BB0"/>
    <w:rsid w:val="00824B00"/>
    <w:rsid w:val="00826A7E"/>
    <w:rsid w:val="0083015C"/>
    <w:rsid w:val="00830824"/>
    <w:rsid w:val="00832F5C"/>
    <w:rsid w:val="00833E79"/>
    <w:rsid w:val="0083506A"/>
    <w:rsid w:val="008355F0"/>
    <w:rsid w:val="00837153"/>
    <w:rsid w:val="008377AB"/>
    <w:rsid w:val="008422C6"/>
    <w:rsid w:val="008430F8"/>
    <w:rsid w:val="008432DA"/>
    <w:rsid w:val="008463AD"/>
    <w:rsid w:val="00846547"/>
    <w:rsid w:val="008467B9"/>
    <w:rsid w:val="00847B6C"/>
    <w:rsid w:val="00851258"/>
    <w:rsid w:val="008513FB"/>
    <w:rsid w:val="0085217A"/>
    <w:rsid w:val="00852717"/>
    <w:rsid w:val="008535BC"/>
    <w:rsid w:val="00855E85"/>
    <w:rsid w:val="0086189C"/>
    <w:rsid w:val="008629D9"/>
    <w:rsid w:val="00862DAE"/>
    <w:rsid w:val="00867033"/>
    <w:rsid w:val="00867625"/>
    <w:rsid w:val="0086762D"/>
    <w:rsid w:val="00867680"/>
    <w:rsid w:val="0087027F"/>
    <w:rsid w:val="00870302"/>
    <w:rsid w:val="00871157"/>
    <w:rsid w:val="00871E58"/>
    <w:rsid w:val="008721C3"/>
    <w:rsid w:val="00876A01"/>
    <w:rsid w:val="00876C8E"/>
    <w:rsid w:val="00880FDD"/>
    <w:rsid w:val="00881407"/>
    <w:rsid w:val="00883A60"/>
    <w:rsid w:val="00883EA3"/>
    <w:rsid w:val="00884724"/>
    <w:rsid w:val="00885F35"/>
    <w:rsid w:val="00886AD0"/>
    <w:rsid w:val="00886F6E"/>
    <w:rsid w:val="008870A3"/>
    <w:rsid w:val="00893689"/>
    <w:rsid w:val="00896EA3"/>
    <w:rsid w:val="008A0DDB"/>
    <w:rsid w:val="008A1BCE"/>
    <w:rsid w:val="008A1ECD"/>
    <w:rsid w:val="008A2890"/>
    <w:rsid w:val="008A30E4"/>
    <w:rsid w:val="008A414D"/>
    <w:rsid w:val="008A6CC1"/>
    <w:rsid w:val="008B3354"/>
    <w:rsid w:val="008B6D5E"/>
    <w:rsid w:val="008C1965"/>
    <w:rsid w:val="008C4CF6"/>
    <w:rsid w:val="008C620A"/>
    <w:rsid w:val="008C739B"/>
    <w:rsid w:val="008C7428"/>
    <w:rsid w:val="008D36CB"/>
    <w:rsid w:val="008D5644"/>
    <w:rsid w:val="008D5DDE"/>
    <w:rsid w:val="008D78FA"/>
    <w:rsid w:val="008E0BC5"/>
    <w:rsid w:val="008E11D5"/>
    <w:rsid w:val="008E16DD"/>
    <w:rsid w:val="008E1713"/>
    <w:rsid w:val="008E1F29"/>
    <w:rsid w:val="008E2879"/>
    <w:rsid w:val="008E33F0"/>
    <w:rsid w:val="008E387D"/>
    <w:rsid w:val="008E5F74"/>
    <w:rsid w:val="008F0178"/>
    <w:rsid w:val="008F1471"/>
    <w:rsid w:val="008F1C6A"/>
    <w:rsid w:val="008F1F99"/>
    <w:rsid w:val="008F451B"/>
    <w:rsid w:val="008F47B1"/>
    <w:rsid w:val="008F50CA"/>
    <w:rsid w:val="008F59CE"/>
    <w:rsid w:val="008F701F"/>
    <w:rsid w:val="008F73AC"/>
    <w:rsid w:val="008F75D7"/>
    <w:rsid w:val="00901AB5"/>
    <w:rsid w:val="0090294F"/>
    <w:rsid w:val="00903E64"/>
    <w:rsid w:val="00906395"/>
    <w:rsid w:val="009121AA"/>
    <w:rsid w:val="009123C6"/>
    <w:rsid w:val="00914569"/>
    <w:rsid w:val="00914921"/>
    <w:rsid w:val="00915C3D"/>
    <w:rsid w:val="00917EA7"/>
    <w:rsid w:val="00924B21"/>
    <w:rsid w:val="009262F1"/>
    <w:rsid w:val="009263B2"/>
    <w:rsid w:val="00930935"/>
    <w:rsid w:val="0093267B"/>
    <w:rsid w:val="009333EE"/>
    <w:rsid w:val="00933BAF"/>
    <w:rsid w:val="00933E09"/>
    <w:rsid w:val="00934E25"/>
    <w:rsid w:val="009359EC"/>
    <w:rsid w:val="00935AEE"/>
    <w:rsid w:val="00935C40"/>
    <w:rsid w:val="00936D3C"/>
    <w:rsid w:val="00937FA0"/>
    <w:rsid w:val="00940109"/>
    <w:rsid w:val="009426AD"/>
    <w:rsid w:val="009451D7"/>
    <w:rsid w:val="00945717"/>
    <w:rsid w:val="00946A9D"/>
    <w:rsid w:val="00947DB8"/>
    <w:rsid w:val="00947EC8"/>
    <w:rsid w:val="009532C9"/>
    <w:rsid w:val="00953D2F"/>
    <w:rsid w:val="009621D5"/>
    <w:rsid w:val="0096399C"/>
    <w:rsid w:val="00965A63"/>
    <w:rsid w:val="00966E49"/>
    <w:rsid w:val="00967A5F"/>
    <w:rsid w:val="00970609"/>
    <w:rsid w:val="00970E21"/>
    <w:rsid w:val="009723CB"/>
    <w:rsid w:val="00973766"/>
    <w:rsid w:val="00973B6C"/>
    <w:rsid w:val="00974959"/>
    <w:rsid w:val="00974B5E"/>
    <w:rsid w:val="0097689C"/>
    <w:rsid w:val="009769B4"/>
    <w:rsid w:val="0098095C"/>
    <w:rsid w:val="00980CE5"/>
    <w:rsid w:val="00980F26"/>
    <w:rsid w:val="00982158"/>
    <w:rsid w:val="00984ED8"/>
    <w:rsid w:val="009860F2"/>
    <w:rsid w:val="00987044"/>
    <w:rsid w:val="00987509"/>
    <w:rsid w:val="00987A84"/>
    <w:rsid w:val="00990237"/>
    <w:rsid w:val="00990F16"/>
    <w:rsid w:val="00995199"/>
    <w:rsid w:val="00995F46"/>
    <w:rsid w:val="009A2245"/>
    <w:rsid w:val="009A2E8D"/>
    <w:rsid w:val="009A4958"/>
    <w:rsid w:val="009A5783"/>
    <w:rsid w:val="009A5BB4"/>
    <w:rsid w:val="009A7009"/>
    <w:rsid w:val="009B12AA"/>
    <w:rsid w:val="009B237B"/>
    <w:rsid w:val="009B6941"/>
    <w:rsid w:val="009B7970"/>
    <w:rsid w:val="009C2433"/>
    <w:rsid w:val="009C50EF"/>
    <w:rsid w:val="009C77A2"/>
    <w:rsid w:val="009D17CA"/>
    <w:rsid w:val="009D2197"/>
    <w:rsid w:val="009D255D"/>
    <w:rsid w:val="009D2FFF"/>
    <w:rsid w:val="009D3A3E"/>
    <w:rsid w:val="009D41F7"/>
    <w:rsid w:val="009D45A8"/>
    <w:rsid w:val="009D473B"/>
    <w:rsid w:val="009D4BEB"/>
    <w:rsid w:val="009D4C12"/>
    <w:rsid w:val="009D5957"/>
    <w:rsid w:val="009E017B"/>
    <w:rsid w:val="009E236C"/>
    <w:rsid w:val="009E262E"/>
    <w:rsid w:val="009E3C96"/>
    <w:rsid w:val="009E500D"/>
    <w:rsid w:val="009E55BB"/>
    <w:rsid w:val="009E727E"/>
    <w:rsid w:val="009F239A"/>
    <w:rsid w:val="009F2802"/>
    <w:rsid w:val="009F33AC"/>
    <w:rsid w:val="009F4BD4"/>
    <w:rsid w:val="009F7954"/>
    <w:rsid w:val="00A0084E"/>
    <w:rsid w:val="00A04DA7"/>
    <w:rsid w:val="00A0584D"/>
    <w:rsid w:val="00A06FD6"/>
    <w:rsid w:val="00A10172"/>
    <w:rsid w:val="00A10ABB"/>
    <w:rsid w:val="00A12A54"/>
    <w:rsid w:val="00A12CE5"/>
    <w:rsid w:val="00A138AE"/>
    <w:rsid w:val="00A14061"/>
    <w:rsid w:val="00A14591"/>
    <w:rsid w:val="00A15A2C"/>
    <w:rsid w:val="00A1712D"/>
    <w:rsid w:val="00A17ED6"/>
    <w:rsid w:val="00A217D0"/>
    <w:rsid w:val="00A23C06"/>
    <w:rsid w:val="00A257CC"/>
    <w:rsid w:val="00A25AC0"/>
    <w:rsid w:val="00A26B7B"/>
    <w:rsid w:val="00A30044"/>
    <w:rsid w:val="00A3143E"/>
    <w:rsid w:val="00A32861"/>
    <w:rsid w:val="00A3353F"/>
    <w:rsid w:val="00A33CCA"/>
    <w:rsid w:val="00A359A1"/>
    <w:rsid w:val="00A36319"/>
    <w:rsid w:val="00A36D6A"/>
    <w:rsid w:val="00A4255D"/>
    <w:rsid w:val="00A4554D"/>
    <w:rsid w:val="00A4612C"/>
    <w:rsid w:val="00A46897"/>
    <w:rsid w:val="00A470A3"/>
    <w:rsid w:val="00A47D2F"/>
    <w:rsid w:val="00A52F32"/>
    <w:rsid w:val="00A54D05"/>
    <w:rsid w:val="00A560E1"/>
    <w:rsid w:val="00A56771"/>
    <w:rsid w:val="00A62159"/>
    <w:rsid w:val="00A6217D"/>
    <w:rsid w:val="00A6222C"/>
    <w:rsid w:val="00A6260F"/>
    <w:rsid w:val="00A626BB"/>
    <w:rsid w:val="00A6384E"/>
    <w:rsid w:val="00A64AEC"/>
    <w:rsid w:val="00A64FDE"/>
    <w:rsid w:val="00A662A3"/>
    <w:rsid w:val="00A67151"/>
    <w:rsid w:val="00A7153C"/>
    <w:rsid w:val="00A73A8F"/>
    <w:rsid w:val="00A74964"/>
    <w:rsid w:val="00A77A36"/>
    <w:rsid w:val="00A80A7B"/>
    <w:rsid w:val="00A8115D"/>
    <w:rsid w:val="00A811F8"/>
    <w:rsid w:val="00A81AEA"/>
    <w:rsid w:val="00A90D86"/>
    <w:rsid w:val="00A91118"/>
    <w:rsid w:val="00A9119E"/>
    <w:rsid w:val="00A9140F"/>
    <w:rsid w:val="00A92AF4"/>
    <w:rsid w:val="00A93380"/>
    <w:rsid w:val="00A937C0"/>
    <w:rsid w:val="00A93E5F"/>
    <w:rsid w:val="00A93F79"/>
    <w:rsid w:val="00A941A7"/>
    <w:rsid w:val="00A94C00"/>
    <w:rsid w:val="00A95BA1"/>
    <w:rsid w:val="00A962FD"/>
    <w:rsid w:val="00AA09A2"/>
    <w:rsid w:val="00AA1452"/>
    <w:rsid w:val="00AA1E89"/>
    <w:rsid w:val="00AA266C"/>
    <w:rsid w:val="00AA32C5"/>
    <w:rsid w:val="00AA4786"/>
    <w:rsid w:val="00AA5309"/>
    <w:rsid w:val="00AB2F6A"/>
    <w:rsid w:val="00AB3074"/>
    <w:rsid w:val="00AB3526"/>
    <w:rsid w:val="00AB3829"/>
    <w:rsid w:val="00AB399D"/>
    <w:rsid w:val="00AB3A40"/>
    <w:rsid w:val="00AB4723"/>
    <w:rsid w:val="00AB5062"/>
    <w:rsid w:val="00AB6511"/>
    <w:rsid w:val="00AC0215"/>
    <w:rsid w:val="00AC043E"/>
    <w:rsid w:val="00AC0CF0"/>
    <w:rsid w:val="00AC111D"/>
    <w:rsid w:val="00AC1928"/>
    <w:rsid w:val="00AC3FA0"/>
    <w:rsid w:val="00AC4C6B"/>
    <w:rsid w:val="00AC552F"/>
    <w:rsid w:val="00AC65BB"/>
    <w:rsid w:val="00AC7402"/>
    <w:rsid w:val="00AD00B7"/>
    <w:rsid w:val="00AD082B"/>
    <w:rsid w:val="00AD0D87"/>
    <w:rsid w:val="00AD6ABB"/>
    <w:rsid w:val="00AD7517"/>
    <w:rsid w:val="00AE0A91"/>
    <w:rsid w:val="00AE2E1A"/>
    <w:rsid w:val="00AE599B"/>
    <w:rsid w:val="00AE7683"/>
    <w:rsid w:val="00AE7C63"/>
    <w:rsid w:val="00AF175B"/>
    <w:rsid w:val="00AF2009"/>
    <w:rsid w:val="00AF3C2B"/>
    <w:rsid w:val="00B00BAF"/>
    <w:rsid w:val="00B01DDB"/>
    <w:rsid w:val="00B04836"/>
    <w:rsid w:val="00B111B2"/>
    <w:rsid w:val="00B11F05"/>
    <w:rsid w:val="00B13E89"/>
    <w:rsid w:val="00B175BD"/>
    <w:rsid w:val="00B17F19"/>
    <w:rsid w:val="00B21CC7"/>
    <w:rsid w:val="00B2339C"/>
    <w:rsid w:val="00B24047"/>
    <w:rsid w:val="00B26092"/>
    <w:rsid w:val="00B26297"/>
    <w:rsid w:val="00B2733D"/>
    <w:rsid w:val="00B3001B"/>
    <w:rsid w:val="00B30F40"/>
    <w:rsid w:val="00B32111"/>
    <w:rsid w:val="00B34BB5"/>
    <w:rsid w:val="00B362BB"/>
    <w:rsid w:val="00B446F8"/>
    <w:rsid w:val="00B507C0"/>
    <w:rsid w:val="00B52A55"/>
    <w:rsid w:val="00B52BAD"/>
    <w:rsid w:val="00B5376F"/>
    <w:rsid w:val="00B542DF"/>
    <w:rsid w:val="00B57AA6"/>
    <w:rsid w:val="00B57E25"/>
    <w:rsid w:val="00B602BC"/>
    <w:rsid w:val="00B60428"/>
    <w:rsid w:val="00B62CDD"/>
    <w:rsid w:val="00B63E76"/>
    <w:rsid w:val="00B6532C"/>
    <w:rsid w:val="00B6607E"/>
    <w:rsid w:val="00B67A7A"/>
    <w:rsid w:val="00B70598"/>
    <w:rsid w:val="00B735A2"/>
    <w:rsid w:val="00B74657"/>
    <w:rsid w:val="00B74F67"/>
    <w:rsid w:val="00B75075"/>
    <w:rsid w:val="00B75DCB"/>
    <w:rsid w:val="00B76664"/>
    <w:rsid w:val="00B769EC"/>
    <w:rsid w:val="00B80BDA"/>
    <w:rsid w:val="00B80C72"/>
    <w:rsid w:val="00B85D66"/>
    <w:rsid w:val="00B91AE6"/>
    <w:rsid w:val="00B93276"/>
    <w:rsid w:val="00B93467"/>
    <w:rsid w:val="00B9365A"/>
    <w:rsid w:val="00B951AB"/>
    <w:rsid w:val="00B966F3"/>
    <w:rsid w:val="00B97F5E"/>
    <w:rsid w:val="00BA1944"/>
    <w:rsid w:val="00BA1F76"/>
    <w:rsid w:val="00BA5FC1"/>
    <w:rsid w:val="00BA7031"/>
    <w:rsid w:val="00BA74A9"/>
    <w:rsid w:val="00BB048B"/>
    <w:rsid w:val="00BB04F3"/>
    <w:rsid w:val="00BB6286"/>
    <w:rsid w:val="00BB68D3"/>
    <w:rsid w:val="00BC0DA5"/>
    <w:rsid w:val="00BC1453"/>
    <w:rsid w:val="00BC17D1"/>
    <w:rsid w:val="00BC1D2D"/>
    <w:rsid w:val="00BC27C6"/>
    <w:rsid w:val="00BC37E3"/>
    <w:rsid w:val="00BC40F6"/>
    <w:rsid w:val="00BC4621"/>
    <w:rsid w:val="00BC6936"/>
    <w:rsid w:val="00BC6CB0"/>
    <w:rsid w:val="00BC7BDD"/>
    <w:rsid w:val="00BD28D0"/>
    <w:rsid w:val="00BD2DDE"/>
    <w:rsid w:val="00BD42DC"/>
    <w:rsid w:val="00BD5208"/>
    <w:rsid w:val="00BD76B5"/>
    <w:rsid w:val="00BE0255"/>
    <w:rsid w:val="00BE0FAC"/>
    <w:rsid w:val="00BE144E"/>
    <w:rsid w:val="00BE1AAA"/>
    <w:rsid w:val="00BE3D9A"/>
    <w:rsid w:val="00BE6E23"/>
    <w:rsid w:val="00BE7821"/>
    <w:rsid w:val="00BF01B2"/>
    <w:rsid w:val="00BF040F"/>
    <w:rsid w:val="00BF0BB8"/>
    <w:rsid w:val="00BF0CB0"/>
    <w:rsid w:val="00BF196B"/>
    <w:rsid w:val="00BF1A3A"/>
    <w:rsid w:val="00BF254F"/>
    <w:rsid w:val="00BF3C3B"/>
    <w:rsid w:val="00BF3EF9"/>
    <w:rsid w:val="00BF40BD"/>
    <w:rsid w:val="00BF5CD4"/>
    <w:rsid w:val="00C01D65"/>
    <w:rsid w:val="00C02B83"/>
    <w:rsid w:val="00C02C01"/>
    <w:rsid w:val="00C032C3"/>
    <w:rsid w:val="00C041D1"/>
    <w:rsid w:val="00C05C99"/>
    <w:rsid w:val="00C05DBF"/>
    <w:rsid w:val="00C07D39"/>
    <w:rsid w:val="00C12AD3"/>
    <w:rsid w:val="00C12E81"/>
    <w:rsid w:val="00C143D1"/>
    <w:rsid w:val="00C1749F"/>
    <w:rsid w:val="00C206C4"/>
    <w:rsid w:val="00C23606"/>
    <w:rsid w:val="00C24226"/>
    <w:rsid w:val="00C242F9"/>
    <w:rsid w:val="00C252EC"/>
    <w:rsid w:val="00C25FD4"/>
    <w:rsid w:val="00C2605F"/>
    <w:rsid w:val="00C26B48"/>
    <w:rsid w:val="00C301D7"/>
    <w:rsid w:val="00C307A5"/>
    <w:rsid w:val="00C30884"/>
    <w:rsid w:val="00C30947"/>
    <w:rsid w:val="00C32A4A"/>
    <w:rsid w:val="00C33163"/>
    <w:rsid w:val="00C33349"/>
    <w:rsid w:val="00C3589E"/>
    <w:rsid w:val="00C35914"/>
    <w:rsid w:val="00C35952"/>
    <w:rsid w:val="00C36895"/>
    <w:rsid w:val="00C36EFF"/>
    <w:rsid w:val="00C40377"/>
    <w:rsid w:val="00C4195D"/>
    <w:rsid w:val="00C41FC6"/>
    <w:rsid w:val="00C4515B"/>
    <w:rsid w:val="00C45916"/>
    <w:rsid w:val="00C45DD6"/>
    <w:rsid w:val="00C46867"/>
    <w:rsid w:val="00C4720B"/>
    <w:rsid w:val="00C479A4"/>
    <w:rsid w:val="00C50A9B"/>
    <w:rsid w:val="00C51D83"/>
    <w:rsid w:val="00C53713"/>
    <w:rsid w:val="00C547EA"/>
    <w:rsid w:val="00C5577E"/>
    <w:rsid w:val="00C55D6A"/>
    <w:rsid w:val="00C57C05"/>
    <w:rsid w:val="00C57E03"/>
    <w:rsid w:val="00C6074A"/>
    <w:rsid w:val="00C60E0F"/>
    <w:rsid w:val="00C64227"/>
    <w:rsid w:val="00C65552"/>
    <w:rsid w:val="00C6595C"/>
    <w:rsid w:val="00C664E3"/>
    <w:rsid w:val="00C672D0"/>
    <w:rsid w:val="00C70F67"/>
    <w:rsid w:val="00C71540"/>
    <w:rsid w:val="00C71C8D"/>
    <w:rsid w:val="00C720BC"/>
    <w:rsid w:val="00C723C5"/>
    <w:rsid w:val="00C72986"/>
    <w:rsid w:val="00C729C9"/>
    <w:rsid w:val="00C731ED"/>
    <w:rsid w:val="00C7534B"/>
    <w:rsid w:val="00C7565A"/>
    <w:rsid w:val="00C7768F"/>
    <w:rsid w:val="00C82B00"/>
    <w:rsid w:val="00C82C2B"/>
    <w:rsid w:val="00C8390E"/>
    <w:rsid w:val="00C83CD0"/>
    <w:rsid w:val="00C86B22"/>
    <w:rsid w:val="00C87B49"/>
    <w:rsid w:val="00C909BF"/>
    <w:rsid w:val="00C92D7B"/>
    <w:rsid w:val="00C9498A"/>
    <w:rsid w:val="00C94F1B"/>
    <w:rsid w:val="00C956EA"/>
    <w:rsid w:val="00C95A2F"/>
    <w:rsid w:val="00C97026"/>
    <w:rsid w:val="00C979D2"/>
    <w:rsid w:val="00C97C41"/>
    <w:rsid w:val="00CA011F"/>
    <w:rsid w:val="00CA067C"/>
    <w:rsid w:val="00CA0BA8"/>
    <w:rsid w:val="00CA0BFA"/>
    <w:rsid w:val="00CA163A"/>
    <w:rsid w:val="00CA217B"/>
    <w:rsid w:val="00CA6E65"/>
    <w:rsid w:val="00CA775F"/>
    <w:rsid w:val="00CB1395"/>
    <w:rsid w:val="00CB14AE"/>
    <w:rsid w:val="00CB2803"/>
    <w:rsid w:val="00CB5628"/>
    <w:rsid w:val="00CB58BC"/>
    <w:rsid w:val="00CB7FE6"/>
    <w:rsid w:val="00CC1EB4"/>
    <w:rsid w:val="00CC1FB9"/>
    <w:rsid w:val="00CC4F7D"/>
    <w:rsid w:val="00CC5029"/>
    <w:rsid w:val="00CC61C6"/>
    <w:rsid w:val="00CC6FC6"/>
    <w:rsid w:val="00CD022D"/>
    <w:rsid w:val="00CD4279"/>
    <w:rsid w:val="00CD42E5"/>
    <w:rsid w:val="00CD6156"/>
    <w:rsid w:val="00CD6B7A"/>
    <w:rsid w:val="00CE3A39"/>
    <w:rsid w:val="00CE421B"/>
    <w:rsid w:val="00CE5F3D"/>
    <w:rsid w:val="00CF2A86"/>
    <w:rsid w:val="00CF3712"/>
    <w:rsid w:val="00CF3F4F"/>
    <w:rsid w:val="00CF40EE"/>
    <w:rsid w:val="00CF4B2B"/>
    <w:rsid w:val="00CF4CD6"/>
    <w:rsid w:val="00CF4EB9"/>
    <w:rsid w:val="00CF6057"/>
    <w:rsid w:val="00CF6BCF"/>
    <w:rsid w:val="00D0179A"/>
    <w:rsid w:val="00D01CB0"/>
    <w:rsid w:val="00D055A0"/>
    <w:rsid w:val="00D0576B"/>
    <w:rsid w:val="00D06E56"/>
    <w:rsid w:val="00D07A7E"/>
    <w:rsid w:val="00D1094A"/>
    <w:rsid w:val="00D10EC3"/>
    <w:rsid w:val="00D1143A"/>
    <w:rsid w:val="00D11537"/>
    <w:rsid w:val="00D11694"/>
    <w:rsid w:val="00D11C32"/>
    <w:rsid w:val="00D11D43"/>
    <w:rsid w:val="00D13B58"/>
    <w:rsid w:val="00D14751"/>
    <w:rsid w:val="00D1566A"/>
    <w:rsid w:val="00D15D86"/>
    <w:rsid w:val="00D16D83"/>
    <w:rsid w:val="00D2045F"/>
    <w:rsid w:val="00D21033"/>
    <w:rsid w:val="00D22F86"/>
    <w:rsid w:val="00D23254"/>
    <w:rsid w:val="00D244BD"/>
    <w:rsid w:val="00D3392C"/>
    <w:rsid w:val="00D34576"/>
    <w:rsid w:val="00D35CD0"/>
    <w:rsid w:val="00D37F35"/>
    <w:rsid w:val="00D42339"/>
    <w:rsid w:val="00D43369"/>
    <w:rsid w:val="00D45A03"/>
    <w:rsid w:val="00D4706B"/>
    <w:rsid w:val="00D50A29"/>
    <w:rsid w:val="00D52179"/>
    <w:rsid w:val="00D524D5"/>
    <w:rsid w:val="00D53A17"/>
    <w:rsid w:val="00D54B6D"/>
    <w:rsid w:val="00D54D8B"/>
    <w:rsid w:val="00D5595E"/>
    <w:rsid w:val="00D560A3"/>
    <w:rsid w:val="00D60D2B"/>
    <w:rsid w:val="00D60FFF"/>
    <w:rsid w:val="00D617DE"/>
    <w:rsid w:val="00D62666"/>
    <w:rsid w:val="00D62807"/>
    <w:rsid w:val="00D65208"/>
    <w:rsid w:val="00D65FEF"/>
    <w:rsid w:val="00D67828"/>
    <w:rsid w:val="00D70005"/>
    <w:rsid w:val="00D70397"/>
    <w:rsid w:val="00D7151B"/>
    <w:rsid w:val="00D717DA"/>
    <w:rsid w:val="00D71BC1"/>
    <w:rsid w:val="00D7620C"/>
    <w:rsid w:val="00D81B3C"/>
    <w:rsid w:val="00D82F27"/>
    <w:rsid w:val="00D84A54"/>
    <w:rsid w:val="00D85C5D"/>
    <w:rsid w:val="00D861F0"/>
    <w:rsid w:val="00D86C05"/>
    <w:rsid w:val="00D87113"/>
    <w:rsid w:val="00D90B32"/>
    <w:rsid w:val="00D91152"/>
    <w:rsid w:val="00D91E66"/>
    <w:rsid w:val="00D9263F"/>
    <w:rsid w:val="00D94F8F"/>
    <w:rsid w:val="00D94F95"/>
    <w:rsid w:val="00D9603B"/>
    <w:rsid w:val="00DA1459"/>
    <w:rsid w:val="00DA1F10"/>
    <w:rsid w:val="00DA205E"/>
    <w:rsid w:val="00DA24E4"/>
    <w:rsid w:val="00DA39C2"/>
    <w:rsid w:val="00DA4082"/>
    <w:rsid w:val="00DA414F"/>
    <w:rsid w:val="00DA4A03"/>
    <w:rsid w:val="00DA4E54"/>
    <w:rsid w:val="00DA5922"/>
    <w:rsid w:val="00DA59DE"/>
    <w:rsid w:val="00DB0E32"/>
    <w:rsid w:val="00DB203A"/>
    <w:rsid w:val="00DB29D9"/>
    <w:rsid w:val="00DB3321"/>
    <w:rsid w:val="00DB3FD2"/>
    <w:rsid w:val="00DB44B6"/>
    <w:rsid w:val="00DB47F3"/>
    <w:rsid w:val="00DB4E2B"/>
    <w:rsid w:val="00DB56E8"/>
    <w:rsid w:val="00DB6097"/>
    <w:rsid w:val="00DC0B8F"/>
    <w:rsid w:val="00DC16AE"/>
    <w:rsid w:val="00DC3A3D"/>
    <w:rsid w:val="00DC3C6A"/>
    <w:rsid w:val="00DC4482"/>
    <w:rsid w:val="00DC7116"/>
    <w:rsid w:val="00DC780D"/>
    <w:rsid w:val="00DD0129"/>
    <w:rsid w:val="00DD0493"/>
    <w:rsid w:val="00DD1546"/>
    <w:rsid w:val="00DD1D4F"/>
    <w:rsid w:val="00DD3320"/>
    <w:rsid w:val="00DD3D25"/>
    <w:rsid w:val="00DD5E1F"/>
    <w:rsid w:val="00DE0501"/>
    <w:rsid w:val="00DE1601"/>
    <w:rsid w:val="00DE39CA"/>
    <w:rsid w:val="00DE3E5D"/>
    <w:rsid w:val="00DE4A27"/>
    <w:rsid w:val="00DE4ABF"/>
    <w:rsid w:val="00DE4B8A"/>
    <w:rsid w:val="00DE52D1"/>
    <w:rsid w:val="00DE632D"/>
    <w:rsid w:val="00DE71A7"/>
    <w:rsid w:val="00DF0029"/>
    <w:rsid w:val="00DF2DE6"/>
    <w:rsid w:val="00DF40A9"/>
    <w:rsid w:val="00DF4125"/>
    <w:rsid w:val="00DF594A"/>
    <w:rsid w:val="00E00BF6"/>
    <w:rsid w:val="00E0117E"/>
    <w:rsid w:val="00E02CC9"/>
    <w:rsid w:val="00E03D41"/>
    <w:rsid w:val="00E0449A"/>
    <w:rsid w:val="00E04507"/>
    <w:rsid w:val="00E0511E"/>
    <w:rsid w:val="00E0621A"/>
    <w:rsid w:val="00E072FA"/>
    <w:rsid w:val="00E07B57"/>
    <w:rsid w:val="00E114DE"/>
    <w:rsid w:val="00E117CE"/>
    <w:rsid w:val="00E12570"/>
    <w:rsid w:val="00E12784"/>
    <w:rsid w:val="00E12BA7"/>
    <w:rsid w:val="00E131A6"/>
    <w:rsid w:val="00E13F64"/>
    <w:rsid w:val="00E143E6"/>
    <w:rsid w:val="00E17C76"/>
    <w:rsid w:val="00E21562"/>
    <w:rsid w:val="00E21E9F"/>
    <w:rsid w:val="00E23C70"/>
    <w:rsid w:val="00E24C7B"/>
    <w:rsid w:val="00E25CD9"/>
    <w:rsid w:val="00E26191"/>
    <w:rsid w:val="00E30776"/>
    <w:rsid w:val="00E30CA2"/>
    <w:rsid w:val="00E314AA"/>
    <w:rsid w:val="00E321F2"/>
    <w:rsid w:val="00E33740"/>
    <w:rsid w:val="00E33A23"/>
    <w:rsid w:val="00E354BF"/>
    <w:rsid w:val="00E35F1C"/>
    <w:rsid w:val="00E36802"/>
    <w:rsid w:val="00E40A96"/>
    <w:rsid w:val="00E47031"/>
    <w:rsid w:val="00E513ED"/>
    <w:rsid w:val="00E514A0"/>
    <w:rsid w:val="00E52B17"/>
    <w:rsid w:val="00E546DC"/>
    <w:rsid w:val="00E54994"/>
    <w:rsid w:val="00E6121B"/>
    <w:rsid w:val="00E62425"/>
    <w:rsid w:val="00E6326D"/>
    <w:rsid w:val="00E63783"/>
    <w:rsid w:val="00E65D1F"/>
    <w:rsid w:val="00E67953"/>
    <w:rsid w:val="00E700ED"/>
    <w:rsid w:val="00E706D8"/>
    <w:rsid w:val="00E70AB5"/>
    <w:rsid w:val="00E71EBB"/>
    <w:rsid w:val="00E73137"/>
    <w:rsid w:val="00E732BB"/>
    <w:rsid w:val="00E75081"/>
    <w:rsid w:val="00E775F4"/>
    <w:rsid w:val="00E77F28"/>
    <w:rsid w:val="00E8182B"/>
    <w:rsid w:val="00E838E1"/>
    <w:rsid w:val="00E84418"/>
    <w:rsid w:val="00E84DE8"/>
    <w:rsid w:val="00E8633B"/>
    <w:rsid w:val="00E9143F"/>
    <w:rsid w:val="00E948AC"/>
    <w:rsid w:val="00E97793"/>
    <w:rsid w:val="00EA22D9"/>
    <w:rsid w:val="00EA3760"/>
    <w:rsid w:val="00EA6002"/>
    <w:rsid w:val="00EA6EE9"/>
    <w:rsid w:val="00EA747B"/>
    <w:rsid w:val="00EB0A0B"/>
    <w:rsid w:val="00EB1E58"/>
    <w:rsid w:val="00EB3497"/>
    <w:rsid w:val="00EB389A"/>
    <w:rsid w:val="00EB3C2F"/>
    <w:rsid w:val="00EC284D"/>
    <w:rsid w:val="00EC4FBE"/>
    <w:rsid w:val="00EC5ACC"/>
    <w:rsid w:val="00EC6374"/>
    <w:rsid w:val="00EC64BA"/>
    <w:rsid w:val="00EC6C33"/>
    <w:rsid w:val="00EC734E"/>
    <w:rsid w:val="00EC7C85"/>
    <w:rsid w:val="00EC7CD4"/>
    <w:rsid w:val="00EC7FFD"/>
    <w:rsid w:val="00ED2F20"/>
    <w:rsid w:val="00ED37E0"/>
    <w:rsid w:val="00ED3FB7"/>
    <w:rsid w:val="00ED427A"/>
    <w:rsid w:val="00ED63CE"/>
    <w:rsid w:val="00ED6AB2"/>
    <w:rsid w:val="00EE1EFC"/>
    <w:rsid w:val="00EE30D4"/>
    <w:rsid w:val="00EE33D3"/>
    <w:rsid w:val="00EE479F"/>
    <w:rsid w:val="00EE4830"/>
    <w:rsid w:val="00EE6808"/>
    <w:rsid w:val="00EE6C6E"/>
    <w:rsid w:val="00EE7B64"/>
    <w:rsid w:val="00EE7C76"/>
    <w:rsid w:val="00EF0E80"/>
    <w:rsid w:val="00EF398A"/>
    <w:rsid w:val="00EF4602"/>
    <w:rsid w:val="00EF4789"/>
    <w:rsid w:val="00EF5374"/>
    <w:rsid w:val="00EF68C7"/>
    <w:rsid w:val="00EF6D99"/>
    <w:rsid w:val="00F005B2"/>
    <w:rsid w:val="00F01138"/>
    <w:rsid w:val="00F01332"/>
    <w:rsid w:val="00F0281C"/>
    <w:rsid w:val="00F04E6E"/>
    <w:rsid w:val="00F07ACE"/>
    <w:rsid w:val="00F100B9"/>
    <w:rsid w:val="00F107F8"/>
    <w:rsid w:val="00F10EA1"/>
    <w:rsid w:val="00F114DD"/>
    <w:rsid w:val="00F115AB"/>
    <w:rsid w:val="00F116D4"/>
    <w:rsid w:val="00F14FDA"/>
    <w:rsid w:val="00F174C7"/>
    <w:rsid w:val="00F2030E"/>
    <w:rsid w:val="00F21794"/>
    <w:rsid w:val="00F223EA"/>
    <w:rsid w:val="00F22DA2"/>
    <w:rsid w:val="00F22F38"/>
    <w:rsid w:val="00F2659F"/>
    <w:rsid w:val="00F26DA7"/>
    <w:rsid w:val="00F26EC0"/>
    <w:rsid w:val="00F26EF0"/>
    <w:rsid w:val="00F3057F"/>
    <w:rsid w:val="00F31ABB"/>
    <w:rsid w:val="00F31BC4"/>
    <w:rsid w:val="00F34907"/>
    <w:rsid w:val="00F35272"/>
    <w:rsid w:val="00F37F22"/>
    <w:rsid w:val="00F432D4"/>
    <w:rsid w:val="00F445F6"/>
    <w:rsid w:val="00F51C0B"/>
    <w:rsid w:val="00F51FEA"/>
    <w:rsid w:val="00F53615"/>
    <w:rsid w:val="00F53800"/>
    <w:rsid w:val="00F53E99"/>
    <w:rsid w:val="00F54154"/>
    <w:rsid w:val="00F54301"/>
    <w:rsid w:val="00F54C18"/>
    <w:rsid w:val="00F55543"/>
    <w:rsid w:val="00F55B9F"/>
    <w:rsid w:val="00F57C05"/>
    <w:rsid w:val="00F57ED1"/>
    <w:rsid w:val="00F612D9"/>
    <w:rsid w:val="00F61845"/>
    <w:rsid w:val="00F61C78"/>
    <w:rsid w:val="00F621C0"/>
    <w:rsid w:val="00F63D5F"/>
    <w:rsid w:val="00F647B8"/>
    <w:rsid w:val="00F649EA"/>
    <w:rsid w:val="00F665C8"/>
    <w:rsid w:val="00F665C9"/>
    <w:rsid w:val="00F71455"/>
    <w:rsid w:val="00F7503F"/>
    <w:rsid w:val="00F75801"/>
    <w:rsid w:val="00F8028A"/>
    <w:rsid w:val="00F80620"/>
    <w:rsid w:val="00F80D33"/>
    <w:rsid w:val="00F8170A"/>
    <w:rsid w:val="00F81F38"/>
    <w:rsid w:val="00F83117"/>
    <w:rsid w:val="00F84231"/>
    <w:rsid w:val="00F8562D"/>
    <w:rsid w:val="00F87387"/>
    <w:rsid w:val="00F87CC7"/>
    <w:rsid w:val="00F90A44"/>
    <w:rsid w:val="00F91290"/>
    <w:rsid w:val="00F932FD"/>
    <w:rsid w:val="00F95413"/>
    <w:rsid w:val="00F9749E"/>
    <w:rsid w:val="00F97605"/>
    <w:rsid w:val="00F9799D"/>
    <w:rsid w:val="00F97CF4"/>
    <w:rsid w:val="00F97F8C"/>
    <w:rsid w:val="00FA133D"/>
    <w:rsid w:val="00FA158E"/>
    <w:rsid w:val="00FA1D93"/>
    <w:rsid w:val="00FA1E18"/>
    <w:rsid w:val="00FA22D3"/>
    <w:rsid w:val="00FA451D"/>
    <w:rsid w:val="00FA4DF2"/>
    <w:rsid w:val="00FA5E1D"/>
    <w:rsid w:val="00FA686B"/>
    <w:rsid w:val="00FA6DCC"/>
    <w:rsid w:val="00FB065A"/>
    <w:rsid w:val="00FB089C"/>
    <w:rsid w:val="00FB08A4"/>
    <w:rsid w:val="00FB1237"/>
    <w:rsid w:val="00FB5577"/>
    <w:rsid w:val="00FC0AAD"/>
    <w:rsid w:val="00FC1409"/>
    <w:rsid w:val="00FC3AA5"/>
    <w:rsid w:val="00FC4BDD"/>
    <w:rsid w:val="00FC6CB3"/>
    <w:rsid w:val="00FC75B4"/>
    <w:rsid w:val="00FC7BC8"/>
    <w:rsid w:val="00FD04B5"/>
    <w:rsid w:val="00FD1A1C"/>
    <w:rsid w:val="00FD2B33"/>
    <w:rsid w:val="00FD2D37"/>
    <w:rsid w:val="00FD6566"/>
    <w:rsid w:val="00FD7AA8"/>
    <w:rsid w:val="00FE06CF"/>
    <w:rsid w:val="00FE3E0C"/>
    <w:rsid w:val="00FE6821"/>
    <w:rsid w:val="00FE719C"/>
    <w:rsid w:val="00FF1858"/>
    <w:rsid w:val="00FF1DF4"/>
    <w:rsid w:val="00FF4F16"/>
    <w:rsid w:val="00FF6BC4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2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56A29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656A2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宋体" w:hAnsi="Arial" w:cs="Times New Roman"/>
      <w:b/>
      <w:bCs/>
      <w:kern w:val="0"/>
      <w:sz w:val="28"/>
      <w:szCs w:val="32"/>
      <w:lang w:val="x-none" w:eastAsia="x-none"/>
    </w:rPr>
  </w:style>
  <w:style w:type="paragraph" w:styleId="3">
    <w:name w:val="heading 3"/>
    <w:aliases w:val="标题 1-2"/>
    <w:basedOn w:val="a"/>
    <w:next w:val="a"/>
    <w:link w:val="3Char"/>
    <w:qFormat/>
    <w:rsid w:val="00656A2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656A2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宋体" w:hAnsi="Arial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656A2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656A2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宋体" w:hAnsi="Arial" w:cs="Times New Roman"/>
      <w:b/>
      <w:bCs/>
      <w:kern w:val="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656A2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656A2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宋体" w:hAnsi="Arial" w:cs="Times New Roman"/>
      <w:kern w:val="0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656A2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宋体" w:hAnsi="Arial" w:cs="Times New Roman"/>
      <w:kern w:val="0"/>
      <w:sz w:val="24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444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3444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3444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3444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3444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44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4449"/>
    <w:rPr>
      <w:sz w:val="18"/>
      <w:szCs w:val="18"/>
    </w:rPr>
  </w:style>
  <w:style w:type="paragraph" w:styleId="a8">
    <w:name w:val="header"/>
    <w:aliases w:val="h,Ò³Ã¼"/>
    <w:basedOn w:val="a"/>
    <w:link w:val="Char2"/>
    <w:uiPriority w:val="99"/>
    <w:unhideWhenUsed/>
    <w:rsid w:val="00A8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aliases w:val="h Char,Ò³Ã¼ Char"/>
    <w:basedOn w:val="a0"/>
    <w:link w:val="a8"/>
    <w:uiPriority w:val="99"/>
    <w:rsid w:val="00A80A7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8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80A7B"/>
    <w:rPr>
      <w:sz w:val="18"/>
      <w:szCs w:val="18"/>
    </w:rPr>
  </w:style>
  <w:style w:type="character" w:customStyle="1" w:styleId="1Char">
    <w:name w:val="标题 1 Char"/>
    <w:basedOn w:val="a0"/>
    <w:link w:val="1"/>
    <w:rsid w:val="00656A29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656A29"/>
    <w:rPr>
      <w:rFonts w:ascii="Arial" w:eastAsia="宋体" w:hAnsi="Arial" w:cs="Times New Roman"/>
      <w:b/>
      <w:bCs/>
      <w:kern w:val="0"/>
      <w:sz w:val="28"/>
      <w:szCs w:val="32"/>
      <w:lang w:val="x-none" w:eastAsia="x-none"/>
    </w:rPr>
  </w:style>
  <w:style w:type="character" w:customStyle="1" w:styleId="3Char">
    <w:name w:val="标题 3 Char"/>
    <w:aliases w:val="标题 1-2 Char"/>
    <w:basedOn w:val="a0"/>
    <w:link w:val="3"/>
    <w:rsid w:val="00656A29"/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656A29"/>
    <w:rPr>
      <w:rFonts w:ascii="Arial" w:eastAsia="宋体" w:hAnsi="Arial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656A29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656A29"/>
    <w:rPr>
      <w:rFonts w:ascii="Arial" w:eastAsia="宋体" w:hAnsi="Arial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656A29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656A29"/>
    <w:rPr>
      <w:rFonts w:ascii="Arial" w:eastAsia="宋体" w:hAnsi="Arial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656A29"/>
    <w:rPr>
      <w:rFonts w:ascii="Arial" w:eastAsia="宋体" w:hAnsi="Arial" w:cs="Times New Roman"/>
      <w:kern w:val="0"/>
      <w:sz w:val="24"/>
      <w:szCs w:val="21"/>
      <w:lang w:val="x-none" w:eastAsia="x-none"/>
    </w:rPr>
  </w:style>
  <w:style w:type="paragraph" w:customStyle="1" w:styleId="Normal0">
    <w:name w:val="Normal0"/>
    <w:rsid w:val="00656A2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a">
    <w:name w:val="Title"/>
    <w:basedOn w:val="a"/>
    <w:next w:val="a"/>
    <w:link w:val="Char4"/>
    <w:rsid w:val="00656A29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Char4">
    <w:name w:val="标题 Char"/>
    <w:basedOn w:val="a0"/>
    <w:link w:val="aa"/>
    <w:rsid w:val="00656A29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unhideWhenUsed/>
    <w:rsid w:val="00656A29"/>
  </w:style>
  <w:style w:type="paragraph" w:styleId="20">
    <w:name w:val="toc 2"/>
    <w:basedOn w:val="a"/>
    <w:next w:val="a"/>
    <w:autoRedefine/>
    <w:uiPriority w:val="39"/>
    <w:unhideWhenUsed/>
    <w:rsid w:val="00656A2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6A2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56A29"/>
    <w:pPr>
      <w:ind w:leftChars="600" w:left="1260"/>
    </w:pPr>
  </w:style>
  <w:style w:type="character" w:styleId="ab">
    <w:name w:val="Hyperlink"/>
    <w:basedOn w:val="a0"/>
    <w:uiPriority w:val="99"/>
    <w:unhideWhenUsed/>
    <w:rsid w:val="00656A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524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883A60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7D5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E17C76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2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56A29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656A2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宋体" w:hAnsi="Arial" w:cs="Times New Roman"/>
      <w:b/>
      <w:bCs/>
      <w:kern w:val="0"/>
      <w:sz w:val="28"/>
      <w:szCs w:val="32"/>
      <w:lang w:val="x-none" w:eastAsia="x-none"/>
    </w:rPr>
  </w:style>
  <w:style w:type="paragraph" w:styleId="3">
    <w:name w:val="heading 3"/>
    <w:aliases w:val="标题 1-2"/>
    <w:basedOn w:val="a"/>
    <w:next w:val="a"/>
    <w:link w:val="3Char"/>
    <w:qFormat/>
    <w:rsid w:val="00656A2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656A2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宋体" w:hAnsi="Arial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656A2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656A2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宋体" w:hAnsi="Arial" w:cs="Times New Roman"/>
      <w:b/>
      <w:bCs/>
      <w:kern w:val="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656A2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656A2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宋体" w:hAnsi="Arial" w:cs="Times New Roman"/>
      <w:kern w:val="0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656A2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宋体" w:hAnsi="Arial" w:cs="Times New Roman"/>
      <w:kern w:val="0"/>
      <w:sz w:val="24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444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3444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3444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3444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3444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44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4449"/>
    <w:rPr>
      <w:sz w:val="18"/>
      <w:szCs w:val="18"/>
    </w:rPr>
  </w:style>
  <w:style w:type="paragraph" w:styleId="a8">
    <w:name w:val="header"/>
    <w:aliases w:val="h,Ò³Ã¼"/>
    <w:basedOn w:val="a"/>
    <w:link w:val="Char2"/>
    <w:uiPriority w:val="99"/>
    <w:unhideWhenUsed/>
    <w:rsid w:val="00A8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aliases w:val="h Char,Ò³Ã¼ Char"/>
    <w:basedOn w:val="a0"/>
    <w:link w:val="a8"/>
    <w:uiPriority w:val="99"/>
    <w:rsid w:val="00A80A7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8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80A7B"/>
    <w:rPr>
      <w:sz w:val="18"/>
      <w:szCs w:val="18"/>
    </w:rPr>
  </w:style>
  <w:style w:type="character" w:customStyle="1" w:styleId="1Char">
    <w:name w:val="标题 1 Char"/>
    <w:basedOn w:val="a0"/>
    <w:link w:val="1"/>
    <w:rsid w:val="00656A29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656A29"/>
    <w:rPr>
      <w:rFonts w:ascii="Arial" w:eastAsia="宋体" w:hAnsi="Arial" w:cs="Times New Roman"/>
      <w:b/>
      <w:bCs/>
      <w:kern w:val="0"/>
      <w:sz w:val="28"/>
      <w:szCs w:val="32"/>
      <w:lang w:val="x-none" w:eastAsia="x-none"/>
    </w:rPr>
  </w:style>
  <w:style w:type="character" w:customStyle="1" w:styleId="3Char">
    <w:name w:val="标题 3 Char"/>
    <w:aliases w:val="标题 1-2 Char"/>
    <w:basedOn w:val="a0"/>
    <w:link w:val="3"/>
    <w:rsid w:val="00656A29"/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656A29"/>
    <w:rPr>
      <w:rFonts w:ascii="Arial" w:eastAsia="宋体" w:hAnsi="Arial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656A29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656A29"/>
    <w:rPr>
      <w:rFonts w:ascii="Arial" w:eastAsia="宋体" w:hAnsi="Arial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656A29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656A29"/>
    <w:rPr>
      <w:rFonts w:ascii="Arial" w:eastAsia="宋体" w:hAnsi="Arial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656A29"/>
    <w:rPr>
      <w:rFonts w:ascii="Arial" w:eastAsia="宋体" w:hAnsi="Arial" w:cs="Times New Roman"/>
      <w:kern w:val="0"/>
      <w:sz w:val="24"/>
      <w:szCs w:val="21"/>
      <w:lang w:val="x-none" w:eastAsia="x-none"/>
    </w:rPr>
  </w:style>
  <w:style w:type="paragraph" w:customStyle="1" w:styleId="Normal0">
    <w:name w:val="Normal0"/>
    <w:rsid w:val="00656A2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a">
    <w:name w:val="Title"/>
    <w:basedOn w:val="a"/>
    <w:next w:val="a"/>
    <w:link w:val="Char4"/>
    <w:rsid w:val="00656A29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Char4">
    <w:name w:val="标题 Char"/>
    <w:basedOn w:val="a0"/>
    <w:link w:val="aa"/>
    <w:rsid w:val="00656A29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unhideWhenUsed/>
    <w:rsid w:val="00656A29"/>
  </w:style>
  <w:style w:type="paragraph" w:styleId="20">
    <w:name w:val="toc 2"/>
    <w:basedOn w:val="a"/>
    <w:next w:val="a"/>
    <w:autoRedefine/>
    <w:uiPriority w:val="39"/>
    <w:unhideWhenUsed/>
    <w:rsid w:val="00656A2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6A2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56A29"/>
    <w:pPr>
      <w:ind w:leftChars="600" w:left="1260"/>
    </w:pPr>
  </w:style>
  <w:style w:type="character" w:styleId="ab">
    <w:name w:val="Hyperlink"/>
    <w:basedOn w:val="a0"/>
    <w:uiPriority w:val="99"/>
    <w:unhideWhenUsed/>
    <w:rsid w:val="00656A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524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883A60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7D5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E17C76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3716-2ECB-49BE-98F4-B847A6A4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11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吴程宏</dc:creator>
  <cp:keywords/>
  <dc:description/>
  <cp:lastModifiedBy>Administrator</cp:lastModifiedBy>
  <cp:revision>2193</cp:revision>
  <dcterms:created xsi:type="dcterms:W3CDTF">2012-12-05T14:11:00Z</dcterms:created>
  <dcterms:modified xsi:type="dcterms:W3CDTF">2016-01-29T03:30:00Z</dcterms:modified>
</cp:coreProperties>
</file>