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B5D7C" w14:textId="2DB244A7" w:rsidR="000E3DD9" w:rsidRPr="000E3DD9" w:rsidRDefault="000E3DD9" w:rsidP="000E3DD9">
      <w:pPr>
        <w:rPr>
          <w:b/>
          <w:sz w:val="48"/>
          <w:szCs w:val="48"/>
          <w:lang w:eastAsia="tr-TR"/>
        </w:rPr>
      </w:pPr>
      <w:bookmarkStart w:id="0" w:name="_Toc482206953"/>
      <w:r w:rsidRPr="000E3DD9">
        <w:rPr>
          <w:b/>
          <w:sz w:val="48"/>
          <w:szCs w:val="48"/>
          <w:lang w:eastAsia="tr-TR"/>
        </w:rPr>
        <w:t>XXX Projesi Konfigürasyon Yönetim Planı Dokümanı</w:t>
      </w:r>
    </w:p>
    <w:p w14:paraId="70EAF625" w14:textId="77777777" w:rsidR="00365DA9" w:rsidRDefault="00365DA9">
      <w:pPr>
        <w:rPr>
          <w:rFonts w:ascii="Arial" w:eastAsia="Arial" w:hAnsi="Arial"/>
          <w:b/>
          <w:bCs/>
        </w:rPr>
      </w:pPr>
      <w:r>
        <w:br w:type="page"/>
      </w:r>
    </w:p>
    <w:p w14:paraId="2A4ED79C" w14:textId="6D2649D2" w:rsidR="000E3DD9" w:rsidRDefault="000E3DD9" w:rsidP="000E3DD9">
      <w:pPr>
        <w:pStyle w:val="Balk1"/>
        <w:numPr>
          <w:ilvl w:val="0"/>
          <w:numId w:val="26"/>
        </w:numPr>
        <w:rPr>
          <w:lang w:eastAsia="tr-TR"/>
        </w:rPr>
      </w:pPr>
      <w:r w:rsidRPr="000E3DD9">
        <w:lastRenderedPageBreak/>
        <w:t>Giriş</w:t>
      </w:r>
    </w:p>
    <w:p w14:paraId="2B00915D" w14:textId="3821B89B" w:rsidR="000E3DD9" w:rsidRDefault="000E3DD9" w:rsidP="000E3DD9">
      <w:pPr>
        <w:rPr>
          <w:lang w:eastAsia="tr-TR"/>
        </w:rPr>
      </w:pPr>
      <w:r>
        <w:rPr>
          <w:lang w:eastAsia="tr-TR"/>
        </w:rPr>
        <w:t>Bu dokümanda genel olarak  XXXX projesi kapsamında üretilen konfigürasyon sürecinin yönetimi anlatılmaktadır. Doküman içeriği aşağıdaki temel konular etrafında oluşturulacaktır:</w:t>
      </w:r>
    </w:p>
    <w:p w14:paraId="52CDB190" w14:textId="34B84A3C" w:rsidR="000E3DD9" w:rsidRDefault="000E3DD9" w:rsidP="000E3DD9">
      <w:pPr>
        <w:pStyle w:val="ListeParagraf"/>
        <w:numPr>
          <w:ilvl w:val="0"/>
          <w:numId w:val="24"/>
        </w:numPr>
        <w:rPr>
          <w:lang w:eastAsia="tr-TR"/>
        </w:rPr>
      </w:pPr>
      <w:r>
        <w:rPr>
          <w:lang w:eastAsia="tr-TR"/>
        </w:rPr>
        <w:t>Konfigürasyon Yönetiminde Sorumlular ve Görevleri</w:t>
      </w:r>
    </w:p>
    <w:p w14:paraId="028B4A91" w14:textId="055255C1" w:rsidR="000E3DD9" w:rsidRDefault="000E3DD9" w:rsidP="000E3DD9">
      <w:pPr>
        <w:pStyle w:val="ListeParagraf"/>
        <w:numPr>
          <w:ilvl w:val="0"/>
          <w:numId w:val="24"/>
        </w:numPr>
        <w:rPr>
          <w:lang w:eastAsia="tr-TR"/>
        </w:rPr>
      </w:pPr>
      <w:r>
        <w:rPr>
          <w:lang w:eastAsia="tr-TR"/>
        </w:rPr>
        <w:t>Yapılandırma Birimlerinin tanımlanması</w:t>
      </w:r>
    </w:p>
    <w:p w14:paraId="463BF5D2" w14:textId="07084C49" w:rsidR="000E3DD9" w:rsidRDefault="000E3DD9" w:rsidP="000E3DD9">
      <w:pPr>
        <w:pStyle w:val="ListeParagraf"/>
        <w:numPr>
          <w:ilvl w:val="0"/>
          <w:numId w:val="24"/>
        </w:numPr>
        <w:rPr>
          <w:lang w:eastAsia="tr-TR"/>
        </w:rPr>
      </w:pPr>
      <w:r>
        <w:rPr>
          <w:lang w:eastAsia="tr-TR"/>
        </w:rPr>
        <w:t>Yapılandırma Yönetim Sistemi altyapısı</w:t>
      </w:r>
    </w:p>
    <w:p w14:paraId="0C99E58F" w14:textId="4DFCD26C" w:rsidR="000E3DD9" w:rsidRDefault="000E3DD9" w:rsidP="000E3DD9">
      <w:pPr>
        <w:pStyle w:val="ListeParagraf"/>
        <w:numPr>
          <w:ilvl w:val="0"/>
          <w:numId w:val="24"/>
        </w:numPr>
        <w:rPr>
          <w:lang w:eastAsia="tr-TR"/>
        </w:rPr>
      </w:pPr>
      <w:r>
        <w:rPr>
          <w:lang w:eastAsia="tr-TR"/>
        </w:rPr>
        <w:t>Yapılandırma Birimleri için erişim Kontrolü</w:t>
      </w:r>
    </w:p>
    <w:p w14:paraId="0DCF998C" w14:textId="39C7A449" w:rsidR="000E3DD9" w:rsidRDefault="000E3DD9" w:rsidP="000E3DD9">
      <w:pPr>
        <w:pStyle w:val="ListeParagraf"/>
        <w:widowControl/>
        <w:numPr>
          <w:ilvl w:val="0"/>
          <w:numId w:val="24"/>
        </w:numPr>
        <w:contextualSpacing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D34B86">
        <w:rPr>
          <w:rFonts w:ascii="Arial" w:hAnsi="Arial" w:cs="Arial"/>
          <w:i/>
          <w:sz w:val="18"/>
          <w:szCs w:val="18"/>
        </w:rPr>
        <w:t>KY’nin</w:t>
      </w:r>
      <w:proofErr w:type="spellEnd"/>
      <w:r w:rsidRPr="00D34B86">
        <w:rPr>
          <w:rFonts w:ascii="Arial" w:hAnsi="Arial" w:cs="Arial"/>
          <w:i/>
          <w:sz w:val="18"/>
          <w:szCs w:val="18"/>
        </w:rPr>
        <w:t xml:space="preserve"> denetim</w:t>
      </w:r>
      <w:r>
        <w:rPr>
          <w:rFonts w:ascii="Arial" w:hAnsi="Arial" w:cs="Arial"/>
          <w:i/>
          <w:sz w:val="18"/>
          <w:szCs w:val="18"/>
        </w:rPr>
        <w:t xml:space="preserve"> süreci ve denetim</w:t>
      </w:r>
      <w:r w:rsidRPr="00D34B86">
        <w:rPr>
          <w:rFonts w:ascii="Arial" w:hAnsi="Arial" w:cs="Arial"/>
          <w:i/>
          <w:sz w:val="18"/>
          <w:szCs w:val="18"/>
        </w:rPr>
        <w:t xml:space="preserve"> kriterleri</w:t>
      </w:r>
    </w:p>
    <w:p w14:paraId="704247C1" w14:textId="77777777" w:rsidR="000E3DD9" w:rsidRPr="00D41988" w:rsidRDefault="000E3DD9" w:rsidP="000E3DD9">
      <w:pPr>
        <w:pStyle w:val="ListeParagraf"/>
        <w:widowControl/>
        <w:numPr>
          <w:ilvl w:val="0"/>
          <w:numId w:val="24"/>
        </w:numPr>
        <w:contextualSpacing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Depolama, </w:t>
      </w:r>
      <w:r w:rsidRPr="00D34B86">
        <w:rPr>
          <w:rFonts w:ascii="Arial" w:hAnsi="Arial" w:cs="Arial"/>
          <w:i/>
          <w:sz w:val="18"/>
          <w:szCs w:val="18"/>
        </w:rPr>
        <w:t>yedekleme</w:t>
      </w:r>
      <w:r>
        <w:rPr>
          <w:rFonts w:ascii="Arial" w:hAnsi="Arial" w:cs="Arial"/>
          <w:i/>
          <w:sz w:val="18"/>
          <w:szCs w:val="18"/>
        </w:rPr>
        <w:t>, arşivleme ve dağıtım</w:t>
      </w:r>
      <w:r w:rsidRPr="00D34B86">
        <w:rPr>
          <w:rFonts w:ascii="Arial" w:hAnsi="Arial" w:cs="Arial"/>
          <w:i/>
          <w:sz w:val="18"/>
          <w:szCs w:val="18"/>
        </w:rPr>
        <w:t xml:space="preserve"> durumlarının belirtilmesi</w:t>
      </w:r>
    </w:p>
    <w:p w14:paraId="64633BDF" w14:textId="77777777" w:rsidR="000E3DD9" w:rsidRDefault="000E3DD9" w:rsidP="00365DA9">
      <w:pPr>
        <w:ind w:left="360"/>
        <w:rPr>
          <w:lang w:eastAsia="tr-TR"/>
        </w:rPr>
      </w:pPr>
    </w:p>
    <w:p w14:paraId="589A7C2F" w14:textId="1EE768BA" w:rsidR="000E3DD9" w:rsidRDefault="000E3DD9" w:rsidP="000E3DD9">
      <w:pPr>
        <w:rPr>
          <w:lang w:eastAsia="tr-TR"/>
        </w:rPr>
      </w:pPr>
    </w:p>
    <w:p w14:paraId="245AD88F" w14:textId="77777777" w:rsidR="000E3DD9" w:rsidRDefault="000E3DD9" w:rsidP="000E3DD9">
      <w:pPr>
        <w:rPr>
          <w:lang w:eastAsia="tr-TR"/>
        </w:rPr>
      </w:pPr>
    </w:p>
    <w:p w14:paraId="2B4E1271" w14:textId="77777777" w:rsidR="00365DA9" w:rsidRDefault="00365DA9">
      <w:pPr>
        <w:rPr>
          <w:rFonts w:ascii="Arial" w:eastAsia="Arial" w:hAnsi="Arial"/>
          <w:b/>
          <w:bCs/>
          <w:lang w:eastAsia="tr-TR"/>
        </w:rPr>
      </w:pPr>
      <w:r>
        <w:rPr>
          <w:lang w:eastAsia="tr-TR"/>
        </w:rPr>
        <w:br w:type="page"/>
      </w:r>
    </w:p>
    <w:p w14:paraId="15BDC438" w14:textId="63AAD22E" w:rsidR="000E3DD9" w:rsidRPr="00D231EA" w:rsidRDefault="000E3DD9" w:rsidP="00AA0091">
      <w:pPr>
        <w:pStyle w:val="Balk1"/>
        <w:rPr>
          <w:lang w:eastAsia="tr-TR"/>
        </w:rPr>
      </w:pPr>
      <w:r>
        <w:rPr>
          <w:lang w:eastAsia="tr-TR"/>
        </w:rPr>
        <w:lastRenderedPageBreak/>
        <w:t xml:space="preserve">Konfigürasyon </w:t>
      </w:r>
      <w:r w:rsidRPr="00AA0091">
        <w:t>Yönetimi</w:t>
      </w:r>
      <w:r>
        <w:rPr>
          <w:lang w:eastAsia="tr-TR"/>
        </w:rPr>
        <w:t xml:space="preserve"> Sorumlulukları</w:t>
      </w:r>
      <w:r w:rsidRPr="00D231EA">
        <w:rPr>
          <w:lang w:eastAsia="tr-TR"/>
        </w:rPr>
        <w:t xml:space="preserve"> </w:t>
      </w:r>
    </w:p>
    <w:p w14:paraId="2C1D50B1" w14:textId="471755E4" w:rsidR="000E3DD9" w:rsidRPr="000E3DD9" w:rsidRDefault="000E3DD9" w:rsidP="000E3DD9">
      <w:pPr>
        <w:spacing w:before="120" w:after="120"/>
        <w:jc w:val="both"/>
        <w:rPr>
          <w:rFonts w:eastAsia="Times New Roman" w:cstheme="minorHAnsi"/>
          <w:bCs/>
          <w:i/>
          <w:iCs/>
          <w:lang w:eastAsia="tr-TR"/>
        </w:rPr>
      </w:pPr>
      <w:r>
        <w:rPr>
          <w:rFonts w:eastAsia="Times New Roman" w:cstheme="minorHAnsi"/>
          <w:bCs/>
          <w:i/>
          <w:iCs/>
          <w:lang w:eastAsia="tr-TR"/>
        </w:rPr>
        <w:t xml:space="preserve">Konfigürasyon yönetim sürecinde </w:t>
      </w:r>
      <w:r w:rsidRPr="00D231EA">
        <w:rPr>
          <w:rFonts w:eastAsia="Times New Roman" w:cstheme="minorHAnsi"/>
          <w:bCs/>
          <w:i/>
          <w:iCs/>
          <w:lang w:eastAsia="tr-TR"/>
        </w:rPr>
        <w:t xml:space="preserve"> </w:t>
      </w:r>
      <w:r>
        <w:rPr>
          <w:rFonts w:eastAsia="Times New Roman" w:cstheme="minorHAnsi"/>
          <w:bCs/>
          <w:i/>
          <w:iCs/>
          <w:lang w:eastAsia="tr-TR"/>
        </w:rPr>
        <w:t xml:space="preserve">tüm proje ekibi görev almaktadır. Ancak doğrudan sorumluluğu olan taraflar aşağıdadır. </w:t>
      </w:r>
    </w:p>
    <w:p w14:paraId="7BAD608D" w14:textId="19F3C703" w:rsidR="000E3DD9" w:rsidRPr="00D231EA" w:rsidRDefault="00DE7ACB" w:rsidP="000E3DD9">
      <w:pPr>
        <w:pStyle w:val="ListeParagraf"/>
        <w:widowControl/>
        <w:numPr>
          <w:ilvl w:val="0"/>
          <w:numId w:val="12"/>
        </w:numPr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bCs/>
          <w:i/>
          <w:iCs/>
          <w:lang w:eastAsia="tr-TR"/>
        </w:rPr>
        <w:t>Konfigürasyon Yönetim Sorumlusu</w:t>
      </w:r>
      <w:r w:rsidR="000E3DD9" w:rsidRPr="00D231EA">
        <w:rPr>
          <w:rFonts w:eastAsia="Times New Roman" w:cstheme="minorHAnsi"/>
          <w:bCs/>
          <w:i/>
          <w:iCs/>
          <w:lang w:eastAsia="tr-TR"/>
        </w:rPr>
        <w:t xml:space="preserve"> </w:t>
      </w:r>
      <w:r w:rsidR="000E3DD9" w:rsidRPr="00E34468">
        <w:rPr>
          <w:rFonts w:eastAsia="Times New Roman" w:cstheme="minorHAnsi"/>
          <w:bCs/>
          <w:i/>
          <w:iCs/>
          <w:lang w:eastAsia="tr-TR"/>
        </w:rPr>
        <w:t>(YYY)</w:t>
      </w:r>
      <w:r w:rsidR="000E3DD9" w:rsidRPr="00E34468">
        <w:rPr>
          <w:rFonts w:eastAsia="Times New Roman" w:cstheme="minorHAnsi"/>
          <w:lang w:eastAsia="tr-TR"/>
        </w:rPr>
        <w:t xml:space="preserve"> </w:t>
      </w:r>
    </w:p>
    <w:p w14:paraId="455E01A6" w14:textId="77777777" w:rsidR="000E3DD9" w:rsidRPr="00D231EA" w:rsidRDefault="000E3DD9" w:rsidP="000E3DD9">
      <w:pPr>
        <w:pStyle w:val="ListeParagraf"/>
        <w:widowControl/>
        <w:numPr>
          <w:ilvl w:val="0"/>
          <w:numId w:val="12"/>
        </w:numPr>
        <w:spacing w:before="120" w:after="120"/>
        <w:jc w:val="both"/>
        <w:rPr>
          <w:rFonts w:eastAsia="Times New Roman" w:cstheme="minorHAnsi"/>
          <w:lang w:eastAsia="tr-TR"/>
        </w:rPr>
      </w:pPr>
      <w:r w:rsidRPr="00D231EA">
        <w:rPr>
          <w:rFonts w:eastAsia="Times New Roman" w:cstheme="minorHAnsi"/>
          <w:bCs/>
          <w:i/>
          <w:iCs/>
          <w:lang w:eastAsia="tr-TR"/>
        </w:rPr>
        <w:t xml:space="preserve">Proje Yöneticisi </w:t>
      </w:r>
      <w:r w:rsidRPr="00E34468">
        <w:rPr>
          <w:rFonts w:eastAsia="Times New Roman" w:cstheme="minorHAnsi"/>
          <w:bCs/>
          <w:i/>
          <w:iCs/>
          <w:lang w:eastAsia="tr-TR"/>
        </w:rPr>
        <w:t>(PY)</w:t>
      </w:r>
      <w:r w:rsidRPr="00E34468">
        <w:rPr>
          <w:rFonts w:eastAsia="Times New Roman" w:cstheme="minorHAnsi"/>
          <w:lang w:eastAsia="tr-TR"/>
        </w:rPr>
        <w:t xml:space="preserve"> </w:t>
      </w:r>
    </w:p>
    <w:p w14:paraId="42722408" w14:textId="201FD7B2" w:rsidR="000E3DD9" w:rsidRPr="00DE7ACB" w:rsidRDefault="00DE7ACB" w:rsidP="000E3DD9">
      <w:pPr>
        <w:pStyle w:val="ListeParagraf"/>
        <w:widowControl/>
        <w:numPr>
          <w:ilvl w:val="0"/>
          <w:numId w:val="12"/>
        </w:numPr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bCs/>
          <w:i/>
          <w:iCs/>
          <w:lang w:eastAsia="tr-TR"/>
        </w:rPr>
        <w:t>Kalite Uzmanı</w:t>
      </w:r>
    </w:p>
    <w:p w14:paraId="00A28542" w14:textId="734A22CD" w:rsidR="00DE7ACB" w:rsidRPr="00DE7ACB" w:rsidRDefault="00DE7ACB" w:rsidP="00DE7ACB">
      <w:pPr>
        <w:widowControl/>
        <w:spacing w:before="120" w:after="120"/>
        <w:jc w:val="both"/>
        <w:rPr>
          <w:rFonts w:eastAsia="Times New Roman" w:cstheme="minorHAnsi"/>
          <w:b/>
          <w:u w:val="single"/>
          <w:lang w:eastAsia="tr-TR"/>
        </w:rPr>
      </w:pPr>
      <w:r w:rsidRPr="00DE7ACB">
        <w:rPr>
          <w:rFonts w:eastAsia="Times New Roman" w:cstheme="minorHAnsi"/>
          <w:b/>
          <w:u w:val="single"/>
          <w:lang w:eastAsia="tr-TR"/>
        </w:rPr>
        <w:t>Konfigürasyon Yönetim Sorumlusu</w:t>
      </w:r>
    </w:p>
    <w:p w14:paraId="4D4BE2D7" w14:textId="4F52E359" w:rsidR="00DE7ACB" w:rsidRDefault="00DE7ACB" w:rsidP="00DE7ACB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lang w:eastAsia="tr-TR"/>
        </w:rPr>
      </w:pPr>
      <w:r w:rsidRPr="00DE7ACB">
        <w:rPr>
          <w:rFonts w:eastAsia="Times New Roman" w:cstheme="minorHAnsi"/>
          <w:lang w:eastAsia="tr-TR"/>
        </w:rPr>
        <w:t xml:space="preserve">KYP i Konfigürasyon Yönetimi </w:t>
      </w:r>
      <w:proofErr w:type="spellStart"/>
      <w:r w:rsidRPr="00DE7ACB">
        <w:rPr>
          <w:rFonts w:eastAsia="Times New Roman" w:cstheme="minorHAnsi"/>
          <w:lang w:eastAsia="tr-TR"/>
        </w:rPr>
        <w:t>Prosedrüne</w:t>
      </w:r>
      <w:proofErr w:type="spellEnd"/>
      <w:r w:rsidRPr="00DE7ACB">
        <w:rPr>
          <w:rFonts w:eastAsia="Times New Roman" w:cstheme="minorHAnsi"/>
          <w:lang w:eastAsia="tr-TR"/>
        </w:rPr>
        <w:t xml:space="preserve"> uygun olarak hazırlamak.</w:t>
      </w:r>
    </w:p>
    <w:p w14:paraId="49F9C8E0" w14:textId="42ED3563" w:rsidR="00DE7ACB" w:rsidRDefault="00DE7ACB" w:rsidP="00DE7ACB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lang w:eastAsia="tr-TR"/>
        </w:rPr>
      </w:pPr>
      <w:proofErr w:type="spellStart"/>
      <w:r>
        <w:rPr>
          <w:rFonts w:eastAsia="Times New Roman" w:cstheme="minorHAnsi"/>
          <w:lang w:eastAsia="tr-TR"/>
        </w:rPr>
        <w:t>CI’ları</w:t>
      </w:r>
      <w:proofErr w:type="spellEnd"/>
      <w:r>
        <w:rPr>
          <w:rFonts w:eastAsia="Times New Roman" w:cstheme="minorHAnsi"/>
          <w:lang w:eastAsia="tr-TR"/>
        </w:rPr>
        <w:t xml:space="preserve"> tanımlamak.</w:t>
      </w:r>
    </w:p>
    <w:p w14:paraId="1AFDF4F2" w14:textId="77777777" w:rsidR="00AA0091" w:rsidRPr="00F17B89" w:rsidRDefault="00AA0091" w:rsidP="00AA0091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bCs/>
          <w:i/>
          <w:iCs/>
          <w:lang w:eastAsia="tr-TR"/>
        </w:rPr>
      </w:pPr>
      <w:r w:rsidRPr="00F17B89">
        <w:rPr>
          <w:rFonts w:eastAsia="Times New Roman" w:cstheme="minorHAnsi"/>
          <w:bCs/>
          <w:i/>
          <w:iCs/>
          <w:lang w:eastAsia="tr-TR"/>
        </w:rPr>
        <w:t>Tüm sürümlerin doğru numaralandırılmasını ve sürüm kontrolünün uygun şekilde gerçekleştirilmesini sağlamak.</w:t>
      </w:r>
    </w:p>
    <w:p w14:paraId="1BAA9A58" w14:textId="77777777" w:rsidR="00AA0091" w:rsidRPr="008735BA" w:rsidRDefault="00AA0091" w:rsidP="00AA0091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bCs/>
          <w:i/>
          <w:iCs/>
          <w:lang w:eastAsia="tr-TR"/>
        </w:rPr>
      </w:pPr>
      <w:r w:rsidRPr="008735BA">
        <w:rPr>
          <w:rFonts w:eastAsia="Times New Roman" w:cstheme="minorHAnsi"/>
          <w:bCs/>
          <w:i/>
          <w:iCs/>
          <w:lang w:eastAsia="tr-TR"/>
        </w:rPr>
        <w:t xml:space="preserve">Tüm değişikliklerin / düzenlemelerin doğru bir şekilde kaydedilmesini sağlamak için tüm yazılım, veri ve belgelerin tarihsel sürümleri ve damgalarını analiz etmek. </w:t>
      </w:r>
    </w:p>
    <w:p w14:paraId="7AEFDECF" w14:textId="77777777" w:rsidR="00AA0091" w:rsidRPr="008735BA" w:rsidRDefault="00AA0091" w:rsidP="00AA0091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bCs/>
          <w:i/>
          <w:iCs/>
          <w:lang w:eastAsia="tr-TR"/>
        </w:rPr>
      </w:pPr>
      <w:r w:rsidRPr="008735BA">
        <w:rPr>
          <w:rFonts w:eastAsia="Times New Roman" w:cstheme="minorHAnsi"/>
          <w:bCs/>
          <w:i/>
          <w:iCs/>
          <w:lang w:eastAsia="tr-TR"/>
        </w:rPr>
        <w:t>Son yazılım sürümlerini kopyalamak ve gereksinimlerinin karşılanmasını sağlamak için yazılım testinde bulunmak</w:t>
      </w:r>
    </w:p>
    <w:p w14:paraId="5F4397EB" w14:textId="77777777" w:rsidR="00AA0091" w:rsidRPr="008735BA" w:rsidRDefault="00AA0091" w:rsidP="00AA0091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bCs/>
          <w:i/>
          <w:iCs/>
          <w:lang w:eastAsia="tr-TR"/>
        </w:rPr>
      </w:pPr>
      <w:r w:rsidRPr="008735BA">
        <w:rPr>
          <w:rFonts w:eastAsia="Times New Roman" w:cstheme="minorHAnsi"/>
          <w:bCs/>
          <w:i/>
          <w:iCs/>
          <w:lang w:eastAsia="tr-TR"/>
        </w:rPr>
        <w:t xml:space="preserve">Gerekli tüm bilgilerin </w:t>
      </w:r>
      <w:proofErr w:type="spellStart"/>
      <w:r w:rsidRPr="008735BA">
        <w:rPr>
          <w:rFonts w:eastAsia="Times New Roman" w:cstheme="minorHAnsi"/>
          <w:bCs/>
          <w:i/>
          <w:iCs/>
          <w:lang w:eastAsia="tr-TR"/>
        </w:rPr>
        <w:t>YYVT’da</w:t>
      </w:r>
      <w:proofErr w:type="spellEnd"/>
      <w:r w:rsidRPr="008735BA">
        <w:rPr>
          <w:rFonts w:eastAsia="Times New Roman" w:cstheme="minorHAnsi"/>
          <w:bCs/>
          <w:i/>
          <w:iCs/>
          <w:lang w:eastAsia="tr-TR"/>
        </w:rPr>
        <w:t xml:space="preserve"> mevcut ve güncel olmasını sağlamak. </w:t>
      </w:r>
    </w:p>
    <w:p w14:paraId="3F2801CA" w14:textId="77777777" w:rsidR="00AA0091" w:rsidRPr="008735BA" w:rsidRDefault="00AA0091" w:rsidP="00AA0091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bCs/>
          <w:i/>
          <w:iCs/>
          <w:lang w:eastAsia="tr-TR"/>
        </w:rPr>
      </w:pPr>
      <w:r w:rsidRPr="008735BA">
        <w:rPr>
          <w:rFonts w:eastAsia="Times New Roman" w:cstheme="minorHAnsi"/>
          <w:bCs/>
          <w:i/>
          <w:iCs/>
          <w:lang w:eastAsia="tr-TR"/>
        </w:rPr>
        <w:t xml:space="preserve">Tüm onaylı değişikliklerin projeye dâhil edilmesi ve </w:t>
      </w:r>
      <w:proofErr w:type="spellStart"/>
      <w:r w:rsidRPr="008735BA">
        <w:rPr>
          <w:rFonts w:eastAsia="Times New Roman" w:cstheme="minorHAnsi"/>
          <w:bCs/>
          <w:i/>
          <w:iCs/>
          <w:lang w:eastAsia="tr-TR"/>
        </w:rPr>
        <w:t>YYVT’na</w:t>
      </w:r>
      <w:proofErr w:type="spellEnd"/>
      <w:r w:rsidRPr="008735BA">
        <w:rPr>
          <w:rFonts w:eastAsia="Times New Roman" w:cstheme="minorHAnsi"/>
          <w:bCs/>
          <w:i/>
          <w:iCs/>
          <w:lang w:eastAsia="tr-TR"/>
        </w:rPr>
        <w:t xml:space="preserve"> kaydedilmesini sağlamak.</w:t>
      </w:r>
    </w:p>
    <w:p w14:paraId="7CD9800A" w14:textId="77777777" w:rsidR="00AA0091" w:rsidRPr="008735BA" w:rsidRDefault="00AA0091" w:rsidP="00AA0091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bCs/>
          <w:i/>
          <w:iCs/>
          <w:lang w:eastAsia="tr-TR"/>
        </w:rPr>
      </w:pPr>
      <w:r w:rsidRPr="008735BA">
        <w:rPr>
          <w:rFonts w:eastAsia="Times New Roman" w:cstheme="minorHAnsi"/>
          <w:bCs/>
          <w:i/>
          <w:iCs/>
          <w:lang w:eastAsia="tr-TR"/>
        </w:rPr>
        <w:t>YY denetim bulgularını derlemek.</w:t>
      </w:r>
    </w:p>
    <w:p w14:paraId="3F1201C9" w14:textId="77777777" w:rsidR="00AA0091" w:rsidRPr="008735BA" w:rsidRDefault="00AA0091" w:rsidP="00AA0091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bCs/>
          <w:i/>
          <w:iCs/>
          <w:lang w:eastAsia="tr-TR"/>
        </w:rPr>
      </w:pPr>
      <w:r w:rsidRPr="008735BA">
        <w:rPr>
          <w:rFonts w:eastAsia="Times New Roman" w:cstheme="minorHAnsi"/>
          <w:bCs/>
          <w:i/>
          <w:iCs/>
          <w:lang w:eastAsia="tr-TR"/>
        </w:rPr>
        <w:t>Her bulguda tutarsızlığı çözmek için gerekli düzeltici eylem (</w:t>
      </w:r>
      <w:proofErr w:type="spellStart"/>
      <w:r w:rsidRPr="008735BA">
        <w:rPr>
          <w:rFonts w:eastAsia="Times New Roman" w:cstheme="minorHAnsi"/>
          <w:bCs/>
          <w:i/>
          <w:iCs/>
          <w:lang w:eastAsia="tr-TR"/>
        </w:rPr>
        <w:t>ler</w:t>
      </w:r>
      <w:proofErr w:type="spellEnd"/>
      <w:r w:rsidRPr="008735BA">
        <w:rPr>
          <w:rFonts w:eastAsia="Times New Roman" w:cstheme="minorHAnsi"/>
          <w:bCs/>
          <w:i/>
          <w:iCs/>
          <w:lang w:eastAsia="tr-TR"/>
        </w:rPr>
        <w:t>) tanımlamak ve her düzeltici eylem için sorumlulukları atamak.</w:t>
      </w:r>
    </w:p>
    <w:p w14:paraId="30DB4321" w14:textId="77777777" w:rsidR="00AA0091" w:rsidRPr="008735BA" w:rsidRDefault="00AA0091" w:rsidP="00AA0091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bCs/>
          <w:i/>
          <w:iCs/>
          <w:lang w:eastAsia="tr-TR"/>
        </w:rPr>
      </w:pPr>
      <w:r w:rsidRPr="008735BA">
        <w:rPr>
          <w:rFonts w:eastAsia="Times New Roman" w:cstheme="minorHAnsi"/>
          <w:bCs/>
          <w:i/>
          <w:iCs/>
          <w:lang w:eastAsia="tr-TR"/>
        </w:rPr>
        <w:t xml:space="preserve">Proje denetim ve bulguların tamamlanmasının ardından, tüm tutarsızlıkları not almak ve </w:t>
      </w:r>
      <w:proofErr w:type="spellStart"/>
      <w:r w:rsidRPr="008735BA">
        <w:rPr>
          <w:rFonts w:eastAsia="Times New Roman" w:cstheme="minorHAnsi"/>
          <w:bCs/>
          <w:i/>
          <w:iCs/>
          <w:lang w:eastAsia="tr-TR"/>
        </w:rPr>
        <w:t>PY’ne</w:t>
      </w:r>
      <w:proofErr w:type="spellEnd"/>
      <w:r w:rsidRPr="008735BA">
        <w:rPr>
          <w:rFonts w:eastAsia="Times New Roman" w:cstheme="minorHAnsi"/>
          <w:bCs/>
          <w:i/>
          <w:iCs/>
          <w:lang w:eastAsia="tr-TR"/>
        </w:rPr>
        <w:t xml:space="preserve"> bir rapor hazırlamak. </w:t>
      </w:r>
    </w:p>
    <w:p w14:paraId="5E7DCBBD" w14:textId="77777777" w:rsidR="00AA0091" w:rsidRPr="00DE7ACB" w:rsidRDefault="00AA0091" w:rsidP="00DE7ACB">
      <w:pPr>
        <w:pStyle w:val="ListeParagraf"/>
        <w:widowControl/>
        <w:numPr>
          <w:ilvl w:val="0"/>
          <w:numId w:val="27"/>
        </w:numPr>
        <w:spacing w:before="120" w:after="120"/>
        <w:jc w:val="both"/>
        <w:rPr>
          <w:rFonts w:eastAsia="Times New Roman" w:cstheme="minorHAnsi"/>
          <w:lang w:eastAsia="tr-TR"/>
        </w:rPr>
      </w:pPr>
    </w:p>
    <w:p w14:paraId="6F8B0317" w14:textId="51531C7E" w:rsidR="00DE7ACB" w:rsidRPr="00DE7ACB" w:rsidRDefault="00DE7ACB" w:rsidP="00DE7ACB">
      <w:pPr>
        <w:widowControl/>
        <w:spacing w:before="120" w:after="120"/>
        <w:jc w:val="both"/>
        <w:rPr>
          <w:rFonts w:eastAsia="Times New Roman" w:cstheme="minorHAnsi"/>
          <w:b/>
          <w:u w:val="single"/>
          <w:lang w:eastAsia="tr-TR"/>
        </w:rPr>
      </w:pPr>
      <w:r w:rsidRPr="00DE7ACB">
        <w:rPr>
          <w:rFonts w:eastAsia="Times New Roman" w:cstheme="minorHAnsi"/>
          <w:b/>
          <w:u w:val="single"/>
          <w:lang w:eastAsia="tr-TR"/>
        </w:rPr>
        <w:t>Kalite Uzmanı</w:t>
      </w:r>
    </w:p>
    <w:p w14:paraId="43027BC5" w14:textId="135E9910" w:rsidR="00DE7ACB" w:rsidRDefault="00DE7ACB" w:rsidP="00DE7ACB">
      <w:pPr>
        <w:pStyle w:val="ListeParagraf"/>
        <w:widowControl/>
        <w:numPr>
          <w:ilvl w:val="0"/>
          <w:numId w:val="28"/>
        </w:numPr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Konfigürasy</w:t>
      </w:r>
      <w:r w:rsidR="00AA0091">
        <w:rPr>
          <w:rFonts w:eastAsia="Times New Roman" w:cstheme="minorHAnsi"/>
          <w:lang w:eastAsia="tr-TR"/>
        </w:rPr>
        <w:t>on Denetimlerini Yapmak</w:t>
      </w:r>
    </w:p>
    <w:p w14:paraId="01577636" w14:textId="61FDB3D2" w:rsidR="00AA0091" w:rsidRDefault="00AA0091" w:rsidP="00DE7ACB">
      <w:pPr>
        <w:pStyle w:val="ListeParagraf"/>
        <w:widowControl/>
        <w:numPr>
          <w:ilvl w:val="0"/>
          <w:numId w:val="28"/>
        </w:numPr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Konfigürasyon denetimi sonunda Yapılandırma Kontrol </w:t>
      </w:r>
      <w:proofErr w:type="spellStart"/>
      <w:r>
        <w:rPr>
          <w:rFonts w:eastAsia="Times New Roman" w:cstheme="minorHAnsi"/>
          <w:lang w:eastAsia="tr-TR"/>
        </w:rPr>
        <w:t>Formu’nu</w:t>
      </w:r>
      <w:proofErr w:type="spellEnd"/>
      <w:r>
        <w:rPr>
          <w:rFonts w:eastAsia="Times New Roman" w:cstheme="minorHAnsi"/>
          <w:lang w:eastAsia="tr-TR"/>
        </w:rPr>
        <w:t xml:space="preserve"> doldurmak.</w:t>
      </w:r>
    </w:p>
    <w:p w14:paraId="0B40D970" w14:textId="507B2FFF" w:rsidR="00AA0091" w:rsidRPr="00DE7ACB" w:rsidRDefault="00AA0091" w:rsidP="00DE7ACB">
      <w:pPr>
        <w:pStyle w:val="ListeParagraf"/>
        <w:widowControl/>
        <w:numPr>
          <w:ilvl w:val="0"/>
          <w:numId w:val="28"/>
        </w:numPr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Uygunsuzluklar konusunda Konfigürasyon Yönetim Sorumlusuna bilgi vermek.</w:t>
      </w:r>
    </w:p>
    <w:p w14:paraId="13824139" w14:textId="65D9877E" w:rsidR="00DE7ACB" w:rsidRPr="00AA0091" w:rsidRDefault="00AA0091" w:rsidP="00DE7ACB">
      <w:pPr>
        <w:widowControl/>
        <w:spacing w:before="120" w:after="120"/>
        <w:jc w:val="both"/>
        <w:rPr>
          <w:rFonts w:eastAsia="Times New Roman" w:cstheme="minorHAnsi"/>
          <w:b/>
          <w:u w:val="single"/>
          <w:lang w:eastAsia="tr-TR"/>
        </w:rPr>
      </w:pPr>
      <w:r w:rsidRPr="00AA0091">
        <w:rPr>
          <w:rFonts w:eastAsia="Times New Roman" w:cstheme="minorHAnsi"/>
          <w:b/>
          <w:u w:val="single"/>
          <w:lang w:eastAsia="tr-TR"/>
        </w:rPr>
        <w:t>Proje Yöneticisi</w:t>
      </w:r>
    </w:p>
    <w:p w14:paraId="41A0C570" w14:textId="4FC330FA" w:rsidR="00AA0091" w:rsidRDefault="00AA0091" w:rsidP="00AA0091">
      <w:pPr>
        <w:pStyle w:val="ListeParagraf"/>
        <w:widowControl/>
        <w:numPr>
          <w:ilvl w:val="0"/>
          <w:numId w:val="28"/>
        </w:numPr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Konfigürasyon öğelerinin belirlenmesinde ve KYP hazırlanmasında Konfigürasyon Yönetim </w:t>
      </w:r>
      <w:proofErr w:type="spellStart"/>
      <w:r>
        <w:rPr>
          <w:rFonts w:eastAsia="Times New Roman" w:cstheme="minorHAnsi"/>
          <w:lang w:eastAsia="tr-TR"/>
        </w:rPr>
        <w:t>Sorumslusuna</w:t>
      </w:r>
      <w:proofErr w:type="spellEnd"/>
      <w:r>
        <w:rPr>
          <w:rFonts w:eastAsia="Times New Roman" w:cstheme="minorHAnsi"/>
          <w:lang w:eastAsia="tr-TR"/>
        </w:rPr>
        <w:t xml:space="preserve"> yardımcı olmak.</w:t>
      </w:r>
    </w:p>
    <w:p w14:paraId="7B7C2D0F" w14:textId="64CF2708" w:rsidR="00AA0091" w:rsidRDefault="00AA0091" w:rsidP="00AA0091">
      <w:pPr>
        <w:pStyle w:val="ListeParagraf"/>
        <w:widowControl/>
        <w:numPr>
          <w:ilvl w:val="0"/>
          <w:numId w:val="28"/>
        </w:numPr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Kendisine onaylama için Konfigürasyon Öğelerini onaylamak. </w:t>
      </w:r>
    </w:p>
    <w:p w14:paraId="7A1939C4" w14:textId="748C3381" w:rsidR="00AA0091" w:rsidRDefault="00AA0091" w:rsidP="00AA0091">
      <w:pPr>
        <w:pStyle w:val="ListeParagraf"/>
        <w:widowControl/>
        <w:numPr>
          <w:ilvl w:val="0"/>
          <w:numId w:val="28"/>
        </w:numPr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Konfigürasyon Yönetimi sürecinde Konfigürasyon Yönetimi Sorumlusuna destek olmak.</w:t>
      </w:r>
    </w:p>
    <w:p w14:paraId="54F5CB7C" w14:textId="77777777" w:rsidR="00AA0091" w:rsidRPr="00AA0091" w:rsidRDefault="00AA0091" w:rsidP="00AA0091">
      <w:pPr>
        <w:widowControl/>
        <w:spacing w:before="120" w:after="120"/>
        <w:ind w:left="360"/>
        <w:jc w:val="both"/>
        <w:rPr>
          <w:rFonts w:eastAsia="Times New Roman" w:cstheme="minorHAnsi"/>
          <w:lang w:eastAsia="tr-TR"/>
        </w:rPr>
      </w:pPr>
    </w:p>
    <w:p w14:paraId="7284973C" w14:textId="77777777" w:rsidR="00365DA9" w:rsidRDefault="00365DA9">
      <w:pPr>
        <w:rPr>
          <w:rFonts w:ascii="Arial" w:eastAsia="Arial" w:hAnsi="Arial"/>
          <w:b/>
          <w:bCs/>
          <w:lang w:eastAsia="tr-TR"/>
        </w:rPr>
      </w:pPr>
      <w:r>
        <w:rPr>
          <w:lang w:eastAsia="tr-TR"/>
        </w:rPr>
        <w:br w:type="page"/>
      </w:r>
    </w:p>
    <w:p w14:paraId="5C001282" w14:textId="15B2416C" w:rsidR="00AA0091" w:rsidRDefault="00AA0091" w:rsidP="00AA0091">
      <w:pPr>
        <w:pStyle w:val="Balk1"/>
        <w:rPr>
          <w:lang w:eastAsia="tr-TR"/>
        </w:rPr>
      </w:pPr>
      <w:r>
        <w:rPr>
          <w:lang w:eastAsia="tr-TR"/>
        </w:rPr>
        <w:lastRenderedPageBreak/>
        <w:t xml:space="preserve">Konfigürasyon Öğelerinin Tanımlanması </w:t>
      </w:r>
    </w:p>
    <w:p w14:paraId="63108123" w14:textId="10587371" w:rsidR="00AA0091" w:rsidRDefault="00AA0091" w:rsidP="00DE7ACB">
      <w:pPr>
        <w:widowControl/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XXX projesi kapsamında üretilecek konfigürasyon öğeleri aşağıda yer almaktadır. Bunlar genel </w:t>
      </w:r>
      <w:proofErr w:type="spellStart"/>
      <w:r>
        <w:rPr>
          <w:rFonts w:eastAsia="Times New Roman" w:cstheme="minorHAnsi"/>
          <w:lang w:eastAsia="tr-TR"/>
        </w:rPr>
        <w:t>oalrak</w:t>
      </w:r>
      <w:proofErr w:type="spellEnd"/>
      <w:r>
        <w:rPr>
          <w:rFonts w:eastAsia="Times New Roman" w:cstheme="minorHAnsi"/>
          <w:lang w:eastAsia="tr-TR"/>
        </w:rPr>
        <w:t>; geliştirme ortamı araçları, yazılım ürünü ve dokümantasyon çıktılarından oluşmaktadır.</w:t>
      </w:r>
    </w:p>
    <w:p w14:paraId="2337021A" w14:textId="2C518148" w:rsidR="00AA0091" w:rsidRDefault="00AA0091" w:rsidP="00DE7ACB">
      <w:pPr>
        <w:widowControl/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Tam Liste aşağıdadır.</w:t>
      </w:r>
    </w:p>
    <w:p w14:paraId="0FF70965" w14:textId="77777777" w:rsidR="00530882" w:rsidRDefault="00530882" w:rsidP="00DE7ACB">
      <w:pPr>
        <w:widowControl/>
        <w:spacing w:before="120" w:after="120"/>
        <w:jc w:val="both"/>
        <w:rPr>
          <w:rFonts w:eastAsia="Times New Roman" w:cstheme="minorHAnsi"/>
          <w:lang w:eastAsia="tr-TR"/>
        </w:rPr>
      </w:pPr>
    </w:p>
    <w:p w14:paraId="13301E2B" w14:textId="3FC07460" w:rsidR="00530882" w:rsidRDefault="00530882" w:rsidP="00DE7ACB">
      <w:pPr>
        <w:widowControl/>
        <w:spacing w:before="120" w:after="1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noProof/>
          <w:lang w:eastAsia="tr-TR"/>
        </w:rPr>
        <w:drawing>
          <wp:inline distT="0" distB="0" distL="0" distR="0" wp14:anchorId="30B8E579" wp14:editId="200C4428">
            <wp:extent cx="4913784" cy="3969548"/>
            <wp:effectExtent l="0" t="0" r="0" b="0"/>
            <wp:docPr id="2" name="Resim 2" descr="../../../../Ekran%20Resmi%202017-06-13%2014.4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Ekran%20Resmi%202017-06-13%2014.49.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72" cy="397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FF84" w14:textId="77777777" w:rsidR="00365DA9" w:rsidRDefault="00365DA9">
      <w:pPr>
        <w:rPr>
          <w:rFonts w:ascii="Arial" w:eastAsia="Arial" w:hAnsi="Arial"/>
          <w:b/>
          <w:bCs/>
          <w:lang w:eastAsia="tr-TR"/>
        </w:rPr>
      </w:pPr>
      <w:r>
        <w:rPr>
          <w:lang w:eastAsia="tr-TR"/>
        </w:rPr>
        <w:br w:type="page"/>
      </w:r>
    </w:p>
    <w:p w14:paraId="4DB4B14A" w14:textId="23BAA350" w:rsidR="00AA0091" w:rsidRDefault="00530882" w:rsidP="00530882">
      <w:pPr>
        <w:pStyle w:val="Balk1"/>
        <w:rPr>
          <w:lang w:eastAsia="tr-TR"/>
        </w:rPr>
      </w:pPr>
      <w:proofErr w:type="spellStart"/>
      <w:r>
        <w:rPr>
          <w:lang w:eastAsia="tr-TR"/>
        </w:rPr>
        <w:lastRenderedPageBreak/>
        <w:t>Konf</w:t>
      </w:r>
      <w:proofErr w:type="spellEnd"/>
      <w:r>
        <w:rPr>
          <w:lang w:eastAsia="tr-TR"/>
        </w:rPr>
        <w:t>. Yönet. Sistemi Yapısı</w:t>
      </w:r>
    </w:p>
    <w:p w14:paraId="3A0E0735" w14:textId="4AC20E7E" w:rsidR="00530882" w:rsidRDefault="00530882" w:rsidP="00530882">
      <w:pPr>
        <w:rPr>
          <w:lang w:eastAsia="tr-TR"/>
        </w:rPr>
      </w:pPr>
      <w:r>
        <w:rPr>
          <w:lang w:eastAsia="tr-TR"/>
        </w:rPr>
        <w:t>Konfigürasyon sistemi yapısını anlatırken 3 başlık altında incelemek uygun olacaktır.</w:t>
      </w:r>
    </w:p>
    <w:p w14:paraId="47374BE7" w14:textId="14CCBDF3" w:rsidR="00530882" w:rsidRDefault="00530882" w:rsidP="00530882">
      <w:pPr>
        <w:pStyle w:val="Balk2"/>
        <w:rPr>
          <w:lang w:eastAsia="tr-TR"/>
        </w:rPr>
      </w:pPr>
      <w:r>
        <w:rPr>
          <w:lang w:eastAsia="tr-TR"/>
        </w:rPr>
        <w:t>Yazılım Bileşenleri</w:t>
      </w:r>
    </w:p>
    <w:p w14:paraId="282FAAB5" w14:textId="65B0D2DE" w:rsidR="00530882" w:rsidRPr="00530882" w:rsidRDefault="00530882" w:rsidP="00530882">
      <w:r>
        <w:t>Yazılım bileşenleri XXX ortamında tutulur. Güncellemeler XXX tarafından yapılır. Geçmiş sürüm takipleri xx sayesinde yapılır.</w:t>
      </w:r>
    </w:p>
    <w:p w14:paraId="0D9FDB96" w14:textId="4D7A1503" w:rsidR="00530882" w:rsidRDefault="00530882" w:rsidP="00530882">
      <w:pPr>
        <w:pStyle w:val="Balk2"/>
        <w:rPr>
          <w:lang w:eastAsia="tr-TR"/>
        </w:rPr>
      </w:pPr>
      <w:r>
        <w:rPr>
          <w:lang w:eastAsia="tr-TR"/>
        </w:rPr>
        <w:t>Doküman Öğeleri</w:t>
      </w:r>
    </w:p>
    <w:p w14:paraId="1A2205FE" w14:textId="4B967D3E" w:rsidR="00530882" w:rsidRPr="00530882" w:rsidRDefault="00530882" w:rsidP="00530882">
      <w:r>
        <w:t xml:space="preserve">Dokümanlar XXX ortamında tutulur. XXXX tarafından </w:t>
      </w:r>
    </w:p>
    <w:p w14:paraId="48B7C7D5" w14:textId="37E00514" w:rsidR="00530882" w:rsidRDefault="00530882" w:rsidP="00530882">
      <w:pPr>
        <w:pStyle w:val="Balk2"/>
        <w:rPr>
          <w:lang w:eastAsia="tr-TR"/>
        </w:rPr>
      </w:pPr>
      <w:r>
        <w:rPr>
          <w:lang w:eastAsia="tr-TR"/>
        </w:rPr>
        <w:t>Diğer (Geliştirme Araçları)</w:t>
      </w:r>
    </w:p>
    <w:p w14:paraId="11B2D61C" w14:textId="77777777" w:rsidR="00530882" w:rsidRDefault="00530882" w:rsidP="00530882">
      <w:pPr>
        <w:rPr>
          <w:lang w:eastAsia="tr-TR"/>
        </w:rPr>
      </w:pPr>
    </w:p>
    <w:p w14:paraId="3CFF2852" w14:textId="77777777" w:rsidR="00365DA9" w:rsidRDefault="00365DA9">
      <w:pPr>
        <w:rPr>
          <w:rFonts w:ascii="Arial" w:eastAsia="Arial" w:hAnsi="Arial"/>
          <w:b/>
          <w:bCs/>
          <w:lang w:eastAsia="tr-TR"/>
        </w:rPr>
      </w:pPr>
      <w:r>
        <w:rPr>
          <w:lang w:eastAsia="tr-TR"/>
        </w:rPr>
        <w:br w:type="page"/>
      </w:r>
    </w:p>
    <w:p w14:paraId="23983B3A" w14:textId="3F6C68D9" w:rsidR="00155500" w:rsidRDefault="00155500" w:rsidP="00155500">
      <w:pPr>
        <w:pStyle w:val="Balk1"/>
        <w:rPr>
          <w:lang w:eastAsia="tr-TR"/>
        </w:rPr>
      </w:pPr>
      <w:proofErr w:type="spellStart"/>
      <w:r>
        <w:rPr>
          <w:lang w:eastAsia="tr-TR"/>
        </w:rPr>
        <w:lastRenderedPageBreak/>
        <w:t>Baseline</w:t>
      </w:r>
      <w:proofErr w:type="spellEnd"/>
      <w:r>
        <w:rPr>
          <w:lang w:eastAsia="tr-TR"/>
        </w:rPr>
        <w:t xml:space="preserve"> Alınması</w:t>
      </w:r>
    </w:p>
    <w:p w14:paraId="7B9E1588" w14:textId="77777777" w:rsidR="00155500" w:rsidRPr="00685E8B" w:rsidRDefault="00155500" w:rsidP="00155500">
      <w:pPr>
        <w:pStyle w:val="ListeParagraf"/>
        <w:widowControl/>
        <w:spacing w:before="120" w:after="120"/>
        <w:ind w:left="720"/>
        <w:jc w:val="both"/>
        <w:rPr>
          <w:rFonts w:eastAsia="Times New Roman" w:cstheme="minorHAnsi"/>
          <w:lang w:eastAsia="tr-TR"/>
        </w:rPr>
      </w:pPr>
      <w:r w:rsidRPr="00685E8B">
        <w:rPr>
          <w:rFonts w:eastAsia="Times New Roman" w:cstheme="minorHAnsi"/>
          <w:lang w:eastAsia="tr-TR"/>
        </w:rPr>
        <w:t xml:space="preserve">Yapılandırma yönetim birimleri için aşağıdaki durumlarda </w:t>
      </w:r>
      <w:proofErr w:type="spellStart"/>
      <w:r w:rsidRPr="00685E8B">
        <w:rPr>
          <w:rFonts w:eastAsia="Times New Roman" w:cstheme="minorHAnsi"/>
          <w:lang w:eastAsia="tr-TR"/>
        </w:rPr>
        <w:t>baseline</w:t>
      </w:r>
      <w:proofErr w:type="spellEnd"/>
      <w:r w:rsidRPr="00685E8B">
        <w:rPr>
          <w:rFonts w:eastAsia="Times New Roman" w:cstheme="minorHAnsi"/>
          <w:lang w:eastAsia="tr-TR"/>
        </w:rPr>
        <w:t xml:space="preserve"> alınır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0"/>
        <w:gridCol w:w="2633"/>
        <w:gridCol w:w="6662"/>
      </w:tblGrid>
      <w:tr w:rsidR="00155500" w:rsidRPr="001C048C" w14:paraId="160B4B37" w14:textId="77777777" w:rsidTr="00472441">
        <w:trPr>
          <w:trHeight w:val="248"/>
          <w:jc w:val="center"/>
        </w:trPr>
        <w:tc>
          <w:tcPr>
            <w:tcW w:w="1190" w:type="dxa"/>
            <w:shd w:val="clear" w:color="auto" w:fill="A5A5A5"/>
          </w:tcPr>
          <w:p w14:paraId="7AACEA8E" w14:textId="77777777" w:rsidR="00155500" w:rsidRPr="001C048C" w:rsidRDefault="00155500" w:rsidP="00472441">
            <w:pPr>
              <w:jc w:val="center"/>
              <w:rPr>
                <w:noProof/>
                <w:highlight w:val="yellow"/>
              </w:rPr>
            </w:pPr>
            <w:r w:rsidRPr="001C048C">
              <w:rPr>
                <w:b/>
                <w:bCs/>
                <w:noProof/>
                <w:highlight w:val="yellow"/>
              </w:rPr>
              <w:t>Baseline No</w:t>
            </w:r>
          </w:p>
        </w:tc>
        <w:tc>
          <w:tcPr>
            <w:tcW w:w="2633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F3602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b/>
                <w:bCs/>
                <w:noProof/>
                <w:highlight w:val="yellow"/>
              </w:rPr>
              <w:t>Aşama</w:t>
            </w:r>
          </w:p>
        </w:tc>
        <w:tc>
          <w:tcPr>
            <w:tcW w:w="6662" w:type="dxa"/>
            <w:shd w:val="clear" w:color="auto" w:fill="A5A5A5"/>
          </w:tcPr>
          <w:p w14:paraId="1AB7BE46" w14:textId="77777777" w:rsidR="00155500" w:rsidRPr="001C048C" w:rsidRDefault="00155500" w:rsidP="00472441">
            <w:pPr>
              <w:rPr>
                <w:b/>
                <w:bCs/>
                <w:noProof/>
                <w:highlight w:val="yellow"/>
              </w:rPr>
            </w:pPr>
            <w:r w:rsidRPr="001C048C">
              <w:rPr>
                <w:b/>
                <w:bCs/>
                <w:noProof/>
                <w:highlight w:val="yellow"/>
              </w:rPr>
              <w:t>Yapılandırma Birimleri</w:t>
            </w:r>
          </w:p>
        </w:tc>
      </w:tr>
      <w:tr w:rsidR="00155500" w:rsidRPr="001C048C" w14:paraId="37D7771A" w14:textId="77777777" w:rsidTr="00472441">
        <w:trPr>
          <w:trHeight w:val="248"/>
          <w:jc w:val="center"/>
        </w:trPr>
        <w:tc>
          <w:tcPr>
            <w:tcW w:w="1190" w:type="dxa"/>
          </w:tcPr>
          <w:p w14:paraId="4A5130E8" w14:textId="77777777" w:rsidR="00155500" w:rsidRPr="001C048C" w:rsidRDefault="00155500" w:rsidP="00472441">
            <w:pPr>
              <w:jc w:val="center"/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1</w:t>
            </w:r>
          </w:p>
        </w:tc>
        <w:tc>
          <w:tcPr>
            <w:tcW w:w="26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E0967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Analiz/Yazılım İhtiyaçları</w:t>
            </w:r>
          </w:p>
        </w:tc>
        <w:tc>
          <w:tcPr>
            <w:tcW w:w="6662" w:type="dxa"/>
          </w:tcPr>
          <w:p w14:paraId="264B7515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Yazılım Gereksinimleri Tanımları, Test Planı, Proje Planı, Kalite Planı, Risk Planı, Risk Değerlendirme Formu, Sorun Çözüm Planı, Kurtarma Planı, Dokümantasyon Planı, İnsan Kaynakları Planı</w:t>
            </w:r>
          </w:p>
        </w:tc>
      </w:tr>
      <w:tr w:rsidR="00155500" w:rsidRPr="001C048C" w14:paraId="3A6B4F8B" w14:textId="77777777" w:rsidTr="00472441">
        <w:trPr>
          <w:trHeight w:val="248"/>
          <w:jc w:val="center"/>
        </w:trPr>
        <w:tc>
          <w:tcPr>
            <w:tcW w:w="1190" w:type="dxa"/>
          </w:tcPr>
          <w:p w14:paraId="6000FD6E" w14:textId="77777777" w:rsidR="00155500" w:rsidRPr="001C048C" w:rsidRDefault="00155500" w:rsidP="00472441">
            <w:pPr>
              <w:jc w:val="center"/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2</w:t>
            </w:r>
          </w:p>
        </w:tc>
        <w:tc>
          <w:tcPr>
            <w:tcW w:w="26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74EC3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Tasarım</w:t>
            </w:r>
          </w:p>
        </w:tc>
        <w:tc>
          <w:tcPr>
            <w:tcW w:w="6662" w:type="dxa"/>
          </w:tcPr>
          <w:p w14:paraId="30655499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Yazılım Detaylı Tasarım Dokümanı, Yapılandırma Planı, Doğrulama Planı, Test Tanımlama Dokümanı</w:t>
            </w:r>
          </w:p>
        </w:tc>
      </w:tr>
      <w:tr w:rsidR="00155500" w:rsidRPr="001C048C" w14:paraId="2D539B3E" w14:textId="77777777" w:rsidTr="00472441">
        <w:trPr>
          <w:trHeight w:val="248"/>
          <w:jc w:val="center"/>
        </w:trPr>
        <w:tc>
          <w:tcPr>
            <w:tcW w:w="1190" w:type="dxa"/>
          </w:tcPr>
          <w:p w14:paraId="41D758CB" w14:textId="77777777" w:rsidR="00155500" w:rsidRPr="001C048C" w:rsidRDefault="00155500" w:rsidP="00472441">
            <w:pPr>
              <w:jc w:val="center"/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2</w:t>
            </w:r>
          </w:p>
        </w:tc>
        <w:tc>
          <w:tcPr>
            <w:tcW w:w="26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640A7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Kodlama</w:t>
            </w:r>
          </w:p>
        </w:tc>
        <w:tc>
          <w:tcPr>
            <w:tcW w:w="6662" w:type="dxa"/>
          </w:tcPr>
          <w:p w14:paraId="3C9B4FDD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Yazılım Birimi,  Birim Test Sonuç Raporu</w:t>
            </w:r>
          </w:p>
        </w:tc>
      </w:tr>
      <w:tr w:rsidR="00155500" w:rsidRPr="001C048C" w14:paraId="424D6977" w14:textId="77777777" w:rsidTr="00472441">
        <w:trPr>
          <w:trHeight w:val="248"/>
          <w:jc w:val="center"/>
        </w:trPr>
        <w:tc>
          <w:tcPr>
            <w:tcW w:w="1190" w:type="dxa"/>
          </w:tcPr>
          <w:p w14:paraId="7B7757B6" w14:textId="77777777" w:rsidR="00155500" w:rsidRPr="001C048C" w:rsidRDefault="00155500" w:rsidP="00472441">
            <w:pPr>
              <w:jc w:val="center"/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2</w:t>
            </w:r>
          </w:p>
        </w:tc>
        <w:tc>
          <w:tcPr>
            <w:tcW w:w="26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CD82E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Entegrasyon</w:t>
            </w:r>
          </w:p>
        </w:tc>
        <w:tc>
          <w:tcPr>
            <w:tcW w:w="6662" w:type="dxa"/>
          </w:tcPr>
          <w:p w14:paraId="66AE2850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Yazılım Öğesi, Entegrasyon Test Sonuç Raporu</w:t>
            </w:r>
          </w:p>
        </w:tc>
      </w:tr>
      <w:tr w:rsidR="00155500" w:rsidRPr="001C048C" w14:paraId="01A45952" w14:textId="77777777" w:rsidTr="00472441">
        <w:trPr>
          <w:trHeight w:val="248"/>
          <w:jc w:val="center"/>
        </w:trPr>
        <w:tc>
          <w:tcPr>
            <w:tcW w:w="1190" w:type="dxa"/>
          </w:tcPr>
          <w:p w14:paraId="2ED3E35B" w14:textId="77777777" w:rsidR="00155500" w:rsidRPr="001C048C" w:rsidRDefault="00155500" w:rsidP="00472441">
            <w:pPr>
              <w:jc w:val="center"/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2</w:t>
            </w:r>
          </w:p>
        </w:tc>
        <w:tc>
          <w:tcPr>
            <w:tcW w:w="26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5EDD5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Test</w:t>
            </w:r>
          </w:p>
        </w:tc>
        <w:tc>
          <w:tcPr>
            <w:tcW w:w="6662" w:type="dxa"/>
          </w:tcPr>
          <w:p w14:paraId="7141BAB3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Yazılım Ürünü, Test Sonuç Raporu</w:t>
            </w:r>
          </w:p>
        </w:tc>
      </w:tr>
      <w:tr w:rsidR="00155500" w:rsidRPr="00685E8B" w14:paraId="5A01A18F" w14:textId="77777777" w:rsidTr="00472441">
        <w:trPr>
          <w:trHeight w:val="248"/>
          <w:jc w:val="center"/>
        </w:trPr>
        <w:tc>
          <w:tcPr>
            <w:tcW w:w="1190" w:type="dxa"/>
          </w:tcPr>
          <w:p w14:paraId="19034EAC" w14:textId="77777777" w:rsidR="00155500" w:rsidRPr="001C048C" w:rsidRDefault="00155500" w:rsidP="00472441">
            <w:pPr>
              <w:jc w:val="center"/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3</w:t>
            </w:r>
          </w:p>
        </w:tc>
        <w:tc>
          <w:tcPr>
            <w:tcW w:w="26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DD296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Sürüm Yayınlama</w:t>
            </w:r>
          </w:p>
        </w:tc>
        <w:tc>
          <w:tcPr>
            <w:tcW w:w="6662" w:type="dxa"/>
          </w:tcPr>
          <w:p w14:paraId="74B48903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Kullanıcı Kılavuzu</w:t>
            </w:r>
          </w:p>
          <w:p w14:paraId="4CF92958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Bakım Planı</w:t>
            </w:r>
          </w:p>
          <w:p w14:paraId="0DB3F0C2" w14:textId="77777777" w:rsidR="00155500" w:rsidRPr="001C048C" w:rsidRDefault="00155500" w:rsidP="00472441">
            <w:pPr>
              <w:rPr>
                <w:noProof/>
                <w:highlight w:val="yellow"/>
              </w:rPr>
            </w:pPr>
            <w:r w:rsidRPr="001C048C">
              <w:rPr>
                <w:noProof/>
                <w:highlight w:val="yellow"/>
              </w:rPr>
              <w:t>Sürüm Yayınlama Planı</w:t>
            </w:r>
          </w:p>
          <w:p w14:paraId="4B280982" w14:textId="77777777" w:rsidR="00155500" w:rsidRPr="00685E8B" w:rsidRDefault="00155500" w:rsidP="00472441">
            <w:pPr>
              <w:rPr>
                <w:noProof/>
              </w:rPr>
            </w:pPr>
            <w:r w:rsidRPr="001C048C">
              <w:rPr>
                <w:noProof/>
                <w:highlight w:val="yellow"/>
              </w:rPr>
              <w:t>Kurulum Planı</w:t>
            </w:r>
          </w:p>
        </w:tc>
      </w:tr>
    </w:tbl>
    <w:p w14:paraId="794ABAF7" w14:textId="3ABB593B" w:rsidR="00365DA9" w:rsidRDefault="00155500" w:rsidP="00365DA9">
      <w:pPr>
        <w:pStyle w:val="ListeParagraf"/>
        <w:widowControl/>
        <w:spacing w:before="120" w:after="120"/>
        <w:ind w:left="720"/>
        <w:jc w:val="both"/>
        <w:rPr>
          <w:rFonts w:eastAsia="Times New Roman" w:cstheme="minorHAnsi"/>
          <w:lang w:eastAsia="tr-TR"/>
        </w:rPr>
      </w:pPr>
      <w:r w:rsidRPr="00685E8B">
        <w:rPr>
          <w:rFonts w:eastAsia="Times New Roman" w:cstheme="minorHAnsi"/>
          <w:lang w:eastAsia="tr-TR"/>
        </w:rPr>
        <w:t xml:space="preserve">Yukarıdaki aşamalara ek olarak, ilk üründen sonra her bir güncel ürün çıktığında güncel olan yapılandırma birimleri için </w:t>
      </w:r>
      <w:proofErr w:type="spellStart"/>
      <w:r w:rsidRPr="00685E8B">
        <w:rPr>
          <w:rFonts w:eastAsia="Times New Roman" w:cstheme="minorHAnsi"/>
          <w:lang w:eastAsia="tr-TR"/>
        </w:rPr>
        <w:t>baseline</w:t>
      </w:r>
      <w:proofErr w:type="spellEnd"/>
      <w:r w:rsidRPr="00685E8B">
        <w:rPr>
          <w:rFonts w:eastAsia="Times New Roman" w:cstheme="minorHAnsi"/>
          <w:lang w:eastAsia="tr-TR"/>
        </w:rPr>
        <w:t xml:space="preserve"> alınır.</w:t>
      </w:r>
    </w:p>
    <w:p w14:paraId="595C49FC" w14:textId="58E6626C" w:rsidR="001C048C" w:rsidRDefault="001C048C" w:rsidP="00365DA9">
      <w:pPr>
        <w:pStyle w:val="ListeParagraf"/>
        <w:widowControl/>
        <w:spacing w:before="120" w:after="120"/>
        <w:ind w:left="720"/>
        <w:jc w:val="both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Bu </w:t>
      </w:r>
      <w:proofErr w:type="spellStart"/>
      <w:r>
        <w:rPr>
          <w:rFonts w:eastAsia="Times New Roman" w:cstheme="minorHAnsi"/>
          <w:lang w:eastAsia="tr-TR"/>
        </w:rPr>
        <w:t>baseline</w:t>
      </w:r>
      <w:proofErr w:type="spellEnd"/>
      <w:r>
        <w:rPr>
          <w:rFonts w:eastAsia="Times New Roman" w:cstheme="minorHAnsi"/>
          <w:lang w:eastAsia="tr-TR"/>
        </w:rPr>
        <w:t xml:space="preserve"> ait bilgiler “</w:t>
      </w:r>
      <w:r w:rsidRPr="001C048C">
        <w:rPr>
          <w:rFonts w:eastAsia="Times New Roman" w:cstheme="minorHAnsi"/>
          <w:b/>
          <w:lang w:eastAsia="tr-TR"/>
        </w:rPr>
        <w:t>Yapılandırma Durum Raporu</w:t>
      </w:r>
      <w:r>
        <w:rPr>
          <w:rFonts w:eastAsia="Times New Roman" w:cstheme="minorHAnsi"/>
          <w:lang w:eastAsia="tr-TR"/>
        </w:rPr>
        <w:t>” ile raporlanır.</w:t>
      </w:r>
    </w:p>
    <w:p w14:paraId="2320E135" w14:textId="77777777" w:rsidR="00365DA9" w:rsidRDefault="00365DA9">
      <w:pPr>
        <w:rPr>
          <w:rFonts w:ascii="Arial" w:eastAsia="Arial" w:hAnsi="Arial"/>
          <w:b/>
          <w:bCs/>
          <w:lang w:eastAsia="tr-TR"/>
        </w:rPr>
      </w:pPr>
      <w:r>
        <w:rPr>
          <w:lang w:eastAsia="tr-TR"/>
        </w:rPr>
        <w:br w:type="page"/>
      </w:r>
    </w:p>
    <w:p w14:paraId="13485C33" w14:textId="2AAF5371" w:rsidR="00365DA9" w:rsidRPr="00004C2A" w:rsidRDefault="00365DA9" w:rsidP="00004C2A">
      <w:pPr>
        <w:pStyle w:val="Balk1"/>
      </w:pPr>
      <w:r w:rsidRPr="00004C2A">
        <w:lastRenderedPageBreak/>
        <w:t>Yedekleme Arşivleme ve Bakım</w:t>
      </w:r>
    </w:p>
    <w:p w14:paraId="63F57F79" w14:textId="77777777" w:rsidR="00241D86" w:rsidRPr="00241D86" w:rsidRDefault="00365DA9" w:rsidP="00241D86">
      <w:pPr>
        <w:pStyle w:val="Balk2"/>
      </w:pPr>
      <w:r w:rsidRPr="00241D86">
        <w:t xml:space="preserve">Yazılım kodlarını yedeklenmesi  </w:t>
      </w:r>
    </w:p>
    <w:p w14:paraId="0AED2161" w14:textId="77777777" w:rsidR="00241D86" w:rsidRDefault="00241D86" w:rsidP="00241D86">
      <w:pPr>
        <w:rPr>
          <w:lang w:eastAsia="tr-TR"/>
        </w:rPr>
      </w:pPr>
    </w:p>
    <w:p w14:paraId="62578B62" w14:textId="5A952749" w:rsidR="00241D86" w:rsidRDefault="00241D86" w:rsidP="00241D86">
      <w:pPr>
        <w:rPr>
          <w:b/>
          <w:u w:val="single"/>
          <w:lang w:eastAsia="tr-TR"/>
        </w:rPr>
      </w:pPr>
      <w:r>
        <w:rPr>
          <w:b/>
          <w:u w:val="single"/>
          <w:lang w:eastAsia="tr-TR"/>
        </w:rPr>
        <w:t>Yedekleme Sorumlusu</w:t>
      </w:r>
    </w:p>
    <w:p w14:paraId="1CE00E66" w14:textId="0F8630F2" w:rsidR="00241D86" w:rsidRDefault="00241D86" w:rsidP="00241D86">
      <w:pPr>
        <w:rPr>
          <w:lang w:eastAsia="tr-TR"/>
        </w:rPr>
      </w:pPr>
      <w:r>
        <w:rPr>
          <w:lang w:eastAsia="tr-TR"/>
        </w:rPr>
        <w:t xml:space="preserve">Kodların </w:t>
      </w:r>
      <w:proofErr w:type="spellStart"/>
      <w:r>
        <w:rPr>
          <w:lang w:eastAsia="tr-TR"/>
        </w:rPr>
        <w:t>yedeklenemsinin</w:t>
      </w:r>
      <w:proofErr w:type="spellEnd"/>
      <w:r>
        <w:rPr>
          <w:lang w:eastAsia="tr-TR"/>
        </w:rPr>
        <w:t xml:space="preserve"> sorumlusu Proje Yöneticisidir.</w:t>
      </w:r>
    </w:p>
    <w:p w14:paraId="538B2A3B" w14:textId="77777777" w:rsidR="00241D86" w:rsidRDefault="00241D86" w:rsidP="00241D86">
      <w:pPr>
        <w:rPr>
          <w:b/>
          <w:u w:val="single"/>
          <w:lang w:eastAsia="tr-TR"/>
        </w:rPr>
      </w:pPr>
    </w:p>
    <w:p w14:paraId="74624B7F" w14:textId="1A231846" w:rsidR="00241D86" w:rsidRPr="00241D86" w:rsidRDefault="00241D86" w:rsidP="00241D86">
      <w:pPr>
        <w:rPr>
          <w:b/>
          <w:u w:val="single"/>
          <w:lang w:eastAsia="tr-TR"/>
        </w:rPr>
      </w:pPr>
      <w:r w:rsidRPr="00241D86">
        <w:rPr>
          <w:b/>
          <w:u w:val="single"/>
          <w:lang w:eastAsia="tr-TR"/>
        </w:rPr>
        <w:t>Yedekleme Ortamları</w:t>
      </w:r>
    </w:p>
    <w:p w14:paraId="79F72A6A" w14:textId="77777777" w:rsidR="00241D86" w:rsidRDefault="00241D86" w:rsidP="00241D86">
      <w:pPr>
        <w:rPr>
          <w:lang w:eastAsia="tr-TR"/>
        </w:rPr>
      </w:pPr>
    </w:p>
    <w:p w14:paraId="4F670155" w14:textId="3DAAF3CB" w:rsidR="00241D86" w:rsidRPr="00241D86" w:rsidRDefault="00241D86" w:rsidP="00241D86">
      <w:pPr>
        <w:rPr>
          <w:b/>
          <w:u w:val="single"/>
          <w:lang w:eastAsia="tr-TR"/>
        </w:rPr>
      </w:pPr>
      <w:r w:rsidRPr="00241D86">
        <w:rPr>
          <w:b/>
          <w:u w:val="single"/>
          <w:lang w:eastAsia="tr-TR"/>
        </w:rPr>
        <w:t>Yedekleme Periyodu</w:t>
      </w:r>
    </w:p>
    <w:p w14:paraId="5DAC7385" w14:textId="77777777" w:rsidR="00241D86" w:rsidRDefault="001C048C" w:rsidP="00241D86">
      <w:pPr>
        <w:rPr>
          <w:lang w:eastAsia="tr-TR"/>
        </w:rPr>
      </w:pPr>
      <w:proofErr w:type="gramStart"/>
      <w:r>
        <w:rPr>
          <w:lang w:eastAsia="tr-TR"/>
        </w:rPr>
        <w:t>proje</w:t>
      </w:r>
      <w:proofErr w:type="gramEnd"/>
      <w:r>
        <w:rPr>
          <w:lang w:eastAsia="tr-TR"/>
        </w:rPr>
        <w:t xml:space="preserve"> yöneticisi sorumluluğundadır. Yedeklemesi firmaya ait olan harici disk ortamına haftada 1 ve aynı zamanda Source </w:t>
      </w:r>
      <w:proofErr w:type="spellStart"/>
      <w:r>
        <w:rPr>
          <w:lang w:eastAsia="tr-TR"/>
        </w:rPr>
        <w:t>Tree</w:t>
      </w:r>
      <w:proofErr w:type="spellEnd"/>
      <w:r>
        <w:rPr>
          <w:lang w:eastAsia="tr-TR"/>
        </w:rPr>
        <w:t xml:space="preserve"> adlı bulut uygulamasına günlük yedek olarak alınmaktadır.</w:t>
      </w:r>
      <w:r w:rsidR="00365DA9">
        <w:rPr>
          <w:lang w:eastAsia="tr-TR"/>
        </w:rPr>
        <w:t xml:space="preserve"> </w:t>
      </w:r>
      <w:proofErr w:type="gramStart"/>
      <w:r w:rsidR="00365DA9">
        <w:rPr>
          <w:lang w:eastAsia="tr-TR"/>
        </w:rPr>
        <w:t>ortamına</w:t>
      </w:r>
      <w:proofErr w:type="gramEnd"/>
      <w:r w:rsidR="00365DA9">
        <w:rPr>
          <w:lang w:eastAsia="tr-TR"/>
        </w:rPr>
        <w:t xml:space="preserve"> </w:t>
      </w:r>
      <w:proofErr w:type="spellStart"/>
      <w:r>
        <w:rPr>
          <w:lang w:eastAsia="tr-TR"/>
        </w:rPr>
        <w:t>backup</w:t>
      </w:r>
      <w:proofErr w:type="spellEnd"/>
      <w:r>
        <w:rPr>
          <w:lang w:eastAsia="tr-TR"/>
        </w:rPr>
        <w:t xml:space="preserve"> almakla yapılır. </w:t>
      </w:r>
    </w:p>
    <w:p w14:paraId="4F7D29E8" w14:textId="3BD88DE2" w:rsidR="00241D86" w:rsidRPr="00241D86" w:rsidRDefault="001C048C" w:rsidP="00241D86">
      <w:pPr>
        <w:pStyle w:val="Balk2"/>
      </w:pPr>
      <w:r w:rsidRPr="00241D86">
        <w:rPr>
          <w:rStyle w:val="Balk2Char"/>
        </w:rPr>
        <w:t>Doküman</w:t>
      </w:r>
      <w:r w:rsidR="00365DA9" w:rsidRPr="00241D86">
        <w:rPr>
          <w:rStyle w:val="Balk2Char"/>
        </w:rPr>
        <w:t>l</w:t>
      </w:r>
      <w:r w:rsidRPr="00241D86">
        <w:rPr>
          <w:rStyle w:val="Balk2Char"/>
        </w:rPr>
        <w:t>arın yedeklemesi</w:t>
      </w:r>
      <w:r w:rsidRPr="00241D86">
        <w:t xml:space="preserve"> </w:t>
      </w:r>
    </w:p>
    <w:p w14:paraId="4FACF023" w14:textId="0FBD9076" w:rsidR="00365DA9" w:rsidRPr="00365DA9" w:rsidRDefault="001C048C" w:rsidP="00365DA9">
      <w:pPr>
        <w:rPr>
          <w:lang w:eastAsia="tr-TR"/>
        </w:rPr>
      </w:pPr>
      <w:proofErr w:type="spellStart"/>
      <w:r>
        <w:rPr>
          <w:lang w:eastAsia="tr-TR"/>
        </w:rPr>
        <w:t>Konfigurasyon</w:t>
      </w:r>
      <w:proofErr w:type="spellEnd"/>
      <w:r>
        <w:rPr>
          <w:lang w:eastAsia="tr-TR"/>
        </w:rPr>
        <w:t xml:space="preserve"> Yönetim Sorumlusunun bilgisayarında ve aynı zamanda Mega </w:t>
      </w:r>
      <w:proofErr w:type="spellStart"/>
      <w:r>
        <w:rPr>
          <w:lang w:eastAsia="tr-TR"/>
        </w:rPr>
        <w:t>Sync</w:t>
      </w:r>
      <w:proofErr w:type="spellEnd"/>
      <w:r>
        <w:rPr>
          <w:lang w:eastAsia="tr-TR"/>
        </w:rPr>
        <w:t xml:space="preserve"> bulut yedekleme </w:t>
      </w:r>
      <w:r w:rsidR="00365DA9">
        <w:rPr>
          <w:lang w:eastAsia="tr-TR"/>
        </w:rPr>
        <w:t>ortamına</w:t>
      </w:r>
      <w:r>
        <w:rPr>
          <w:lang w:eastAsia="tr-TR"/>
        </w:rPr>
        <w:t xml:space="preserve"> her yapılan değişiklikte otomatik ve anlık olarak </w:t>
      </w:r>
      <w:proofErr w:type="spellStart"/>
      <w:r w:rsidR="00365DA9">
        <w:rPr>
          <w:lang w:eastAsia="tr-TR"/>
        </w:rPr>
        <w:t>bac</w:t>
      </w:r>
      <w:r>
        <w:rPr>
          <w:lang w:eastAsia="tr-TR"/>
        </w:rPr>
        <w:t>k</w:t>
      </w:r>
      <w:proofErr w:type="spellEnd"/>
      <w:r>
        <w:rPr>
          <w:lang w:eastAsia="tr-TR"/>
        </w:rPr>
        <w:t xml:space="preserve"> </w:t>
      </w:r>
      <w:proofErr w:type="spellStart"/>
      <w:r w:rsidR="00365DA9">
        <w:rPr>
          <w:lang w:eastAsia="tr-TR"/>
        </w:rPr>
        <w:t>up</w:t>
      </w:r>
      <w:proofErr w:type="spellEnd"/>
      <w:r w:rsidR="00365DA9">
        <w:rPr>
          <w:lang w:eastAsia="tr-TR"/>
        </w:rPr>
        <w:t xml:space="preserve"> almakla yapılır. </w:t>
      </w:r>
    </w:p>
    <w:p w14:paraId="45BBDCE1" w14:textId="77777777" w:rsidR="00241D86" w:rsidRDefault="00241D86">
      <w:pPr>
        <w:rPr>
          <w:lang w:eastAsia="tr-TR"/>
        </w:rPr>
      </w:pPr>
    </w:p>
    <w:p w14:paraId="3AF2FF27" w14:textId="77777777" w:rsidR="00004C2A" w:rsidRPr="00004C2A" w:rsidRDefault="00241D86" w:rsidP="00004C2A">
      <w:pPr>
        <w:pStyle w:val="Balk2"/>
        <w:rPr>
          <w:rFonts w:ascii="Arial" w:eastAsia="Arial" w:hAnsi="Arial"/>
          <w:b/>
          <w:bCs/>
          <w:lang w:eastAsia="tr-TR"/>
        </w:rPr>
      </w:pPr>
      <w:r>
        <w:rPr>
          <w:lang w:eastAsia="tr-TR"/>
        </w:rPr>
        <w:t>Konfigürasyon Öğelerine Erişim ve Dağıtım</w:t>
      </w:r>
    </w:p>
    <w:p w14:paraId="6FDF3AA6" w14:textId="77777777" w:rsidR="00004C2A" w:rsidRPr="00004C2A" w:rsidRDefault="00004C2A" w:rsidP="00004C2A">
      <w:pPr>
        <w:rPr>
          <w:rFonts w:ascii="Arial" w:eastAsia="Arial" w:hAnsi="Arial"/>
          <w:b/>
          <w:bCs/>
          <w:lang w:eastAsia="tr-TR"/>
        </w:rPr>
      </w:pPr>
      <w:proofErr w:type="spellStart"/>
      <w:r>
        <w:rPr>
          <w:lang w:eastAsia="tr-TR"/>
        </w:rPr>
        <w:t>Biribirininizn</w:t>
      </w:r>
      <w:proofErr w:type="spellEnd"/>
      <w:r>
        <w:rPr>
          <w:lang w:eastAsia="tr-TR"/>
        </w:rPr>
        <w:t xml:space="preserve"> yazdığı kodlara a nasıl erişiyorsunuz, </w:t>
      </w:r>
      <w:proofErr w:type="spellStart"/>
      <w:r>
        <w:rPr>
          <w:lang w:eastAsia="tr-TR"/>
        </w:rPr>
        <w:t>dokünalara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hekesin</w:t>
      </w:r>
      <w:proofErr w:type="spellEnd"/>
      <w:r>
        <w:rPr>
          <w:lang w:eastAsia="tr-TR"/>
        </w:rPr>
        <w:t xml:space="preserve"> erişimi nasıl sağlanıyor.</w:t>
      </w:r>
    </w:p>
    <w:p w14:paraId="7167803B" w14:textId="011F5811" w:rsidR="00365DA9" w:rsidRDefault="00004C2A" w:rsidP="00004C2A">
      <w:pPr>
        <w:rPr>
          <w:rFonts w:ascii="Arial" w:eastAsia="Arial" w:hAnsi="Arial"/>
          <w:b/>
          <w:bCs/>
          <w:lang w:eastAsia="tr-TR"/>
        </w:rPr>
      </w:pPr>
      <w:r>
        <w:rPr>
          <w:lang w:eastAsia="tr-TR"/>
        </w:rPr>
        <w:t>Yazının son</w:t>
      </w:r>
      <w:bookmarkStart w:id="1" w:name="_GoBack"/>
      <w:bookmarkEnd w:id="1"/>
      <w:r>
        <w:rPr>
          <w:lang w:eastAsia="tr-TR"/>
        </w:rPr>
        <w:t xml:space="preserve">unda </w:t>
      </w:r>
      <w:proofErr w:type="spellStart"/>
      <w:r>
        <w:rPr>
          <w:lang w:eastAsia="tr-TR"/>
        </w:rPr>
        <w:t>dokümanatsyon</w:t>
      </w:r>
      <w:proofErr w:type="spellEnd"/>
      <w:r>
        <w:rPr>
          <w:lang w:eastAsia="tr-TR"/>
        </w:rPr>
        <w:t xml:space="preserve"> </w:t>
      </w:r>
      <w:proofErr w:type="gramStart"/>
      <w:r>
        <w:rPr>
          <w:lang w:eastAsia="tr-TR"/>
        </w:rPr>
        <w:t>prosedürüne</w:t>
      </w:r>
      <w:proofErr w:type="gram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refeans</w:t>
      </w:r>
      <w:proofErr w:type="spellEnd"/>
      <w:r>
        <w:rPr>
          <w:lang w:eastAsia="tr-TR"/>
        </w:rPr>
        <w:t xml:space="preserve"> da verilsin.</w:t>
      </w:r>
      <w:r w:rsidR="00365DA9">
        <w:rPr>
          <w:lang w:eastAsia="tr-TR"/>
        </w:rPr>
        <w:br w:type="page"/>
      </w:r>
    </w:p>
    <w:p w14:paraId="329EFD7F" w14:textId="2BDA5123" w:rsidR="00AA0091" w:rsidRDefault="00155500" w:rsidP="00155500">
      <w:pPr>
        <w:pStyle w:val="Balk1"/>
        <w:rPr>
          <w:lang w:eastAsia="tr-TR"/>
        </w:rPr>
      </w:pPr>
      <w:r>
        <w:rPr>
          <w:lang w:eastAsia="tr-TR"/>
        </w:rPr>
        <w:lastRenderedPageBreak/>
        <w:t>Yapılandırma Denetimi</w:t>
      </w:r>
    </w:p>
    <w:p w14:paraId="6A64DA35" w14:textId="77777777" w:rsidR="00155500" w:rsidRDefault="00155500" w:rsidP="00155500">
      <w:pPr>
        <w:pStyle w:val="Balk1"/>
        <w:numPr>
          <w:ilvl w:val="0"/>
          <w:numId w:val="0"/>
        </w:numPr>
        <w:ind w:left="432" w:hanging="432"/>
        <w:rPr>
          <w:lang w:eastAsia="tr-TR"/>
        </w:rPr>
      </w:pPr>
    </w:p>
    <w:p w14:paraId="3A140E7A" w14:textId="0CD8C644" w:rsidR="00155500" w:rsidRDefault="00313A6F" w:rsidP="00313A6F">
      <w:pPr>
        <w:rPr>
          <w:lang w:eastAsia="tr-TR"/>
        </w:rPr>
      </w:pPr>
      <w:r>
        <w:rPr>
          <w:lang w:eastAsia="tr-TR"/>
        </w:rPr>
        <w:t xml:space="preserve">Kalite Uzmanı ayda bir kez Konfigürasyon Yönetimi üzerinde denetim yapar. Bu denetimde </w:t>
      </w:r>
      <w:r w:rsidRPr="00313A6F">
        <w:rPr>
          <w:highlight w:val="yellow"/>
          <w:lang w:eastAsia="tr-TR"/>
        </w:rPr>
        <w:t xml:space="preserve">Konfigürasyon Yönetimi </w:t>
      </w:r>
      <w:r w:rsidR="00241D86">
        <w:rPr>
          <w:highlight w:val="yellow"/>
          <w:lang w:eastAsia="tr-TR"/>
        </w:rPr>
        <w:t>Kontrol</w:t>
      </w:r>
      <w:r w:rsidRPr="00313A6F">
        <w:rPr>
          <w:highlight w:val="yellow"/>
          <w:lang w:eastAsia="tr-TR"/>
        </w:rPr>
        <w:t xml:space="preserve"> Formunu</w:t>
      </w:r>
      <w:r>
        <w:rPr>
          <w:lang w:eastAsia="tr-TR"/>
        </w:rPr>
        <w:t xml:space="preserve"> esas alır. Bir uygunsuzluk tespit ederse, bunu </w:t>
      </w:r>
      <w:proofErr w:type="spellStart"/>
      <w:r>
        <w:rPr>
          <w:lang w:eastAsia="tr-TR"/>
        </w:rPr>
        <w:t>Konf</w:t>
      </w:r>
      <w:proofErr w:type="spellEnd"/>
      <w:r>
        <w:rPr>
          <w:lang w:eastAsia="tr-TR"/>
        </w:rPr>
        <w:t xml:space="preserve">. Yönet. Sorumlusuna bildirir. </w:t>
      </w:r>
    </w:p>
    <w:p w14:paraId="227E4949" w14:textId="412C4096" w:rsidR="00313A6F" w:rsidRDefault="00313A6F" w:rsidP="00313A6F">
      <w:pPr>
        <w:rPr>
          <w:lang w:eastAsia="tr-TR"/>
        </w:rPr>
      </w:pPr>
      <w:r>
        <w:rPr>
          <w:lang w:eastAsia="tr-TR"/>
        </w:rPr>
        <w:t>Konfigürasyon Yönetimi Kontrol Listesi Formunda aşağıdaki kontroller yer alır.</w:t>
      </w:r>
    </w:p>
    <w:p w14:paraId="61CE44A4" w14:textId="27AE4B65" w:rsidR="00313A6F" w:rsidRDefault="00241D86" w:rsidP="00313A6F">
      <w:pPr>
        <w:pStyle w:val="ListeParagraf"/>
        <w:numPr>
          <w:ilvl w:val="0"/>
          <w:numId w:val="28"/>
        </w:numPr>
        <w:rPr>
          <w:lang w:eastAsia="tr-TR"/>
        </w:rPr>
      </w:pPr>
      <w:r>
        <w:rPr>
          <w:lang w:eastAsia="tr-TR"/>
        </w:rPr>
        <w:t>Tüm KÖ</w:t>
      </w:r>
      <w:r w:rsidR="00313A6F">
        <w:rPr>
          <w:lang w:eastAsia="tr-TR"/>
        </w:rPr>
        <w:t xml:space="preserve"> </w:t>
      </w:r>
      <w:proofErr w:type="spellStart"/>
      <w:r w:rsidR="00313A6F">
        <w:rPr>
          <w:lang w:eastAsia="tr-TR"/>
        </w:rPr>
        <w:t>lar</w:t>
      </w:r>
      <w:proofErr w:type="spellEnd"/>
      <w:r w:rsidR="00313A6F">
        <w:rPr>
          <w:lang w:eastAsia="tr-TR"/>
        </w:rPr>
        <w:t xml:space="preserve"> tanımlanmış mı?</w:t>
      </w:r>
    </w:p>
    <w:p w14:paraId="393BC5E3" w14:textId="71BEDFDE" w:rsidR="00313A6F" w:rsidRDefault="00313A6F" w:rsidP="00313A6F">
      <w:pPr>
        <w:pStyle w:val="ListeParagraf"/>
        <w:numPr>
          <w:ilvl w:val="0"/>
          <w:numId w:val="28"/>
        </w:numPr>
        <w:rPr>
          <w:lang w:eastAsia="tr-TR"/>
        </w:rPr>
      </w:pPr>
      <w:r>
        <w:rPr>
          <w:lang w:eastAsia="tr-TR"/>
        </w:rPr>
        <w:t xml:space="preserve">Tüm </w:t>
      </w:r>
      <w:proofErr w:type="spellStart"/>
      <w:r>
        <w:rPr>
          <w:lang w:eastAsia="tr-TR"/>
        </w:rPr>
        <w:t>CI’lar</w:t>
      </w:r>
      <w:proofErr w:type="spellEnd"/>
      <w:r>
        <w:rPr>
          <w:lang w:eastAsia="tr-TR"/>
        </w:rPr>
        <w:t xml:space="preserve"> güncel mi</w:t>
      </w:r>
      <w:r w:rsidR="00365DA9">
        <w:rPr>
          <w:lang w:eastAsia="tr-TR"/>
        </w:rPr>
        <w:t>?</w:t>
      </w:r>
    </w:p>
    <w:p w14:paraId="5B401955" w14:textId="429F40F5" w:rsidR="00313A6F" w:rsidRDefault="00313A6F" w:rsidP="00313A6F">
      <w:pPr>
        <w:pStyle w:val="ListeParagraf"/>
        <w:numPr>
          <w:ilvl w:val="0"/>
          <w:numId w:val="28"/>
        </w:numPr>
        <w:rPr>
          <w:lang w:eastAsia="tr-TR"/>
        </w:rPr>
      </w:pPr>
      <w:r>
        <w:rPr>
          <w:lang w:eastAsia="tr-TR"/>
        </w:rPr>
        <w:t>Tekrarlanan versiyonlar var mı</w:t>
      </w:r>
      <w:r w:rsidR="00365DA9">
        <w:rPr>
          <w:lang w:eastAsia="tr-TR"/>
        </w:rPr>
        <w:t>?</w:t>
      </w:r>
    </w:p>
    <w:p w14:paraId="5E32E702" w14:textId="6265AD86" w:rsidR="00313A6F" w:rsidRDefault="00365DA9" w:rsidP="00313A6F">
      <w:pPr>
        <w:pStyle w:val="ListeParagraf"/>
        <w:numPr>
          <w:ilvl w:val="0"/>
          <w:numId w:val="28"/>
        </w:numPr>
        <w:rPr>
          <w:lang w:eastAsia="tr-TR"/>
        </w:rPr>
      </w:pPr>
      <w:r>
        <w:rPr>
          <w:lang w:eastAsia="tr-TR"/>
        </w:rPr>
        <w:t>Kullanılmayan Sürüm var mı?</w:t>
      </w:r>
    </w:p>
    <w:bookmarkEnd w:id="0"/>
    <w:p w14:paraId="2E7C3563" w14:textId="77777777" w:rsidR="00155500" w:rsidRDefault="00155500" w:rsidP="00365DA9">
      <w:pPr>
        <w:pStyle w:val="Balk1"/>
        <w:numPr>
          <w:ilvl w:val="0"/>
          <w:numId w:val="0"/>
        </w:numPr>
        <w:ind w:left="432" w:hanging="432"/>
        <w:rPr>
          <w:lang w:eastAsia="tr-TR"/>
        </w:rPr>
      </w:pPr>
    </w:p>
    <w:sectPr w:rsidR="00155500" w:rsidSect="005A5D01">
      <w:headerReference w:type="default" r:id="rId10"/>
      <w:footerReference w:type="default" r:id="rId11"/>
      <w:pgSz w:w="11907" w:h="16840" w:code="9"/>
      <w:pgMar w:top="1134" w:right="720" w:bottom="720" w:left="720" w:header="0" w:footer="68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AE5B5" w14:textId="77777777" w:rsidR="00574D18" w:rsidRDefault="00574D18">
      <w:r>
        <w:separator/>
      </w:r>
    </w:p>
  </w:endnote>
  <w:endnote w:type="continuationSeparator" w:id="0">
    <w:p w14:paraId="56B93B2A" w14:textId="77777777" w:rsidR="00574D18" w:rsidRDefault="0057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418DC" w14:textId="77777777" w:rsidR="000725DC" w:rsidRDefault="000725DC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283E8" w14:textId="77777777" w:rsidR="00574D18" w:rsidRDefault="00574D18">
      <w:r>
        <w:separator/>
      </w:r>
    </w:p>
  </w:footnote>
  <w:footnote w:type="continuationSeparator" w:id="0">
    <w:p w14:paraId="4A475CB8" w14:textId="77777777" w:rsidR="00574D18" w:rsidRDefault="00574D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DFE4C" w14:textId="77777777" w:rsidR="000725DC" w:rsidRDefault="000725DC" w:rsidP="00232BBE">
    <w:pPr>
      <w:rPr>
        <w:rFonts w:eastAsia="Times New Roman" w:cs="Times New Roman"/>
      </w:rPr>
    </w:pPr>
  </w:p>
  <w:p w14:paraId="4B67EB67" w14:textId="77777777" w:rsidR="000725DC" w:rsidRPr="00DB4212" w:rsidRDefault="000725DC" w:rsidP="00232BBE">
    <w:pPr>
      <w:rPr>
        <w:rFonts w:eastAsia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99F"/>
    <w:multiLevelType w:val="hybridMultilevel"/>
    <w:tmpl w:val="550C0E5A"/>
    <w:lvl w:ilvl="0" w:tplc="041F000F">
      <w:start w:val="1"/>
      <w:numFmt w:val="decimal"/>
      <w:lvlText w:val="%1."/>
      <w:lvlJc w:val="left"/>
      <w:pPr>
        <w:ind w:left="1209" w:hanging="360"/>
      </w:pPr>
    </w:lvl>
    <w:lvl w:ilvl="1" w:tplc="041F0019" w:tentative="1">
      <w:start w:val="1"/>
      <w:numFmt w:val="lowerLetter"/>
      <w:lvlText w:val="%2."/>
      <w:lvlJc w:val="left"/>
      <w:pPr>
        <w:ind w:left="1929" w:hanging="360"/>
      </w:pPr>
    </w:lvl>
    <w:lvl w:ilvl="2" w:tplc="041F001B" w:tentative="1">
      <w:start w:val="1"/>
      <w:numFmt w:val="lowerRoman"/>
      <w:lvlText w:val="%3."/>
      <w:lvlJc w:val="right"/>
      <w:pPr>
        <w:ind w:left="2649" w:hanging="180"/>
      </w:pPr>
    </w:lvl>
    <w:lvl w:ilvl="3" w:tplc="041F000F" w:tentative="1">
      <w:start w:val="1"/>
      <w:numFmt w:val="decimal"/>
      <w:lvlText w:val="%4."/>
      <w:lvlJc w:val="left"/>
      <w:pPr>
        <w:ind w:left="3369" w:hanging="360"/>
      </w:pPr>
    </w:lvl>
    <w:lvl w:ilvl="4" w:tplc="041F0019" w:tentative="1">
      <w:start w:val="1"/>
      <w:numFmt w:val="lowerLetter"/>
      <w:lvlText w:val="%5."/>
      <w:lvlJc w:val="left"/>
      <w:pPr>
        <w:ind w:left="4089" w:hanging="360"/>
      </w:pPr>
    </w:lvl>
    <w:lvl w:ilvl="5" w:tplc="041F001B" w:tentative="1">
      <w:start w:val="1"/>
      <w:numFmt w:val="lowerRoman"/>
      <w:lvlText w:val="%6."/>
      <w:lvlJc w:val="right"/>
      <w:pPr>
        <w:ind w:left="4809" w:hanging="180"/>
      </w:pPr>
    </w:lvl>
    <w:lvl w:ilvl="6" w:tplc="041F000F" w:tentative="1">
      <w:start w:val="1"/>
      <w:numFmt w:val="decimal"/>
      <w:lvlText w:val="%7."/>
      <w:lvlJc w:val="left"/>
      <w:pPr>
        <w:ind w:left="5529" w:hanging="360"/>
      </w:pPr>
    </w:lvl>
    <w:lvl w:ilvl="7" w:tplc="041F0019" w:tentative="1">
      <w:start w:val="1"/>
      <w:numFmt w:val="lowerLetter"/>
      <w:lvlText w:val="%8."/>
      <w:lvlJc w:val="left"/>
      <w:pPr>
        <w:ind w:left="6249" w:hanging="360"/>
      </w:pPr>
    </w:lvl>
    <w:lvl w:ilvl="8" w:tplc="041F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">
    <w:nsid w:val="08AB313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BA3B4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A6630B"/>
    <w:multiLevelType w:val="hybridMultilevel"/>
    <w:tmpl w:val="F3827CF0"/>
    <w:lvl w:ilvl="0" w:tplc="628615F6">
      <w:start w:val="2"/>
      <w:numFmt w:val="lowerLetter"/>
      <w:lvlText w:val="%1."/>
      <w:lvlJc w:val="left"/>
      <w:pPr>
        <w:ind w:left="1571" w:hanging="361"/>
      </w:pPr>
      <w:rPr>
        <w:rFonts w:ascii="Arial" w:eastAsia="Arial" w:hAnsi="Arial" w:hint="default"/>
        <w:b/>
        <w:bCs/>
        <w:color w:val="585858"/>
        <w:w w:val="101"/>
        <w:sz w:val="22"/>
        <w:szCs w:val="22"/>
      </w:rPr>
    </w:lvl>
    <w:lvl w:ilvl="1" w:tplc="C40EE2D2">
      <w:start w:val="1"/>
      <w:numFmt w:val="lowerRoman"/>
      <w:lvlText w:val="%2."/>
      <w:lvlJc w:val="left"/>
      <w:pPr>
        <w:ind w:left="2291" w:hanging="296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2" w:tplc="30069F4C">
      <w:start w:val="1"/>
      <w:numFmt w:val="decimal"/>
      <w:lvlText w:val="%3."/>
      <w:lvlJc w:val="left"/>
      <w:pPr>
        <w:ind w:left="3012" w:hanging="361"/>
      </w:pPr>
      <w:rPr>
        <w:rFonts w:ascii="Arial" w:eastAsia="Arial" w:hAnsi="Arial" w:hint="default"/>
        <w:color w:val="585858"/>
        <w:spacing w:val="-2"/>
        <w:w w:val="101"/>
        <w:sz w:val="22"/>
        <w:szCs w:val="22"/>
      </w:rPr>
    </w:lvl>
    <w:lvl w:ilvl="3" w:tplc="9E7CA8DE">
      <w:start w:val="1"/>
      <w:numFmt w:val="lowerLetter"/>
      <w:lvlText w:val="%4."/>
      <w:lvlJc w:val="left"/>
      <w:pPr>
        <w:ind w:left="3732" w:hanging="361"/>
      </w:pPr>
      <w:rPr>
        <w:rFonts w:ascii="Arial" w:eastAsia="Arial" w:hAnsi="Arial" w:hint="default"/>
        <w:color w:val="585858"/>
        <w:spacing w:val="-9"/>
        <w:w w:val="101"/>
        <w:sz w:val="22"/>
        <w:szCs w:val="22"/>
      </w:rPr>
    </w:lvl>
    <w:lvl w:ilvl="4" w:tplc="C7080E1E">
      <w:start w:val="1"/>
      <w:numFmt w:val="bullet"/>
      <w:lvlText w:val="•"/>
      <w:lvlJc w:val="left"/>
      <w:pPr>
        <w:ind w:left="4744" w:hanging="361"/>
      </w:pPr>
      <w:rPr>
        <w:rFonts w:hint="default"/>
      </w:rPr>
    </w:lvl>
    <w:lvl w:ilvl="5" w:tplc="DF12611E">
      <w:start w:val="1"/>
      <w:numFmt w:val="bullet"/>
      <w:lvlText w:val="•"/>
      <w:lvlJc w:val="left"/>
      <w:pPr>
        <w:ind w:left="5748" w:hanging="361"/>
      </w:pPr>
      <w:rPr>
        <w:rFonts w:hint="default"/>
      </w:rPr>
    </w:lvl>
    <w:lvl w:ilvl="6" w:tplc="195E95DE">
      <w:start w:val="1"/>
      <w:numFmt w:val="bullet"/>
      <w:lvlText w:val="•"/>
      <w:lvlJc w:val="left"/>
      <w:pPr>
        <w:ind w:left="6752" w:hanging="361"/>
      </w:pPr>
      <w:rPr>
        <w:rFonts w:hint="default"/>
      </w:rPr>
    </w:lvl>
    <w:lvl w:ilvl="7" w:tplc="064AA250">
      <w:start w:val="1"/>
      <w:numFmt w:val="bullet"/>
      <w:lvlText w:val="•"/>
      <w:lvlJc w:val="left"/>
      <w:pPr>
        <w:ind w:left="7756" w:hanging="361"/>
      </w:pPr>
      <w:rPr>
        <w:rFonts w:hint="default"/>
      </w:rPr>
    </w:lvl>
    <w:lvl w:ilvl="8" w:tplc="733090E8">
      <w:start w:val="1"/>
      <w:numFmt w:val="bullet"/>
      <w:lvlText w:val="•"/>
      <w:lvlJc w:val="left"/>
      <w:pPr>
        <w:ind w:left="8760" w:hanging="361"/>
      </w:pPr>
      <w:rPr>
        <w:rFonts w:hint="default"/>
      </w:rPr>
    </w:lvl>
  </w:abstractNum>
  <w:abstractNum w:abstractNumId="4">
    <w:nsid w:val="257109F5"/>
    <w:multiLevelType w:val="multilevel"/>
    <w:tmpl w:val="802466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AB935C1"/>
    <w:multiLevelType w:val="hybridMultilevel"/>
    <w:tmpl w:val="F02448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933A8"/>
    <w:multiLevelType w:val="hybridMultilevel"/>
    <w:tmpl w:val="01DCBB8A"/>
    <w:lvl w:ilvl="0" w:tplc="075EEA2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B4BDD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8">
    <w:nsid w:val="3770050B"/>
    <w:multiLevelType w:val="hybridMultilevel"/>
    <w:tmpl w:val="A4F4A06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E82EBD"/>
    <w:multiLevelType w:val="hybridMultilevel"/>
    <w:tmpl w:val="8C0C4550"/>
    <w:lvl w:ilvl="0" w:tplc="FB7672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81B48"/>
    <w:multiLevelType w:val="hybridMultilevel"/>
    <w:tmpl w:val="BA26D306"/>
    <w:lvl w:ilvl="0" w:tplc="2C6233C8">
      <w:start w:val="1"/>
      <w:numFmt w:val="lowerLetter"/>
      <w:lvlText w:val="%1."/>
      <w:lvlJc w:val="left"/>
      <w:pPr>
        <w:ind w:left="1571" w:hanging="361"/>
      </w:pPr>
      <w:rPr>
        <w:rFonts w:ascii="Arial" w:eastAsia="Arial" w:hAnsi="Arial" w:hint="default"/>
        <w:b/>
        <w:bCs/>
        <w:color w:val="585858"/>
        <w:spacing w:val="-2"/>
        <w:w w:val="101"/>
        <w:sz w:val="22"/>
        <w:szCs w:val="22"/>
      </w:rPr>
    </w:lvl>
    <w:lvl w:ilvl="1" w:tplc="F5267920">
      <w:start w:val="1"/>
      <w:numFmt w:val="lowerRoman"/>
      <w:lvlText w:val="%2."/>
      <w:lvlJc w:val="left"/>
      <w:pPr>
        <w:ind w:left="2291" w:hanging="296"/>
        <w:jc w:val="right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2" w:tplc="57F6125E">
      <w:start w:val="1"/>
      <w:numFmt w:val="bullet"/>
      <w:lvlText w:val="•"/>
      <w:lvlJc w:val="left"/>
      <w:pPr>
        <w:ind w:left="3240" w:hanging="296"/>
      </w:pPr>
      <w:rPr>
        <w:rFonts w:hint="default"/>
      </w:rPr>
    </w:lvl>
    <w:lvl w:ilvl="3" w:tplc="199845C8">
      <w:start w:val="1"/>
      <w:numFmt w:val="bullet"/>
      <w:lvlText w:val="•"/>
      <w:lvlJc w:val="left"/>
      <w:pPr>
        <w:ind w:left="4181" w:hanging="296"/>
      </w:pPr>
      <w:rPr>
        <w:rFonts w:hint="default"/>
      </w:rPr>
    </w:lvl>
    <w:lvl w:ilvl="4" w:tplc="5C92A650">
      <w:start w:val="1"/>
      <w:numFmt w:val="bullet"/>
      <w:lvlText w:val="•"/>
      <w:lvlJc w:val="left"/>
      <w:pPr>
        <w:ind w:left="5122" w:hanging="296"/>
      </w:pPr>
      <w:rPr>
        <w:rFonts w:hint="default"/>
      </w:rPr>
    </w:lvl>
    <w:lvl w:ilvl="5" w:tplc="D59C76E8">
      <w:start w:val="1"/>
      <w:numFmt w:val="bullet"/>
      <w:lvlText w:val="•"/>
      <w:lvlJc w:val="left"/>
      <w:pPr>
        <w:ind w:left="6063" w:hanging="296"/>
      </w:pPr>
      <w:rPr>
        <w:rFonts w:hint="default"/>
      </w:rPr>
    </w:lvl>
    <w:lvl w:ilvl="6" w:tplc="22C2EAF4">
      <w:start w:val="1"/>
      <w:numFmt w:val="bullet"/>
      <w:lvlText w:val="•"/>
      <w:lvlJc w:val="left"/>
      <w:pPr>
        <w:ind w:left="7004" w:hanging="296"/>
      </w:pPr>
      <w:rPr>
        <w:rFonts w:hint="default"/>
      </w:rPr>
    </w:lvl>
    <w:lvl w:ilvl="7" w:tplc="3C866476">
      <w:start w:val="1"/>
      <w:numFmt w:val="bullet"/>
      <w:lvlText w:val="•"/>
      <w:lvlJc w:val="left"/>
      <w:pPr>
        <w:ind w:left="7945" w:hanging="296"/>
      </w:pPr>
      <w:rPr>
        <w:rFonts w:hint="default"/>
      </w:rPr>
    </w:lvl>
    <w:lvl w:ilvl="8" w:tplc="A1B05AD2">
      <w:start w:val="1"/>
      <w:numFmt w:val="bullet"/>
      <w:lvlText w:val="•"/>
      <w:lvlJc w:val="left"/>
      <w:pPr>
        <w:ind w:left="8886" w:hanging="296"/>
      </w:pPr>
      <w:rPr>
        <w:rFonts w:hint="default"/>
      </w:rPr>
    </w:lvl>
  </w:abstractNum>
  <w:abstractNum w:abstractNumId="11">
    <w:nsid w:val="486E6857"/>
    <w:multiLevelType w:val="hybridMultilevel"/>
    <w:tmpl w:val="3D4E6284"/>
    <w:lvl w:ilvl="0" w:tplc="ECD0683A">
      <w:start w:val="2"/>
      <w:numFmt w:val="lowerLetter"/>
      <w:lvlText w:val="%1."/>
      <w:lvlJc w:val="left"/>
      <w:pPr>
        <w:ind w:left="1571" w:hanging="361"/>
      </w:pPr>
      <w:rPr>
        <w:rFonts w:ascii="Arial" w:eastAsia="Arial" w:hAnsi="Arial" w:hint="default"/>
        <w:b/>
        <w:bCs/>
        <w:color w:val="585858"/>
        <w:w w:val="101"/>
        <w:sz w:val="22"/>
        <w:szCs w:val="22"/>
      </w:rPr>
    </w:lvl>
    <w:lvl w:ilvl="1" w:tplc="E7BA8270">
      <w:start w:val="1"/>
      <w:numFmt w:val="lowerRoman"/>
      <w:lvlText w:val="%2."/>
      <w:lvlJc w:val="left"/>
      <w:pPr>
        <w:ind w:left="2291" w:hanging="296"/>
        <w:jc w:val="right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2" w:tplc="82B6DFD8">
      <w:start w:val="1"/>
      <w:numFmt w:val="decimal"/>
      <w:lvlText w:val="%3."/>
      <w:lvlJc w:val="left"/>
      <w:pPr>
        <w:ind w:left="3012" w:hanging="361"/>
      </w:pPr>
      <w:rPr>
        <w:rFonts w:ascii="Arial" w:eastAsia="Arial" w:hAnsi="Arial" w:hint="default"/>
        <w:color w:val="585858"/>
        <w:spacing w:val="-2"/>
        <w:w w:val="101"/>
        <w:sz w:val="22"/>
        <w:szCs w:val="22"/>
      </w:rPr>
    </w:lvl>
    <w:lvl w:ilvl="3" w:tplc="22544E00">
      <w:start w:val="1"/>
      <w:numFmt w:val="lowerLetter"/>
      <w:lvlText w:val="%4."/>
      <w:lvlJc w:val="left"/>
      <w:pPr>
        <w:ind w:left="3732" w:hanging="361"/>
      </w:pPr>
      <w:rPr>
        <w:rFonts w:ascii="Arial" w:eastAsia="Arial" w:hAnsi="Arial" w:hint="default"/>
        <w:color w:val="585858"/>
        <w:spacing w:val="-9"/>
        <w:w w:val="101"/>
        <w:sz w:val="22"/>
        <w:szCs w:val="22"/>
      </w:rPr>
    </w:lvl>
    <w:lvl w:ilvl="4" w:tplc="B82889A0">
      <w:start w:val="1"/>
      <w:numFmt w:val="bullet"/>
      <w:lvlText w:val="•"/>
      <w:lvlJc w:val="left"/>
      <w:pPr>
        <w:ind w:left="4744" w:hanging="361"/>
      </w:pPr>
      <w:rPr>
        <w:rFonts w:hint="default"/>
      </w:rPr>
    </w:lvl>
    <w:lvl w:ilvl="5" w:tplc="58121598">
      <w:start w:val="1"/>
      <w:numFmt w:val="bullet"/>
      <w:lvlText w:val="•"/>
      <w:lvlJc w:val="left"/>
      <w:pPr>
        <w:ind w:left="5748" w:hanging="361"/>
      </w:pPr>
      <w:rPr>
        <w:rFonts w:hint="default"/>
      </w:rPr>
    </w:lvl>
    <w:lvl w:ilvl="6" w:tplc="B1CA456C">
      <w:start w:val="1"/>
      <w:numFmt w:val="bullet"/>
      <w:lvlText w:val="•"/>
      <w:lvlJc w:val="left"/>
      <w:pPr>
        <w:ind w:left="6752" w:hanging="361"/>
      </w:pPr>
      <w:rPr>
        <w:rFonts w:hint="default"/>
      </w:rPr>
    </w:lvl>
    <w:lvl w:ilvl="7" w:tplc="9C76C1EA">
      <w:start w:val="1"/>
      <w:numFmt w:val="bullet"/>
      <w:lvlText w:val="•"/>
      <w:lvlJc w:val="left"/>
      <w:pPr>
        <w:ind w:left="7756" w:hanging="361"/>
      </w:pPr>
      <w:rPr>
        <w:rFonts w:hint="default"/>
      </w:rPr>
    </w:lvl>
    <w:lvl w:ilvl="8" w:tplc="C646DE6E">
      <w:start w:val="1"/>
      <w:numFmt w:val="bullet"/>
      <w:lvlText w:val="•"/>
      <w:lvlJc w:val="left"/>
      <w:pPr>
        <w:ind w:left="8760" w:hanging="361"/>
      </w:pPr>
      <w:rPr>
        <w:rFonts w:hint="default"/>
      </w:rPr>
    </w:lvl>
  </w:abstractNum>
  <w:abstractNum w:abstractNumId="12">
    <w:nsid w:val="4A2235EF"/>
    <w:multiLevelType w:val="hybridMultilevel"/>
    <w:tmpl w:val="56B030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357CC"/>
    <w:multiLevelType w:val="hybridMultilevel"/>
    <w:tmpl w:val="BAB2BD68"/>
    <w:lvl w:ilvl="0" w:tplc="FB7672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D254C"/>
    <w:multiLevelType w:val="hybridMultilevel"/>
    <w:tmpl w:val="1AD4C1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925FE"/>
    <w:multiLevelType w:val="hybridMultilevel"/>
    <w:tmpl w:val="57F235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F5DF0"/>
    <w:multiLevelType w:val="multilevel"/>
    <w:tmpl w:val="041F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563B586A"/>
    <w:multiLevelType w:val="hybridMultilevel"/>
    <w:tmpl w:val="3BB4CBDA"/>
    <w:lvl w:ilvl="0" w:tplc="041F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8">
    <w:nsid w:val="57E067EA"/>
    <w:multiLevelType w:val="hybridMultilevel"/>
    <w:tmpl w:val="6D28348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8951169"/>
    <w:multiLevelType w:val="hybridMultilevel"/>
    <w:tmpl w:val="25F8FE3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763C1E"/>
    <w:multiLevelType w:val="hybridMultilevel"/>
    <w:tmpl w:val="38F6ABA8"/>
    <w:lvl w:ilvl="0" w:tplc="00A888A6">
      <w:start w:val="2"/>
      <w:numFmt w:val="lowerLetter"/>
      <w:lvlText w:val="%1."/>
      <w:lvlJc w:val="left"/>
      <w:pPr>
        <w:ind w:left="1571" w:hanging="361"/>
      </w:pPr>
      <w:rPr>
        <w:rFonts w:ascii="Arial" w:eastAsia="Arial" w:hAnsi="Arial" w:hint="default"/>
        <w:b/>
        <w:bCs/>
        <w:color w:val="585858"/>
        <w:w w:val="101"/>
        <w:sz w:val="22"/>
        <w:szCs w:val="22"/>
      </w:rPr>
    </w:lvl>
    <w:lvl w:ilvl="1" w:tplc="E9C83130">
      <w:start w:val="1"/>
      <w:numFmt w:val="lowerRoman"/>
      <w:lvlText w:val="%2."/>
      <w:lvlJc w:val="left"/>
      <w:pPr>
        <w:ind w:left="2291" w:hanging="296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2" w:tplc="505C4D9C">
      <w:start w:val="1"/>
      <w:numFmt w:val="decimal"/>
      <w:lvlText w:val="%3."/>
      <w:lvlJc w:val="left"/>
      <w:pPr>
        <w:ind w:left="3012" w:hanging="361"/>
      </w:pPr>
      <w:rPr>
        <w:rFonts w:ascii="Arial" w:eastAsia="Arial" w:hAnsi="Arial" w:hint="default"/>
        <w:color w:val="585858"/>
        <w:spacing w:val="-2"/>
        <w:w w:val="101"/>
        <w:sz w:val="22"/>
        <w:szCs w:val="22"/>
      </w:rPr>
    </w:lvl>
    <w:lvl w:ilvl="3" w:tplc="B20C1E28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68AA4C4">
      <w:start w:val="1"/>
      <w:numFmt w:val="bullet"/>
      <w:lvlText w:val="•"/>
      <w:lvlJc w:val="left"/>
      <w:pPr>
        <w:ind w:left="4957" w:hanging="361"/>
      </w:pPr>
      <w:rPr>
        <w:rFonts w:hint="default"/>
      </w:rPr>
    </w:lvl>
    <w:lvl w:ilvl="5" w:tplc="A2901FFC">
      <w:start w:val="1"/>
      <w:numFmt w:val="bullet"/>
      <w:lvlText w:val="•"/>
      <w:lvlJc w:val="left"/>
      <w:pPr>
        <w:ind w:left="5925" w:hanging="361"/>
      </w:pPr>
      <w:rPr>
        <w:rFonts w:hint="default"/>
      </w:rPr>
    </w:lvl>
    <w:lvl w:ilvl="6" w:tplc="5C14FE68">
      <w:start w:val="1"/>
      <w:numFmt w:val="bullet"/>
      <w:lvlText w:val="•"/>
      <w:lvlJc w:val="left"/>
      <w:pPr>
        <w:ind w:left="6894" w:hanging="361"/>
      </w:pPr>
      <w:rPr>
        <w:rFonts w:hint="default"/>
      </w:rPr>
    </w:lvl>
    <w:lvl w:ilvl="7" w:tplc="78BC2448">
      <w:start w:val="1"/>
      <w:numFmt w:val="bullet"/>
      <w:lvlText w:val="•"/>
      <w:lvlJc w:val="left"/>
      <w:pPr>
        <w:ind w:left="7863" w:hanging="361"/>
      </w:pPr>
      <w:rPr>
        <w:rFonts w:hint="default"/>
      </w:rPr>
    </w:lvl>
    <w:lvl w:ilvl="8" w:tplc="23086A64">
      <w:start w:val="1"/>
      <w:numFmt w:val="bullet"/>
      <w:lvlText w:val="•"/>
      <w:lvlJc w:val="left"/>
      <w:pPr>
        <w:ind w:left="8831" w:hanging="361"/>
      </w:pPr>
      <w:rPr>
        <w:rFonts w:hint="default"/>
      </w:rPr>
    </w:lvl>
  </w:abstractNum>
  <w:abstractNum w:abstractNumId="21">
    <w:nsid w:val="5F5F13D1"/>
    <w:multiLevelType w:val="hybridMultilevel"/>
    <w:tmpl w:val="D6AABC62"/>
    <w:lvl w:ilvl="0" w:tplc="AE0202B8">
      <w:start w:val="1"/>
      <w:numFmt w:val="lowerLetter"/>
      <w:lvlText w:val="%1."/>
      <w:lvlJc w:val="left"/>
      <w:pPr>
        <w:ind w:left="1571" w:hanging="361"/>
      </w:pPr>
      <w:rPr>
        <w:rFonts w:ascii="Arial" w:eastAsia="Arial" w:hAnsi="Arial" w:hint="default"/>
        <w:b/>
        <w:bCs/>
        <w:color w:val="585858"/>
        <w:spacing w:val="-2"/>
        <w:w w:val="101"/>
        <w:sz w:val="22"/>
        <w:szCs w:val="22"/>
      </w:rPr>
    </w:lvl>
    <w:lvl w:ilvl="1" w:tplc="B3F8E766">
      <w:start w:val="1"/>
      <w:numFmt w:val="lowerRoman"/>
      <w:lvlText w:val="%2."/>
      <w:lvlJc w:val="left"/>
      <w:pPr>
        <w:ind w:left="2291" w:hanging="296"/>
        <w:jc w:val="right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2" w:tplc="F8B4A6D4">
      <w:start w:val="1"/>
      <w:numFmt w:val="lowerLetter"/>
      <w:lvlText w:val="%3."/>
      <w:lvlJc w:val="left"/>
      <w:pPr>
        <w:ind w:left="2831" w:hanging="180"/>
      </w:pPr>
      <w:rPr>
        <w:rFonts w:ascii="Arial" w:eastAsia="Arial" w:hAnsi="Arial" w:hint="default"/>
        <w:color w:val="585858"/>
        <w:spacing w:val="-9"/>
        <w:w w:val="101"/>
        <w:sz w:val="22"/>
        <w:szCs w:val="22"/>
      </w:rPr>
    </w:lvl>
    <w:lvl w:ilvl="3" w:tplc="AF586B92">
      <w:start w:val="1"/>
      <w:numFmt w:val="lowerRoman"/>
      <w:lvlText w:val="%4."/>
      <w:lvlJc w:val="left"/>
      <w:pPr>
        <w:ind w:left="3588" w:hanging="238"/>
        <w:jc w:val="right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4" w:tplc="60A6289E">
      <w:start w:val="1"/>
      <w:numFmt w:val="decimal"/>
      <w:lvlText w:val="%5."/>
      <w:lvlJc w:val="left"/>
      <w:pPr>
        <w:ind w:left="4308" w:hanging="360"/>
      </w:pPr>
      <w:rPr>
        <w:rFonts w:ascii="Arial" w:eastAsia="Arial" w:hAnsi="Arial" w:hint="default"/>
        <w:color w:val="585858"/>
        <w:spacing w:val="-2"/>
        <w:w w:val="101"/>
        <w:sz w:val="22"/>
        <w:szCs w:val="22"/>
      </w:rPr>
    </w:lvl>
    <w:lvl w:ilvl="5" w:tplc="A434CDC8">
      <w:start w:val="1"/>
      <w:numFmt w:val="lowerLetter"/>
      <w:lvlText w:val="%6."/>
      <w:lvlJc w:val="left"/>
      <w:pPr>
        <w:ind w:left="5029" w:hanging="360"/>
      </w:pPr>
      <w:rPr>
        <w:rFonts w:ascii="Arial" w:eastAsia="Arial" w:hAnsi="Arial" w:hint="default"/>
        <w:color w:val="585858"/>
        <w:spacing w:val="-9"/>
        <w:w w:val="101"/>
        <w:sz w:val="22"/>
        <w:szCs w:val="22"/>
      </w:rPr>
    </w:lvl>
    <w:lvl w:ilvl="6" w:tplc="1F88169E">
      <w:start w:val="1"/>
      <w:numFmt w:val="lowerRoman"/>
      <w:lvlText w:val="%7."/>
      <w:lvlJc w:val="left"/>
      <w:pPr>
        <w:ind w:left="5749" w:hanging="296"/>
        <w:jc w:val="right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7" w:tplc="F6B4E9C4">
      <w:start w:val="1"/>
      <w:numFmt w:val="decimal"/>
      <w:lvlText w:val="%8."/>
      <w:lvlJc w:val="left"/>
      <w:pPr>
        <w:ind w:left="6470" w:hanging="360"/>
      </w:pPr>
      <w:rPr>
        <w:rFonts w:ascii="Arial" w:eastAsia="Arial" w:hAnsi="Arial" w:hint="default"/>
        <w:color w:val="585858"/>
        <w:spacing w:val="-2"/>
        <w:w w:val="101"/>
        <w:sz w:val="22"/>
        <w:szCs w:val="22"/>
      </w:rPr>
    </w:lvl>
    <w:lvl w:ilvl="8" w:tplc="9544F7EA">
      <w:start w:val="1"/>
      <w:numFmt w:val="lowerLetter"/>
      <w:lvlText w:val="%9."/>
      <w:lvlJc w:val="left"/>
      <w:pPr>
        <w:ind w:left="7190" w:hanging="361"/>
      </w:pPr>
      <w:rPr>
        <w:rFonts w:ascii="Arial" w:eastAsia="Arial" w:hAnsi="Arial" w:hint="default"/>
        <w:color w:val="585858"/>
        <w:spacing w:val="-9"/>
        <w:w w:val="101"/>
        <w:sz w:val="22"/>
        <w:szCs w:val="22"/>
      </w:rPr>
    </w:lvl>
  </w:abstractNum>
  <w:abstractNum w:abstractNumId="22">
    <w:nsid w:val="650E1B5E"/>
    <w:multiLevelType w:val="hybridMultilevel"/>
    <w:tmpl w:val="1132F3D2"/>
    <w:lvl w:ilvl="0" w:tplc="897CCCF0">
      <w:start w:val="2"/>
      <w:numFmt w:val="lowerLetter"/>
      <w:lvlText w:val="%1."/>
      <w:lvlJc w:val="left"/>
      <w:pPr>
        <w:ind w:left="1571" w:hanging="361"/>
      </w:pPr>
      <w:rPr>
        <w:rFonts w:ascii="Arial" w:eastAsia="Arial" w:hAnsi="Arial" w:hint="default"/>
        <w:b/>
        <w:bCs/>
        <w:color w:val="585858"/>
        <w:w w:val="101"/>
        <w:sz w:val="22"/>
        <w:szCs w:val="22"/>
      </w:rPr>
    </w:lvl>
    <w:lvl w:ilvl="1" w:tplc="C81A268E">
      <w:start w:val="1"/>
      <w:numFmt w:val="lowerRoman"/>
      <w:lvlText w:val="%2."/>
      <w:lvlJc w:val="left"/>
      <w:pPr>
        <w:ind w:left="2291" w:hanging="296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2" w:tplc="578C1D14">
      <w:start w:val="1"/>
      <w:numFmt w:val="decimal"/>
      <w:lvlText w:val="%3."/>
      <w:lvlJc w:val="left"/>
      <w:pPr>
        <w:ind w:left="3012" w:hanging="361"/>
      </w:pPr>
      <w:rPr>
        <w:rFonts w:ascii="Arial" w:eastAsia="Arial" w:hAnsi="Arial" w:hint="default"/>
        <w:color w:val="585858"/>
        <w:spacing w:val="-2"/>
        <w:w w:val="101"/>
        <w:sz w:val="22"/>
        <w:szCs w:val="22"/>
      </w:rPr>
    </w:lvl>
    <w:lvl w:ilvl="3" w:tplc="EC8EB1B2">
      <w:start w:val="1"/>
      <w:numFmt w:val="lowerLetter"/>
      <w:lvlText w:val="%4."/>
      <w:lvlJc w:val="left"/>
      <w:pPr>
        <w:ind w:left="3732" w:hanging="361"/>
      </w:pPr>
      <w:rPr>
        <w:rFonts w:ascii="Arial" w:eastAsia="Arial" w:hAnsi="Arial" w:hint="default"/>
        <w:color w:val="585858"/>
        <w:spacing w:val="-9"/>
        <w:w w:val="101"/>
        <w:sz w:val="22"/>
        <w:szCs w:val="22"/>
      </w:rPr>
    </w:lvl>
    <w:lvl w:ilvl="4" w:tplc="9F4C9D28">
      <w:start w:val="1"/>
      <w:numFmt w:val="bullet"/>
      <w:lvlText w:val="•"/>
      <w:lvlJc w:val="left"/>
      <w:pPr>
        <w:ind w:left="4744" w:hanging="361"/>
      </w:pPr>
      <w:rPr>
        <w:rFonts w:hint="default"/>
      </w:rPr>
    </w:lvl>
    <w:lvl w:ilvl="5" w:tplc="9252CAE4">
      <w:start w:val="1"/>
      <w:numFmt w:val="bullet"/>
      <w:lvlText w:val="•"/>
      <w:lvlJc w:val="left"/>
      <w:pPr>
        <w:ind w:left="5748" w:hanging="361"/>
      </w:pPr>
      <w:rPr>
        <w:rFonts w:hint="default"/>
      </w:rPr>
    </w:lvl>
    <w:lvl w:ilvl="6" w:tplc="2B5E19DA">
      <w:start w:val="1"/>
      <w:numFmt w:val="bullet"/>
      <w:lvlText w:val="•"/>
      <w:lvlJc w:val="left"/>
      <w:pPr>
        <w:ind w:left="6752" w:hanging="361"/>
      </w:pPr>
      <w:rPr>
        <w:rFonts w:hint="default"/>
      </w:rPr>
    </w:lvl>
    <w:lvl w:ilvl="7" w:tplc="0658990A">
      <w:start w:val="1"/>
      <w:numFmt w:val="bullet"/>
      <w:lvlText w:val="•"/>
      <w:lvlJc w:val="left"/>
      <w:pPr>
        <w:ind w:left="7756" w:hanging="361"/>
      </w:pPr>
      <w:rPr>
        <w:rFonts w:hint="default"/>
      </w:rPr>
    </w:lvl>
    <w:lvl w:ilvl="8" w:tplc="889E7A80">
      <w:start w:val="1"/>
      <w:numFmt w:val="bullet"/>
      <w:lvlText w:val="•"/>
      <w:lvlJc w:val="left"/>
      <w:pPr>
        <w:ind w:left="8760" w:hanging="361"/>
      </w:pPr>
      <w:rPr>
        <w:rFonts w:hint="default"/>
      </w:rPr>
    </w:lvl>
  </w:abstractNum>
  <w:abstractNum w:abstractNumId="23">
    <w:nsid w:val="6BC23791"/>
    <w:multiLevelType w:val="hybridMultilevel"/>
    <w:tmpl w:val="098469DA"/>
    <w:lvl w:ilvl="0" w:tplc="64D8142A">
      <w:start w:val="1"/>
      <w:numFmt w:val="decimal"/>
      <w:lvlText w:val="%1."/>
      <w:lvlJc w:val="left"/>
      <w:pPr>
        <w:ind w:left="850" w:hanging="360"/>
      </w:pPr>
      <w:rPr>
        <w:rFonts w:ascii="Arial" w:eastAsia="Arial" w:hAnsi="Arial" w:hint="default"/>
        <w:b/>
        <w:bCs/>
        <w:color w:val="585858"/>
        <w:spacing w:val="-2"/>
        <w:w w:val="101"/>
        <w:sz w:val="22"/>
        <w:szCs w:val="22"/>
      </w:rPr>
    </w:lvl>
    <w:lvl w:ilvl="1" w:tplc="CFDA835E">
      <w:start w:val="1"/>
      <w:numFmt w:val="lowerLetter"/>
      <w:lvlText w:val="%2."/>
      <w:lvlJc w:val="left"/>
      <w:pPr>
        <w:ind w:left="1571" w:hanging="361"/>
      </w:pPr>
      <w:rPr>
        <w:rFonts w:ascii="Arial" w:eastAsia="Arial" w:hAnsi="Arial" w:hint="default"/>
        <w:color w:val="585858"/>
        <w:spacing w:val="-9"/>
        <w:w w:val="101"/>
        <w:sz w:val="22"/>
        <w:szCs w:val="22"/>
      </w:rPr>
    </w:lvl>
    <w:lvl w:ilvl="2" w:tplc="4B02F5DC">
      <w:start w:val="1"/>
      <w:numFmt w:val="lowerRoman"/>
      <w:lvlText w:val="%3."/>
      <w:lvlJc w:val="left"/>
      <w:pPr>
        <w:ind w:left="2291" w:hanging="296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3" w:tplc="A1FA9EC2">
      <w:start w:val="1"/>
      <w:numFmt w:val="bullet"/>
      <w:lvlText w:val="•"/>
      <w:lvlJc w:val="left"/>
      <w:pPr>
        <w:ind w:left="3358" w:hanging="296"/>
      </w:pPr>
      <w:rPr>
        <w:rFonts w:hint="default"/>
      </w:rPr>
    </w:lvl>
    <w:lvl w:ilvl="4" w:tplc="1D08FB12">
      <w:start w:val="1"/>
      <w:numFmt w:val="bullet"/>
      <w:lvlText w:val="•"/>
      <w:lvlJc w:val="left"/>
      <w:pPr>
        <w:ind w:left="4417" w:hanging="296"/>
      </w:pPr>
      <w:rPr>
        <w:rFonts w:hint="default"/>
      </w:rPr>
    </w:lvl>
    <w:lvl w:ilvl="5" w:tplc="70CC9AEE">
      <w:start w:val="1"/>
      <w:numFmt w:val="bullet"/>
      <w:lvlText w:val="•"/>
      <w:lvlJc w:val="left"/>
      <w:pPr>
        <w:ind w:left="5475" w:hanging="296"/>
      </w:pPr>
      <w:rPr>
        <w:rFonts w:hint="default"/>
      </w:rPr>
    </w:lvl>
    <w:lvl w:ilvl="6" w:tplc="3DE00D4A">
      <w:start w:val="1"/>
      <w:numFmt w:val="bullet"/>
      <w:lvlText w:val="•"/>
      <w:lvlJc w:val="left"/>
      <w:pPr>
        <w:ind w:left="6534" w:hanging="296"/>
      </w:pPr>
      <w:rPr>
        <w:rFonts w:hint="default"/>
      </w:rPr>
    </w:lvl>
    <w:lvl w:ilvl="7" w:tplc="44BC619E">
      <w:start w:val="1"/>
      <w:numFmt w:val="bullet"/>
      <w:lvlText w:val="•"/>
      <w:lvlJc w:val="left"/>
      <w:pPr>
        <w:ind w:left="7593" w:hanging="296"/>
      </w:pPr>
      <w:rPr>
        <w:rFonts w:hint="default"/>
      </w:rPr>
    </w:lvl>
    <w:lvl w:ilvl="8" w:tplc="4EA2080E">
      <w:start w:val="1"/>
      <w:numFmt w:val="bullet"/>
      <w:lvlText w:val="•"/>
      <w:lvlJc w:val="left"/>
      <w:pPr>
        <w:ind w:left="8651" w:hanging="296"/>
      </w:pPr>
      <w:rPr>
        <w:rFonts w:hint="default"/>
      </w:rPr>
    </w:lvl>
  </w:abstractNum>
  <w:abstractNum w:abstractNumId="24">
    <w:nsid w:val="6E0D452D"/>
    <w:multiLevelType w:val="hybridMultilevel"/>
    <w:tmpl w:val="C966D7FE"/>
    <w:lvl w:ilvl="0" w:tplc="2F18F9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6F17F2"/>
    <w:multiLevelType w:val="hybridMultilevel"/>
    <w:tmpl w:val="82E620F8"/>
    <w:lvl w:ilvl="0" w:tplc="3ED6EE9A">
      <w:start w:val="2"/>
      <w:numFmt w:val="lowerLetter"/>
      <w:lvlText w:val="%1."/>
      <w:lvlJc w:val="left"/>
      <w:pPr>
        <w:ind w:left="1571" w:hanging="361"/>
      </w:pPr>
      <w:rPr>
        <w:rFonts w:ascii="Arial" w:eastAsia="Arial" w:hAnsi="Arial" w:hint="default"/>
        <w:b/>
        <w:bCs/>
        <w:color w:val="585858"/>
        <w:w w:val="101"/>
        <w:sz w:val="22"/>
        <w:szCs w:val="22"/>
      </w:rPr>
    </w:lvl>
    <w:lvl w:ilvl="1" w:tplc="1416EC5E">
      <w:start w:val="1"/>
      <w:numFmt w:val="lowerRoman"/>
      <w:lvlText w:val="%2."/>
      <w:lvlJc w:val="left"/>
      <w:pPr>
        <w:ind w:left="2291" w:hanging="296"/>
        <w:jc w:val="right"/>
      </w:pPr>
      <w:rPr>
        <w:rFonts w:ascii="Arial" w:eastAsia="Arial" w:hAnsi="Arial" w:hint="default"/>
        <w:color w:val="585858"/>
        <w:w w:val="101"/>
        <w:sz w:val="22"/>
        <w:szCs w:val="22"/>
      </w:rPr>
    </w:lvl>
    <w:lvl w:ilvl="2" w:tplc="65E0E078">
      <w:start w:val="1"/>
      <w:numFmt w:val="bullet"/>
      <w:lvlText w:val="•"/>
      <w:lvlJc w:val="left"/>
      <w:pPr>
        <w:ind w:left="3240" w:hanging="296"/>
      </w:pPr>
      <w:rPr>
        <w:rFonts w:hint="default"/>
      </w:rPr>
    </w:lvl>
    <w:lvl w:ilvl="3" w:tplc="E3DE4196">
      <w:start w:val="1"/>
      <w:numFmt w:val="bullet"/>
      <w:lvlText w:val="•"/>
      <w:lvlJc w:val="left"/>
      <w:pPr>
        <w:ind w:left="4181" w:hanging="296"/>
      </w:pPr>
      <w:rPr>
        <w:rFonts w:hint="default"/>
      </w:rPr>
    </w:lvl>
    <w:lvl w:ilvl="4" w:tplc="6E1A32F8">
      <w:start w:val="1"/>
      <w:numFmt w:val="bullet"/>
      <w:lvlText w:val="•"/>
      <w:lvlJc w:val="left"/>
      <w:pPr>
        <w:ind w:left="5122" w:hanging="296"/>
      </w:pPr>
      <w:rPr>
        <w:rFonts w:hint="default"/>
      </w:rPr>
    </w:lvl>
    <w:lvl w:ilvl="5" w:tplc="D67ABFE6">
      <w:start w:val="1"/>
      <w:numFmt w:val="bullet"/>
      <w:lvlText w:val="•"/>
      <w:lvlJc w:val="left"/>
      <w:pPr>
        <w:ind w:left="6063" w:hanging="296"/>
      </w:pPr>
      <w:rPr>
        <w:rFonts w:hint="default"/>
      </w:rPr>
    </w:lvl>
    <w:lvl w:ilvl="6" w:tplc="4D0656D8">
      <w:start w:val="1"/>
      <w:numFmt w:val="bullet"/>
      <w:lvlText w:val="•"/>
      <w:lvlJc w:val="left"/>
      <w:pPr>
        <w:ind w:left="7004" w:hanging="296"/>
      </w:pPr>
      <w:rPr>
        <w:rFonts w:hint="default"/>
      </w:rPr>
    </w:lvl>
    <w:lvl w:ilvl="7" w:tplc="157A5396">
      <w:start w:val="1"/>
      <w:numFmt w:val="bullet"/>
      <w:lvlText w:val="•"/>
      <w:lvlJc w:val="left"/>
      <w:pPr>
        <w:ind w:left="7945" w:hanging="296"/>
      </w:pPr>
      <w:rPr>
        <w:rFonts w:hint="default"/>
      </w:rPr>
    </w:lvl>
    <w:lvl w:ilvl="8" w:tplc="38AC9482">
      <w:start w:val="1"/>
      <w:numFmt w:val="bullet"/>
      <w:lvlText w:val="•"/>
      <w:lvlJc w:val="left"/>
      <w:pPr>
        <w:ind w:left="8886" w:hanging="296"/>
      </w:pPr>
      <w:rPr>
        <w:rFonts w:hint="default"/>
      </w:rPr>
    </w:lvl>
  </w:abstractNum>
  <w:abstractNum w:abstractNumId="26">
    <w:nsid w:val="77571DD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7744FA"/>
    <w:multiLevelType w:val="hybridMultilevel"/>
    <w:tmpl w:val="F79E1E1E"/>
    <w:lvl w:ilvl="0" w:tplc="FB7672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0"/>
  </w:num>
  <w:num w:numId="4">
    <w:abstractNumId w:val="11"/>
  </w:num>
  <w:num w:numId="5">
    <w:abstractNumId w:val="22"/>
  </w:num>
  <w:num w:numId="6">
    <w:abstractNumId w:val="3"/>
  </w:num>
  <w:num w:numId="7">
    <w:abstractNumId w:val="20"/>
  </w:num>
  <w:num w:numId="8">
    <w:abstractNumId w:val="23"/>
  </w:num>
  <w:num w:numId="9">
    <w:abstractNumId w:val="12"/>
  </w:num>
  <w:num w:numId="10">
    <w:abstractNumId w:val="15"/>
  </w:num>
  <w:num w:numId="11">
    <w:abstractNumId w:val="5"/>
  </w:num>
  <w:num w:numId="12">
    <w:abstractNumId w:val="18"/>
  </w:num>
  <w:num w:numId="13">
    <w:abstractNumId w:val="17"/>
  </w:num>
  <w:num w:numId="14">
    <w:abstractNumId w:val="8"/>
  </w:num>
  <w:num w:numId="15">
    <w:abstractNumId w:val="0"/>
  </w:num>
  <w:num w:numId="16">
    <w:abstractNumId w:val="2"/>
  </w:num>
  <w:num w:numId="17">
    <w:abstractNumId w:val="16"/>
  </w:num>
  <w:num w:numId="18">
    <w:abstractNumId w:val="14"/>
  </w:num>
  <w:num w:numId="19">
    <w:abstractNumId w:val="26"/>
  </w:num>
  <w:num w:numId="20">
    <w:abstractNumId w:val="19"/>
  </w:num>
  <w:num w:numId="21">
    <w:abstractNumId w:val="1"/>
  </w:num>
  <w:num w:numId="22">
    <w:abstractNumId w:val="6"/>
  </w:num>
  <w:num w:numId="23">
    <w:abstractNumId w:val="4"/>
  </w:num>
  <w:num w:numId="24">
    <w:abstractNumId w:val="24"/>
  </w:num>
  <w:num w:numId="25">
    <w:abstractNumId w:val="13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A3"/>
    <w:rsid w:val="00004C2A"/>
    <w:rsid w:val="00010A3F"/>
    <w:rsid w:val="00017DEE"/>
    <w:rsid w:val="000725DC"/>
    <w:rsid w:val="00096B42"/>
    <w:rsid w:val="000A1F52"/>
    <w:rsid w:val="000A2137"/>
    <w:rsid w:val="000A7171"/>
    <w:rsid w:val="000A7F85"/>
    <w:rsid w:val="000C0690"/>
    <w:rsid w:val="000D1B5C"/>
    <w:rsid w:val="000E3DD9"/>
    <w:rsid w:val="000E4A3B"/>
    <w:rsid w:val="000F3790"/>
    <w:rsid w:val="000F5754"/>
    <w:rsid w:val="000F75CC"/>
    <w:rsid w:val="00101A02"/>
    <w:rsid w:val="00141687"/>
    <w:rsid w:val="00155500"/>
    <w:rsid w:val="0018106B"/>
    <w:rsid w:val="00183697"/>
    <w:rsid w:val="001A7BA1"/>
    <w:rsid w:val="001B0C53"/>
    <w:rsid w:val="001B191D"/>
    <w:rsid w:val="001C048C"/>
    <w:rsid w:val="001E053E"/>
    <w:rsid w:val="00202454"/>
    <w:rsid w:val="002159FC"/>
    <w:rsid w:val="002172C7"/>
    <w:rsid w:val="002317D5"/>
    <w:rsid w:val="00232BBE"/>
    <w:rsid w:val="00237230"/>
    <w:rsid w:val="00241D86"/>
    <w:rsid w:val="00253344"/>
    <w:rsid w:val="002621BF"/>
    <w:rsid w:val="002A0A3C"/>
    <w:rsid w:val="002A5A7D"/>
    <w:rsid w:val="002B3FD5"/>
    <w:rsid w:val="002F43D2"/>
    <w:rsid w:val="00313A6F"/>
    <w:rsid w:val="00317DB2"/>
    <w:rsid w:val="003373A8"/>
    <w:rsid w:val="00365DA9"/>
    <w:rsid w:val="003838DB"/>
    <w:rsid w:val="003A76C9"/>
    <w:rsid w:val="003C1B88"/>
    <w:rsid w:val="004160A2"/>
    <w:rsid w:val="00450D62"/>
    <w:rsid w:val="00473E9A"/>
    <w:rsid w:val="004818FC"/>
    <w:rsid w:val="004C032C"/>
    <w:rsid w:val="00500375"/>
    <w:rsid w:val="00526CDB"/>
    <w:rsid w:val="005300C4"/>
    <w:rsid w:val="00530882"/>
    <w:rsid w:val="00572F2A"/>
    <w:rsid w:val="00574D18"/>
    <w:rsid w:val="005A5D01"/>
    <w:rsid w:val="005C6AFA"/>
    <w:rsid w:val="005F78EB"/>
    <w:rsid w:val="006138E6"/>
    <w:rsid w:val="00617E8F"/>
    <w:rsid w:val="00626017"/>
    <w:rsid w:val="00637F3C"/>
    <w:rsid w:val="00652AF8"/>
    <w:rsid w:val="00685E8B"/>
    <w:rsid w:val="00692504"/>
    <w:rsid w:val="00697BFE"/>
    <w:rsid w:val="006E02C9"/>
    <w:rsid w:val="006E324B"/>
    <w:rsid w:val="006E5975"/>
    <w:rsid w:val="006F09AE"/>
    <w:rsid w:val="006F0E39"/>
    <w:rsid w:val="006F50A4"/>
    <w:rsid w:val="00700843"/>
    <w:rsid w:val="007164F9"/>
    <w:rsid w:val="007311E6"/>
    <w:rsid w:val="00735857"/>
    <w:rsid w:val="00745457"/>
    <w:rsid w:val="0077246C"/>
    <w:rsid w:val="00782A57"/>
    <w:rsid w:val="007B1796"/>
    <w:rsid w:val="007B17FA"/>
    <w:rsid w:val="007D0584"/>
    <w:rsid w:val="007E12F8"/>
    <w:rsid w:val="007E16CE"/>
    <w:rsid w:val="007E2AB5"/>
    <w:rsid w:val="007E60A5"/>
    <w:rsid w:val="00814F68"/>
    <w:rsid w:val="00816BB3"/>
    <w:rsid w:val="00842753"/>
    <w:rsid w:val="00855B4B"/>
    <w:rsid w:val="00864E40"/>
    <w:rsid w:val="008735BA"/>
    <w:rsid w:val="00896C29"/>
    <w:rsid w:val="008C3D0D"/>
    <w:rsid w:val="008C54D5"/>
    <w:rsid w:val="008E71AA"/>
    <w:rsid w:val="009021BC"/>
    <w:rsid w:val="00912D5A"/>
    <w:rsid w:val="00941B8F"/>
    <w:rsid w:val="009542B9"/>
    <w:rsid w:val="009607E3"/>
    <w:rsid w:val="0097128B"/>
    <w:rsid w:val="00973365"/>
    <w:rsid w:val="009A4889"/>
    <w:rsid w:val="009B53AA"/>
    <w:rsid w:val="009C1F0E"/>
    <w:rsid w:val="009D333B"/>
    <w:rsid w:val="009F19EC"/>
    <w:rsid w:val="00A011F4"/>
    <w:rsid w:val="00A17F4F"/>
    <w:rsid w:val="00A200A3"/>
    <w:rsid w:val="00A50201"/>
    <w:rsid w:val="00A721A6"/>
    <w:rsid w:val="00AA0091"/>
    <w:rsid w:val="00AC58F6"/>
    <w:rsid w:val="00AD3F6A"/>
    <w:rsid w:val="00AE6615"/>
    <w:rsid w:val="00AF7696"/>
    <w:rsid w:val="00B06E30"/>
    <w:rsid w:val="00B110E6"/>
    <w:rsid w:val="00B13644"/>
    <w:rsid w:val="00B311CD"/>
    <w:rsid w:val="00B43C62"/>
    <w:rsid w:val="00B50FD3"/>
    <w:rsid w:val="00BA0466"/>
    <w:rsid w:val="00BB4B1A"/>
    <w:rsid w:val="00BB73AE"/>
    <w:rsid w:val="00BD1CE6"/>
    <w:rsid w:val="00C17B6B"/>
    <w:rsid w:val="00C22E4C"/>
    <w:rsid w:val="00C26026"/>
    <w:rsid w:val="00C430D3"/>
    <w:rsid w:val="00C47CF9"/>
    <w:rsid w:val="00C641C3"/>
    <w:rsid w:val="00C83FE4"/>
    <w:rsid w:val="00CA1CBD"/>
    <w:rsid w:val="00CB506C"/>
    <w:rsid w:val="00CC0F8C"/>
    <w:rsid w:val="00CD56A5"/>
    <w:rsid w:val="00D02CA2"/>
    <w:rsid w:val="00D046E3"/>
    <w:rsid w:val="00D16208"/>
    <w:rsid w:val="00D231EA"/>
    <w:rsid w:val="00D46E9A"/>
    <w:rsid w:val="00D64D1C"/>
    <w:rsid w:val="00D818B6"/>
    <w:rsid w:val="00DB4212"/>
    <w:rsid w:val="00DE6B4D"/>
    <w:rsid w:val="00DE7ACB"/>
    <w:rsid w:val="00DF2958"/>
    <w:rsid w:val="00E34468"/>
    <w:rsid w:val="00E51EB0"/>
    <w:rsid w:val="00E85DA4"/>
    <w:rsid w:val="00EA3BCE"/>
    <w:rsid w:val="00EB5DA3"/>
    <w:rsid w:val="00EC1B18"/>
    <w:rsid w:val="00EC2FEE"/>
    <w:rsid w:val="00EE66CF"/>
    <w:rsid w:val="00EF4AD5"/>
    <w:rsid w:val="00F0099A"/>
    <w:rsid w:val="00F105F3"/>
    <w:rsid w:val="00F17B89"/>
    <w:rsid w:val="00F20C07"/>
    <w:rsid w:val="00F21F2E"/>
    <w:rsid w:val="00F66144"/>
    <w:rsid w:val="00F72F5C"/>
    <w:rsid w:val="00F83F88"/>
    <w:rsid w:val="00FB01C0"/>
    <w:rsid w:val="00FD2523"/>
    <w:rsid w:val="00FD5940"/>
    <w:rsid w:val="00FD7DDD"/>
    <w:rsid w:val="00FE556D"/>
    <w:rsid w:val="00FE7E9F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8896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tr-TR"/>
    </w:rPr>
  </w:style>
  <w:style w:type="paragraph" w:styleId="Balk1">
    <w:name w:val="heading 1"/>
    <w:basedOn w:val="Normal"/>
    <w:uiPriority w:val="1"/>
    <w:qFormat/>
    <w:pPr>
      <w:numPr>
        <w:numId w:val="29"/>
      </w:numPr>
      <w:outlineLvl w:val="0"/>
    </w:pPr>
    <w:rPr>
      <w:rFonts w:ascii="Arial" w:eastAsia="Arial" w:hAnsi="Arial"/>
      <w:b/>
      <w:bCs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200A3"/>
    <w:pPr>
      <w:keepNext/>
      <w:keepLines/>
      <w:numPr>
        <w:ilvl w:val="1"/>
        <w:numId w:val="29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3DD9"/>
    <w:pPr>
      <w:keepNext/>
      <w:keepLines/>
      <w:numPr>
        <w:ilvl w:val="2"/>
        <w:numId w:val="29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3DD9"/>
    <w:pPr>
      <w:keepNext/>
      <w:keepLines/>
      <w:numPr>
        <w:ilvl w:val="3"/>
        <w:numId w:val="2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3DD9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3DD9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3DD9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3DD9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3DD9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6"/>
      <w:ind w:left="2291" w:hanging="360"/>
    </w:pPr>
    <w:rPr>
      <w:rFonts w:ascii="Arial" w:eastAsia="Arial" w:hAnsi="Arial"/>
    </w:rPr>
  </w:style>
  <w:style w:type="paragraph" w:styleId="ListeParagraf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3C1B8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C1B88"/>
  </w:style>
  <w:style w:type="paragraph" w:styleId="Altbilgi">
    <w:name w:val="footer"/>
    <w:basedOn w:val="Normal"/>
    <w:link w:val="AltbilgiChar"/>
    <w:uiPriority w:val="99"/>
    <w:unhideWhenUsed/>
    <w:rsid w:val="003C1B8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C1B88"/>
  </w:style>
  <w:style w:type="table" w:styleId="TabloKlavuzu">
    <w:name w:val="Table Grid"/>
    <w:basedOn w:val="NormalTablo"/>
    <w:uiPriority w:val="59"/>
    <w:rsid w:val="00EC2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rsid w:val="00A200A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tr-TR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200A3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A200A3"/>
    <w:pPr>
      <w:widowControl/>
      <w:spacing w:after="100" w:line="276" w:lineRule="auto"/>
      <w:ind w:left="220"/>
    </w:pPr>
    <w:rPr>
      <w:rFonts w:eastAsiaTheme="minorEastAsi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A200A3"/>
    <w:pPr>
      <w:widowControl/>
      <w:spacing w:after="100" w:line="276" w:lineRule="auto"/>
    </w:pPr>
    <w:rPr>
      <w:rFonts w:eastAsiaTheme="minorEastAsia"/>
    </w:rPr>
  </w:style>
  <w:style w:type="character" w:styleId="Kpr">
    <w:name w:val="Hyperlink"/>
    <w:basedOn w:val="VarsaylanParagrafYazTipi"/>
    <w:uiPriority w:val="99"/>
    <w:unhideWhenUsed/>
    <w:rsid w:val="00A200A3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31E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31EA"/>
    <w:rPr>
      <w:rFonts w:ascii="Segoe UI" w:hAnsi="Segoe UI" w:cs="Segoe UI"/>
      <w:sz w:val="18"/>
      <w:szCs w:val="18"/>
      <w:lang w:val="tr-TR"/>
    </w:rPr>
  </w:style>
  <w:style w:type="character" w:styleId="zlenenKpr">
    <w:name w:val="FollowedHyperlink"/>
    <w:basedOn w:val="VarsaylanParagrafYazTipi"/>
    <w:uiPriority w:val="99"/>
    <w:semiHidden/>
    <w:unhideWhenUsed/>
    <w:rsid w:val="00D16208"/>
    <w:rPr>
      <w:color w:val="800080" w:themeColor="followedHyperlink"/>
      <w:u w:val="single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3838DB"/>
    <w:rPr>
      <w:rFonts w:ascii="Times New Roman" w:hAnsi="Times New Roman" w:cs="Times New Roman"/>
      <w:sz w:val="24"/>
      <w:szCs w:val="24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3838DB"/>
    <w:rPr>
      <w:rFonts w:ascii="Times New Roman" w:hAnsi="Times New Roman" w:cs="Times New Roman"/>
      <w:sz w:val="24"/>
      <w:szCs w:val="24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3D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3DD9"/>
    <w:rPr>
      <w:rFonts w:asciiTheme="majorHAnsi" w:eastAsiaTheme="majorEastAsia" w:hAnsiTheme="majorHAnsi" w:cstheme="majorBidi"/>
      <w:i/>
      <w:iCs/>
      <w:color w:val="365F9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3DD9"/>
    <w:rPr>
      <w:rFonts w:asciiTheme="majorHAnsi" w:eastAsiaTheme="majorEastAsia" w:hAnsiTheme="majorHAnsi" w:cstheme="majorBidi"/>
      <w:color w:val="365F9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3DD9"/>
    <w:rPr>
      <w:rFonts w:asciiTheme="majorHAnsi" w:eastAsiaTheme="majorEastAsia" w:hAnsiTheme="majorHAnsi" w:cstheme="majorBidi"/>
      <w:color w:val="243F60" w:themeColor="accent1" w:themeShade="7F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3DD9"/>
    <w:rPr>
      <w:rFonts w:asciiTheme="majorHAnsi" w:eastAsiaTheme="majorEastAsia" w:hAnsiTheme="majorHAnsi" w:cstheme="majorBidi"/>
      <w:i/>
      <w:iCs/>
      <w:color w:val="243F60" w:themeColor="accent1" w:themeShade="7F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3D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3D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tr-TR"/>
    </w:rPr>
  </w:style>
  <w:style w:type="paragraph" w:styleId="Balk1">
    <w:name w:val="heading 1"/>
    <w:basedOn w:val="Normal"/>
    <w:uiPriority w:val="1"/>
    <w:qFormat/>
    <w:pPr>
      <w:numPr>
        <w:numId w:val="29"/>
      </w:numPr>
      <w:outlineLvl w:val="0"/>
    </w:pPr>
    <w:rPr>
      <w:rFonts w:ascii="Arial" w:eastAsia="Arial" w:hAnsi="Arial"/>
      <w:b/>
      <w:bCs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200A3"/>
    <w:pPr>
      <w:keepNext/>
      <w:keepLines/>
      <w:numPr>
        <w:ilvl w:val="1"/>
        <w:numId w:val="29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3DD9"/>
    <w:pPr>
      <w:keepNext/>
      <w:keepLines/>
      <w:numPr>
        <w:ilvl w:val="2"/>
        <w:numId w:val="29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3DD9"/>
    <w:pPr>
      <w:keepNext/>
      <w:keepLines/>
      <w:numPr>
        <w:ilvl w:val="3"/>
        <w:numId w:val="2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3DD9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3DD9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3DD9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3DD9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3DD9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6"/>
      <w:ind w:left="2291" w:hanging="360"/>
    </w:pPr>
    <w:rPr>
      <w:rFonts w:ascii="Arial" w:eastAsia="Arial" w:hAnsi="Arial"/>
    </w:rPr>
  </w:style>
  <w:style w:type="paragraph" w:styleId="ListeParagraf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3C1B8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C1B88"/>
  </w:style>
  <w:style w:type="paragraph" w:styleId="Altbilgi">
    <w:name w:val="footer"/>
    <w:basedOn w:val="Normal"/>
    <w:link w:val="AltbilgiChar"/>
    <w:uiPriority w:val="99"/>
    <w:unhideWhenUsed/>
    <w:rsid w:val="003C1B8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C1B88"/>
  </w:style>
  <w:style w:type="table" w:styleId="TabloKlavuzu">
    <w:name w:val="Table Grid"/>
    <w:basedOn w:val="NormalTablo"/>
    <w:uiPriority w:val="59"/>
    <w:rsid w:val="00EC2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rsid w:val="00A200A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tr-TR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200A3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A200A3"/>
    <w:pPr>
      <w:widowControl/>
      <w:spacing w:after="100" w:line="276" w:lineRule="auto"/>
      <w:ind w:left="220"/>
    </w:pPr>
    <w:rPr>
      <w:rFonts w:eastAsiaTheme="minorEastAsi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A200A3"/>
    <w:pPr>
      <w:widowControl/>
      <w:spacing w:after="100" w:line="276" w:lineRule="auto"/>
    </w:pPr>
    <w:rPr>
      <w:rFonts w:eastAsiaTheme="minorEastAsia"/>
    </w:rPr>
  </w:style>
  <w:style w:type="character" w:styleId="Kpr">
    <w:name w:val="Hyperlink"/>
    <w:basedOn w:val="VarsaylanParagrafYazTipi"/>
    <w:uiPriority w:val="99"/>
    <w:unhideWhenUsed/>
    <w:rsid w:val="00A200A3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31E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31EA"/>
    <w:rPr>
      <w:rFonts w:ascii="Segoe UI" w:hAnsi="Segoe UI" w:cs="Segoe UI"/>
      <w:sz w:val="18"/>
      <w:szCs w:val="18"/>
      <w:lang w:val="tr-TR"/>
    </w:rPr>
  </w:style>
  <w:style w:type="character" w:styleId="zlenenKpr">
    <w:name w:val="FollowedHyperlink"/>
    <w:basedOn w:val="VarsaylanParagrafYazTipi"/>
    <w:uiPriority w:val="99"/>
    <w:semiHidden/>
    <w:unhideWhenUsed/>
    <w:rsid w:val="00D16208"/>
    <w:rPr>
      <w:color w:val="800080" w:themeColor="followedHyperlink"/>
      <w:u w:val="single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3838DB"/>
    <w:rPr>
      <w:rFonts w:ascii="Times New Roman" w:hAnsi="Times New Roman" w:cs="Times New Roman"/>
      <w:sz w:val="24"/>
      <w:szCs w:val="24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3838DB"/>
    <w:rPr>
      <w:rFonts w:ascii="Times New Roman" w:hAnsi="Times New Roman" w:cs="Times New Roman"/>
      <w:sz w:val="24"/>
      <w:szCs w:val="24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3D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3DD9"/>
    <w:rPr>
      <w:rFonts w:asciiTheme="majorHAnsi" w:eastAsiaTheme="majorEastAsia" w:hAnsiTheme="majorHAnsi" w:cstheme="majorBidi"/>
      <w:i/>
      <w:iCs/>
      <w:color w:val="365F9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3DD9"/>
    <w:rPr>
      <w:rFonts w:asciiTheme="majorHAnsi" w:eastAsiaTheme="majorEastAsia" w:hAnsiTheme="majorHAnsi" w:cstheme="majorBidi"/>
      <w:color w:val="365F9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3DD9"/>
    <w:rPr>
      <w:rFonts w:asciiTheme="majorHAnsi" w:eastAsiaTheme="majorEastAsia" w:hAnsiTheme="majorHAnsi" w:cstheme="majorBidi"/>
      <w:color w:val="243F60" w:themeColor="accent1" w:themeShade="7F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3DD9"/>
    <w:rPr>
      <w:rFonts w:asciiTheme="majorHAnsi" w:eastAsiaTheme="majorEastAsia" w:hAnsiTheme="majorHAnsi" w:cstheme="majorBidi"/>
      <w:i/>
      <w:iCs/>
      <w:color w:val="243F60" w:themeColor="accent1" w:themeShade="7F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3D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3D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in\Documents\Tenay%20Yaz&#305;l&#305;m_Sablon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B976-F12C-4083-968E-73029622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Tenay Yazılım_Sablon_2016</Template>
  <TotalTime>27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>Tenay Yazılım</vt:lpstr>
      <vt:lpstr>Tenay Yazılım</vt:lpstr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Tenay Yazılım</dc:title>
  <dc:creator>Yasin</dc:creator>
  <cp:lastModifiedBy>VS</cp:lastModifiedBy>
  <cp:revision>4</cp:revision>
  <dcterms:created xsi:type="dcterms:W3CDTF">2017-06-13T12:28:00Z</dcterms:created>
  <dcterms:modified xsi:type="dcterms:W3CDTF">2017-10-05T18:27:00Z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2015-11-29T00:00:00Z</vt:filetime>
  </property>
</Properties>
</file>