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1F" w:rsidRDefault="002D161F" w:rsidP="002D161F">
      <w:pPr>
        <w:pStyle w:val="Title"/>
        <w:jc w:val="center"/>
      </w:pPr>
      <w:r>
        <w:t>ECE 443</w:t>
      </w:r>
      <w:r w:rsidR="00BC274E">
        <w:t>/543</w:t>
      </w:r>
    </w:p>
    <w:p w:rsidR="002D161F" w:rsidRDefault="004F5F21" w:rsidP="002D161F">
      <w:pPr>
        <w:pStyle w:val="Title"/>
        <w:jc w:val="center"/>
      </w:pPr>
      <w:r>
        <w:t>Final Project</w:t>
      </w:r>
    </w:p>
    <w:p w:rsidR="00BC274E" w:rsidRPr="00212323" w:rsidRDefault="00BC274E" w:rsidP="00BC274E">
      <w:pPr>
        <w:pBdr>
          <w:bottom w:val="single" w:sz="4" w:space="1" w:color="auto"/>
        </w:pBdr>
        <w:spacing w:after="0"/>
        <w:rPr>
          <w:b/>
          <w:color w:val="2E74B5" w:themeColor="accent1" w:themeShade="BF"/>
        </w:rPr>
      </w:pPr>
      <w:r>
        <w:rPr>
          <w:b/>
          <w:color w:val="2E74B5" w:themeColor="accent1" w:themeShade="BF"/>
        </w:rPr>
        <w:t>General Guideline</w:t>
      </w:r>
    </w:p>
    <w:p w:rsidR="00BC274E" w:rsidRDefault="00BC274E" w:rsidP="00BC274E">
      <w:pPr>
        <w:pStyle w:val="ListParagraph"/>
        <w:numPr>
          <w:ilvl w:val="0"/>
          <w:numId w:val="3"/>
        </w:numPr>
        <w:spacing w:after="200" w:line="276" w:lineRule="auto"/>
        <w:rPr>
          <w:b/>
          <w:sz w:val="24"/>
        </w:rPr>
      </w:pPr>
      <w:r w:rsidRPr="00296E0D">
        <w:rPr>
          <w:b/>
          <w:sz w:val="24"/>
        </w:rPr>
        <w:t xml:space="preserve">Due on </w:t>
      </w:r>
      <w:r w:rsidR="00CC6ADE">
        <w:rPr>
          <w:b/>
          <w:sz w:val="24"/>
        </w:rPr>
        <w:t>December 7</w:t>
      </w:r>
      <w:r w:rsidRPr="00296E0D">
        <w:rPr>
          <w:b/>
          <w:sz w:val="24"/>
        </w:rPr>
        <w:t xml:space="preserve">, 5PM </w:t>
      </w:r>
    </w:p>
    <w:p w:rsidR="00BC274E" w:rsidRDefault="00BC274E" w:rsidP="00BC274E">
      <w:pPr>
        <w:pStyle w:val="ListParagraph"/>
        <w:numPr>
          <w:ilvl w:val="0"/>
          <w:numId w:val="3"/>
        </w:numPr>
        <w:spacing w:after="200" w:line="276" w:lineRule="auto"/>
        <w:rPr>
          <w:b/>
          <w:sz w:val="24"/>
        </w:rPr>
      </w:pPr>
      <w:r>
        <w:rPr>
          <w:b/>
          <w:sz w:val="24"/>
        </w:rPr>
        <w:t>For ECE 543 students, this is an individual project. For ECE 443 students, this is a two people project.</w:t>
      </w:r>
      <w:r w:rsidR="00AC46E4">
        <w:rPr>
          <w:b/>
          <w:sz w:val="24"/>
        </w:rPr>
        <w:t xml:space="preserve"> For ECE 443 students, only one of your team members need to submit your work to Blackboard.</w:t>
      </w:r>
    </w:p>
    <w:p w:rsidR="00BC274E" w:rsidRPr="00296E0D" w:rsidRDefault="00BC274E" w:rsidP="00BC274E">
      <w:pPr>
        <w:pStyle w:val="ListParagraph"/>
        <w:numPr>
          <w:ilvl w:val="0"/>
          <w:numId w:val="3"/>
        </w:numPr>
        <w:spacing w:after="200" w:line="276" w:lineRule="auto"/>
        <w:rPr>
          <w:b/>
          <w:sz w:val="24"/>
        </w:rPr>
      </w:pPr>
      <w:r>
        <w:rPr>
          <w:b/>
          <w:sz w:val="24"/>
        </w:rPr>
        <w:t>You will receive 20 points deduction for every 12 hours late submission</w:t>
      </w:r>
    </w:p>
    <w:p w:rsidR="00BC274E" w:rsidRDefault="00BC274E" w:rsidP="00BC274E">
      <w:pPr>
        <w:pStyle w:val="ListParagraph"/>
        <w:numPr>
          <w:ilvl w:val="0"/>
          <w:numId w:val="3"/>
        </w:numPr>
        <w:spacing w:after="200" w:line="276" w:lineRule="auto"/>
        <w:rPr>
          <w:b/>
          <w:sz w:val="24"/>
        </w:rPr>
      </w:pPr>
      <w:r>
        <w:rPr>
          <w:b/>
          <w:sz w:val="24"/>
        </w:rPr>
        <w:t>You need to submit your 1 VHDL Workspaces and electronic version of your report via Blackboard (see the Section of Deliverable for details). You have to zip them into one file and clearly name and organize them</w:t>
      </w:r>
      <w:r w:rsidR="00AC46E4">
        <w:rPr>
          <w:b/>
          <w:sz w:val="24"/>
        </w:rPr>
        <w:t xml:space="preserve">. </w:t>
      </w:r>
    </w:p>
    <w:p w:rsidR="00AC46E4" w:rsidRPr="00AC46E4" w:rsidRDefault="00AC46E4" w:rsidP="00AC46E4">
      <w:pPr>
        <w:pStyle w:val="ListParagraph"/>
        <w:numPr>
          <w:ilvl w:val="0"/>
          <w:numId w:val="3"/>
        </w:numPr>
        <w:spacing w:after="200" w:line="276" w:lineRule="auto"/>
        <w:rPr>
          <w:b/>
          <w:sz w:val="24"/>
        </w:rPr>
      </w:pPr>
      <w:r>
        <w:rPr>
          <w:b/>
          <w:sz w:val="24"/>
        </w:rPr>
        <w:t>For your report, you need to have one cover page to identify name, ECE 443 or ECE 533 student, and your team member (if applicable).</w:t>
      </w:r>
    </w:p>
    <w:p w:rsidR="00BC274E" w:rsidRDefault="00BC274E" w:rsidP="00BC274E">
      <w:pPr>
        <w:pStyle w:val="ListParagraph"/>
        <w:numPr>
          <w:ilvl w:val="0"/>
          <w:numId w:val="3"/>
        </w:numPr>
        <w:spacing w:after="200" w:line="276" w:lineRule="auto"/>
        <w:rPr>
          <w:b/>
          <w:sz w:val="24"/>
        </w:rPr>
      </w:pPr>
      <w:r w:rsidRPr="00212323">
        <w:rPr>
          <w:b/>
          <w:sz w:val="24"/>
        </w:rPr>
        <w:t>You need to put the comments to your code</w:t>
      </w:r>
    </w:p>
    <w:p w:rsidR="00BC274E" w:rsidRDefault="00BC274E" w:rsidP="00BC274E">
      <w:pPr>
        <w:pBdr>
          <w:bottom w:val="single" w:sz="4" w:space="1" w:color="auto"/>
        </w:pBdr>
        <w:spacing w:after="0"/>
        <w:rPr>
          <w:b/>
          <w:color w:val="2E74B5" w:themeColor="accent1" w:themeShade="BF"/>
        </w:rPr>
      </w:pPr>
      <w:r w:rsidRPr="00A50B39">
        <w:rPr>
          <w:b/>
          <w:sz w:val="24"/>
          <w:szCs w:val="24"/>
        </w:rPr>
        <w:t xml:space="preserve">ALDEC </w:t>
      </w:r>
      <w:r>
        <w:rPr>
          <w:b/>
          <w:sz w:val="24"/>
          <w:szCs w:val="24"/>
        </w:rPr>
        <w:t>will</w:t>
      </w:r>
      <w:r w:rsidRPr="00A50B39">
        <w:rPr>
          <w:b/>
          <w:sz w:val="24"/>
          <w:szCs w:val="24"/>
        </w:rPr>
        <w:t xml:space="preserve"> be used</w:t>
      </w:r>
      <w:r>
        <w:rPr>
          <w:b/>
          <w:sz w:val="24"/>
          <w:szCs w:val="24"/>
        </w:rPr>
        <w:t xml:space="preserve">, not </w:t>
      </w:r>
      <w:proofErr w:type="spellStart"/>
      <w:r>
        <w:rPr>
          <w:b/>
          <w:sz w:val="24"/>
          <w:szCs w:val="24"/>
        </w:rPr>
        <w:t>Quartus</w:t>
      </w:r>
      <w:proofErr w:type="spellEnd"/>
      <w:r>
        <w:rPr>
          <w:b/>
          <w:sz w:val="24"/>
          <w:szCs w:val="24"/>
        </w:rPr>
        <w:t>.</w:t>
      </w:r>
    </w:p>
    <w:p w:rsidR="00BC274E" w:rsidRDefault="00BC274E" w:rsidP="002D161F">
      <w:pPr>
        <w:pBdr>
          <w:bottom w:val="single" w:sz="4" w:space="1" w:color="auto"/>
        </w:pBdr>
        <w:spacing w:after="0"/>
        <w:rPr>
          <w:b/>
          <w:color w:val="2E74B5" w:themeColor="accent1" w:themeShade="BF"/>
        </w:rPr>
      </w:pPr>
    </w:p>
    <w:p w:rsidR="002D161F" w:rsidRDefault="002D161F" w:rsidP="002D161F">
      <w:pPr>
        <w:pBdr>
          <w:bottom w:val="single" w:sz="4" w:space="1" w:color="auto"/>
        </w:pBdr>
        <w:spacing w:after="0"/>
        <w:rPr>
          <w:b/>
          <w:color w:val="2E74B5" w:themeColor="accent1" w:themeShade="BF"/>
        </w:rPr>
      </w:pPr>
      <w:r w:rsidRPr="004862AF">
        <w:rPr>
          <w:b/>
          <w:color w:val="2E74B5" w:themeColor="accent1" w:themeShade="BF"/>
        </w:rPr>
        <w:t>Objective</w:t>
      </w:r>
    </w:p>
    <w:p w:rsidR="002D161F" w:rsidRDefault="005078E2" w:rsidP="009836DB">
      <w:pPr>
        <w:jc w:val="both"/>
      </w:pPr>
      <w:r>
        <w:t>For the final project, you will be implementing a simple processor. The processor will support 7 different instructions, two instruction formats</w:t>
      </w:r>
      <w:r w:rsidR="00DC60CE">
        <w:t>, support 256 half words of RAM (256 addresses by 16 bits)</w:t>
      </w:r>
      <w:r>
        <w:t xml:space="preserve"> and have 8 registers.</w:t>
      </w:r>
      <w:r w:rsidR="00AD7A1D">
        <w:t xml:space="preserve"> You should be able to modify the ALU you implemented for </w:t>
      </w:r>
      <w:r w:rsidR="00D308F8">
        <w:t xml:space="preserve">Project </w:t>
      </w:r>
      <w:r w:rsidR="00CC6ADE">
        <w:t>#2</w:t>
      </w:r>
      <w:r w:rsidR="00AD7A1D">
        <w:t xml:space="preserve"> to use with this project.</w:t>
      </w:r>
      <w:r w:rsidR="003952D6">
        <w:t xml:space="preserve"> </w:t>
      </w:r>
      <w:r w:rsidR="00CC6ADE">
        <w:t>The following figure shows the high level overview of this processor.</w:t>
      </w:r>
    </w:p>
    <w:p w:rsidR="009836DB" w:rsidRDefault="00EB4636" w:rsidP="00EB4636">
      <w:pPr>
        <w:jc w:val="center"/>
      </w:pPr>
      <w:r>
        <w:rPr>
          <w:noProof/>
        </w:rPr>
        <w:lastRenderedPageBreak/>
        <w:drawing>
          <wp:inline distT="0" distB="0" distL="0" distR="0">
            <wp:extent cx="3857625" cy="4426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3859901" cy="4428864"/>
                    </a:xfrm>
                    <a:prstGeom prst="rect">
                      <a:avLst/>
                    </a:prstGeom>
                  </pic:spPr>
                </pic:pic>
              </a:graphicData>
            </a:graphic>
          </wp:inline>
        </w:drawing>
      </w:r>
    </w:p>
    <w:p w:rsidR="00EB4636" w:rsidRDefault="00EB4636" w:rsidP="00EB4636">
      <w:pPr>
        <w:jc w:val="center"/>
        <w:rPr>
          <w:i/>
        </w:rPr>
      </w:pPr>
      <w:r w:rsidRPr="00EB4636">
        <w:rPr>
          <w:i/>
        </w:rPr>
        <w:t>High level overview of the processor</w:t>
      </w:r>
    </w:p>
    <w:p w:rsidR="009836DB" w:rsidRDefault="00DC60CE" w:rsidP="009836DB">
      <w:pPr>
        <w:jc w:val="both"/>
      </w:pPr>
      <w:r>
        <w:t xml:space="preserve">For this lab, you will be implementing a processor. The basic design is a single cycle processor which implements the Instruction Decode/Execute, ALU, Register </w:t>
      </w:r>
      <w:r w:rsidR="00CC6ADE">
        <w:t xml:space="preserve">File and Data Memory sections. </w:t>
      </w:r>
      <w:r w:rsidR="009836DB">
        <w:t xml:space="preserve">Each instruction is 16 bits wide. There are two formats, R-Type (register) and I-Type (immediate). </w:t>
      </w:r>
      <w:r w:rsidR="00BC274E">
        <w:t xml:space="preserve">Their formats are shown below. </w:t>
      </w:r>
      <w:r w:rsidR="009836DB">
        <w:t xml:space="preserve">R-Type instructions perform an operation using the registers specified in </w:t>
      </w:r>
      <w:proofErr w:type="gramStart"/>
      <w:r w:rsidR="009836DB">
        <w:t>a</w:t>
      </w:r>
      <w:proofErr w:type="gramEnd"/>
      <w:r w:rsidR="009836DB">
        <w:t xml:space="preserve"> and b</w:t>
      </w:r>
      <w:r w:rsidR="00BC274E">
        <w:t xml:space="preserve"> portions</w:t>
      </w:r>
      <w:r w:rsidR="009836DB">
        <w:t>. The result is stored in the register specified by c</w:t>
      </w:r>
      <w:r w:rsidR="00BC274E">
        <w:t xml:space="preserve"> portion</w:t>
      </w:r>
      <w:r w:rsidR="009836DB">
        <w:t>. I-Type instructions specify an immediate value. In this project, the</w:t>
      </w:r>
      <w:r>
        <w:t xml:space="preserve"> </w:t>
      </w:r>
      <w:proofErr w:type="spellStart"/>
      <w:r>
        <w:t>ldi</w:t>
      </w:r>
      <w:proofErr w:type="spellEnd"/>
      <w:r>
        <w:t xml:space="preserve"> instruction is the load immediate instruction</w:t>
      </w:r>
      <w:r w:rsidR="009836DB">
        <w:t xml:space="preserve">. It loads the </w:t>
      </w:r>
      <w:r>
        <w:t xml:space="preserve">immediate </w:t>
      </w:r>
      <w:r w:rsidR="009836DB">
        <w:t>value into the register specified by d</w:t>
      </w:r>
      <w:r w:rsidR="00BC274E">
        <w:t xml:space="preserve"> portion</w:t>
      </w:r>
      <w:r w:rsidR="009836DB">
        <w:t xml:space="preserve">. </w:t>
      </w:r>
      <w:r w:rsidR="005F4EA9">
        <w:t xml:space="preserve">The </w:t>
      </w:r>
      <w:proofErr w:type="spellStart"/>
      <w:r w:rsidR="005F4EA9">
        <w:t>sh</w:t>
      </w:r>
      <w:proofErr w:type="spellEnd"/>
      <w:r w:rsidR="005F4EA9">
        <w:t xml:space="preserve"> and </w:t>
      </w:r>
      <w:proofErr w:type="spellStart"/>
      <w:r w:rsidR="005F4EA9">
        <w:t>lh</w:t>
      </w:r>
      <w:proofErr w:type="spellEnd"/>
      <w:r w:rsidR="005F4EA9">
        <w:t xml:space="preserve"> instructions store and load </w:t>
      </w:r>
      <w:proofErr w:type="spellStart"/>
      <w:r w:rsidR="005F4EA9">
        <w:t>halfwords</w:t>
      </w:r>
      <w:proofErr w:type="spellEnd"/>
      <w:r w:rsidR="005F4EA9">
        <w:t xml:space="preserve"> into the memory address specified by the immediate value.</w:t>
      </w:r>
    </w:p>
    <w:p w:rsidR="009836DB" w:rsidRDefault="009836DB" w:rsidP="002D161F"/>
    <w:tbl>
      <w:tblPr>
        <w:tblW w:w="4800" w:type="dxa"/>
        <w:jc w:val="center"/>
        <w:tblLook w:val="04A0" w:firstRow="1" w:lastRow="0" w:firstColumn="1" w:lastColumn="0" w:noHBand="0" w:noVBand="1"/>
      </w:tblPr>
      <w:tblGrid>
        <w:gridCol w:w="1125"/>
        <w:gridCol w:w="1137"/>
        <w:gridCol w:w="846"/>
        <w:gridCol w:w="846"/>
        <w:gridCol w:w="846"/>
      </w:tblGrid>
      <w:tr w:rsidR="00D97127" w:rsidRPr="00D97127" w:rsidTr="00D97127">
        <w:trPr>
          <w:trHeight w:val="300"/>
          <w:jc w:val="center"/>
        </w:trPr>
        <w:tc>
          <w:tcPr>
            <w:tcW w:w="4800" w:type="dxa"/>
            <w:gridSpan w:val="5"/>
            <w:tcBorders>
              <w:top w:val="nil"/>
              <w:left w:val="nil"/>
              <w:bottom w:val="nil"/>
              <w:right w:val="nil"/>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R-Type</w:t>
            </w:r>
          </w:p>
        </w:tc>
      </w:tr>
      <w:tr w:rsidR="00D97127" w:rsidRPr="00D97127" w:rsidTr="00D97127">
        <w:trPr>
          <w:trHeight w:val="300"/>
          <w:jc w:val="center"/>
        </w:trPr>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unused</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opcode</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c</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a</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b</w:t>
            </w:r>
          </w:p>
        </w:tc>
      </w:tr>
      <w:tr w:rsidR="00D97127" w:rsidRPr="00D97127" w:rsidTr="00D97127">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1 bit</w:t>
            </w:r>
          </w:p>
        </w:tc>
        <w:tc>
          <w:tcPr>
            <w:tcW w:w="1137"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3 bits</w:t>
            </w:r>
          </w:p>
        </w:tc>
        <w:tc>
          <w:tcPr>
            <w:tcW w:w="846"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846"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846"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r>
    </w:tbl>
    <w:p w:rsidR="009836DB" w:rsidRDefault="009836DB" w:rsidP="009836DB">
      <w:pPr>
        <w:jc w:val="center"/>
      </w:pPr>
    </w:p>
    <w:tbl>
      <w:tblPr>
        <w:tblW w:w="4800" w:type="dxa"/>
        <w:jc w:val="center"/>
        <w:tblLook w:val="04A0" w:firstRow="1" w:lastRow="0" w:firstColumn="1" w:lastColumn="0" w:noHBand="0" w:noVBand="1"/>
      </w:tblPr>
      <w:tblGrid>
        <w:gridCol w:w="1366"/>
        <w:gridCol w:w="1380"/>
        <w:gridCol w:w="1027"/>
        <w:gridCol w:w="1027"/>
      </w:tblGrid>
      <w:tr w:rsidR="00D97127" w:rsidRPr="00D97127" w:rsidTr="00D97127">
        <w:trPr>
          <w:trHeight w:val="300"/>
          <w:jc w:val="center"/>
        </w:trPr>
        <w:tc>
          <w:tcPr>
            <w:tcW w:w="4800" w:type="dxa"/>
            <w:gridSpan w:val="4"/>
            <w:tcBorders>
              <w:top w:val="nil"/>
              <w:left w:val="nil"/>
              <w:bottom w:val="nil"/>
              <w:right w:val="nil"/>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I-Type</w:t>
            </w:r>
          </w:p>
        </w:tc>
      </w:tr>
      <w:tr w:rsidR="00D97127" w:rsidRPr="00D97127" w:rsidTr="00D97127">
        <w:trPr>
          <w:trHeight w:val="300"/>
          <w:jc w:val="center"/>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unused</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opcode</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d</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value</w:t>
            </w:r>
          </w:p>
        </w:tc>
      </w:tr>
      <w:tr w:rsidR="00D97127" w:rsidRPr="00D97127" w:rsidTr="00D97127">
        <w:trPr>
          <w:trHeight w:val="300"/>
          <w:jc w:val="center"/>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1 bit</w:t>
            </w:r>
          </w:p>
        </w:tc>
        <w:tc>
          <w:tcPr>
            <w:tcW w:w="1380"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3 bits</w:t>
            </w:r>
          </w:p>
        </w:tc>
        <w:tc>
          <w:tcPr>
            <w:tcW w:w="1027" w:type="dxa"/>
            <w:tcBorders>
              <w:top w:val="nil"/>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8 bits</w:t>
            </w:r>
          </w:p>
        </w:tc>
      </w:tr>
    </w:tbl>
    <w:p w:rsidR="009836DB" w:rsidRDefault="009836DB" w:rsidP="009836DB">
      <w:pPr>
        <w:jc w:val="center"/>
      </w:pPr>
    </w:p>
    <w:p w:rsidR="002D161F" w:rsidRDefault="00B9346F" w:rsidP="002D161F">
      <w:r>
        <w:t>The opcodes for the different instructions are specified below.</w:t>
      </w:r>
    </w:p>
    <w:p w:rsidR="00D97127" w:rsidRDefault="00D97127" w:rsidP="002D161F"/>
    <w:tbl>
      <w:tblPr>
        <w:tblW w:w="7940" w:type="dxa"/>
        <w:jc w:val="center"/>
        <w:tblLook w:val="04A0" w:firstRow="1" w:lastRow="0" w:firstColumn="1" w:lastColumn="0" w:noHBand="0" w:noVBand="1"/>
      </w:tblPr>
      <w:tblGrid>
        <w:gridCol w:w="960"/>
        <w:gridCol w:w="960"/>
        <w:gridCol w:w="960"/>
        <w:gridCol w:w="1840"/>
        <w:gridCol w:w="2120"/>
        <w:gridCol w:w="1181"/>
      </w:tblGrid>
      <w:tr w:rsidR="00D032FA" w:rsidRPr="00D032FA" w:rsidTr="00D032FA">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S2</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Instruction Format</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Operation</w:t>
            </w:r>
          </w:p>
        </w:tc>
        <w:tc>
          <w:tcPr>
            <w:tcW w:w="1100" w:type="dxa"/>
            <w:tcBorders>
              <w:top w:val="nil"/>
              <w:left w:val="nil"/>
              <w:bottom w:val="single" w:sz="4" w:space="0" w:color="auto"/>
              <w:right w:val="nil"/>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Mnemonic</w:t>
            </w:r>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Addition</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add</w:t>
            </w:r>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Multiplication</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mult</w:t>
            </w:r>
            <w:proofErr w:type="spellEnd"/>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Passthrough</w:t>
            </w:r>
            <w:proofErr w:type="spellEnd"/>
            <w:r w:rsidRPr="00D032FA">
              <w:rPr>
                <w:rFonts w:ascii="Calibri" w:eastAsia="Times New Roman" w:hAnsi="Calibri" w:cs="Times New Roman"/>
                <w:color w:val="000000"/>
              </w:rPr>
              <w:t xml:space="preserve"> A</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pa</w:t>
            </w:r>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Passthrough</w:t>
            </w:r>
            <w:proofErr w:type="spellEnd"/>
            <w:r w:rsidRPr="00D032FA">
              <w:rPr>
                <w:rFonts w:ascii="Calibri" w:eastAsia="Times New Roman" w:hAnsi="Calibri" w:cs="Times New Roman"/>
                <w:color w:val="000000"/>
              </w:rPr>
              <w:t xml:space="preserve"> B</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pb</w:t>
            </w:r>
            <w:proofErr w:type="spellEnd"/>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Subtraction</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sub</w:t>
            </w:r>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Load Immediate</w:t>
            </w:r>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ldi</w:t>
            </w:r>
            <w:proofErr w:type="spellEnd"/>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 xml:space="preserve">Store </w:t>
            </w:r>
            <w:proofErr w:type="spellStart"/>
            <w:r w:rsidRPr="00D032FA">
              <w:rPr>
                <w:rFonts w:ascii="Calibri" w:eastAsia="Times New Roman" w:hAnsi="Calibri" w:cs="Times New Roman"/>
                <w:color w:val="000000"/>
              </w:rPr>
              <w:t>halfword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sh</w:t>
            </w:r>
            <w:proofErr w:type="spellEnd"/>
          </w:p>
        </w:tc>
      </w:tr>
      <w:tr w:rsidR="00D032FA" w:rsidRPr="00D032FA"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 xml:space="preserve">Load </w:t>
            </w:r>
            <w:proofErr w:type="spellStart"/>
            <w:r w:rsidRPr="00D032FA">
              <w:rPr>
                <w:rFonts w:ascii="Calibri" w:eastAsia="Times New Roman" w:hAnsi="Calibri" w:cs="Times New Roman"/>
                <w:color w:val="000000"/>
              </w:rPr>
              <w:t>halfword</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lh</w:t>
            </w:r>
            <w:proofErr w:type="spellEnd"/>
          </w:p>
        </w:tc>
        <w:bookmarkStart w:id="0" w:name="_GoBack"/>
        <w:bookmarkEnd w:id="0"/>
      </w:tr>
    </w:tbl>
    <w:p w:rsidR="00D032FA" w:rsidRDefault="00D032FA" w:rsidP="002D161F"/>
    <w:p w:rsidR="00D032FA" w:rsidRDefault="00CC6ADE" w:rsidP="002D161F">
      <w:r>
        <w:rPr>
          <w:b/>
        </w:rPr>
        <w:t>Requirement</w:t>
      </w:r>
      <w:r w:rsidR="006D77F9" w:rsidRPr="006D77F9">
        <w:rPr>
          <w:b/>
        </w:rPr>
        <w:t>:</w:t>
      </w:r>
      <w:r w:rsidR="006D77F9">
        <w:rPr>
          <w:b/>
        </w:rPr>
        <w:t xml:space="preserve"> </w:t>
      </w:r>
      <w:r w:rsidR="006D77F9" w:rsidRPr="006D77F9">
        <w:t>Both the</w:t>
      </w:r>
      <w:r w:rsidR="006D77F9">
        <w:rPr>
          <w:b/>
        </w:rPr>
        <w:t xml:space="preserve"> </w:t>
      </w:r>
      <w:r w:rsidR="006D77F9" w:rsidRPr="006D77F9">
        <w:t>register file and the RAM</w:t>
      </w:r>
      <w:r>
        <w:t>/memory</w:t>
      </w:r>
      <w:r w:rsidR="006D77F9" w:rsidRPr="006D77F9">
        <w:t xml:space="preserve"> can be implemented </w:t>
      </w:r>
      <w:r w:rsidR="006D77F9">
        <w:t xml:space="preserve">behaviorally </w:t>
      </w:r>
      <w:r w:rsidR="006D77F9" w:rsidRPr="006D77F9">
        <w:t>using arrays.</w:t>
      </w:r>
      <w:r w:rsidR="006D77F9">
        <w:t xml:space="preserve"> The inst</w:t>
      </w:r>
      <w:r>
        <w:t>ruction decode/execute is implemented using structural model</w:t>
      </w:r>
      <w:r w:rsidR="006D77F9">
        <w:t>.</w:t>
      </w:r>
      <w:r>
        <w:t xml:space="preserve">  </w:t>
      </w:r>
    </w:p>
    <w:p w:rsidR="00F82491" w:rsidRDefault="00D97127" w:rsidP="002D161F">
      <w:r>
        <w:t>Your processor should execute the following program.</w:t>
      </w:r>
    </w:p>
    <w:p w:rsidR="00D97127" w:rsidRDefault="00D97127" w:rsidP="002D161F"/>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$r0, 10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$r1, 5</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$r2, 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$r3, 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$r4, 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$r5, 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$r6, 0</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$r7, 0</w:t>
      </w:r>
    </w:p>
    <w:p w:rsidR="00D97127" w:rsidRPr="00D97127" w:rsidRDefault="00D97127" w:rsidP="00D97127">
      <w:pPr>
        <w:spacing w:after="0"/>
        <w:rPr>
          <w:rFonts w:ascii="Courier New" w:hAnsi="Courier New" w:cs="Courier New"/>
        </w:rPr>
      </w:pPr>
      <w:r w:rsidRPr="00D97127">
        <w:rPr>
          <w:rFonts w:ascii="Courier New" w:hAnsi="Courier New" w:cs="Courier New"/>
        </w:rPr>
        <w:t>add $r2, $r0, $r1</w:t>
      </w:r>
    </w:p>
    <w:p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mult</w:t>
      </w:r>
      <w:proofErr w:type="spellEnd"/>
      <w:r w:rsidRPr="00D97127">
        <w:rPr>
          <w:rFonts w:ascii="Courier New" w:hAnsi="Courier New" w:cs="Courier New"/>
        </w:rPr>
        <w:t xml:space="preserve"> $r3, $r0, $r1</w:t>
      </w:r>
    </w:p>
    <w:p w:rsidR="00D97127" w:rsidRDefault="00D97127" w:rsidP="00D97127">
      <w:pPr>
        <w:spacing w:after="0"/>
        <w:rPr>
          <w:rFonts w:ascii="Courier New" w:hAnsi="Courier New" w:cs="Courier New"/>
        </w:rPr>
      </w:pPr>
      <w:r w:rsidRPr="00D97127">
        <w:rPr>
          <w:rFonts w:ascii="Courier New" w:hAnsi="Courier New" w:cs="Courier New"/>
        </w:rPr>
        <w:t>sub $r4, $r0, $r1</w:t>
      </w:r>
    </w:p>
    <w:p w:rsidR="00A35483" w:rsidRDefault="00A35483" w:rsidP="00D97127">
      <w:pPr>
        <w:spacing w:after="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$r3, 0x0B</w:t>
      </w:r>
    </w:p>
    <w:p w:rsidR="00A35483" w:rsidRDefault="00A35483" w:rsidP="00D97127">
      <w:pPr>
        <w:spacing w:after="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$r4, 0x0A</w:t>
      </w:r>
    </w:p>
    <w:p w:rsidR="00A35483" w:rsidRDefault="00A35483" w:rsidP="00D97127">
      <w:pPr>
        <w:spacing w:after="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$r6, 0x0A</w:t>
      </w:r>
    </w:p>
    <w:p w:rsidR="00A35483" w:rsidRPr="00D97127" w:rsidRDefault="00A35483" w:rsidP="00D97127">
      <w:pPr>
        <w:spacing w:after="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$r7, 0x0B</w:t>
      </w:r>
    </w:p>
    <w:p w:rsidR="00D97127" w:rsidRDefault="00D97127" w:rsidP="002D161F"/>
    <w:p w:rsidR="00D97127" w:rsidRDefault="00D97127" w:rsidP="002D161F">
      <w:r>
        <w:t>The following is the program compiled into hexadecimal.</w:t>
      </w:r>
    </w:p>
    <w:p w:rsidR="00D97127" w:rsidRDefault="00D97127" w:rsidP="002D161F"/>
    <w:p w:rsidR="00D97127" w:rsidRPr="00D97127" w:rsidRDefault="00D97127" w:rsidP="00D97127">
      <w:pPr>
        <w:spacing w:after="0"/>
        <w:rPr>
          <w:rFonts w:ascii="Courier New" w:hAnsi="Courier New" w:cs="Courier New"/>
        </w:rPr>
      </w:pPr>
      <w:r w:rsidRPr="00D97127">
        <w:rPr>
          <w:rFonts w:ascii="Courier New" w:hAnsi="Courier New" w:cs="Courier New"/>
        </w:rPr>
        <w:t>500A</w:t>
      </w:r>
    </w:p>
    <w:p w:rsidR="00D97127" w:rsidRPr="00D97127" w:rsidRDefault="00D97127" w:rsidP="00D97127">
      <w:pPr>
        <w:spacing w:after="0"/>
        <w:rPr>
          <w:rFonts w:ascii="Courier New" w:hAnsi="Courier New" w:cs="Courier New"/>
        </w:rPr>
      </w:pPr>
      <w:r w:rsidRPr="00D97127">
        <w:rPr>
          <w:rFonts w:ascii="Courier New" w:hAnsi="Courier New" w:cs="Courier New"/>
        </w:rPr>
        <w:t>5105</w:t>
      </w:r>
    </w:p>
    <w:p w:rsidR="00D97127" w:rsidRPr="00D97127" w:rsidRDefault="00D97127" w:rsidP="00D97127">
      <w:pPr>
        <w:spacing w:after="0"/>
        <w:rPr>
          <w:rFonts w:ascii="Courier New" w:hAnsi="Courier New" w:cs="Courier New"/>
        </w:rPr>
      </w:pPr>
      <w:r w:rsidRPr="00D97127">
        <w:rPr>
          <w:rFonts w:ascii="Courier New" w:hAnsi="Courier New" w:cs="Courier New"/>
        </w:rPr>
        <w:t>5200</w:t>
      </w:r>
    </w:p>
    <w:p w:rsidR="00D97127" w:rsidRPr="00D97127" w:rsidRDefault="00D97127" w:rsidP="00D97127">
      <w:pPr>
        <w:spacing w:after="0"/>
        <w:rPr>
          <w:rFonts w:ascii="Courier New" w:hAnsi="Courier New" w:cs="Courier New"/>
        </w:rPr>
      </w:pPr>
      <w:r w:rsidRPr="00D97127">
        <w:rPr>
          <w:rFonts w:ascii="Courier New" w:hAnsi="Courier New" w:cs="Courier New"/>
        </w:rPr>
        <w:t>5300</w:t>
      </w:r>
    </w:p>
    <w:p w:rsidR="00D97127" w:rsidRPr="00D97127" w:rsidRDefault="00D97127" w:rsidP="00D97127">
      <w:pPr>
        <w:spacing w:after="0"/>
        <w:rPr>
          <w:rFonts w:ascii="Courier New" w:hAnsi="Courier New" w:cs="Courier New"/>
        </w:rPr>
      </w:pPr>
      <w:r w:rsidRPr="00D97127">
        <w:rPr>
          <w:rFonts w:ascii="Courier New" w:hAnsi="Courier New" w:cs="Courier New"/>
        </w:rPr>
        <w:lastRenderedPageBreak/>
        <w:t>5400</w:t>
      </w:r>
    </w:p>
    <w:p w:rsidR="00D97127" w:rsidRPr="00D97127" w:rsidRDefault="00D97127" w:rsidP="00D97127">
      <w:pPr>
        <w:spacing w:after="0"/>
        <w:rPr>
          <w:rFonts w:ascii="Courier New" w:hAnsi="Courier New" w:cs="Courier New"/>
        </w:rPr>
      </w:pPr>
      <w:r w:rsidRPr="00D97127">
        <w:rPr>
          <w:rFonts w:ascii="Courier New" w:hAnsi="Courier New" w:cs="Courier New"/>
        </w:rPr>
        <w:t>5500</w:t>
      </w:r>
    </w:p>
    <w:p w:rsidR="00D97127" w:rsidRPr="00EC3C19" w:rsidRDefault="00D97127" w:rsidP="00D97127">
      <w:pPr>
        <w:spacing w:after="0"/>
        <w:rPr>
          <w:rFonts w:ascii="Courier New" w:hAnsi="Courier New" w:cs="Courier New"/>
        </w:rPr>
      </w:pPr>
      <w:r w:rsidRPr="00EC3C19">
        <w:rPr>
          <w:rFonts w:ascii="Courier New" w:hAnsi="Courier New" w:cs="Courier New"/>
        </w:rPr>
        <w:t>5600</w:t>
      </w:r>
    </w:p>
    <w:p w:rsidR="00D97127" w:rsidRPr="00D97127" w:rsidRDefault="00D97127" w:rsidP="00D97127">
      <w:pPr>
        <w:spacing w:after="0"/>
        <w:rPr>
          <w:rFonts w:ascii="Courier New" w:hAnsi="Courier New" w:cs="Courier New"/>
        </w:rPr>
      </w:pPr>
      <w:r w:rsidRPr="00D97127">
        <w:rPr>
          <w:rFonts w:ascii="Courier New" w:hAnsi="Courier New" w:cs="Courier New"/>
        </w:rPr>
        <w:t>5700</w:t>
      </w:r>
    </w:p>
    <w:p w:rsidR="00D97127" w:rsidRPr="00D97127" w:rsidRDefault="00D97127" w:rsidP="00D97127">
      <w:pPr>
        <w:spacing w:after="0"/>
        <w:rPr>
          <w:rFonts w:ascii="Courier New" w:hAnsi="Courier New" w:cs="Courier New"/>
        </w:rPr>
      </w:pPr>
      <w:r w:rsidRPr="00D97127">
        <w:rPr>
          <w:rFonts w:ascii="Courier New" w:hAnsi="Courier New" w:cs="Courier New"/>
        </w:rPr>
        <w:t>0201</w:t>
      </w:r>
    </w:p>
    <w:p w:rsidR="00D97127" w:rsidRPr="00D97127" w:rsidRDefault="00D97127" w:rsidP="00D97127">
      <w:pPr>
        <w:spacing w:after="0"/>
        <w:rPr>
          <w:rFonts w:ascii="Courier New" w:hAnsi="Courier New" w:cs="Courier New"/>
        </w:rPr>
      </w:pPr>
      <w:r w:rsidRPr="00D97127">
        <w:rPr>
          <w:rFonts w:ascii="Courier New" w:hAnsi="Courier New" w:cs="Courier New"/>
        </w:rPr>
        <w:t>1301</w:t>
      </w:r>
    </w:p>
    <w:p w:rsidR="00D97127" w:rsidRDefault="00D97127" w:rsidP="00D97127">
      <w:pPr>
        <w:spacing w:after="0"/>
        <w:rPr>
          <w:rFonts w:ascii="Courier New" w:hAnsi="Courier New" w:cs="Courier New"/>
        </w:rPr>
      </w:pPr>
      <w:r w:rsidRPr="00D97127">
        <w:rPr>
          <w:rFonts w:ascii="Courier New" w:hAnsi="Courier New" w:cs="Courier New"/>
        </w:rPr>
        <w:t>4401</w:t>
      </w:r>
    </w:p>
    <w:p w:rsidR="00A35483" w:rsidRDefault="00A35483" w:rsidP="00D97127">
      <w:pPr>
        <w:spacing w:after="0"/>
        <w:rPr>
          <w:rFonts w:ascii="Courier New" w:hAnsi="Courier New" w:cs="Courier New"/>
        </w:rPr>
      </w:pPr>
      <w:r>
        <w:rPr>
          <w:rFonts w:ascii="Courier New" w:hAnsi="Courier New" w:cs="Courier New"/>
        </w:rPr>
        <w:t>630B</w:t>
      </w:r>
    </w:p>
    <w:p w:rsidR="00A35483" w:rsidRDefault="00A35483" w:rsidP="00D97127">
      <w:pPr>
        <w:spacing w:after="0"/>
        <w:rPr>
          <w:rFonts w:ascii="Courier New" w:hAnsi="Courier New" w:cs="Courier New"/>
        </w:rPr>
      </w:pPr>
      <w:r>
        <w:rPr>
          <w:rFonts w:ascii="Courier New" w:hAnsi="Courier New" w:cs="Courier New"/>
        </w:rPr>
        <w:t>640A</w:t>
      </w:r>
    </w:p>
    <w:p w:rsidR="00A35483" w:rsidRDefault="00A35483" w:rsidP="00D97127">
      <w:pPr>
        <w:spacing w:after="0"/>
        <w:rPr>
          <w:rFonts w:ascii="Courier New" w:hAnsi="Courier New" w:cs="Courier New"/>
        </w:rPr>
      </w:pPr>
      <w:r>
        <w:rPr>
          <w:rFonts w:ascii="Courier New" w:hAnsi="Courier New" w:cs="Courier New"/>
        </w:rPr>
        <w:t>760A</w:t>
      </w:r>
    </w:p>
    <w:p w:rsidR="00A35483" w:rsidRDefault="00A35483" w:rsidP="00D97127">
      <w:pPr>
        <w:spacing w:after="0"/>
        <w:rPr>
          <w:rFonts w:ascii="Courier New" w:hAnsi="Courier New" w:cs="Courier New"/>
        </w:rPr>
      </w:pPr>
      <w:r>
        <w:rPr>
          <w:rFonts w:ascii="Courier New" w:hAnsi="Courier New" w:cs="Courier New"/>
        </w:rPr>
        <w:t>770B</w:t>
      </w:r>
    </w:p>
    <w:p w:rsidR="00A35483" w:rsidRPr="00D97127" w:rsidRDefault="00A35483" w:rsidP="00D97127">
      <w:pPr>
        <w:spacing w:after="0"/>
        <w:rPr>
          <w:rFonts w:ascii="Courier New" w:hAnsi="Courier New" w:cs="Courier New"/>
        </w:rPr>
      </w:pPr>
    </w:p>
    <w:p w:rsidR="00DB7079" w:rsidRDefault="00DB7079" w:rsidP="002D161F"/>
    <w:p w:rsidR="002D161F" w:rsidRPr="00043D1F" w:rsidRDefault="00981335" w:rsidP="002D161F">
      <w:pPr>
        <w:pBdr>
          <w:bottom w:val="single" w:sz="4" w:space="1" w:color="auto"/>
        </w:pBdr>
        <w:rPr>
          <w:b/>
          <w:color w:val="2E74B5" w:themeColor="accent1" w:themeShade="BF"/>
        </w:rPr>
      </w:pPr>
      <w:r>
        <w:rPr>
          <w:b/>
          <w:color w:val="2E74B5" w:themeColor="accent1" w:themeShade="BF"/>
        </w:rPr>
        <w:t>G</w:t>
      </w:r>
      <w:r w:rsidR="002D161F" w:rsidRPr="00043D1F">
        <w:rPr>
          <w:b/>
          <w:color w:val="2E74B5" w:themeColor="accent1" w:themeShade="BF"/>
        </w:rPr>
        <w:t>rading</w:t>
      </w:r>
      <w:r w:rsidR="0027703A">
        <w:rPr>
          <w:b/>
          <w:color w:val="2E74B5" w:themeColor="accent1" w:themeShade="BF"/>
        </w:rPr>
        <w:t>/Deliverables</w:t>
      </w:r>
    </w:p>
    <w:p w:rsidR="007B7614" w:rsidRPr="007B7614" w:rsidRDefault="007B7614" w:rsidP="007B7614">
      <w:pPr>
        <w:ind w:left="360"/>
        <w:rPr>
          <w:b/>
        </w:rPr>
      </w:pPr>
      <w:r w:rsidRPr="007B7614">
        <w:rPr>
          <w:b/>
        </w:rPr>
        <w:t>Screenshots must be readable!</w:t>
      </w:r>
    </w:p>
    <w:p w:rsidR="0028526C" w:rsidRDefault="008B41A7" w:rsidP="007B7614">
      <w:pPr>
        <w:pStyle w:val="ListParagraph"/>
        <w:numPr>
          <w:ilvl w:val="0"/>
          <w:numId w:val="2"/>
        </w:numPr>
        <w:jc w:val="both"/>
      </w:pPr>
      <w:r>
        <w:t>Implement the ALU (</w:t>
      </w:r>
      <w:r w:rsidR="008773B2">
        <w:t>15</w:t>
      </w:r>
      <w:r>
        <w:t xml:space="preserve"> pts)</w:t>
      </w:r>
      <w:r w:rsidR="00262105">
        <w:t xml:space="preserve">. Generate a </w:t>
      </w:r>
      <w:proofErr w:type="spellStart"/>
      <w:r w:rsidR="00262105">
        <w:t>testbench</w:t>
      </w:r>
      <w:proofErr w:type="spellEnd"/>
      <w:r w:rsidR="00262105">
        <w:t xml:space="preserve"> and show that it works for addition, subtraction, multiplication, </w:t>
      </w:r>
      <w:proofErr w:type="spellStart"/>
      <w:r w:rsidR="00262105">
        <w:t>passthrough</w:t>
      </w:r>
      <w:proofErr w:type="spellEnd"/>
      <w:r w:rsidR="00262105">
        <w:t xml:space="preserve"> A and </w:t>
      </w:r>
      <w:proofErr w:type="spellStart"/>
      <w:r w:rsidR="00262105">
        <w:t>passthrough</w:t>
      </w:r>
      <w:proofErr w:type="spellEnd"/>
      <w:r w:rsidR="00262105">
        <w:t xml:space="preserve"> B</w:t>
      </w:r>
      <w:r w:rsidR="007B7614">
        <w:t xml:space="preserve"> by including screenshots</w:t>
      </w:r>
      <w:r w:rsidR="00262105">
        <w:t xml:space="preserve">. </w:t>
      </w:r>
      <w:r w:rsidR="00CC6ADE">
        <w:t xml:space="preserve"> In the report, you also need to explain how you design your ALU, such as, circuit, etc.</w:t>
      </w:r>
    </w:p>
    <w:p w:rsidR="00262105" w:rsidRDefault="007B7614" w:rsidP="007B7614">
      <w:pPr>
        <w:pStyle w:val="ListParagraph"/>
        <w:numPr>
          <w:ilvl w:val="0"/>
          <w:numId w:val="2"/>
        </w:numPr>
        <w:jc w:val="both"/>
      </w:pPr>
      <w:r>
        <w:t xml:space="preserve">Implement </w:t>
      </w:r>
      <w:r w:rsidR="008773B2">
        <w:t>the 8 x 16 bit register file (15</w:t>
      </w:r>
      <w:r>
        <w:t xml:space="preserve"> pts). Generate a </w:t>
      </w:r>
      <w:proofErr w:type="spellStart"/>
      <w:r>
        <w:t>testbench</w:t>
      </w:r>
      <w:proofErr w:type="spellEnd"/>
      <w:r>
        <w:t xml:space="preserve"> and show that you can store and retrieve 16 bit values. Generate a </w:t>
      </w:r>
      <w:proofErr w:type="spellStart"/>
      <w:r>
        <w:t>testbench</w:t>
      </w:r>
      <w:proofErr w:type="spellEnd"/>
      <w:r>
        <w:t xml:space="preserve"> and show that it works using a </w:t>
      </w:r>
      <w:r w:rsidRPr="007B7614">
        <w:t>readable screenshot.</w:t>
      </w:r>
      <w:r w:rsidR="00CC6ADE">
        <w:t xml:space="preserve"> In the report, you also need to explain how you design your register file.</w:t>
      </w:r>
    </w:p>
    <w:p w:rsidR="007B7614" w:rsidRDefault="007B7614" w:rsidP="007B7614">
      <w:pPr>
        <w:pStyle w:val="ListParagraph"/>
        <w:numPr>
          <w:ilvl w:val="0"/>
          <w:numId w:val="2"/>
        </w:numPr>
        <w:jc w:val="both"/>
      </w:pPr>
      <w:r>
        <w:t>Imple</w:t>
      </w:r>
      <w:r w:rsidR="008773B2">
        <w:t>ment the instruction decoder (15</w:t>
      </w:r>
      <w:r>
        <w:t xml:space="preserve"> pts). Generate a </w:t>
      </w:r>
      <w:proofErr w:type="spellStart"/>
      <w:r>
        <w:t>testbench</w:t>
      </w:r>
      <w:proofErr w:type="spellEnd"/>
      <w:r>
        <w:t xml:space="preserve"> which shows it operating and include a readable screenshot.</w:t>
      </w:r>
      <w:r w:rsidR="00CC6ADE" w:rsidRPr="00CC6ADE">
        <w:t xml:space="preserve"> </w:t>
      </w:r>
      <w:r w:rsidR="00CC6ADE">
        <w:t>In the report, you also need to explain how you design your instruction decoder, such as circuit, etc.</w:t>
      </w:r>
    </w:p>
    <w:p w:rsidR="007B7614" w:rsidRDefault="007B7614" w:rsidP="007B7614">
      <w:pPr>
        <w:pStyle w:val="ListParagraph"/>
        <w:numPr>
          <w:ilvl w:val="0"/>
          <w:numId w:val="2"/>
        </w:numPr>
        <w:jc w:val="both"/>
      </w:pPr>
      <w:r w:rsidRPr="00EC3C19">
        <w:t xml:space="preserve">Implement the 256 address x </w:t>
      </w:r>
      <w:proofErr w:type="gramStart"/>
      <w:r w:rsidRPr="00EC3C19">
        <w:t>16 bit</w:t>
      </w:r>
      <w:proofErr w:type="gramEnd"/>
      <w:r w:rsidRPr="00EC3C19">
        <w:t xml:space="preserve"> RAM (20 pts). Generate a </w:t>
      </w:r>
      <w:proofErr w:type="spellStart"/>
      <w:r w:rsidRPr="00EC3C19">
        <w:t>testbench</w:t>
      </w:r>
      <w:proofErr w:type="spellEnd"/>
      <w:r w:rsidRPr="00EC3C19">
        <w:t xml:space="preserve"> and show that you can</w:t>
      </w:r>
      <w:r>
        <w:t xml:space="preserve"> store and retrieve values from it. Include a screenshot.</w:t>
      </w:r>
      <w:r w:rsidR="009A29F2">
        <w:t xml:space="preserve"> In the report, you also need to explain how you design your RAM.</w:t>
      </w:r>
    </w:p>
    <w:p w:rsidR="007B7614" w:rsidRDefault="007B7614" w:rsidP="007B7614">
      <w:pPr>
        <w:pStyle w:val="ListParagraph"/>
        <w:numPr>
          <w:ilvl w:val="0"/>
          <w:numId w:val="2"/>
        </w:numPr>
        <w:jc w:val="both"/>
      </w:pPr>
      <w:r>
        <w:t xml:space="preserve">Show the processor works (20 pts). Generate a </w:t>
      </w:r>
      <w:proofErr w:type="spellStart"/>
      <w:r>
        <w:t>testbench</w:t>
      </w:r>
      <w:proofErr w:type="spellEnd"/>
      <w:r>
        <w:t xml:space="preserve"> to run the above program. At the end of the program, what are the values in $r6 and $r7?</w:t>
      </w:r>
      <w:r w:rsidR="0027703A">
        <w:t xml:space="preserve"> Write these values in your lab report.</w:t>
      </w:r>
    </w:p>
    <w:p w:rsidR="006D77F9" w:rsidRDefault="006D77F9" w:rsidP="007B7614">
      <w:pPr>
        <w:pStyle w:val="ListParagraph"/>
        <w:numPr>
          <w:ilvl w:val="0"/>
          <w:numId w:val="2"/>
        </w:numPr>
        <w:jc w:val="both"/>
      </w:pPr>
      <w:r>
        <w:t>Implement the instruction memory and instruct</w:t>
      </w:r>
      <w:r w:rsidR="008773B2">
        <w:t>ion fetch cycle (15</w:t>
      </w:r>
      <w:r>
        <w:t xml:space="preserve"> pts). Generate a </w:t>
      </w:r>
      <w:proofErr w:type="spellStart"/>
      <w:r>
        <w:t>testbench</w:t>
      </w:r>
      <w:proofErr w:type="spellEnd"/>
      <w:r>
        <w:t xml:space="preserve"> and show that it works by using a screenshot. </w:t>
      </w:r>
    </w:p>
    <w:p w:rsidR="00CC6ADE" w:rsidRDefault="00CC6ADE" w:rsidP="00CC6ADE">
      <w:pPr>
        <w:pStyle w:val="ListParagraph"/>
        <w:jc w:val="both"/>
      </w:pPr>
    </w:p>
    <w:p w:rsidR="0027703A" w:rsidRDefault="0027703A" w:rsidP="0027703A">
      <w:pPr>
        <w:ind w:left="360"/>
        <w:jc w:val="both"/>
      </w:pPr>
    </w:p>
    <w:p w:rsidR="0027703A" w:rsidRDefault="0027703A" w:rsidP="0027703A">
      <w:pPr>
        <w:ind w:left="360"/>
        <w:jc w:val="both"/>
      </w:pPr>
      <w:r>
        <w:t xml:space="preserve">The deliverables for this lab are the report and the code. </w:t>
      </w:r>
      <w:r w:rsidR="00965499">
        <w:t>Your code should be put into a zip file and sent to the instructor.</w:t>
      </w:r>
    </w:p>
    <w:sectPr w:rsidR="0027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359"/>
    <w:multiLevelType w:val="hybridMultilevel"/>
    <w:tmpl w:val="6BFE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80E72"/>
    <w:multiLevelType w:val="hybridMultilevel"/>
    <w:tmpl w:val="F5C6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3261A"/>
    <w:multiLevelType w:val="hybridMultilevel"/>
    <w:tmpl w:val="F64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40"/>
    <w:rsid w:val="00041D88"/>
    <w:rsid w:val="00121AE7"/>
    <w:rsid w:val="00220BF0"/>
    <w:rsid w:val="00262105"/>
    <w:rsid w:val="0027703A"/>
    <w:rsid w:val="002D161F"/>
    <w:rsid w:val="00341475"/>
    <w:rsid w:val="003952D6"/>
    <w:rsid w:val="003B2E22"/>
    <w:rsid w:val="004F5F21"/>
    <w:rsid w:val="005078E2"/>
    <w:rsid w:val="00542270"/>
    <w:rsid w:val="00562D40"/>
    <w:rsid w:val="0059379D"/>
    <w:rsid w:val="005F4EA9"/>
    <w:rsid w:val="006D77F9"/>
    <w:rsid w:val="007B7614"/>
    <w:rsid w:val="008773B2"/>
    <w:rsid w:val="008B41A7"/>
    <w:rsid w:val="00965499"/>
    <w:rsid w:val="00981335"/>
    <w:rsid w:val="009836DB"/>
    <w:rsid w:val="009A29F2"/>
    <w:rsid w:val="00A35483"/>
    <w:rsid w:val="00AC46E4"/>
    <w:rsid w:val="00AD7A1D"/>
    <w:rsid w:val="00B9346F"/>
    <w:rsid w:val="00BC274E"/>
    <w:rsid w:val="00CC6ADE"/>
    <w:rsid w:val="00CD428D"/>
    <w:rsid w:val="00D032FA"/>
    <w:rsid w:val="00D178BD"/>
    <w:rsid w:val="00D22CF6"/>
    <w:rsid w:val="00D308F8"/>
    <w:rsid w:val="00D97127"/>
    <w:rsid w:val="00DB7079"/>
    <w:rsid w:val="00DC60CE"/>
    <w:rsid w:val="00EB4636"/>
    <w:rsid w:val="00EC3C19"/>
    <w:rsid w:val="00ED16DD"/>
    <w:rsid w:val="00F36BA9"/>
    <w:rsid w:val="00F824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A3C2"/>
  <w15:docId w15:val="{2C5D83BD-1955-435C-A748-2EC35A22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1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61F"/>
    <w:pPr>
      <w:ind w:left="720"/>
      <w:contextualSpacing/>
    </w:pPr>
  </w:style>
  <w:style w:type="paragraph" w:styleId="BalloonText">
    <w:name w:val="Balloon Text"/>
    <w:basedOn w:val="Normal"/>
    <w:link w:val="BalloonTextChar"/>
    <w:uiPriority w:val="99"/>
    <w:semiHidden/>
    <w:unhideWhenUsed/>
    <w:rsid w:val="00041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D88"/>
    <w:rPr>
      <w:rFonts w:ascii="Tahoma" w:hAnsi="Tahoma" w:cs="Tahoma"/>
      <w:sz w:val="16"/>
      <w:szCs w:val="16"/>
    </w:rPr>
  </w:style>
  <w:style w:type="character" w:styleId="CommentReference">
    <w:name w:val="annotation reference"/>
    <w:basedOn w:val="DefaultParagraphFont"/>
    <w:uiPriority w:val="99"/>
    <w:semiHidden/>
    <w:unhideWhenUsed/>
    <w:rsid w:val="00BC274E"/>
    <w:rPr>
      <w:sz w:val="16"/>
      <w:szCs w:val="16"/>
    </w:rPr>
  </w:style>
  <w:style w:type="paragraph" w:styleId="CommentText">
    <w:name w:val="annotation text"/>
    <w:basedOn w:val="Normal"/>
    <w:link w:val="CommentTextChar"/>
    <w:uiPriority w:val="99"/>
    <w:semiHidden/>
    <w:unhideWhenUsed/>
    <w:rsid w:val="00BC274E"/>
    <w:pPr>
      <w:spacing w:line="240" w:lineRule="auto"/>
    </w:pPr>
    <w:rPr>
      <w:sz w:val="20"/>
      <w:szCs w:val="20"/>
    </w:rPr>
  </w:style>
  <w:style w:type="character" w:customStyle="1" w:styleId="CommentTextChar">
    <w:name w:val="Comment Text Char"/>
    <w:basedOn w:val="DefaultParagraphFont"/>
    <w:link w:val="CommentText"/>
    <w:uiPriority w:val="99"/>
    <w:semiHidden/>
    <w:rsid w:val="00BC274E"/>
    <w:rPr>
      <w:sz w:val="20"/>
      <w:szCs w:val="20"/>
    </w:rPr>
  </w:style>
  <w:style w:type="paragraph" w:styleId="CommentSubject">
    <w:name w:val="annotation subject"/>
    <w:basedOn w:val="CommentText"/>
    <w:next w:val="CommentText"/>
    <w:link w:val="CommentSubjectChar"/>
    <w:uiPriority w:val="99"/>
    <w:semiHidden/>
    <w:unhideWhenUsed/>
    <w:rsid w:val="00BC274E"/>
    <w:rPr>
      <w:b/>
      <w:bCs/>
    </w:rPr>
  </w:style>
  <w:style w:type="character" w:customStyle="1" w:styleId="CommentSubjectChar">
    <w:name w:val="Comment Subject Char"/>
    <w:basedOn w:val="CommentTextChar"/>
    <w:link w:val="CommentSubject"/>
    <w:uiPriority w:val="99"/>
    <w:semiHidden/>
    <w:rsid w:val="00BC27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6226">
      <w:bodyDiv w:val="1"/>
      <w:marLeft w:val="0"/>
      <w:marRight w:val="0"/>
      <w:marTop w:val="0"/>
      <w:marBottom w:val="0"/>
      <w:divBdr>
        <w:top w:val="none" w:sz="0" w:space="0" w:color="auto"/>
        <w:left w:val="none" w:sz="0" w:space="0" w:color="auto"/>
        <w:bottom w:val="none" w:sz="0" w:space="0" w:color="auto"/>
        <w:right w:val="none" w:sz="0" w:space="0" w:color="auto"/>
      </w:divBdr>
    </w:div>
    <w:div w:id="1127629722">
      <w:bodyDiv w:val="1"/>
      <w:marLeft w:val="0"/>
      <w:marRight w:val="0"/>
      <w:marTop w:val="0"/>
      <w:marBottom w:val="0"/>
      <w:divBdr>
        <w:top w:val="none" w:sz="0" w:space="0" w:color="auto"/>
        <w:left w:val="none" w:sz="0" w:space="0" w:color="auto"/>
        <w:bottom w:val="none" w:sz="0" w:space="0" w:color="auto"/>
        <w:right w:val="none" w:sz="0" w:space="0" w:color="auto"/>
      </w:divBdr>
    </w:div>
    <w:div w:id="1244409460">
      <w:bodyDiv w:val="1"/>
      <w:marLeft w:val="0"/>
      <w:marRight w:val="0"/>
      <w:marTop w:val="0"/>
      <w:marBottom w:val="0"/>
      <w:divBdr>
        <w:top w:val="none" w:sz="0" w:space="0" w:color="auto"/>
        <w:left w:val="none" w:sz="0" w:space="0" w:color="auto"/>
        <w:bottom w:val="none" w:sz="0" w:space="0" w:color="auto"/>
        <w:right w:val="none" w:sz="0" w:space="0" w:color="auto"/>
      </w:divBdr>
    </w:div>
    <w:div w:id="1800302637">
      <w:bodyDiv w:val="1"/>
      <w:marLeft w:val="0"/>
      <w:marRight w:val="0"/>
      <w:marTop w:val="0"/>
      <w:marBottom w:val="0"/>
      <w:divBdr>
        <w:top w:val="none" w:sz="0" w:space="0" w:color="auto"/>
        <w:left w:val="none" w:sz="0" w:space="0" w:color="auto"/>
        <w:bottom w:val="none" w:sz="0" w:space="0" w:color="auto"/>
        <w:right w:val="none" w:sz="0" w:space="0" w:color="auto"/>
      </w:divBdr>
    </w:div>
    <w:div w:id="2029595736">
      <w:bodyDiv w:val="1"/>
      <w:marLeft w:val="0"/>
      <w:marRight w:val="0"/>
      <w:marTop w:val="0"/>
      <w:marBottom w:val="0"/>
      <w:divBdr>
        <w:top w:val="none" w:sz="0" w:space="0" w:color="auto"/>
        <w:left w:val="none" w:sz="0" w:space="0" w:color="auto"/>
        <w:bottom w:val="none" w:sz="0" w:space="0" w:color="auto"/>
        <w:right w:val="none" w:sz="0" w:space="0" w:color="auto"/>
      </w:divBdr>
    </w:div>
    <w:div w:id="20757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1906A6-3CD6-4E1D-9C49-144AE684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dc:creator>
  <cp:lastModifiedBy>Evan Weiss</cp:lastModifiedBy>
  <cp:revision>6</cp:revision>
  <dcterms:created xsi:type="dcterms:W3CDTF">2016-11-02T15:37:00Z</dcterms:created>
  <dcterms:modified xsi:type="dcterms:W3CDTF">2016-11-14T20:45:00Z</dcterms:modified>
</cp:coreProperties>
</file>