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Ubuntu" w:cs="Ubuntu" w:eastAsia="Ubuntu" w:hAnsi="Ubuntu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b w:val="1"/>
          <w:sz w:val="38"/>
          <w:szCs w:val="38"/>
          <w:vertAlign w:val="baseline"/>
          <w:rtl w:val="0"/>
        </w:rPr>
        <w:t xml:space="preserve">EVAN SCOTT CRUZEN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color w:val="222222"/>
          <w:highlight w:val="white"/>
          <w:rtl w:val="0"/>
        </w:rPr>
        <w:t xml:space="preserve">Chelmsford, MA 01863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Phone: </w:t>
      </w:r>
      <w:r w:rsidDel="00000000" w:rsidR="00000000" w:rsidRPr="00000000">
        <w:rPr>
          <w:rFonts w:ascii="Ubuntu" w:cs="Ubuntu" w:eastAsia="Ubuntu" w:hAnsi="Ubuntu"/>
          <w:vertAlign w:val="baseline"/>
          <w:rtl w:val="0"/>
        </w:rPr>
        <w:t xml:space="preserve">978-995-5133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E-Mail: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evanscruzen@gmail.com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rFonts w:ascii="Ubuntu" w:cs="Ubuntu" w:eastAsia="Ubuntu" w:hAnsi="Ubuntu"/>
        </w:rPr>
        <w:sectPr>
          <w:headerReference r:id="rId7" w:type="default"/>
          <w:headerReference r:id="rId8" w:type="first"/>
          <w:pgSz w:h="15840" w:w="12240"/>
          <w:pgMar w:bottom="720" w:top="720" w:left="720" w:right="720" w:header="0" w:footer="0"/>
          <w:pgNumType w:start="0"/>
          <w:titlePg w:val="1"/>
        </w:sect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EDUCATION: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 UMASS Dartmouth, Graduation: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2020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Major: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Computer Science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GPA: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Ubuntu" w:cs="Ubuntu" w:eastAsia="Ubuntu" w:hAnsi="Ubuntu"/>
        </w:rPr>
        <w:sectPr>
          <w:type w:val="continuous"/>
          <w:pgSz w:h="15840" w:w="12240"/>
          <w:pgMar w:bottom="720" w:top="720" w:left="720" w:right="720" w:header="0" w:footer="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Ubuntu" w:cs="Ubuntu" w:eastAsia="Ubuntu" w:hAnsi="Ubuntu"/>
          <w:b w:val="1"/>
        </w:rPr>
        <w:sectPr>
          <w:type w:val="continuous"/>
          <w:pgSz w:h="15840" w:w="12240"/>
          <w:pgMar w:bottom="720" w:top="720" w:left="720" w:right="720" w:header="0" w:footer="0"/>
          <w:cols w:equalWidth="0" w:num="1">
            <w:col w:space="0" w:w="10800"/>
          </w:cols>
        </w:sect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Relevant classes: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Object-oriented Programming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Procedural Programming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Software Design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Computer Organization and Design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Ubuntu" w:cs="Ubuntu" w:eastAsia="Ubuntu" w:hAnsi="Ubuntu"/>
          <w:u w:val="none"/>
        </w:rPr>
        <w:sectPr>
          <w:type w:val="continuous"/>
          <w:pgSz w:h="15840" w:w="12240"/>
          <w:pgMar w:bottom="720" w:top="720" w:left="720" w:right="720" w:header="0" w:footer="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Ubuntu" w:cs="Ubuntu" w:eastAsia="Ubuntu" w:hAnsi="Ubuntu"/>
          <w:rtl w:val="0"/>
        </w:rPr>
        <w:t xml:space="preserve">Operating Systems Design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left"/>
        <w:rPr>
          <w:rFonts w:ascii="Ubuntu" w:cs="Ubuntu" w:eastAsia="Ubuntu" w:hAnsi="Ubuntu"/>
        </w:rPr>
        <w:sectPr>
          <w:type w:val="continuous"/>
          <w:pgSz w:h="15840" w:w="12240"/>
          <w:pgMar w:bottom="720" w:top="720" w:left="720" w:right="720" w:header="0" w:footer="0"/>
        </w:sect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SKILLS: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Java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Python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Flask, HTML, &amp; CSS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Windows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Linux (Primarily Ubuntu)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MS Dynamics NAV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Ubuntu" w:cs="Ubuntu" w:eastAsia="Ubuntu" w:hAnsi="Ubuntu"/>
          <w:u w:val="none"/>
        </w:rPr>
        <w:sectPr>
          <w:type w:val="continuous"/>
          <w:pgSz w:h="15840" w:w="12240"/>
          <w:pgMar w:bottom="720" w:top="720" w:left="720" w:right="720" w:header="0" w:footer="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Ubuntu" w:cs="Ubuntu" w:eastAsia="Ubuntu" w:hAnsi="Ubuntu"/>
          <w:rtl w:val="0"/>
        </w:rPr>
        <w:t xml:space="preserve">Microsoft Office (Excel, Word, PowerPoint)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0" w:firstLine="0"/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center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jc w:val="center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EMPLOYMENT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Doble Engineering Company, Watertown, MA </w:t>
      </w:r>
      <w:r w:rsidDel="00000000" w:rsidR="00000000" w:rsidRPr="00000000">
        <w:rPr>
          <w:rFonts w:ascii="Ubuntu" w:cs="Ubuntu" w:eastAsia="Ubuntu" w:hAnsi="Ubuntu"/>
          <w:b w:val="1"/>
          <w:i w:val="1"/>
          <w:u w:val="single"/>
          <w:rtl w:val="0"/>
        </w:rPr>
        <w:t xml:space="preserve">Global Power Systems (GPS) Intern </w:t>
      </w: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ab/>
      </w:r>
      <w:r w:rsidDel="00000000" w:rsidR="00000000" w:rsidRPr="00000000">
        <w:rPr>
          <w:rFonts w:ascii="Ubuntu" w:cs="Ubuntu" w:eastAsia="Ubuntu" w:hAnsi="Ubuntu"/>
          <w:rtl w:val="0"/>
        </w:rPr>
        <w:t xml:space="preserve">May, 2019 -Aug, 2019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Doble Engineering Company, Marlborough, MA </w:t>
      </w:r>
      <w:r w:rsidDel="00000000" w:rsidR="00000000" w:rsidRPr="00000000">
        <w:rPr>
          <w:rFonts w:ascii="Ubuntu" w:cs="Ubuntu" w:eastAsia="Ubuntu" w:hAnsi="Ubuntu"/>
          <w:b w:val="1"/>
          <w:i w:val="1"/>
          <w:u w:val="single"/>
          <w:rtl w:val="0"/>
        </w:rPr>
        <w:t xml:space="preserve">Global Power Systems (GPS) Intern </w:t>
      </w: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ab/>
      </w:r>
      <w:r w:rsidDel="00000000" w:rsidR="00000000" w:rsidRPr="00000000">
        <w:rPr>
          <w:rFonts w:ascii="Ubuntu" w:cs="Ubuntu" w:eastAsia="Ubuntu" w:hAnsi="Ubuntu"/>
          <w:rtl w:val="0"/>
        </w:rPr>
        <w:t xml:space="preserve">Dec, 2019 -Jan, 2020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Distributed EMI (electro-magnetic interference) kits to engineers in the field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Organized and managed EMI inventory room and tracked items in Excel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Entered and QA’d customer orders in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Microsoft Dynamics 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Calibrated spectrum analyzers and other EMI equipment before shipment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Center for Visual and Performing Arts (CVPA) at UMass Dartmouth, Dartmouth, MA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rtl w:val="0"/>
        </w:rPr>
        <w:t xml:space="preserve">Computer Lab Assistant</w:t>
        <w:tab/>
        <w:tab/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rtl w:val="0"/>
        </w:rPr>
        <w:t xml:space="preserve">September, 2019 - May, 2020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Updated and configured PCs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Troubleshooted issues (Registry problems, connection to update servers, etc)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Pressed Cafe, Burlington, MA </w:t>
      </w:r>
      <w:r w:rsidDel="00000000" w:rsidR="00000000" w:rsidRPr="00000000">
        <w:rPr>
          <w:rFonts w:ascii="Ubuntu" w:cs="Ubuntu" w:eastAsia="Ubuntu" w:hAnsi="Ubuntu"/>
          <w:b w:val="1"/>
          <w:i w:val="1"/>
          <w:u w:val="single"/>
          <w:rtl w:val="0"/>
        </w:rPr>
        <w:t xml:space="preserve">Server</w:t>
      </w: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rtl w:val="0"/>
        </w:rPr>
        <w:t xml:space="preserve">July, 2018 – Jan, 2019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Provided professional restaurant service ensuring customer satisfaction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Assisted in the closing of the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CodeWiz, Westford, MA </w:t>
      </w:r>
      <w:r w:rsidDel="00000000" w:rsidR="00000000" w:rsidRPr="00000000">
        <w:rPr>
          <w:rFonts w:ascii="Ubuntu" w:cs="Ubuntu" w:eastAsia="Ubuntu" w:hAnsi="Ubuntu"/>
          <w:b w:val="1"/>
          <w:i w:val="1"/>
          <w:u w:val="single"/>
          <w:rtl w:val="0"/>
        </w:rPr>
        <w:t xml:space="preserve">Temporary Teaching Assistant </w:t>
      </w: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Ubuntu" w:cs="Ubuntu" w:eastAsia="Ubuntu" w:hAnsi="Ubuntu"/>
          <w:rtl w:val="0"/>
        </w:rPr>
        <w:t xml:space="preserve">July, 2018 - Aug, 2018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Taught elementary school students how to do basic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Ensured my students had fun while completing their projects within allotted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jc w:val="center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jc w:val="center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ACADEMIC PROJECTS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jc w:val="center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SCRUM Master for Senior Design Project - Natural Language Processing for Naval Messages (NLP4NM):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Organized weekly team meetings and assisted in the development of front-end site utilizing Flask, JavaScript, HTML, and SQLite. Composed SCRUM reports and ensured team followed deadlines and stayed on task.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Laboratory Assignments, Junior Year: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Completed weekly coding assignments in C, including problems in forking,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message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queues and semaphores. Obtained a perfect score (</w:t>
      </w:r>
      <w:r w:rsidDel="00000000" w:rsidR="00000000" w:rsidRPr="00000000">
        <w:rPr>
          <w:rFonts w:ascii="Ubuntu" w:cs="Ubuntu" w:eastAsia="Ubuntu" w:hAnsi="Ubuntu"/>
          <w:rtl w:val="0"/>
        </w:rPr>
        <w:t xml:space="preserve">100/100) on every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Procedural Programming Assignments, Sophomore Year: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Completed biweekly rigorous assignments in C. Included both iterative and recursive programming as well as array sorting and use of con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structs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. Was able to skip final exam due to exceptional class grades.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jc w:val="left"/>
        <w:rPr>
          <w:rFonts w:ascii="Ubuntu" w:cs="Ubuntu" w:eastAsia="Ubuntu" w:hAnsi="Ubuntu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2D Platformer Game, Freshman Year: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Successfully lead a team to create a 2D sprite-based game. Delegated tasks for each team member and combined everyone’s efforts into the final product: Grade: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Ubuntu" w:cs="Ubuntu" w:eastAsia="Ubuntu" w:hAnsi="Ubuntu"/>
          <w:u w:val="single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u w:val="single"/>
          <w:vertAlign w:val="baseline"/>
          <w:rtl w:val="0"/>
        </w:rPr>
        <w:t xml:space="preserve">EXTRACURRICULAR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UMassD: Secretary of the Illustration Club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Member of the Gaming Society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Member of the History Club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Member of Big Data club</w:t>
      </w:r>
    </w:p>
    <w:sectPr>
      <w:type w:val="continuous"/>
      <w:pgSz w:h="15840" w:w="12240"/>
      <w:pgMar w:bottom="720" w:top="720" w:left="720" w:right="7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9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vanscruzen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