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6D2" w:rsidRDefault="00C23A05">
      <w:pPr>
        <w:pStyle w:val="1"/>
        <w:widowControl/>
        <w:shd w:val="clear" w:color="auto" w:fill="FFFFFF"/>
        <w:spacing w:before="0" w:beforeAutospacing="0" w:after="0" w:afterAutospacing="0" w:line="720" w:lineRule="atLeast"/>
        <w:jc w:val="center"/>
        <w:rPr>
          <w:rFonts w:cs="宋体"/>
          <w:color w:val="404040"/>
          <w:sz w:val="32"/>
          <w:szCs w:val="32"/>
          <w:shd w:val="clear" w:color="auto" w:fill="FFFFFF"/>
        </w:rPr>
      </w:pPr>
      <w:bookmarkStart w:id="0" w:name="_GoBack"/>
      <w:bookmarkEnd w:id="0"/>
      <w:r>
        <w:rPr>
          <w:rFonts w:cs="宋体"/>
          <w:color w:val="404040"/>
          <w:sz w:val="32"/>
          <w:szCs w:val="32"/>
          <w:shd w:val="clear" w:color="auto" w:fill="FFFFFF"/>
        </w:rPr>
        <w:t>第二届</w:t>
      </w:r>
      <w:r w:rsidR="007F66D2">
        <w:rPr>
          <w:rFonts w:cs="宋体"/>
          <w:color w:val="404040"/>
          <w:sz w:val="32"/>
          <w:szCs w:val="32"/>
          <w:shd w:val="clear" w:color="auto" w:fill="FFFFFF"/>
        </w:rPr>
        <w:t>“扫黑除恶治乱、共建平安佛山”</w:t>
      </w:r>
    </w:p>
    <w:p w:rsidR="007F66D2" w:rsidRDefault="007F66D2">
      <w:pPr>
        <w:jc w:val="center"/>
        <w:rPr>
          <w:rFonts w:ascii="宋体" w:hAnsi="宋体" w:cs="宋体" w:hint="eastAsia"/>
          <w:b/>
          <w:color w:val="404040"/>
          <w:sz w:val="32"/>
          <w:szCs w:val="32"/>
          <w:shd w:val="clear" w:color="auto" w:fill="FFFFFF"/>
        </w:rPr>
      </w:pPr>
      <w:r>
        <w:rPr>
          <w:rFonts w:ascii="宋体" w:hAnsi="宋体" w:cs="宋体" w:hint="eastAsia"/>
          <w:b/>
          <w:color w:val="404040"/>
          <w:sz w:val="32"/>
          <w:szCs w:val="32"/>
          <w:shd w:val="clear" w:color="auto" w:fill="FFFFFF"/>
        </w:rPr>
        <w:t>创意微视频、微电影、微动漫征集大赛作品登记表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81"/>
        <w:gridCol w:w="449"/>
        <w:gridCol w:w="1426"/>
        <w:gridCol w:w="705"/>
        <w:gridCol w:w="2131"/>
      </w:tblGrid>
      <w:tr w:rsidR="007F66D2">
        <w:tc>
          <w:tcPr>
            <w:tcW w:w="2130" w:type="dxa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作品名称</w:t>
            </w:r>
          </w:p>
        </w:tc>
        <w:tc>
          <w:tcPr>
            <w:tcW w:w="6392" w:type="dxa"/>
            <w:gridSpan w:val="5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</w:p>
        </w:tc>
      </w:tr>
      <w:tr w:rsidR="007F66D2">
        <w:tc>
          <w:tcPr>
            <w:tcW w:w="2130" w:type="dxa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作品类别</w:t>
            </w:r>
          </w:p>
        </w:tc>
        <w:tc>
          <w:tcPr>
            <w:tcW w:w="6392" w:type="dxa"/>
            <w:gridSpan w:val="5"/>
          </w:tcPr>
          <w:p w:rsidR="007F66D2" w:rsidRDefault="007F66D2">
            <w:pPr>
              <w:tabs>
                <w:tab w:val="left" w:pos="1768"/>
              </w:tabs>
              <w:ind w:firstLineChars="500" w:firstLine="1405"/>
              <w:jc w:val="left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微电影</w:t>
            </w:r>
            <w:proofErr w:type="gramEnd"/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/微视频/微动漫</w:t>
            </w:r>
          </w:p>
        </w:tc>
      </w:tr>
      <w:tr w:rsidR="007F66D2">
        <w:tc>
          <w:tcPr>
            <w:tcW w:w="2130" w:type="dxa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片长</w:t>
            </w:r>
          </w:p>
        </w:tc>
        <w:tc>
          <w:tcPr>
            <w:tcW w:w="1681" w:type="dxa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75" w:type="dxa"/>
            <w:gridSpan w:val="2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拍摄单位</w:t>
            </w:r>
          </w:p>
        </w:tc>
        <w:tc>
          <w:tcPr>
            <w:tcW w:w="2836" w:type="dxa"/>
            <w:gridSpan w:val="2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</w:p>
        </w:tc>
      </w:tr>
      <w:tr w:rsidR="007F66D2">
        <w:tc>
          <w:tcPr>
            <w:tcW w:w="2130" w:type="dxa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拍摄时间</w:t>
            </w:r>
          </w:p>
        </w:tc>
        <w:tc>
          <w:tcPr>
            <w:tcW w:w="1681" w:type="dxa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75" w:type="dxa"/>
            <w:gridSpan w:val="2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完成时间</w:t>
            </w:r>
          </w:p>
        </w:tc>
        <w:tc>
          <w:tcPr>
            <w:tcW w:w="2836" w:type="dxa"/>
            <w:gridSpan w:val="2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</w:p>
        </w:tc>
      </w:tr>
      <w:tr w:rsidR="007F66D2">
        <w:tc>
          <w:tcPr>
            <w:tcW w:w="2130" w:type="dxa"/>
          </w:tcPr>
          <w:p w:rsidR="007F66D2" w:rsidRDefault="007F66D2">
            <w:pPr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</w:p>
          <w:p w:rsidR="007F66D2" w:rsidRDefault="007F66D2">
            <w:pPr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</w:p>
          <w:p w:rsidR="007F66D2" w:rsidRDefault="007F66D2">
            <w:pPr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</w:p>
          <w:p w:rsidR="007F66D2" w:rsidRDefault="007F66D2">
            <w:pPr>
              <w:ind w:firstLineChars="100" w:firstLine="281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作品梗概</w:t>
            </w:r>
          </w:p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（500字以内，用于了解本片）</w:t>
            </w:r>
          </w:p>
        </w:tc>
        <w:tc>
          <w:tcPr>
            <w:tcW w:w="6392" w:type="dxa"/>
            <w:gridSpan w:val="5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</w:p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</w:p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</w:p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</w:p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</w:p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</w:p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</w:p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</w:p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</w:p>
        </w:tc>
      </w:tr>
      <w:tr w:rsidR="007F66D2">
        <w:tc>
          <w:tcPr>
            <w:tcW w:w="2130" w:type="dxa"/>
          </w:tcPr>
          <w:p w:rsidR="007F66D2" w:rsidRDefault="007F66D2">
            <w:pPr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</w:p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作品简介</w:t>
            </w:r>
          </w:p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（100字以内，用于宣传推广）</w:t>
            </w:r>
          </w:p>
        </w:tc>
        <w:tc>
          <w:tcPr>
            <w:tcW w:w="6392" w:type="dxa"/>
            <w:gridSpan w:val="5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</w:p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</w:p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</w:p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</w:p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</w:p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32"/>
                <w:szCs w:val="32"/>
                <w:shd w:val="clear" w:color="auto" w:fill="FFFFFF"/>
              </w:rPr>
            </w:pPr>
          </w:p>
        </w:tc>
      </w:tr>
      <w:tr w:rsidR="007F66D2">
        <w:tc>
          <w:tcPr>
            <w:tcW w:w="8522" w:type="dxa"/>
            <w:gridSpan w:val="6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主创人员资料</w:t>
            </w:r>
          </w:p>
        </w:tc>
      </w:tr>
      <w:tr w:rsidR="007F66D2">
        <w:tc>
          <w:tcPr>
            <w:tcW w:w="2130" w:type="dxa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lastRenderedPageBreak/>
              <w:t>导演</w:t>
            </w:r>
          </w:p>
        </w:tc>
        <w:tc>
          <w:tcPr>
            <w:tcW w:w="2130" w:type="dxa"/>
            <w:gridSpan w:val="2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31" w:type="dxa"/>
            <w:gridSpan w:val="2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编剧</w:t>
            </w:r>
          </w:p>
        </w:tc>
        <w:tc>
          <w:tcPr>
            <w:tcW w:w="2131" w:type="dxa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</w:p>
        </w:tc>
      </w:tr>
      <w:tr w:rsidR="007F66D2">
        <w:tc>
          <w:tcPr>
            <w:tcW w:w="2130" w:type="dxa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摄影</w:t>
            </w:r>
          </w:p>
        </w:tc>
        <w:tc>
          <w:tcPr>
            <w:tcW w:w="2130" w:type="dxa"/>
            <w:gridSpan w:val="2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31" w:type="dxa"/>
            <w:gridSpan w:val="2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剪辑</w:t>
            </w:r>
          </w:p>
        </w:tc>
        <w:tc>
          <w:tcPr>
            <w:tcW w:w="2131" w:type="dxa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</w:p>
        </w:tc>
      </w:tr>
      <w:tr w:rsidR="007F66D2">
        <w:tc>
          <w:tcPr>
            <w:tcW w:w="2130" w:type="dxa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音乐</w:t>
            </w:r>
          </w:p>
        </w:tc>
        <w:tc>
          <w:tcPr>
            <w:tcW w:w="2130" w:type="dxa"/>
            <w:gridSpan w:val="2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31" w:type="dxa"/>
            <w:gridSpan w:val="2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音效</w:t>
            </w:r>
          </w:p>
        </w:tc>
        <w:tc>
          <w:tcPr>
            <w:tcW w:w="2131" w:type="dxa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</w:p>
        </w:tc>
      </w:tr>
      <w:tr w:rsidR="007F66D2">
        <w:tc>
          <w:tcPr>
            <w:tcW w:w="2130" w:type="dxa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男主演</w:t>
            </w:r>
          </w:p>
        </w:tc>
        <w:tc>
          <w:tcPr>
            <w:tcW w:w="2130" w:type="dxa"/>
            <w:gridSpan w:val="2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31" w:type="dxa"/>
            <w:gridSpan w:val="2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女主演</w:t>
            </w:r>
          </w:p>
        </w:tc>
        <w:tc>
          <w:tcPr>
            <w:tcW w:w="2131" w:type="dxa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</w:p>
        </w:tc>
      </w:tr>
      <w:tr w:rsidR="007F66D2">
        <w:tc>
          <w:tcPr>
            <w:tcW w:w="8522" w:type="dxa"/>
            <w:gridSpan w:val="6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报送单位信息</w:t>
            </w:r>
          </w:p>
        </w:tc>
      </w:tr>
      <w:tr w:rsidR="007F66D2">
        <w:tc>
          <w:tcPr>
            <w:tcW w:w="2130" w:type="dxa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报送单位</w:t>
            </w:r>
          </w:p>
        </w:tc>
        <w:tc>
          <w:tcPr>
            <w:tcW w:w="6392" w:type="dxa"/>
            <w:gridSpan w:val="5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</w:p>
        </w:tc>
      </w:tr>
      <w:tr w:rsidR="007F66D2">
        <w:tc>
          <w:tcPr>
            <w:tcW w:w="2130" w:type="dxa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联系人</w:t>
            </w:r>
          </w:p>
        </w:tc>
        <w:tc>
          <w:tcPr>
            <w:tcW w:w="2130" w:type="dxa"/>
            <w:gridSpan w:val="2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31" w:type="dxa"/>
            <w:gridSpan w:val="2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  <w:t>联系电话</w:t>
            </w:r>
          </w:p>
        </w:tc>
        <w:tc>
          <w:tcPr>
            <w:tcW w:w="2131" w:type="dxa"/>
          </w:tcPr>
          <w:p w:rsidR="007F66D2" w:rsidRDefault="007F66D2">
            <w:pPr>
              <w:jc w:val="center"/>
              <w:rPr>
                <w:rFonts w:ascii="宋体" w:hAnsi="宋体" w:cs="宋体" w:hint="eastAsia"/>
                <w:b/>
                <w:color w:val="404040"/>
                <w:sz w:val="28"/>
                <w:szCs w:val="28"/>
                <w:shd w:val="clear" w:color="auto" w:fill="FFFFFF"/>
              </w:rPr>
            </w:pPr>
          </w:p>
        </w:tc>
      </w:tr>
    </w:tbl>
    <w:p w:rsidR="007F66D2" w:rsidRDefault="007F66D2" w:rsidP="00E512DE">
      <w:pPr>
        <w:jc w:val="left"/>
        <w:rPr>
          <w:rFonts w:ascii="仿宋" w:eastAsia="仿宋" w:hAnsi="仿宋" w:cs="仿宋" w:hint="eastAsia"/>
          <w:b/>
          <w:color w:val="404040"/>
          <w:sz w:val="28"/>
          <w:szCs w:val="28"/>
          <w:shd w:val="clear" w:color="auto" w:fill="FFFFFF"/>
        </w:rPr>
      </w:pPr>
    </w:p>
    <w:sectPr w:rsidR="007F66D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932" w:rsidRDefault="00AF2932" w:rsidP="002F3EC3">
      <w:r>
        <w:separator/>
      </w:r>
    </w:p>
  </w:endnote>
  <w:endnote w:type="continuationSeparator" w:id="0">
    <w:p w:rsidR="00AF2932" w:rsidRDefault="00AF2932" w:rsidP="002F3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932" w:rsidRDefault="00AF2932" w:rsidP="002F3EC3">
      <w:r>
        <w:separator/>
      </w:r>
    </w:p>
  </w:footnote>
  <w:footnote w:type="continuationSeparator" w:id="0">
    <w:p w:rsidR="00AF2932" w:rsidRDefault="00AF2932" w:rsidP="002F3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997EA"/>
    <w:multiLevelType w:val="singleLevel"/>
    <w:tmpl w:val="5DB997EA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DB99803"/>
    <w:multiLevelType w:val="singleLevel"/>
    <w:tmpl w:val="5DB9980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DB9A96A"/>
    <w:multiLevelType w:val="singleLevel"/>
    <w:tmpl w:val="5DB9A96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0D17"/>
    <w:rsid w:val="001349E0"/>
    <w:rsid w:val="002804C8"/>
    <w:rsid w:val="002F3EC3"/>
    <w:rsid w:val="00311908"/>
    <w:rsid w:val="003159E2"/>
    <w:rsid w:val="003A5CD2"/>
    <w:rsid w:val="003C2899"/>
    <w:rsid w:val="003C67CB"/>
    <w:rsid w:val="004025A5"/>
    <w:rsid w:val="004B4D86"/>
    <w:rsid w:val="00635643"/>
    <w:rsid w:val="006402C5"/>
    <w:rsid w:val="006A271E"/>
    <w:rsid w:val="006A70BE"/>
    <w:rsid w:val="00721D60"/>
    <w:rsid w:val="007F36D1"/>
    <w:rsid w:val="007F66D2"/>
    <w:rsid w:val="009176CD"/>
    <w:rsid w:val="00924626"/>
    <w:rsid w:val="00A061AF"/>
    <w:rsid w:val="00A37FAA"/>
    <w:rsid w:val="00AF2932"/>
    <w:rsid w:val="00BB2C6D"/>
    <w:rsid w:val="00BD00AE"/>
    <w:rsid w:val="00C23A05"/>
    <w:rsid w:val="00D82968"/>
    <w:rsid w:val="00DC5BA0"/>
    <w:rsid w:val="00E219C3"/>
    <w:rsid w:val="00E512DE"/>
    <w:rsid w:val="00F20D17"/>
    <w:rsid w:val="00FB0F7D"/>
    <w:rsid w:val="023D70EF"/>
    <w:rsid w:val="03622CB0"/>
    <w:rsid w:val="06264E55"/>
    <w:rsid w:val="07F40C5D"/>
    <w:rsid w:val="0A545077"/>
    <w:rsid w:val="0E174C8E"/>
    <w:rsid w:val="0E300A3A"/>
    <w:rsid w:val="15841AEA"/>
    <w:rsid w:val="160231BC"/>
    <w:rsid w:val="19493B9D"/>
    <w:rsid w:val="1D241F0D"/>
    <w:rsid w:val="1E530757"/>
    <w:rsid w:val="1EA44BAE"/>
    <w:rsid w:val="269A5134"/>
    <w:rsid w:val="274B064B"/>
    <w:rsid w:val="27BF5C46"/>
    <w:rsid w:val="31B8276C"/>
    <w:rsid w:val="32D87A36"/>
    <w:rsid w:val="339256C8"/>
    <w:rsid w:val="359D2083"/>
    <w:rsid w:val="3B004851"/>
    <w:rsid w:val="3E856D3F"/>
    <w:rsid w:val="4012254D"/>
    <w:rsid w:val="421B6C07"/>
    <w:rsid w:val="448C7EF6"/>
    <w:rsid w:val="46452F94"/>
    <w:rsid w:val="48782622"/>
    <w:rsid w:val="4FB31477"/>
    <w:rsid w:val="528A6D60"/>
    <w:rsid w:val="5D721BB0"/>
    <w:rsid w:val="5FB95488"/>
    <w:rsid w:val="605A26E4"/>
    <w:rsid w:val="614D6F60"/>
    <w:rsid w:val="62466CFE"/>
    <w:rsid w:val="62E1457B"/>
    <w:rsid w:val="6BB51BDA"/>
    <w:rsid w:val="74302C51"/>
    <w:rsid w:val="77676B17"/>
    <w:rsid w:val="778E2022"/>
    <w:rsid w:val="787236CA"/>
    <w:rsid w:val="78A3326E"/>
    <w:rsid w:val="79224458"/>
    <w:rsid w:val="79D12623"/>
    <w:rsid w:val="7E9E7E5B"/>
    <w:rsid w:val="7EE33C5A"/>
    <w:rsid w:val="7F6445E5"/>
    <w:rsid w:val="7FBE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B61A4A-90FA-43F1-9AD2-9CBC06D6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">
    <w:name w:val="正文 New"/>
    <w:qFormat/>
    <w:pPr>
      <w:widowControl w:val="0"/>
      <w:jc w:val="both"/>
    </w:pPr>
    <w:rPr>
      <w:kern w:val="2"/>
      <w:sz w:val="21"/>
      <w:szCs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F3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2F3EC3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2F3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2F3EC3"/>
    <w:rPr>
      <w:rFonts w:ascii="Calibri" w:hAnsi="Calibri"/>
      <w:kern w:val="2"/>
      <w:sz w:val="18"/>
      <w:szCs w:val="18"/>
    </w:rPr>
  </w:style>
  <w:style w:type="paragraph" w:styleId="a6">
    <w:name w:val="Balloon Text"/>
    <w:basedOn w:val="a"/>
    <w:link w:val="Char1"/>
    <w:rsid w:val="00311908"/>
    <w:rPr>
      <w:sz w:val="18"/>
      <w:szCs w:val="18"/>
    </w:rPr>
  </w:style>
  <w:style w:type="character" w:customStyle="1" w:styleId="Char1">
    <w:name w:val="批注框文本 Char"/>
    <w:link w:val="a6"/>
    <w:rsid w:val="00311908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194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微软中国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“扫黑除恶治乱、共建平安佛山”</dc:title>
  <dc:subject/>
  <dc:creator>Administrator</dc:creator>
  <cp:keywords/>
  <cp:lastModifiedBy>周潇</cp:lastModifiedBy>
  <cp:revision>2</cp:revision>
  <cp:lastPrinted>2020-05-08T02:23:00Z</cp:lastPrinted>
  <dcterms:created xsi:type="dcterms:W3CDTF">2020-05-22T02:45:00Z</dcterms:created>
  <dcterms:modified xsi:type="dcterms:W3CDTF">2020-05-22T02:45:00Z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