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6F5CB" w14:textId="75ABDD74" w:rsidR="00F22A6A" w:rsidRPr="00F22A6A" w:rsidRDefault="00F22A6A">
      <w:pPr>
        <w:rPr>
          <w:b/>
          <w:bCs/>
        </w:rPr>
      </w:pPr>
      <w:r w:rsidRPr="00F22A6A">
        <w:rPr>
          <w:b/>
          <w:bCs/>
        </w:rPr>
        <w:t>Research Question:</w:t>
      </w:r>
    </w:p>
    <w:p w14:paraId="558879C3" w14:textId="57CFCA76" w:rsidR="007268A7" w:rsidRDefault="00F22A6A">
      <w:r w:rsidRPr="00F22A6A">
        <w:t>How do measurable prompt characteristics such as word count, syntactic complexity, sentiment, and frequency of specific semantic categories influence the energy consumption of large language models?</w:t>
      </w:r>
    </w:p>
    <w:p w14:paraId="4846BE90" w14:textId="77777777" w:rsidR="001D7FB2" w:rsidRDefault="001D7FB2"/>
    <w:p w14:paraId="09E7E8B8" w14:textId="66F9B175" w:rsidR="001D7FB2" w:rsidRPr="001D7FB2" w:rsidRDefault="001D7FB2" w:rsidP="001D7FB2">
      <w:pPr>
        <w:rPr>
          <w:b/>
          <w:bCs/>
        </w:rPr>
      </w:pPr>
      <w:r w:rsidRPr="001D7FB2">
        <w:rPr>
          <w:b/>
          <w:bCs/>
        </w:rPr>
        <w:t>System Requirements</w:t>
      </w:r>
      <w:r>
        <w:rPr>
          <w:b/>
          <w:bCs/>
        </w:rPr>
        <w:t>:</w:t>
      </w:r>
    </w:p>
    <w:p w14:paraId="20D79F1B" w14:textId="1A9DB8B1" w:rsidR="001D7FB2" w:rsidRPr="001D7FB2" w:rsidRDefault="001D7FB2" w:rsidP="001D7FB2">
      <w:pPr>
        <w:pStyle w:val="ListParagraph"/>
        <w:numPr>
          <w:ilvl w:val="0"/>
          <w:numId w:val="7"/>
        </w:numPr>
      </w:pPr>
      <w:r w:rsidRPr="001D7FB2">
        <w:t>Collect a diverse set of prompts that vary in length, complexity, sentiment, and topic.</w:t>
      </w:r>
    </w:p>
    <w:p w14:paraId="0AFF947F" w14:textId="77777777" w:rsidR="001D7FB2" w:rsidRPr="001D7FB2" w:rsidRDefault="001D7FB2" w:rsidP="001D7FB2">
      <w:pPr>
        <w:pStyle w:val="ListParagraph"/>
        <w:numPr>
          <w:ilvl w:val="0"/>
          <w:numId w:val="7"/>
        </w:numPr>
      </w:pPr>
      <w:r w:rsidRPr="001D7FB2">
        <w:t>Measure or estimate the energy usage for each prompt processed by a large language model.</w:t>
      </w:r>
    </w:p>
    <w:p w14:paraId="09F07CC5" w14:textId="77777777" w:rsidR="001D7FB2" w:rsidRPr="001D7FB2" w:rsidRDefault="001D7FB2" w:rsidP="001D7FB2">
      <w:pPr>
        <w:pStyle w:val="ListParagraph"/>
        <w:numPr>
          <w:ilvl w:val="0"/>
          <w:numId w:val="7"/>
        </w:numPr>
      </w:pPr>
      <w:r w:rsidRPr="001D7FB2">
        <w:t>Record prompt features such as word count, syntactic complexity, sentiment, and frequency of specific semantic categories.</w:t>
      </w:r>
    </w:p>
    <w:p w14:paraId="69EF409F" w14:textId="77777777" w:rsidR="001D7FB2" w:rsidRPr="001D7FB2" w:rsidRDefault="001D7FB2" w:rsidP="001D7FB2">
      <w:pPr>
        <w:pStyle w:val="ListParagraph"/>
        <w:numPr>
          <w:ilvl w:val="0"/>
          <w:numId w:val="7"/>
        </w:numPr>
      </w:pPr>
      <w:r w:rsidRPr="001D7FB2">
        <w:t>Analyze how these features relate to the total and relative energy consumption of the model.</w:t>
      </w:r>
    </w:p>
    <w:p w14:paraId="1A8EF04D" w14:textId="77777777" w:rsidR="001D7FB2" w:rsidRPr="001D7FB2" w:rsidRDefault="001D7FB2" w:rsidP="001D7FB2">
      <w:pPr>
        <w:pStyle w:val="ListParagraph"/>
        <w:numPr>
          <w:ilvl w:val="0"/>
          <w:numId w:val="7"/>
        </w:numPr>
      </w:pPr>
      <w:r w:rsidRPr="001D7FB2">
        <w:t>Present the results using clear and simple visualizations such as graphs, charts, and tables.</w:t>
      </w:r>
    </w:p>
    <w:p w14:paraId="78A579F5" w14:textId="77777777" w:rsidR="001D7FB2" w:rsidRPr="001D7FB2" w:rsidRDefault="001D7FB2" w:rsidP="001D7FB2">
      <w:pPr>
        <w:pStyle w:val="ListParagraph"/>
        <w:numPr>
          <w:ilvl w:val="0"/>
          <w:numId w:val="7"/>
        </w:numPr>
      </w:pPr>
      <w:r w:rsidRPr="001D7FB2">
        <w:t>Save all collected data and analysis results in a structured, reusable format (for example, CSV or database).</w:t>
      </w:r>
    </w:p>
    <w:p w14:paraId="7F44B0D9" w14:textId="77777777" w:rsidR="001D7FB2" w:rsidRPr="001D7FB2" w:rsidRDefault="001D7FB2" w:rsidP="001D7FB2">
      <w:pPr>
        <w:pStyle w:val="ListParagraph"/>
        <w:numPr>
          <w:ilvl w:val="0"/>
          <w:numId w:val="7"/>
        </w:numPr>
      </w:pPr>
      <w:r w:rsidRPr="001D7FB2">
        <w:t>Ensure that experiments can be repeated with the same inputs and configurations to confirm consistency.</w:t>
      </w:r>
    </w:p>
    <w:p w14:paraId="0BC0AAA5" w14:textId="6EE200DE" w:rsidR="00AD7F40" w:rsidRDefault="001D7FB2" w:rsidP="00AD7F40">
      <w:pPr>
        <w:pStyle w:val="ListParagraph"/>
        <w:numPr>
          <w:ilvl w:val="0"/>
          <w:numId w:val="7"/>
        </w:numPr>
      </w:pPr>
      <w:r w:rsidRPr="001D7FB2">
        <w:t>Summarize which prompt characteristics tend to increase or decrease energy use.</w:t>
      </w:r>
      <w:r w:rsidR="00AD7F40">
        <w:br/>
      </w:r>
    </w:p>
    <w:p w14:paraId="724290F7" w14:textId="467E3A9E" w:rsidR="00966314" w:rsidRPr="00966314" w:rsidRDefault="00AD7F40" w:rsidP="00AD7F40">
      <w:pPr>
        <w:rPr>
          <w:b/>
          <w:bCs/>
        </w:rPr>
      </w:pPr>
      <w:r>
        <w:rPr>
          <w:b/>
          <w:bCs/>
        </w:rPr>
        <w:t>GET A FUCK TON OF PROMPTS</w:t>
      </w:r>
      <w:r w:rsidR="002B0015">
        <w:rPr>
          <w:b/>
          <w:bCs/>
        </w:rPr>
        <w:t xml:space="preserve"> (50,000 – 100,000)</w:t>
      </w:r>
      <w:r w:rsidR="00587B43">
        <w:rPr>
          <w:b/>
          <w:bCs/>
        </w:rPr>
        <w:br/>
      </w:r>
      <w:r w:rsidR="00587B43">
        <w:rPr>
          <w:b/>
          <w:bCs/>
        </w:rPr>
        <w:br/>
      </w:r>
      <w:r w:rsidR="00966314">
        <w:rPr>
          <w:b/>
          <w:bCs/>
        </w:rPr>
        <w:t>Data 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6314" w14:paraId="096F48CA" w14:textId="77777777" w:rsidTr="00966314">
        <w:tc>
          <w:tcPr>
            <w:tcW w:w="9350" w:type="dxa"/>
          </w:tcPr>
          <w:p w14:paraId="2778B006" w14:textId="77777777" w:rsidR="00966314" w:rsidRDefault="00966314" w:rsidP="00966314">
            <w:r w:rsidRPr="00966314">
              <w:t>Source:</w:t>
            </w:r>
            <w:r w:rsidRPr="00966314">
              <w:br/>
              <w:t>LMSYS-Chat-1M — 1,000,000 real user conversations</w:t>
            </w:r>
          </w:p>
          <w:p w14:paraId="21064012" w14:textId="2E111897" w:rsidR="00313230" w:rsidRPr="00966314" w:rsidRDefault="00313230" w:rsidP="00966314">
            <w:hyperlink r:id="rId5" w:history="1">
              <w:r w:rsidRPr="00E86C2E">
                <w:rPr>
                  <w:rStyle w:val="Hyperlink"/>
                </w:rPr>
                <w:t>https://huggingface.co/datasets/lmsys/lmsys-chat-1m</w:t>
              </w:r>
            </w:hyperlink>
            <w:r>
              <w:t xml:space="preserve"> </w:t>
            </w:r>
          </w:p>
          <w:p w14:paraId="5C05903F" w14:textId="77777777" w:rsidR="00966314" w:rsidRPr="00966314" w:rsidRDefault="00966314" w:rsidP="00966314">
            <w:r w:rsidRPr="00966314">
              <w:t>Sample:</w:t>
            </w:r>
            <w:r w:rsidRPr="00966314">
              <w:br/>
              <w:t>75,000 first-turn user prompts (randomly selected)</w:t>
            </w:r>
          </w:p>
          <w:p w14:paraId="5C7BB852" w14:textId="77777777" w:rsidR="00966314" w:rsidRPr="00966314" w:rsidRDefault="00966314" w:rsidP="00966314">
            <w:r w:rsidRPr="00966314">
              <w:t>Rationale:</w:t>
            </w:r>
          </w:p>
          <w:p w14:paraId="115B1029" w14:textId="77777777" w:rsidR="00966314" w:rsidRPr="00966314" w:rsidRDefault="00966314" w:rsidP="00966314">
            <w:pPr>
              <w:numPr>
                <w:ilvl w:val="0"/>
                <w:numId w:val="8"/>
              </w:numPr>
            </w:pPr>
            <w:r w:rsidRPr="00966314">
              <w:t>Real-world diversity from approximately 210,000 users</w:t>
            </w:r>
          </w:p>
          <w:p w14:paraId="6D87BDB9" w14:textId="77777777" w:rsidR="00966314" w:rsidRPr="00966314" w:rsidRDefault="00966314" w:rsidP="00966314">
            <w:pPr>
              <w:numPr>
                <w:ilvl w:val="0"/>
                <w:numId w:val="8"/>
              </w:numPr>
            </w:pPr>
            <w:r w:rsidRPr="00966314">
              <w:t>Reflects typical, “average” LLM usage patterns</w:t>
            </w:r>
          </w:p>
          <w:p w14:paraId="0B865154" w14:textId="77777777" w:rsidR="00966314" w:rsidRPr="00966314" w:rsidRDefault="00966314" w:rsidP="00966314">
            <w:pPr>
              <w:numPr>
                <w:ilvl w:val="0"/>
                <w:numId w:val="8"/>
              </w:numPr>
            </w:pPr>
            <w:r w:rsidRPr="00966314">
              <w:t>Pre-cleaned dataset (personally identifiable information removed)</w:t>
            </w:r>
          </w:p>
          <w:p w14:paraId="3AEAC561" w14:textId="77777777" w:rsidR="00966314" w:rsidRPr="00966314" w:rsidRDefault="00966314" w:rsidP="00966314">
            <w:pPr>
              <w:numPr>
                <w:ilvl w:val="0"/>
                <w:numId w:val="8"/>
              </w:numPr>
            </w:pPr>
            <w:r w:rsidRPr="00966314">
              <w:t>Known average length: 69.5 tokens per prompt</w:t>
            </w:r>
          </w:p>
          <w:p w14:paraId="5BA2E71D" w14:textId="77777777" w:rsidR="00966314" w:rsidRPr="00966314" w:rsidRDefault="00966314" w:rsidP="00966314">
            <w:r w:rsidRPr="00966314">
              <w:t>Target Dataset:</w:t>
            </w:r>
            <w:r w:rsidRPr="00966314">
              <w:br/>
              <w:t>≈ 67,500 clean prompts after filtering</w:t>
            </w:r>
          </w:p>
          <w:p w14:paraId="13892B50" w14:textId="77777777" w:rsidR="00966314" w:rsidRPr="00966314" w:rsidRDefault="00966314" w:rsidP="00966314">
            <w:r w:rsidRPr="00966314">
              <w:lastRenderedPageBreak/>
              <w:t>Logistics:</w:t>
            </w:r>
            <w:r w:rsidRPr="00966314">
              <w:br/>
              <w:t>Hugging Face dataset — non-redistributable; for research use only</w:t>
            </w:r>
          </w:p>
          <w:p w14:paraId="33F642D9" w14:textId="10395EAE" w:rsidR="00966314" w:rsidRPr="00966314" w:rsidRDefault="00966314" w:rsidP="00AD7F40">
            <w:pPr>
              <w:rPr>
                <w:b/>
                <w:bCs/>
                <w:color w:val="EE0000"/>
              </w:rPr>
            </w:pPr>
            <w:r>
              <w:rPr>
                <w:color w:val="EE0000"/>
              </w:rPr>
              <w:t>*</w:t>
            </w:r>
            <w:proofErr w:type="gramStart"/>
            <w:r>
              <w:rPr>
                <w:color w:val="EE0000"/>
              </w:rPr>
              <w:t>note</w:t>
            </w:r>
            <w:proofErr w:type="gramEnd"/>
            <w:r>
              <w:rPr>
                <w:color w:val="EE0000"/>
              </w:rPr>
              <w:t>: this is AI generated, please verify and improve methods section</w:t>
            </w:r>
            <w:r>
              <w:rPr>
                <w:b/>
                <w:bCs/>
                <w:color w:val="EE0000"/>
              </w:rPr>
              <w:t xml:space="preserve"> </w:t>
            </w:r>
          </w:p>
        </w:tc>
      </w:tr>
    </w:tbl>
    <w:p w14:paraId="4163DE14" w14:textId="19E145E1" w:rsidR="00AD7F40" w:rsidRDefault="00AD7F40" w:rsidP="00AD7F40">
      <w:pPr>
        <w:rPr>
          <w:b/>
          <w:bCs/>
        </w:rPr>
      </w:pPr>
    </w:p>
    <w:p w14:paraId="34044B45" w14:textId="77777777" w:rsidR="001550AC" w:rsidRDefault="001550AC" w:rsidP="00AD7F40">
      <w:pPr>
        <w:rPr>
          <w:b/>
          <w:bCs/>
        </w:rPr>
      </w:pPr>
    </w:p>
    <w:p w14:paraId="5C06C29D" w14:textId="0B07467E" w:rsidR="001550AC" w:rsidRDefault="001550AC" w:rsidP="00AD7F40">
      <w:pPr>
        <w:rPr>
          <w:b/>
          <w:bCs/>
        </w:rPr>
      </w:pPr>
      <w:r>
        <w:rPr>
          <w:b/>
          <w:bCs/>
        </w:rPr>
        <w:t>References:</w:t>
      </w:r>
    </w:p>
    <w:p w14:paraId="6A365BB5" w14:textId="0B78427A" w:rsidR="001550AC" w:rsidRDefault="001550AC" w:rsidP="00AD7F40">
      <w:hyperlink r:id="rId6" w:history="1">
        <w:r w:rsidRPr="00E86C2E">
          <w:rPr>
            <w:rStyle w:val="Hyperlink"/>
          </w:rPr>
          <w:t>https://arxiv.org/pdf/2407.16893</w:t>
        </w:r>
      </w:hyperlink>
      <w:r>
        <w:t xml:space="preserve"> </w:t>
      </w:r>
    </w:p>
    <w:p w14:paraId="1EE27E44" w14:textId="77777777" w:rsidR="00B94038" w:rsidRDefault="00B94038" w:rsidP="00AD7F40"/>
    <w:p w14:paraId="3790DE74" w14:textId="77777777" w:rsidR="003A1511" w:rsidRDefault="003A1511" w:rsidP="003A1511">
      <w:pPr>
        <w:pBdr>
          <w:top w:val="single" w:sz="4" w:space="1" w:color="auto"/>
        </w:pBdr>
      </w:pPr>
    </w:p>
    <w:p w14:paraId="21135C99" w14:textId="77777777" w:rsidR="003A1511" w:rsidRDefault="003A1511" w:rsidP="003A1511">
      <w:pPr>
        <w:pBdr>
          <w:top w:val="single" w:sz="4" w:space="1" w:color="auto"/>
        </w:pBdr>
      </w:pPr>
      <w:hyperlink r:id="rId7" w:history="1">
        <w:r w:rsidRPr="005B3696">
          <w:rPr>
            <w:rStyle w:val="Hyperlink"/>
          </w:rPr>
          <w:t>https://chat.deepseek.com/a/chat/s/5c44573e-18ac-4e7d-a6ab-a275731811d3</w:t>
        </w:r>
      </w:hyperlink>
      <w:r>
        <w:t xml:space="preserve"> </w:t>
      </w:r>
    </w:p>
    <w:p w14:paraId="562210E2" w14:textId="33FCFC1B" w:rsidR="003A1511" w:rsidRPr="003A1511" w:rsidRDefault="003A1511" w:rsidP="003A1511">
      <w:pPr>
        <w:pBdr>
          <w:top w:val="single" w:sz="4" w:space="1" w:color="auto"/>
        </w:pBdr>
      </w:pPr>
    </w:p>
    <w:p w14:paraId="73EE8B76" w14:textId="2F3DDF9B" w:rsidR="003A1511" w:rsidRPr="00506373" w:rsidRDefault="003A1511" w:rsidP="003A1511">
      <w:pPr>
        <w:pBdr>
          <w:top w:val="single" w:sz="4" w:space="1" w:color="auto"/>
        </w:pBdr>
        <w:rPr>
          <w:b/>
          <w:bCs/>
        </w:rPr>
      </w:pPr>
      <w:r w:rsidRPr="00506373">
        <w:rPr>
          <w:b/>
          <w:bCs/>
        </w:rPr>
        <w:t>Execute a test with exactly 100 prompts from your dataset to verify entire measurement pipeline works before scaling up.</w:t>
      </w:r>
    </w:p>
    <w:p w14:paraId="2B5FFDDE" w14:textId="77777777" w:rsidR="00506373" w:rsidRDefault="003A1511" w:rsidP="00506373">
      <w:pPr>
        <w:numPr>
          <w:ilvl w:val="0"/>
          <w:numId w:val="9"/>
        </w:numPr>
      </w:pPr>
      <w:r w:rsidRPr="003A1511">
        <w:t xml:space="preserve">Run </w:t>
      </w:r>
      <w:r w:rsidR="00506373">
        <w:t>samples</w:t>
      </w:r>
      <w:r w:rsidRPr="003A1511">
        <w:t xml:space="preserve"> through energy measurement setup (</w:t>
      </w:r>
      <w:proofErr w:type="spellStart"/>
      <w:r w:rsidRPr="003A1511">
        <w:t>CodeCarbon</w:t>
      </w:r>
      <w:proofErr w:type="spellEnd"/>
      <w:r w:rsidRPr="003A1511">
        <w:t xml:space="preserve"> + LLM API)</w:t>
      </w:r>
    </w:p>
    <w:p w14:paraId="2C94D59E" w14:textId="00FAC4A4" w:rsidR="003A1511" w:rsidRDefault="003A1511" w:rsidP="00506373">
      <w:pPr>
        <w:numPr>
          <w:ilvl w:val="0"/>
          <w:numId w:val="9"/>
        </w:numPr>
      </w:pPr>
      <w:r w:rsidRPr="003A1511">
        <w:t>Check that</w:t>
      </w:r>
      <w:r w:rsidR="00506373">
        <w:t xml:space="preserve"> e</w:t>
      </w:r>
      <w:r w:rsidRPr="003A1511">
        <w:t>nergy data is being captured correctly</w:t>
      </w:r>
      <w:r w:rsidR="00506373">
        <w:t xml:space="preserve">, </w:t>
      </w:r>
      <w:r w:rsidRPr="003A1511">
        <w:t>API calls are successful</w:t>
      </w:r>
      <w:r w:rsidR="00506373">
        <w:t>, d</w:t>
      </w:r>
      <w:r w:rsidRPr="003A1511">
        <w:t>ata is logging properly</w:t>
      </w:r>
      <w:r w:rsidR="00506373">
        <w:t>, and there are n</w:t>
      </w:r>
      <w:r w:rsidRPr="003A1511">
        <w:t>o major errors or bottlenecks</w:t>
      </w:r>
    </w:p>
    <w:p w14:paraId="545ED29E" w14:textId="7ED42B7A" w:rsidR="00B94038" w:rsidRDefault="003A1511" w:rsidP="00506373">
      <w:r>
        <w:br/>
      </w:r>
      <w:r>
        <w:br/>
      </w:r>
      <w:r>
        <w:br/>
      </w:r>
    </w:p>
    <w:p w14:paraId="3035C509" w14:textId="77777777" w:rsidR="003A1511" w:rsidRDefault="003A1511" w:rsidP="00AD7F40"/>
    <w:p w14:paraId="0DDF6C9D" w14:textId="77777777" w:rsidR="003A1511" w:rsidRDefault="003A1511" w:rsidP="00AD7F40"/>
    <w:p w14:paraId="41FF1D6B" w14:textId="77777777" w:rsidR="003A1511" w:rsidRDefault="003A1511" w:rsidP="00AD7F40"/>
    <w:p w14:paraId="0B67711A" w14:textId="77777777" w:rsidR="003A1511" w:rsidRDefault="003A1511" w:rsidP="00AD7F40"/>
    <w:p w14:paraId="09F30ED2" w14:textId="77777777" w:rsidR="003A1511" w:rsidRDefault="003A1511" w:rsidP="00AD7F40"/>
    <w:p w14:paraId="3DF174C9" w14:textId="77777777" w:rsidR="003A1511" w:rsidRDefault="003A1511" w:rsidP="00AD7F40"/>
    <w:p w14:paraId="4CAC6BC4" w14:textId="77777777" w:rsidR="003A1511" w:rsidRDefault="003A1511" w:rsidP="00AD7F40"/>
    <w:p w14:paraId="5479B972" w14:textId="77777777" w:rsidR="00B94038" w:rsidRDefault="00B94038" w:rsidP="00AD7F40"/>
    <w:p w14:paraId="221E3AAE" w14:textId="77777777" w:rsidR="00B94038" w:rsidRDefault="00B94038" w:rsidP="00AD7F40"/>
    <w:sectPr w:rsidR="00B94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205C5"/>
    <w:multiLevelType w:val="multilevel"/>
    <w:tmpl w:val="19EE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E4139"/>
    <w:multiLevelType w:val="multilevel"/>
    <w:tmpl w:val="DD62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C4EE1"/>
    <w:multiLevelType w:val="multilevel"/>
    <w:tmpl w:val="CAC6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A385B"/>
    <w:multiLevelType w:val="hybridMultilevel"/>
    <w:tmpl w:val="7220A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3E48F7"/>
    <w:multiLevelType w:val="multilevel"/>
    <w:tmpl w:val="E4BA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AB704C"/>
    <w:multiLevelType w:val="multilevel"/>
    <w:tmpl w:val="B210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1E2C28"/>
    <w:multiLevelType w:val="multilevel"/>
    <w:tmpl w:val="6CDC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820F2B"/>
    <w:multiLevelType w:val="multilevel"/>
    <w:tmpl w:val="33D4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E91F0D"/>
    <w:multiLevelType w:val="multilevel"/>
    <w:tmpl w:val="C902E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1341176">
    <w:abstractNumId w:val="1"/>
  </w:num>
  <w:num w:numId="2" w16cid:durableId="2022122833">
    <w:abstractNumId w:val="5"/>
  </w:num>
  <w:num w:numId="3" w16cid:durableId="1759790807">
    <w:abstractNumId w:val="2"/>
  </w:num>
  <w:num w:numId="4" w16cid:durableId="368531872">
    <w:abstractNumId w:val="7"/>
  </w:num>
  <w:num w:numId="5" w16cid:durableId="106631699">
    <w:abstractNumId w:val="0"/>
  </w:num>
  <w:num w:numId="6" w16cid:durableId="1838883208">
    <w:abstractNumId w:val="4"/>
  </w:num>
  <w:num w:numId="7" w16cid:durableId="854660528">
    <w:abstractNumId w:val="3"/>
  </w:num>
  <w:num w:numId="8" w16cid:durableId="1270428822">
    <w:abstractNumId w:val="6"/>
  </w:num>
  <w:num w:numId="9" w16cid:durableId="12010442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99"/>
    <w:rsid w:val="000521CF"/>
    <w:rsid w:val="00080010"/>
    <w:rsid w:val="001550AC"/>
    <w:rsid w:val="001D56F7"/>
    <w:rsid w:val="001D7FB2"/>
    <w:rsid w:val="001E3505"/>
    <w:rsid w:val="002B0015"/>
    <w:rsid w:val="00313230"/>
    <w:rsid w:val="003A1511"/>
    <w:rsid w:val="004F4ECF"/>
    <w:rsid w:val="00506373"/>
    <w:rsid w:val="00532E3C"/>
    <w:rsid w:val="00587B43"/>
    <w:rsid w:val="007268A7"/>
    <w:rsid w:val="00844F0D"/>
    <w:rsid w:val="008C5355"/>
    <w:rsid w:val="00961C56"/>
    <w:rsid w:val="00966314"/>
    <w:rsid w:val="00A47B98"/>
    <w:rsid w:val="00AD7F40"/>
    <w:rsid w:val="00B36899"/>
    <w:rsid w:val="00B94038"/>
    <w:rsid w:val="00CA1159"/>
    <w:rsid w:val="00F2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6B14"/>
  <w15:chartTrackingRefBased/>
  <w15:docId w15:val="{2F0AB9D9-C68F-426B-9EA9-8A24E149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8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8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8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8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8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8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8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8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8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8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8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8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8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8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8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6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2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.deepseek.com/a/chat/s/5c44573e-18ac-4e7d-a6ab-a275731811d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2407.16893" TargetMode="External"/><Relationship Id="rId5" Type="http://schemas.openxmlformats.org/officeDocument/2006/relationships/hyperlink" Target="https://huggingface.co/datasets/lmsys/lmsys-chat-1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Maus</dc:creator>
  <cp:keywords/>
  <dc:description/>
  <cp:lastModifiedBy>Evan Maus</cp:lastModifiedBy>
  <cp:revision>11</cp:revision>
  <dcterms:created xsi:type="dcterms:W3CDTF">2025-10-19T04:00:00Z</dcterms:created>
  <dcterms:modified xsi:type="dcterms:W3CDTF">2025-10-19T07:47:00Z</dcterms:modified>
</cp:coreProperties>
</file>