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B56" w:rsidRDefault="00A43B56">
      <w:pPr>
        <w:rPr>
          <w:rFonts w:hint="cs"/>
          <w:rtl/>
        </w:rPr>
      </w:pPr>
      <w:r>
        <w:rPr>
          <w:rFonts w:hint="cs"/>
          <w:rtl/>
        </w:rPr>
        <w:t>5. סקירת ספרות</w:t>
      </w:r>
    </w:p>
    <w:p w:rsidR="00B22B6A" w:rsidRDefault="00A43B56">
      <w:pPr>
        <w:rPr>
          <w:rFonts w:hint="cs"/>
          <w:rtl/>
        </w:rPr>
      </w:pPr>
      <w:r>
        <w:rPr>
          <w:rFonts w:hint="cs"/>
          <w:rtl/>
        </w:rPr>
        <w:t xml:space="preserve">5.1. </w:t>
      </w:r>
      <w:r w:rsidR="00F75479">
        <w:rPr>
          <w:rFonts w:hint="cs"/>
          <w:rtl/>
        </w:rPr>
        <w:t>פתרונות קיימים</w:t>
      </w:r>
    </w:p>
    <w:p w:rsidR="00A43B56" w:rsidRDefault="00A43B56">
      <w:pPr>
        <w:rPr>
          <w:rFonts w:hint="cs"/>
          <w:rtl/>
        </w:rPr>
      </w:pPr>
      <w:r>
        <w:rPr>
          <w:rFonts w:hint="cs"/>
          <w:rtl/>
        </w:rPr>
        <w:t>5.1.1. שיתוף מסך במסגרת כיתת לימוד</w:t>
      </w:r>
    </w:p>
    <w:p w:rsidR="00A43B56" w:rsidRDefault="00A43B56" w:rsidP="00A43B56">
      <w:pPr>
        <w:rPr>
          <w:rFonts w:hint="cs"/>
          <w:rtl/>
        </w:rPr>
      </w:pPr>
      <w:r>
        <w:rPr>
          <w:rFonts w:hint="cs"/>
          <w:rtl/>
        </w:rPr>
        <w:t xml:space="preserve">כיום קיימות מספר תוכנות המאפשרות שיתוף מסך בין מחשב מרכזי (מחשב המרצה) ובין מחשבי התלמידים. השיתוף נעשה על בסיס הזרמת התמונה </w:t>
      </w:r>
      <w:r>
        <w:t>(Streaming)</w:t>
      </w:r>
      <w:r>
        <w:rPr>
          <w:rFonts w:hint="cs"/>
          <w:rtl/>
        </w:rPr>
        <w:t>. בנוסף, המרצה יכול לעיתים לקבל אל מסכו שיתוף של מסכי התלמידים לבחירתו.</w:t>
      </w:r>
    </w:p>
    <w:p w:rsidR="00A43B56" w:rsidRDefault="00A43B56" w:rsidP="00A43B56">
      <w:pPr>
        <w:rPr>
          <w:rFonts w:hint="cs"/>
          <w:rtl/>
        </w:rPr>
      </w:pPr>
      <w:r>
        <w:rPr>
          <w:rFonts w:hint="cs"/>
          <w:rtl/>
        </w:rPr>
        <w:t>דוגמאות:</w:t>
      </w:r>
    </w:p>
    <w:p w:rsidR="00A43B56" w:rsidRDefault="00A43B56" w:rsidP="00A43B56">
      <w:pPr>
        <w:pStyle w:val="a3"/>
        <w:numPr>
          <w:ilvl w:val="0"/>
          <w:numId w:val="1"/>
        </w:numPr>
      </w:pPr>
      <w:proofErr w:type="spellStart"/>
      <w:r>
        <w:t>Netop</w:t>
      </w:r>
      <w:proofErr w:type="spellEnd"/>
      <w:r>
        <w:t xml:space="preserve"> - Classroom Management</w:t>
      </w:r>
    </w:p>
    <w:p w:rsidR="00A43B56" w:rsidRDefault="00A43B56" w:rsidP="00A43B56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Fonts w:hint="cs"/>
          <w:noProof/>
          <w:rtl/>
        </w:rPr>
        <w:drawing>
          <wp:inline distT="0" distB="0" distL="0" distR="0">
            <wp:extent cx="2657475" cy="409575"/>
            <wp:effectExtent l="19050" t="0" r="9525" b="0"/>
            <wp:docPr id="1" name="תמונה 0" descr="netop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o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56" w:rsidRDefault="00A43B56" w:rsidP="00A43B56">
      <w:pPr>
        <w:pStyle w:val="a3"/>
      </w:pPr>
    </w:p>
    <w:p w:rsidR="00696E34" w:rsidRDefault="00696E34" w:rsidP="00696E34">
      <w:pPr>
        <w:pStyle w:val="a3"/>
        <w:numPr>
          <w:ilvl w:val="0"/>
          <w:numId w:val="1"/>
        </w:numPr>
        <w:rPr>
          <w:rFonts w:hint="cs"/>
        </w:rPr>
      </w:pPr>
      <w:proofErr w:type="spellStart"/>
      <w:r>
        <w:t>Join.me</w:t>
      </w:r>
      <w:proofErr w:type="spellEnd"/>
    </w:p>
    <w:p w:rsidR="00696E34" w:rsidRDefault="00696E34" w:rsidP="00696E34">
      <w:pPr>
        <w:pStyle w:val="a3"/>
        <w:rPr>
          <w:rFonts w:hint="cs"/>
          <w:rtl/>
        </w:rPr>
      </w:pPr>
      <w:r>
        <w:rPr>
          <w:noProof/>
          <w:rtl/>
        </w:rPr>
        <w:drawing>
          <wp:inline distT="0" distB="0" distL="0" distR="0">
            <wp:extent cx="914400" cy="914400"/>
            <wp:effectExtent l="19050" t="0" r="0" b="0"/>
            <wp:docPr id="2" name="תמונה 1" descr="join me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 m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672" cy="9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EA" w:rsidRDefault="00081BEA" w:rsidP="00696E34">
      <w:pPr>
        <w:pStyle w:val="a3"/>
        <w:rPr>
          <w:rFonts w:hint="cs"/>
          <w:rtl/>
        </w:rPr>
      </w:pPr>
    </w:p>
    <w:p w:rsidR="00081BEA" w:rsidRDefault="00081BEA" w:rsidP="00081BEA">
      <w:pPr>
        <w:rPr>
          <w:rFonts w:hint="cs"/>
          <w:rtl/>
        </w:rPr>
      </w:pPr>
      <w:r>
        <w:rPr>
          <w:rFonts w:hint="cs"/>
          <w:rtl/>
        </w:rPr>
        <w:t>5.1.2. שיתוף מסך בין מספר מחשבים עם שליטה מרחוק</w:t>
      </w:r>
    </w:p>
    <w:p w:rsidR="00081BEA" w:rsidRDefault="00081BEA" w:rsidP="00081BEA">
      <w:pPr>
        <w:rPr>
          <w:rFonts w:hint="cs"/>
          <w:rtl/>
        </w:rPr>
      </w:pPr>
      <w:r>
        <w:rPr>
          <w:rFonts w:hint="cs"/>
          <w:rtl/>
        </w:rPr>
        <w:t>ישנן מערכות המאפשרות שליטה מרחוק על המחשב אליהן הן מחוברות. שליטה זו באה לידי ביטוי בשליטה בעכבר ובמקלדת המחשב המארח. בנוסף, ישנן אופציות הקלטת המתרחש.</w:t>
      </w:r>
    </w:p>
    <w:p w:rsidR="00081BEA" w:rsidRDefault="00081BEA" w:rsidP="00081BEA">
      <w:pPr>
        <w:rPr>
          <w:rFonts w:hint="cs"/>
          <w:rtl/>
        </w:rPr>
      </w:pPr>
      <w:r>
        <w:rPr>
          <w:rFonts w:hint="cs"/>
          <w:rtl/>
        </w:rPr>
        <w:t>דוגמאות:</w:t>
      </w:r>
    </w:p>
    <w:p w:rsidR="00081BEA" w:rsidRDefault="00081BEA" w:rsidP="00081BEA">
      <w:pPr>
        <w:pStyle w:val="a3"/>
        <w:numPr>
          <w:ilvl w:val="0"/>
          <w:numId w:val="1"/>
        </w:numPr>
      </w:pPr>
      <w:proofErr w:type="spellStart"/>
      <w:r>
        <w:t>TeamViewer</w:t>
      </w:r>
      <w:proofErr w:type="spellEnd"/>
    </w:p>
    <w:p w:rsidR="00081BEA" w:rsidRDefault="00081BEA" w:rsidP="00081BEA">
      <w:pPr>
        <w:pStyle w:val="a3"/>
        <w:rPr>
          <w:rtl/>
        </w:rPr>
      </w:pPr>
      <w:r>
        <w:rPr>
          <w:noProof/>
          <w:rtl/>
        </w:rPr>
        <w:drawing>
          <wp:inline distT="0" distB="0" distL="0" distR="0">
            <wp:extent cx="2573866" cy="712949"/>
            <wp:effectExtent l="19050" t="0" r="0" b="0"/>
            <wp:docPr id="3" name="תמונה 2" descr="temviewer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view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965" cy="7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EA" w:rsidSect="003D56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A96"/>
    <w:multiLevelType w:val="hybridMultilevel"/>
    <w:tmpl w:val="6C125776"/>
    <w:lvl w:ilvl="0" w:tplc="D9A884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F75479"/>
    <w:rsid w:val="00015F56"/>
    <w:rsid w:val="00044471"/>
    <w:rsid w:val="00060C08"/>
    <w:rsid w:val="0007387C"/>
    <w:rsid w:val="000749BB"/>
    <w:rsid w:val="00074CE4"/>
    <w:rsid w:val="0007587B"/>
    <w:rsid w:val="00081BEA"/>
    <w:rsid w:val="0008390B"/>
    <w:rsid w:val="00083D21"/>
    <w:rsid w:val="000B1272"/>
    <w:rsid w:val="000C221A"/>
    <w:rsid w:val="0011674F"/>
    <w:rsid w:val="00123DC2"/>
    <w:rsid w:val="00167513"/>
    <w:rsid w:val="00174FBC"/>
    <w:rsid w:val="00177044"/>
    <w:rsid w:val="00187124"/>
    <w:rsid w:val="001B1827"/>
    <w:rsid w:val="001F75E4"/>
    <w:rsid w:val="0023381D"/>
    <w:rsid w:val="00240125"/>
    <w:rsid w:val="00241493"/>
    <w:rsid w:val="0026062D"/>
    <w:rsid w:val="00287061"/>
    <w:rsid w:val="00297067"/>
    <w:rsid w:val="002C1717"/>
    <w:rsid w:val="002E1E47"/>
    <w:rsid w:val="003439F1"/>
    <w:rsid w:val="003452DB"/>
    <w:rsid w:val="00351B3E"/>
    <w:rsid w:val="0035407A"/>
    <w:rsid w:val="00365570"/>
    <w:rsid w:val="003859FA"/>
    <w:rsid w:val="00386F51"/>
    <w:rsid w:val="003D56D5"/>
    <w:rsid w:val="00424E50"/>
    <w:rsid w:val="00427B02"/>
    <w:rsid w:val="00427C64"/>
    <w:rsid w:val="004458E5"/>
    <w:rsid w:val="00465D5A"/>
    <w:rsid w:val="00495605"/>
    <w:rsid w:val="004D6D4F"/>
    <w:rsid w:val="004F348C"/>
    <w:rsid w:val="004F6D3E"/>
    <w:rsid w:val="00500379"/>
    <w:rsid w:val="00507342"/>
    <w:rsid w:val="005309FD"/>
    <w:rsid w:val="0057680A"/>
    <w:rsid w:val="005A4897"/>
    <w:rsid w:val="005B7312"/>
    <w:rsid w:val="005C0513"/>
    <w:rsid w:val="005C53BE"/>
    <w:rsid w:val="00646DDF"/>
    <w:rsid w:val="00690DBC"/>
    <w:rsid w:val="00696E34"/>
    <w:rsid w:val="006E2740"/>
    <w:rsid w:val="00704AC2"/>
    <w:rsid w:val="00710527"/>
    <w:rsid w:val="00760455"/>
    <w:rsid w:val="00761764"/>
    <w:rsid w:val="007718BB"/>
    <w:rsid w:val="00773A1B"/>
    <w:rsid w:val="00773CEF"/>
    <w:rsid w:val="00781641"/>
    <w:rsid w:val="007F7439"/>
    <w:rsid w:val="00800C4B"/>
    <w:rsid w:val="0083382C"/>
    <w:rsid w:val="008450EE"/>
    <w:rsid w:val="00892030"/>
    <w:rsid w:val="00905B93"/>
    <w:rsid w:val="00906702"/>
    <w:rsid w:val="00917BB2"/>
    <w:rsid w:val="00922D46"/>
    <w:rsid w:val="00927CFA"/>
    <w:rsid w:val="00931FD8"/>
    <w:rsid w:val="00947941"/>
    <w:rsid w:val="009570D2"/>
    <w:rsid w:val="009A3081"/>
    <w:rsid w:val="009B0383"/>
    <w:rsid w:val="009C347D"/>
    <w:rsid w:val="009C6A86"/>
    <w:rsid w:val="009C7EE2"/>
    <w:rsid w:val="009D7788"/>
    <w:rsid w:val="009E3D80"/>
    <w:rsid w:val="00A41C10"/>
    <w:rsid w:val="00A43B56"/>
    <w:rsid w:val="00AB3575"/>
    <w:rsid w:val="00AD6E83"/>
    <w:rsid w:val="00AF312F"/>
    <w:rsid w:val="00B05996"/>
    <w:rsid w:val="00B22B6A"/>
    <w:rsid w:val="00B27142"/>
    <w:rsid w:val="00B37CBE"/>
    <w:rsid w:val="00B651C6"/>
    <w:rsid w:val="00BA1A3A"/>
    <w:rsid w:val="00BB6BA9"/>
    <w:rsid w:val="00BC5DA0"/>
    <w:rsid w:val="00BF7998"/>
    <w:rsid w:val="00C03644"/>
    <w:rsid w:val="00C262EE"/>
    <w:rsid w:val="00C96E90"/>
    <w:rsid w:val="00CC5695"/>
    <w:rsid w:val="00D0797E"/>
    <w:rsid w:val="00D14575"/>
    <w:rsid w:val="00D5187B"/>
    <w:rsid w:val="00DA10F1"/>
    <w:rsid w:val="00DB3CC5"/>
    <w:rsid w:val="00DE7A56"/>
    <w:rsid w:val="00DF68B3"/>
    <w:rsid w:val="00E02A42"/>
    <w:rsid w:val="00E06E8A"/>
    <w:rsid w:val="00E102C6"/>
    <w:rsid w:val="00E22FE1"/>
    <w:rsid w:val="00E3324C"/>
    <w:rsid w:val="00E4554B"/>
    <w:rsid w:val="00E55678"/>
    <w:rsid w:val="00E70417"/>
    <w:rsid w:val="00E803D5"/>
    <w:rsid w:val="00E80F00"/>
    <w:rsid w:val="00E82231"/>
    <w:rsid w:val="00EC54DF"/>
    <w:rsid w:val="00F168C7"/>
    <w:rsid w:val="00F4292C"/>
    <w:rsid w:val="00F60AC6"/>
    <w:rsid w:val="00F75479"/>
    <w:rsid w:val="00F9117B"/>
    <w:rsid w:val="00FA142A"/>
    <w:rsid w:val="00FA3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6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B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43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ecure.join.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netop.com/classroom-management-software.ht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teamviewer.com/en/index.asp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2013-11-30T14:13:00Z</dcterms:created>
  <dcterms:modified xsi:type="dcterms:W3CDTF">2013-11-30T14:30:00Z</dcterms:modified>
</cp:coreProperties>
</file>