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 Which type of song is the most popular: happy, sad, angry or relaxed? (mood classification of song lyrics from Billboard Hot 100)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KAROLINA: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coding any model that will work:(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better feature selection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information about different ML models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more sophisticated ML model (e.g. XGBoost)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with the performance of each model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to the research question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Was the purpose achieved?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Were the assumptions examined?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Formulate conclusions from obtained results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 with source code and data 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https://www.kaggle.com/datasets/imuhammad/audio-features-and-lyrics-of-spotify-songs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https://www.kaggle.com/datasets/danield2255/data-on-songs-from-billboard-19992019/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 sources: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https://medium.com/analytics-vidhya/lyric-mood-identifier-c8e94a49c73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https://www.quantargo.com/help/r/latest/packages/gofastr/NEWS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https://rpubs.com/riazakhan94/naive_bayes_classifier_e1071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https://www.projectpro.io/recipes/create-and-optimize-baseline-decision-tree-model-for-multiclass-classification-r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https://rpubs.com/jkylearmstrong/RF_Imputation_Multi_class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https://www.kaggle.com/code/rtatman/machine-learning-with-xgboost-in-r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jectpro.io/recipes/create-and-optimize-baseline-decision-tree-model-for-multiclass-classification-r" TargetMode="External"/><Relationship Id="rId10" Type="http://schemas.openxmlformats.org/officeDocument/2006/relationships/hyperlink" Target="https://rpubs.com/riazakhan94/naive_bayes_classifier_e1071" TargetMode="External"/><Relationship Id="rId13" Type="http://schemas.openxmlformats.org/officeDocument/2006/relationships/hyperlink" Target="https://www.kaggle.com/code/rtatman/machine-learning-with-xgboost-in-r" TargetMode="External"/><Relationship Id="rId12" Type="http://schemas.openxmlformats.org/officeDocument/2006/relationships/hyperlink" Target="https://rpubs.com/jkylearmstrong/RF_Imputation_Multi_cla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antargo.com/help/r/latest/packages/gofastr/N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imuhammad/audio-features-and-lyrics-of-spotify-songs" TargetMode="External"/><Relationship Id="rId7" Type="http://schemas.openxmlformats.org/officeDocument/2006/relationships/hyperlink" Target="https://www.kaggle.com/datasets/danield2255/data-on-songs-from-billboard-19992019/" TargetMode="External"/><Relationship Id="rId8" Type="http://schemas.openxmlformats.org/officeDocument/2006/relationships/hyperlink" Target="https://medium.com/analytics-vidhya/lyric-mood-identifier-c8e94a49c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