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11D42"/>
          <w:sz w:val="34"/>
        </w:rPr>
        <w:t>Kerangka Feedback Motivation Letter</w:t>
      </w:r>
    </w:p>
    <w:p>
      <w:pPr>
        <w:spacing w:after="200"/>
      </w:pPr>
      <w:r>
        <w:rPr>
          <w:color w:val="475569"/>
          <w:sz w:val="19"/>
        </w:rPr>
        <w:t>Sesi 6 · Review &amp; Revision · SatuTuju Mentor Toolkit</w:t>
      </w:r>
    </w:p>
    <w:p>
      <w:r>
        <w:rPr>
          <w:i/>
          <w:color w:val="475569"/>
        </w:rPr>
        <w:t>Baca draft dua kali: sekali sebagai reviewer beasiswa (kesan 30 detik), sekali sebagai editor (baris per baris). Nilai empat lapis di bawah, lalu pilih maksimal 3 prioritas revisi.</w:t>
      </w:r>
    </w:p>
    <w:p>
      <w:pPr>
        <w:spacing w:before="200" w:after="80"/>
      </w:pPr>
      <w:r>
        <w:rPr>
          <w:b/>
          <w:color w:val="3958B3"/>
          <w:sz w:val="24"/>
        </w:rPr>
        <w:t>Lapis 1 — Struktur &amp; alur</w:t>
      </w:r>
    </w:p>
    <w:p>
      <w:pPr>
        <w:pStyle w:val="ListBullet"/>
      </w:pPr>
      <w:r>
        <w:t>Apakah paragraf pertama bikin ingin lanjut baca? (hook, bukan biografi)</w:t>
      </w:r>
    </w:p>
    <w:p>
      <w:pPr>
        <w:pStyle w:val="ListBullet"/>
      </w:pPr>
      <w:r>
        <w:t>Apakah tiap paragraf punya SATU tugas yang jelas?</w:t>
      </w:r>
    </w:p>
    <w:p>
      <w:pPr>
        <w:pStyle w:val="ListBullet"/>
      </w:pPr>
      <w:r>
        <w:t>Apakah ada benang merah dari pembuka sampai penutup?</w:t>
      </w:r>
    </w:p>
    <w:p>
      <w:pPr>
        <w:spacing w:before="200" w:after="80"/>
      </w:pPr>
      <w:r>
        <w:rPr>
          <w:b/>
          <w:color w:val="3958B3"/>
          <w:sz w:val="24"/>
        </w:rPr>
        <w:t>Lapis 2 — Bukti &amp; spesifisitas</w:t>
      </w:r>
    </w:p>
    <w:p>
      <w:pPr>
        <w:pStyle w:val="ListBullet"/>
      </w:pPr>
      <w:r>
        <w:t>Setiap klaim (“saya tertarik…”, “saya berpengalaman…”) — mana buktinya?</w:t>
      </w:r>
    </w:p>
    <w:p>
      <w:pPr>
        <w:pStyle w:val="ListBullet"/>
      </w:pPr>
      <w:r>
        <w:t>Adakah angka/hasil yang bisa diukur?</w:t>
      </w:r>
    </w:p>
    <w:p>
      <w:pPr>
        <w:pStyle w:val="ListBullet"/>
      </w:pPr>
      <w:r>
        <w:t>Bagian “why this program” — sudah sebut hal yang benar-benar spesifik dari kampusnya?</w:t>
      </w:r>
    </w:p>
    <w:p>
      <w:pPr>
        <w:spacing w:before="200" w:after="80"/>
      </w:pPr>
      <w:r>
        <w:rPr>
          <w:b/>
          <w:color w:val="3958B3"/>
          <w:sz w:val="24"/>
        </w:rPr>
        <w:t>Lapis 3 — Suara &amp; keaslian</w:t>
      </w:r>
    </w:p>
    <w:p>
      <w:pPr>
        <w:pStyle w:val="ListBullet"/>
      </w:pPr>
      <w:r>
        <w:t>Terdengar seperti mentee-mu atau seperti ChatGPT/template? Kalimat klise mana yang harus dibuang?</w:t>
      </w:r>
    </w:p>
    <w:p>
      <w:pPr>
        <w:pStyle w:val="ListBullet"/>
      </w:pPr>
      <w:r>
        <w:t>Adakah kalimat yang hanya mentee ini yang bisa menulis? (kalau tidak ada — itu masalah utamanya)</w:t>
      </w:r>
    </w:p>
    <w:p>
      <w:pPr>
        <w:spacing w:before="200" w:after="80"/>
      </w:pPr>
      <w:r>
        <w:rPr>
          <w:b/>
          <w:color w:val="3958B3"/>
          <w:sz w:val="24"/>
        </w:rPr>
        <w:t>Lapis 4 — Bahasa &amp; teknis</w:t>
      </w:r>
    </w:p>
    <w:p>
      <w:pPr>
        <w:pStyle w:val="ListBullet"/>
      </w:pPr>
      <w:r>
        <w:t>Grammar, panjang kalimat, word count sesuai batas?</w:t>
      </w:r>
    </w:p>
    <w:p>
      <w:pPr>
        <w:pStyle w:val="ListBullet"/>
      </w:pPr>
      <w:r>
        <w:t>Nama program/kampus benar? (fatal kalau salah tempel dari aplikasi lain)</w:t>
      </w:r>
    </w:p>
    <w:p>
      <w:pPr>
        <w:spacing w:before="200" w:after="80"/>
      </w:pPr>
      <w:r>
        <w:rPr>
          <w:b/>
          <w:color w:val="3958B3"/>
          <w:sz w:val="24"/>
        </w:rPr>
        <w:t>Prioritas revisi (isi bersama mentee)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val="clear" w:fill="E3EAF7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3744"/>
            <w:shd w:val="clear" w:fill="E3EAF7"/>
          </w:tcPr>
          <w:p>
            <w:r>
              <w:rPr>
                <w:b/>
                <w:sz w:val="19"/>
              </w:rPr>
              <w:t>Masalah paling berdampak</w:t>
            </w:r>
          </w:p>
        </w:tc>
        <w:tc>
          <w:tcPr>
            <w:tcW w:type="dxa" w:w="3744"/>
            <w:shd w:val="clear" w:fill="E3EAF7"/>
          </w:tcPr>
          <w:p>
            <w:r>
              <w:rPr>
                <w:b/>
                <w:sz w:val="19"/>
              </w:rPr>
              <w:t>Aksi konkret</w:t>
            </w:r>
          </w:p>
        </w:tc>
        <w:tc>
          <w:tcPr>
            <w:tcW w:type="dxa" w:w="1584"/>
            <w:shd w:val="clear" w:fill="E3EAF7"/>
          </w:tcPr>
          <w:p>
            <w:r>
              <w:rPr>
                <w:b/>
                <w:sz w:val="19"/>
              </w:rPr>
              <w:t>Target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</w:p>
        </w:tc>
        <w:tc>
          <w:tcPr>
            <w:tcW w:type="dxa" w:w="1584"/>
          </w:tcPr>
          <w:p>
            <w:r>
              <w:rPr>
                <w:sz w:val="19"/>
              </w:rPr>
            </w:r>
          </w:p>
        </w:tc>
      </w:tr>
    </w:tbl>
    <w:p>
      <w:pPr>
        <w:spacing w:before="200" w:after="80"/>
      </w:pPr>
      <w:r>
        <w:rPr>
          <w:b/>
          <w:color w:val="3958B3"/>
          <w:sz w:val="24"/>
        </w:rPr>
        <w:t>Cara menyampaikan</w:t>
      </w:r>
    </w:p>
    <w:p>
      <w:pPr>
        <w:pStyle w:val="ListBullet"/>
      </w:pPr>
      <w:r>
        <w:t>Mulai dari yang sudah kuat — mentee perlu tahu apa yang TIDAK boleh hilang saat revisi.</w:t>
      </w:r>
    </w:p>
    <w:p>
      <w:pPr>
        <w:pStyle w:val="ListBullet"/>
      </w:pPr>
      <w:r>
        <w:t>Feedback spesifik per kalimat, bukan “kurang menarik”. Tunjukkan barisnya.</w:t>
      </w:r>
    </w:p>
    <w:p>
      <w:pPr>
        <w:pStyle w:val="ListBullet"/>
      </w:pPr>
      <w:r>
        <w:t>Maksimal 3 prioritas per putaran. Lebih dari itu = mentee lumpuh.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