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9D348" w14:textId="4D5B8359" w:rsidR="00B01B42" w:rsidRPr="00C95C28" w:rsidRDefault="005115A2" w:rsidP="005115A2">
      <w:pPr>
        <w:pStyle w:val="NoSpacing"/>
        <w:rPr>
          <w:b/>
          <w:bCs/>
          <w:i/>
          <w:iCs/>
          <w:u w:val="single"/>
        </w:rPr>
      </w:pPr>
      <w:r>
        <w:rPr>
          <w:b/>
          <w:bCs/>
          <w:u w:val="single"/>
        </w:rPr>
        <w:t xml:space="preserve">Requirements Analysis – Digital </w:t>
      </w:r>
      <w:r w:rsidRPr="00C95C28">
        <w:rPr>
          <w:b/>
          <w:bCs/>
          <w:i/>
          <w:iCs/>
          <w:u w:val="single"/>
        </w:rPr>
        <w:t xml:space="preserve">Maître d’Hôtel </w:t>
      </w:r>
    </w:p>
    <w:p w14:paraId="4ACAC0E0" w14:textId="5F563F85" w:rsidR="00847ACD" w:rsidRDefault="00847ACD" w:rsidP="005115A2">
      <w:pPr>
        <w:pStyle w:val="NoSpacing"/>
        <w:rPr>
          <w:b/>
          <w:bCs/>
          <w:u w:val="single"/>
        </w:rPr>
      </w:pPr>
    </w:p>
    <w:p w14:paraId="0ACFAB9C" w14:textId="79DFCF31" w:rsidR="00847ACD" w:rsidRDefault="00847ACD" w:rsidP="005115A2">
      <w:pPr>
        <w:pStyle w:val="NoSpacing"/>
        <w:rPr>
          <w:b/>
          <w:bCs/>
        </w:rPr>
      </w:pPr>
      <w:r>
        <w:rPr>
          <w:b/>
          <w:bCs/>
        </w:rPr>
        <w:t>Introduction</w:t>
      </w:r>
    </w:p>
    <w:p w14:paraId="1A1C8B15" w14:textId="1E9B35B2" w:rsidR="00C95C28" w:rsidRPr="00C95C28" w:rsidRDefault="00C95C28" w:rsidP="005115A2">
      <w:pPr>
        <w:pStyle w:val="NoSpacing"/>
      </w:pPr>
      <w:r>
        <w:t xml:space="preserve">This document will explore the requirements for the Digital </w:t>
      </w:r>
      <w:r w:rsidRPr="00C95C28">
        <w:rPr>
          <w:i/>
          <w:iCs/>
        </w:rPr>
        <w:t>Maître d’Hôtel</w:t>
      </w:r>
      <w:r>
        <w:t xml:space="preserve"> project. </w:t>
      </w:r>
    </w:p>
    <w:p w14:paraId="1E847DB5" w14:textId="5BD738DB" w:rsidR="00847ACD" w:rsidRDefault="00847ACD" w:rsidP="005115A2">
      <w:pPr>
        <w:pStyle w:val="NoSpacing"/>
        <w:rPr>
          <w:b/>
          <w:bCs/>
        </w:rPr>
      </w:pPr>
    </w:p>
    <w:p w14:paraId="3FE195CB" w14:textId="417424CF" w:rsidR="00E124F9" w:rsidRDefault="00DA7F65" w:rsidP="005115A2">
      <w:pPr>
        <w:pStyle w:val="NoSpacing"/>
        <w:rPr>
          <w:b/>
          <w:bCs/>
        </w:rPr>
      </w:pPr>
      <w:r>
        <w:rPr>
          <w:b/>
          <w:bCs/>
        </w:rPr>
        <w:t>Methods of Gathering Requirements</w:t>
      </w:r>
    </w:p>
    <w:p w14:paraId="39656944" w14:textId="77777777" w:rsidR="00C95C28" w:rsidRDefault="00C95C28" w:rsidP="005115A2">
      <w:pPr>
        <w:pStyle w:val="NoSpacing"/>
      </w:pPr>
      <w:r>
        <w:t xml:space="preserve">Four methods will be used to gather requirements for the project. </w:t>
      </w:r>
    </w:p>
    <w:p w14:paraId="3EF5B733" w14:textId="684CCC99" w:rsidR="003C299E" w:rsidRDefault="00C95C28" w:rsidP="00C95C28">
      <w:pPr>
        <w:pStyle w:val="NoSpacing"/>
        <w:ind w:firstLine="720"/>
      </w:pPr>
      <w:r>
        <w:t>Firstly, and primarily, a questionnaire has been created which will be issued to front of house workers in the hospitality sector. The questionnaire will centre on the tasks performed by the workers and their desire to see those tasks automated. The questionnaire will also ask the workers about existing technologies – namely, which features of said technologies work well, which features could be further developed or improved, and any features which should be added.</w:t>
      </w:r>
    </w:p>
    <w:p w14:paraId="6551E8D0" w14:textId="29599234" w:rsidR="00C95C28" w:rsidRDefault="00C95C28" w:rsidP="00C95C28">
      <w:pPr>
        <w:pStyle w:val="NoSpacing"/>
        <w:ind w:firstLine="720"/>
      </w:pPr>
      <w:r>
        <w:t>Secondly, personas will be developed, based on people from different demographics who work in the hospitality sector</w:t>
      </w:r>
      <w:r w:rsidR="00A64C6A">
        <w:t xml:space="preserve"> or frequent hospitality establishments</w:t>
      </w:r>
      <w:r>
        <w:t>.</w:t>
      </w:r>
    </w:p>
    <w:p w14:paraId="583EE6AC" w14:textId="71E15FB9" w:rsidR="00C95C28" w:rsidRPr="008B055B" w:rsidRDefault="00C95C28" w:rsidP="00C95C28">
      <w:pPr>
        <w:pStyle w:val="NoSpacing"/>
        <w:ind w:firstLine="720"/>
      </w:pPr>
      <w:r>
        <w:t>Thirdly, user interviews will be conducted to gauge the opinions in detail of hospitality workers. The workers will be given the outline of the project and asked for their feedback.</w:t>
      </w:r>
      <w:r w:rsidR="008B055B">
        <w:t xml:space="preserve"> User interviews will also be given to potential hospitality customers.</w:t>
      </w:r>
    </w:p>
    <w:p w14:paraId="132CD4C5" w14:textId="05B69756" w:rsidR="00C95C28" w:rsidRDefault="00C95C28" w:rsidP="00C95C28">
      <w:pPr>
        <w:pStyle w:val="NoSpacing"/>
        <w:ind w:firstLine="720"/>
      </w:pPr>
      <w:r>
        <w:t>Fourthly, and finally, I will draw upon my own experience of working within the hospitality sector. This method is of least significance but may help to supplement information from the other methods.</w:t>
      </w:r>
    </w:p>
    <w:p w14:paraId="166B218A" w14:textId="77777777" w:rsidR="00C95C28" w:rsidRDefault="00C95C28" w:rsidP="00C95C28">
      <w:pPr>
        <w:pStyle w:val="NoSpacing"/>
        <w:ind w:firstLine="720"/>
      </w:pPr>
    </w:p>
    <w:p w14:paraId="5DACCCC8" w14:textId="48D87444" w:rsidR="003C299E" w:rsidRDefault="00DA7F65" w:rsidP="005115A2">
      <w:pPr>
        <w:pStyle w:val="NoSpacing"/>
        <w:rPr>
          <w:b/>
          <w:bCs/>
        </w:rPr>
      </w:pPr>
      <w:r>
        <w:rPr>
          <w:b/>
          <w:bCs/>
        </w:rPr>
        <w:t>Functional R</w:t>
      </w:r>
      <w:r w:rsidR="003C299E">
        <w:rPr>
          <w:b/>
          <w:bCs/>
        </w:rPr>
        <w:t>equirements</w:t>
      </w:r>
    </w:p>
    <w:p w14:paraId="3661FB9D" w14:textId="6E824562" w:rsidR="00BC4320" w:rsidRDefault="00C95C28" w:rsidP="00624764">
      <w:pPr>
        <w:pStyle w:val="NoSpacing"/>
      </w:pPr>
      <w:r>
        <w:t>The functional requirements for the project are those requirements which consider the exact function of the system</w:t>
      </w:r>
      <w:r w:rsidR="008B055B">
        <w:t xml:space="preserve"> and are specific/bespoke to the project</w:t>
      </w:r>
      <w:r>
        <w:t>. Functional requirements are thus objective in character.</w:t>
      </w:r>
      <w:r w:rsidR="008B055B">
        <w:t xml:space="preserve"> The functional requirements include:</w:t>
      </w:r>
    </w:p>
    <w:p w14:paraId="16ACA0AA" w14:textId="77777777" w:rsidR="00624764" w:rsidRPr="00624764" w:rsidRDefault="00624764" w:rsidP="00624764">
      <w:pPr>
        <w:pStyle w:val="NoSpacing"/>
      </w:pPr>
    </w:p>
    <w:tbl>
      <w:tblPr>
        <w:tblStyle w:val="TableGrid"/>
        <w:tblW w:w="0" w:type="auto"/>
        <w:tblLook w:val="04A0" w:firstRow="1" w:lastRow="0" w:firstColumn="1" w:lastColumn="0" w:noHBand="0" w:noVBand="1"/>
      </w:tblPr>
      <w:tblGrid>
        <w:gridCol w:w="5524"/>
        <w:gridCol w:w="3118"/>
      </w:tblGrid>
      <w:tr w:rsidR="00BC4320" w:rsidRPr="008B055B" w14:paraId="701D5BA2" w14:textId="77777777" w:rsidTr="007F26C9">
        <w:tc>
          <w:tcPr>
            <w:tcW w:w="5524" w:type="dxa"/>
            <w:shd w:val="clear" w:color="auto" w:fill="D9D9D9" w:themeFill="background1" w:themeFillShade="D9"/>
          </w:tcPr>
          <w:p w14:paraId="67FE865B" w14:textId="77777777" w:rsidR="00BC4320" w:rsidRPr="008B055B" w:rsidRDefault="00BC4320" w:rsidP="007F26C9">
            <w:pPr>
              <w:pStyle w:val="NoSpacing"/>
              <w:rPr>
                <w:b/>
                <w:bCs/>
              </w:rPr>
            </w:pPr>
            <w:r w:rsidRPr="008B055B">
              <w:rPr>
                <w:b/>
                <w:bCs/>
              </w:rPr>
              <w:t>Requirement</w:t>
            </w:r>
          </w:p>
        </w:tc>
        <w:tc>
          <w:tcPr>
            <w:tcW w:w="3118" w:type="dxa"/>
            <w:shd w:val="clear" w:color="auto" w:fill="D9D9D9" w:themeFill="background1" w:themeFillShade="D9"/>
          </w:tcPr>
          <w:p w14:paraId="2A754679" w14:textId="77777777" w:rsidR="00BC4320" w:rsidRPr="008B055B" w:rsidRDefault="00BC4320" w:rsidP="007F26C9">
            <w:pPr>
              <w:pStyle w:val="NoSpacing"/>
              <w:rPr>
                <w:b/>
                <w:bCs/>
              </w:rPr>
            </w:pPr>
            <w:r w:rsidRPr="008B055B">
              <w:rPr>
                <w:b/>
                <w:bCs/>
              </w:rPr>
              <w:t>Source(s)</w:t>
            </w:r>
          </w:p>
        </w:tc>
      </w:tr>
      <w:tr w:rsidR="00BC4320" w14:paraId="55375622" w14:textId="77777777" w:rsidTr="007F26C9">
        <w:tc>
          <w:tcPr>
            <w:tcW w:w="5524" w:type="dxa"/>
          </w:tcPr>
          <w:p w14:paraId="3151413A" w14:textId="6A5A54E8" w:rsidR="00BC4320" w:rsidRDefault="003D364E" w:rsidP="007F26C9">
            <w:pPr>
              <w:pStyle w:val="NoSpacing"/>
            </w:pPr>
            <w:r>
              <w:t>Ability for user (customer) to check table availability</w:t>
            </w:r>
          </w:p>
        </w:tc>
        <w:tc>
          <w:tcPr>
            <w:tcW w:w="3118" w:type="dxa"/>
          </w:tcPr>
          <w:p w14:paraId="15400CCA" w14:textId="77777777" w:rsidR="00BC4320" w:rsidRDefault="00BC4320" w:rsidP="007F26C9">
            <w:pPr>
              <w:pStyle w:val="NoSpacing"/>
            </w:pPr>
          </w:p>
        </w:tc>
      </w:tr>
      <w:tr w:rsidR="00BC4320" w14:paraId="33F31758" w14:textId="77777777" w:rsidTr="007F26C9">
        <w:tc>
          <w:tcPr>
            <w:tcW w:w="5524" w:type="dxa"/>
          </w:tcPr>
          <w:p w14:paraId="46F02B65" w14:textId="4233338E" w:rsidR="00BC4320" w:rsidRDefault="003D364E" w:rsidP="007F26C9">
            <w:pPr>
              <w:pStyle w:val="NoSpacing"/>
            </w:pPr>
            <w:r>
              <w:t>Ability for user to browse menu</w:t>
            </w:r>
          </w:p>
        </w:tc>
        <w:tc>
          <w:tcPr>
            <w:tcW w:w="3118" w:type="dxa"/>
          </w:tcPr>
          <w:p w14:paraId="06BDA1C1" w14:textId="77777777" w:rsidR="00BC4320" w:rsidRDefault="00BC4320" w:rsidP="007F26C9">
            <w:pPr>
              <w:pStyle w:val="NoSpacing"/>
            </w:pPr>
          </w:p>
        </w:tc>
      </w:tr>
      <w:tr w:rsidR="00BC4320" w14:paraId="05D9D45C" w14:textId="77777777" w:rsidTr="007F26C9">
        <w:tc>
          <w:tcPr>
            <w:tcW w:w="5524" w:type="dxa"/>
          </w:tcPr>
          <w:p w14:paraId="0FD36795" w14:textId="0D5E47D3" w:rsidR="00BC4320" w:rsidRDefault="003D364E" w:rsidP="007F26C9">
            <w:pPr>
              <w:pStyle w:val="NoSpacing"/>
            </w:pPr>
            <w:r>
              <w:t>Menu to show items on a user interface, greying out meals which are not available</w:t>
            </w:r>
            <w:r w:rsidR="00BC4320">
              <w:t xml:space="preserve"> </w:t>
            </w:r>
          </w:p>
        </w:tc>
        <w:tc>
          <w:tcPr>
            <w:tcW w:w="3118" w:type="dxa"/>
          </w:tcPr>
          <w:p w14:paraId="3C398616" w14:textId="77777777" w:rsidR="00BC4320" w:rsidRDefault="00BC4320" w:rsidP="007F26C9">
            <w:pPr>
              <w:pStyle w:val="NoSpacing"/>
            </w:pPr>
          </w:p>
        </w:tc>
      </w:tr>
      <w:tr w:rsidR="00BC4320" w14:paraId="4C91F82E" w14:textId="77777777" w:rsidTr="007F26C9">
        <w:tc>
          <w:tcPr>
            <w:tcW w:w="5524" w:type="dxa"/>
          </w:tcPr>
          <w:p w14:paraId="10B48326" w14:textId="3C6FBE82" w:rsidR="00BC4320" w:rsidRDefault="003D364E" w:rsidP="007F26C9">
            <w:pPr>
              <w:pStyle w:val="NoSpacing"/>
            </w:pPr>
            <w:r>
              <w:t>Ability for user to book a table</w:t>
            </w:r>
          </w:p>
        </w:tc>
        <w:tc>
          <w:tcPr>
            <w:tcW w:w="3118" w:type="dxa"/>
          </w:tcPr>
          <w:p w14:paraId="78180558" w14:textId="77777777" w:rsidR="00BC4320" w:rsidRDefault="00BC4320" w:rsidP="007F26C9">
            <w:pPr>
              <w:pStyle w:val="NoSpacing"/>
            </w:pPr>
          </w:p>
        </w:tc>
      </w:tr>
      <w:tr w:rsidR="00BC4320" w14:paraId="4FB67304" w14:textId="77777777" w:rsidTr="007F26C9">
        <w:tc>
          <w:tcPr>
            <w:tcW w:w="5524" w:type="dxa"/>
          </w:tcPr>
          <w:p w14:paraId="16EAD641" w14:textId="48DC4AE5" w:rsidR="00BC4320" w:rsidRDefault="003D364E" w:rsidP="007F26C9">
            <w:pPr>
              <w:pStyle w:val="NoSpacing"/>
            </w:pPr>
            <w:r>
              <w:t>Ability for client (restaurant) to check table bookings</w:t>
            </w:r>
          </w:p>
        </w:tc>
        <w:tc>
          <w:tcPr>
            <w:tcW w:w="3118" w:type="dxa"/>
          </w:tcPr>
          <w:p w14:paraId="4A2A3169" w14:textId="77777777" w:rsidR="00BC4320" w:rsidRDefault="00BC4320" w:rsidP="007F26C9">
            <w:pPr>
              <w:pStyle w:val="NoSpacing"/>
            </w:pPr>
          </w:p>
        </w:tc>
      </w:tr>
      <w:tr w:rsidR="00BC4320" w14:paraId="099115EB" w14:textId="77777777" w:rsidTr="007F26C9">
        <w:tc>
          <w:tcPr>
            <w:tcW w:w="5524" w:type="dxa"/>
          </w:tcPr>
          <w:p w14:paraId="2567538C" w14:textId="7E1ED2EA" w:rsidR="00BC4320" w:rsidRDefault="003D364E" w:rsidP="007F26C9">
            <w:pPr>
              <w:pStyle w:val="NoSpacing"/>
            </w:pPr>
            <w:r>
              <w:t>Ability for client to check food inventory</w:t>
            </w:r>
          </w:p>
        </w:tc>
        <w:tc>
          <w:tcPr>
            <w:tcW w:w="3118" w:type="dxa"/>
          </w:tcPr>
          <w:p w14:paraId="07FCD557" w14:textId="77777777" w:rsidR="00BC4320" w:rsidRDefault="00BC4320" w:rsidP="007F26C9">
            <w:pPr>
              <w:pStyle w:val="NoSpacing"/>
            </w:pPr>
          </w:p>
        </w:tc>
      </w:tr>
      <w:tr w:rsidR="00BC4320" w14:paraId="455413E9" w14:textId="77777777" w:rsidTr="007F26C9">
        <w:tc>
          <w:tcPr>
            <w:tcW w:w="5524" w:type="dxa"/>
          </w:tcPr>
          <w:p w14:paraId="1E028B66" w14:textId="4B87F230" w:rsidR="00BC4320" w:rsidRDefault="003D364E" w:rsidP="007F26C9">
            <w:pPr>
              <w:pStyle w:val="NoSpacing"/>
            </w:pPr>
            <w:r>
              <w:t>Ability for user to order meals</w:t>
            </w:r>
          </w:p>
        </w:tc>
        <w:tc>
          <w:tcPr>
            <w:tcW w:w="3118" w:type="dxa"/>
          </w:tcPr>
          <w:p w14:paraId="62AA9647" w14:textId="77777777" w:rsidR="00BC4320" w:rsidRDefault="00BC4320" w:rsidP="007F26C9">
            <w:pPr>
              <w:pStyle w:val="NoSpacing"/>
            </w:pPr>
          </w:p>
        </w:tc>
      </w:tr>
      <w:tr w:rsidR="00BC4320" w14:paraId="78833775" w14:textId="77777777" w:rsidTr="007F26C9">
        <w:tc>
          <w:tcPr>
            <w:tcW w:w="5524" w:type="dxa"/>
          </w:tcPr>
          <w:p w14:paraId="458C9D9F" w14:textId="5AD3EE8F" w:rsidR="00BC4320" w:rsidRDefault="003D364E" w:rsidP="007F26C9">
            <w:pPr>
              <w:pStyle w:val="NoSpacing"/>
            </w:pPr>
            <w:r>
              <w:t>Track data on meal orders and table bookings for client</w:t>
            </w:r>
          </w:p>
        </w:tc>
        <w:tc>
          <w:tcPr>
            <w:tcW w:w="3118" w:type="dxa"/>
          </w:tcPr>
          <w:p w14:paraId="3E87BDA5" w14:textId="77777777" w:rsidR="00BC4320" w:rsidRDefault="00BC4320" w:rsidP="007F26C9">
            <w:pPr>
              <w:pStyle w:val="NoSpacing"/>
            </w:pPr>
          </w:p>
        </w:tc>
      </w:tr>
      <w:tr w:rsidR="003D364E" w14:paraId="326B0939" w14:textId="77777777" w:rsidTr="007F26C9">
        <w:tc>
          <w:tcPr>
            <w:tcW w:w="5524" w:type="dxa"/>
          </w:tcPr>
          <w:p w14:paraId="373DEA4B" w14:textId="20DB362C" w:rsidR="003D364E" w:rsidRDefault="003D364E" w:rsidP="007F26C9">
            <w:pPr>
              <w:pStyle w:val="NoSpacing"/>
            </w:pPr>
            <w:r>
              <w:t>Ability for user to pay for meals</w:t>
            </w:r>
          </w:p>
        </w:tc>
        <w:tc>
          <w:tcPr>
            <w:tcW w:w="3118" w:type="dxa"/>
          </w:tcPr>
          <w:p w14:paraId="5D521E8E" w14:textId="77777777" w:rsidR="003D364E" w:rsidRDefault="003D364E" w:rsidP="007F26C9">
            <w:pPr>
              <w:pStyle w:val="NoSpacing"/>
            </w:pPr>
          </w:p>
        </w:tc>
      </w:tr>
      <w:tr w:rsidR="003D364E" w14:paraId="6321A095" w14:textId="77777777" w:rsidTr="007F26C9">
        <w:tc>
          <w:tcPr>
            <w:tcW w:w="5524" w:type="dxa"/>
          </w:tcPr>
          <w:p w14:paraId="1A6BBBEA" w14:textId="2B6E52FF" w:rsidR="003D364E" w:rsidRDefault="00624764" w:rsidP="007F26C9">
            <w:pPr>
              <w:pStyle w:val="NoSpacing"/>
            </w:pPr>
            <w:r>
              <w:t>Intuitive and minimalist user interface</w:t>
            </w:r>
          </w:p>
        </w:tc>
        <w:tc>
          <w:tcPr>
            <w:tcW w:w="3118" w:type="dxa"/>
          </w:tcPr>
          <w:p w14:paraId="3214CDA2" w14:textId="77777777" w:rsidR="003D364E" w:rsidRDefault="003D364E" w:rsidP="007F26C9">
            <w:pPr>
              <w:pStyle w:val="NoSpacing"/>
            </w:pPr>
          </w:p>
        </w:tc>
      </w:tr>
      <w:tr w:rsidR="00624764" w14:paraId="29561F60" w14:textId="77777777" w:rsidTr="007F26C9">
        <w:tc>
          <w:tcPr>
            <w:tcW w:w="5524" w:type="dxa"/>
          </w:tcPr>
          <w:p w14:paraId="25A25C92" w14:textId="6DCEB6CF" w:rsidR="00624764" w:rsidRDefault="00624764" w:rsidP="007F26C9">
            <w:pPr>
              <w:pStyle w:val="NoSpacing"/>
            </w:pPr>
            <w:r>
              <w:t>Ability to output orders to a client printer</w:t>
            </w:r>
          </w:p>
        </w:tc>
        <w:tc>
          <w:tcPr>
            <w:tcW w:w="3118" w:type="dxa"/>
          </w:tcPr>
          <w:p w14:paraId="60C60FB9" w14:textId="77777777" w:rsidR="00624764" w:rsidRDefault="00624764" w:rsidP="007F26C9">
            <w:pPr>
              <w:pStyle w:val="NoSpacing"/>
            </w:pPr>
          </w:p>
        </w:tc>
      </w:tr>
      <w:tr w:rsidR="00624764" w14:paraId="3FBF6279" w14:textId="77777777" w:rsidTr="007F26C9">
        <w:tc>
          <w:tcPr>
            <w:tcW w:w="5524" w:type="dxa"/>
          </w:tcPr>
          <w:p w14:paraId="1B71E5F2" w14:textId="75648BBA" w:rsidR="00624764" w:rsidRDefault="00624764" w:rsidP="007F26C9">
            <w:pPr>
              <w:pStyle w:val="NoSpacing"/>
            </w:pPr>
            <w:r>
              <w:t>Ability for client to alter menu when necessary</w:t>
            </w:r>
          </w:p>
        </w:tc>
        <w:tc>
          <w:tcPr>
            <w:tcW w:w="3118" w:type="dxa"/>
          </w:tcPr>
          <w:p w14:paraId="7B8F33B3" w14:textId="77777777" w:rsidR="00624764" w:rsidRDefault="00624764" w:rsidP="007F26C9">
            <w:pPr>
              <w:pStyle w:val="NoSpacing"/>
            </w:pPr>
          </w:p>
        </w:tc>
      </w:tr>
    </w:tbl>
    <w:p w14:paraId="0C0BFC32" w14:textId="0EB44FB1" w:rsidR="005C11E7" w:rsidRDefault="005C11E7">
      <w:pPr>
        <w:rPr>
          <w:b/>
          <w:bCs/>
        </w:rPr>
      </w:pPr>
    </w:p>
    <w:p w14:paraId="2A83E5EA" w14:textId="42D6CFFF" w:rsidR="00DA7F65" w:rsidRDefault="00DA7F65" w:rsidP="005115A2">
      <w:pPr>
        <w:pStyle w:val="NoSpacing"/>
        <w:rPr>
          <w:b/>
          <w:bCs/>
        </w:rPr>
      </w:pPr>
      <w:r>
        <w:rPr>
          <w:b/>
          <w:bCs/>
        </w:rPr>
        <w:t>Non-functional Requirements</w:t>
      </w:r>
    </w:p>
    <w:p w14:paraId="45F64E91" w14:textId="5ABDDEDD" w:rsidR="005C11E7" w:rsidRDefault="005C11E7" w:rsidP="005115A2">
      <w:pPr>
        <w:pStyle w:val="NoSpacing"/>
      </w:pPr>
      <w:r>
        <w:t>The non-functional requirements of the project are more generic and are not necessarily bespoke to the project. These requirements consider additional factors such as performance, security etc. which are important but irrespective of the project’s function. Non-functional requirements include:</w:t>
      </w:r>
    </w:p>
    <w:p w14:paraId="411BA5C4" w14:textId="5CB3361B" w:rsidR="005C11E7" w:rsidRDefault="005C11E7" w:rsidP="005115A2">
      <w:pPr>
        <w:pStyle w:val="NoSpacing"/>
      </w:pPr>
    </w:p>
    <w:tbl>
      <w:tblPr>
        <w:tblStyle w:val="TableGrid"/>
        <w:tblW w:w="0" w:type="auto"/>
        <w:tblLook w:val="04A0" w:firstRow="1" w:lastRow="0" w:firstColumn="1" w:lastColumn="0" w:noHBand="0" w:noVBand="1"/>
      </w:tblPr>
      <w:tblGrid>
        <w:gridCol w:w="4279"/>
        <w:gridCol w:w="2241"/>
        <w:gridCol w:w="2496"/>
      </w:tblGrid>
      <w:tr w:rsidR="005C11E7" w:rsidRPr="008B055B" w14:paraId="438AC007" w14:textId="77777777" w:rsidTr="005C11E7">
        <w:tc>
          <w:tcPr>
            <w:tcW w:w="4279" w:type="dxa"/>
            <w:shd w:val="clear" w:color="auto" w:fill="D9D9D9" w:themeFill="background1" w:themeFillShade="D9"/>
          </w:tcPr>
          <w:p w14:paraId="3C038E7A" w14:textId="77777777" w:rsidR="005C11E7" w:rsidRPr="008B055B" w:rsidRDefault="005C11E7" w:rsidP="00075C94">
            <w:pPr>
              <w:pStyle w:val="NoSpacing"/>
              <w:rPr>
                <w:b/>
                <w:bCs/>
              </w:rPr>
            </w:pPr>
            <w:r w:rsidRPr="008B055B">
              <w:rPr>
                <w:b/>
                <w:bCs/>
              </w:rPr>
              <w:t>Requirement</w:t>
            </w:r>
          </w:p>
        </w:tc>
        <w:tc>
          <w:tcPr>
            <w:tcW w:w="2241" w:type="dxa"/>
            <w:shd w:val="clear" w:color="auto" w:fill="D9D9D9" w:themeFill="background1" w:themeFillShade="D9"/>
          </w:tcPr>
          <w:p w14:paraId="6AA4DA34" w14:textId="5FA34B9A" w:rsidR="005C11E7" w:rsidRPr="008B055B" w:rsidRDefault="005C11E7" w:rsidP="00075C94">
            <w:pPr>
              <w:pStyle w:val="NoSpacing"/>
              <w:rPr>
                <w:b/>
                <w:bCs/>
              </w:rPr>
            </w:pPr>
            <w:r>
              <w:rPr>
                <w:b/>
                <w:bCs/>
              </w:rPr>
              <w:t>Category</w:t>
            </w:r>
          </w:p>
        </w:tc>
        <w:tc>
          <w:tcPr>
            <w:tcW w:w="2496" w:type="dxa"/>
            <w:shd w:val="clear" w:color="auto" w:fill="D9D9D9" w:themeFill="background1" w:themeFillShade="D9"/>
          </w:tcPr>
          <w:p w14:paraId="6F7DAE0B" w14:textId="28D0BB0E" w:rsidR="005C11E7" w:rsidRPr="008B055B" w:rsidRDefault="005C11E7" w:rsidP="00075C94">
            <w:pPr>
              <w:pStyle w:val="NoSpacing"/>
              <w:rPr>
                <w:b/>
                <w:bCs/>
              </w:rPr>
            </w:pPr>
            <w:r w:rsidRPr="008B055B">
              <w:rPr>
                <w:b/>
                <w:bCs/>
              </w:rPr>
              <w:t>Source(s)</w:t>
            </w:r>
          </w:p>
        </w:tc>
      </w:tr>
      <w:tr w:rsidR="007F0B78" w14:paraId="1C24FE40" w14:textId="77777777" w:rsidTr="005C11E7">
        <w:tc>
          <w:tcPr>
            <w:tcW w:w="4279" w:type="dxa"/>
          </w:tcPr>
          <w:p w14:paraId="3CF592E7" w14:textId="3CE908C6" w:rsidR="007F0B78" w:rsidRDefault="00624764" w:rsidP="00075C94">
            <w:pPr>
              <w:pStyle w:val="NoSpacing"/>
            </w:pPr>
            <w:r>
              <w:t>No storage of user information</w:t>
            </w:r>
          </w:p>
        </w:tc>
        <w:tc>
          <w:tcPr>
            <w:tcW w:w="2241" w:type="dxa"/>
            <w:vMerge w:val="restart"/>
          </w:tcPr>
          <w:p w14:paraId="254D6940" w14:textId="77777777" w:rsidR="007F0B78" w:rsidRDefault="007F0B78" w:rsidP="00075C94">
            <w:pPr>
              <w:pStyle w:val="NoSpacing"/>
            </w:pPr>
            <w:r>
              <w:t>Security</w:t>
            </w:r>
          </w:p>
          <w:p w14:paraId="1E944E38" w14:textId="4ED5694C" w:rsidR="007F0B78" w:rsidRDefault="007F0B78" w:rsidP="00075C94">
            <w:pPr>
              <w:pStyle w:val="NoSpacing"/>
            </w:pPr>
          </w:p>
        </w:tc>
        <w:tc>
          <w:tcPr>
            <w:tcW w:w="2496" w:type="dxa"/>
          </w:tcPr>
          <w:p w14:paraId="341170E6" w14:textId="51540017" w:rsidR="007F0B78" w:rsidRDefault="007F0B78" w:rsidP="00075C94">
            <w:pPr>
              <w:pStyle w:val="NoSpacing"/>
            </w:pPr>
          </w:p>
        </w:tc>
      </w:tr>
      <w:tr w:rsidR="007F0B78" w14:paraId="23B7020F" w14:textId="77777777" w:rsidTr="005C11E7">
        <w:tc>
          <w:tcPr>
            <w:tcW w:w="4279" w:type="dxa"/>
          </w:tcPr>
          <w:p w14:paraId="523A96CB" w14:textId="6E43474A" w:rsidR="007F0B78" w:rsidRDefault="00624764" w:rsidP="00075C94">
            <w:pPr>
              <w:pStyle w:val="NoSpacing"/>
            </w:pPr>
            <w:r>
              <w:t>No storage of any payment information</w:t>
            </w:r>
          </w:p>
        </w:tc>
        <w:tc>
          <w:tcPr>
            <w:tcW w:w="2241" w:type="dxa"/>
            <w:vMerge/>
          </w:tcPr>
          <w:p w14:paraId="4940752E" w14:textId="3CB921AB" w:rsidR="007F0B78" w:rsidRDefault="007F0B78" w:rsidP="00075C94">
            <w:pPr>
              <w:pStyle w:val="NoSpacing"/>
            </w:pPr>
          </w:p>
        </w:tc>
        <w:tc>
          <w:tcPr>
            <w:tcW w:w="2496" w:type="dxa"/>
          </w:tcPr>
          <w:p w14:paraId="2CB7D6C5" w14:textId="3A898858" w:rsidR="007F0B78" w:rsidRDefault="007F0B78" w:rsidP="00075C94">
            <w:pPr>
              <w:pStyle w:val="NoSpacing"/>
            </w:pPr>
          </w:p>
        </w:tc>
      </w:tr>
      <w:tr w:rsidR="007F0B78" w14:paraId="00A3B4A0" w14:textId="77777777" w:rsidTr="005C11E7">
        <w:tc>
          <w:tcPr>
            <w:tcW w:w="4279" w:type="dxa"/>
          </w:tcPr>
          <w:p w14:paraId="3ED6BFA8" w14:textId="751AB34A" w:rsidR="007F0B78" w:rsidRDefault="00624764" w:rsidP="00075C94">
            <w:pPr>
              <w:pStyle w:val="NoSpacing"/>
            </w:pPr>
            <w:r>
              <w:t>Prevention measures for SQL injections</w:t>
            </w:r>
          </w:p>
        </w:tc>
        <w:tc>
          <w:tcPr>
            <w:tcW w:w="2241" w:type="dxa"/>
            <w:vMerge/>
          </w:tcPr>
          <w:p w14:paraId="4445587B" w14:textId="77777777" w:rsidR="007F0B78" w:rsidRDefault="007F0B78" w:rsidP="00075C94">
            <w:pPr>
              <w:pStyle w:val="NoSpacing"/>
            </w:pPr>
          </w:p>
        </w:tc>
        <w:tc>
          <w:tcPr>
            <w:tcW w:w="2496" w:type="dxa"/>
          </w:tcPr>
          <w:p w14:paraId="4F837170" w14:textId="48DC3E0D" w:rsidR="007F0B78" w:rsidRDefault="007F0B78" w:rsidP="00075C94">
            <w:pPr>
              <w:pStyle w:val="NoSpacing"/>
            </w:pPr>
          </w:p>
        </w:tc>
      </w:tr>
      <w:tr w:rsidR="005C11E7" w14:paraId="1B0B7A87" w14:textId="77777777" w:rsidTr="005C11E7">
        <w:tc>
          <w:tcPr>
            <w:tcW w:w="4279" w:type="dxa"/>
          </w:tcPr>
          <w:p w14:paraId="235516EC" w14:textId="2B41FB38" w:rsidR="005C11E7" w:rsidRDefault="00624764" w:rsidP="00075C94">
            <w:pPr>
              <w:pStyle w:val="NoSpacing"/>
            </w:pPr>
            <w:r>
              <w:lastRenderedPageBreak/>
              <w:t>Operation</w:t>
            </w:r>
            <w:r w:rsidR="004216D5">
              <w:t xml:space="preserve"> for the entire duration </w:t>
            </w:r>
            <w:r w:rsidR="00820949">
              <w:t xml:space="preserve">of a service (~6 hours) </w:t>
            </w:r>
            <w:r w:rsidR="004216D5">
              <w:t>without crashing</w:t>
            </w:r>
            <w:r w:rsidR="00820949">
              <w:t xml:space="preserve"> (with 95% confidence)</w:t>
            </w:r>
          </w:p>
        </w:tc>
        <w:tc>
          <w:tcPr>
            <w:tcW w:w="2241" w:type="dxa"/>
          </w:tcPr>
          <w:p w14:paraId="0F615D4D" w14:textId="55FF68FB" w:rsidR="005C11E7" w:rsidRDefault="004216D5" w:rsidP="00075C94">
            <w:pPr>
              <w:pStyle w:val="NoSpacing"/>
            </w:pPr>
            <w:r>
              <w:t>Continuity</w:t>
            </w:r>
          </w:p>
        </w:tc>
        <w:tc>
          <w:tcPr>
            <w:tcW w:w="2496" w:type="dxa"/>
          </w:tcPr>
          <w:p w14:paraId="125D2970" w14:textId="336045C5" w:rsidR="005C11E7" w:rsidRDefault="005C11E7" w:rsidP="00075C94">
            <w:pPr>
              <w:pStyle w:val="NoSpacing"/>
            </w:pPr>
          </w:p>
        </w:tc>
      </w:tr>
      <w:tr w:rsidR="005C11E7" w14:paraId="6B54FE0E" w14:textId="77777777" w:rsidTr="005C11E7">
        <w:tc>
          <w:tcPr>
            <w:tcW w:w="4279" w:type="dxa"/>
          </w:tcPr>
          <w:p w14:paraId="22685E28" w14:textId="06E43A56" w:rsidR="005C11E7" w:rsidRDefault="00500CF7" w:rsidP="00075C94">
            <w:pPr>
              <w:pStyle w:val="NoSpacing"/>
            </w:pPr>
            <w:r>
              <w:t>Modular code design</w:t>
            </w:r>
          </w:p>
        </w:tc>
        <w:tc>
          <w:tcPr>
            <w:tcW w:w="2241" w:type="dxa"/>
          </w:tcPr>
          <w:p w14:paraId="66C71C69" w14:textId="386756F8" w:rsidR="005C11E7" w:rsidRDefault="00BC4320" w:rsidP="00075C94">
            <w:pPr>
              <w:pStyle w:val="NoSpacing"/>
            </w:pPr>
            <w:r>
              <w:t>Scalability</w:t>
            </w:r>
          </w:p>
        </w:tc>
        <w:tc>
          <w:tcPr>
            <w:tcW w:w="2496" w:type="dxa"/>
          </w:tcPr>
          <w:p w14:paraId="18F0DCD8" w14:textId="2545186F" w:rsidR="005C11E7" w:rsidRDefault="005C11E7" w:rsidP="00075C94">
            <w:pPr>
              <w:pStyle w:val="NoSpacing"/>
            </w:pPr>
          </w:p>
        </w:tc>
      </w:tr>
      <w:tr w:rsidR="00500CF7" w14:paraId="40A52991" w14:textId="77777777" w:rsidTr="005C11E7">
        <w:tc>
          <w:tcPr>
            <w:tcW w:w="4279" w:type="dxa"/>
          </w:tcPr>
          <w:p w14:paraId="36A34E65" w14:textId="60E244A8" w:rsidR="00500CF7" w:rsidRDefault="00500CF7" w:rsidP="00075C94">
            <w:pPr>
              <w:pStyle w:val="NoSpacing"/>
            </w:pPr>
            <w:r>
              <w:t>Beta version of the project by February 2023</w:t>
            </w:r>
          </w:p>
        </w:tc>
        <w:tc>
          <w:tcPr>
            <w:tcW w:w="2241" w:type="dxa"/>
            <w:vMerge w:val="restart"/>
          </w:tcPr>
          <w:p w14:paraId="49E46483" w14:textId="0AAEF1B3" w:rsidR="00500CF7" w:rsidRDefault="00500CF7" w:rsidP="00075C94">
            <w:pPr>
              <w:pStyle w:val="NoSpacing"/>
            </w:pPr>
            <w:r>
              <w:t>Capacity</w:t>
            </w:r>
          </w:p>
        </w:tc>
        <w:tc>
          <w:tcPr>
            <w:tcW w:w="2496" w:type="dxa"/>
          </w:tcPr>
          <w:p w14:paraId="320338C2" w14:textId="7F99C9EC" w:rsidR="00500CF7" w:rsidRDefault="00500CF7" w:rsidP="00075C94">
            <w:pPr>
              <w:pStyle w:val="NoSpacing"/>
            </w:pPr>
          </w:p>
        </w:tc>
      </w:tr>
      <w:tr w:rsidR="00500CF7" w14:paraId="381E00CC" w14:textId="77777777" w:rsidTr="005C11E7">
        <w:tc>
          <w:tcPr>
            <w:tcW w:w="4279" w:type="dxa"/>
          </w:tcPr>
          <w:p w14:paraId="1B387745" w14:textId="2DA8985A" w:rsidR="00500CF7" w:rsidRDefault="00AB7EEF" w:rsidP="00075C94">
            <w:pPr>
              <w:pStyle w:val="NoSpacing"/>
            </w:pPr>
            <w:r>
              <w:t>Complete</w:t>
            </w:r>
            <w:r w:rsidR="00500CF7">
              <w:t xml:space="preserve"> version of the project by March 2023</w:t>
            </w:r>
          </w:p>
        </w:tc>
        <w:tc>
          <w:tcPr>
            <w:tcW w:w="2241" w:type="dxa"/>
            <w:vMerge/>
          </w:tcPr>
          <w:p w14:paraId="04081B05" w14:textId="77777777" w:rsidR="00500CF7" w:rsidRDefault="00500CF7" w:rsidP="00075C94">
            <w:pPr>
              <w:pStyle w:val="NoSpacing"/>
            </w:pPr>
          </w:p>
        </w:tc>
        <w:tc>
          <w:tcPr>
            <w:tcW w:w="2496" w:type="dxa"/>
          </w:tcPr>
          <w:p w14:paraId="60445281" w14:textId="59F0C024" w:rsidR="00500CF7" w:rsidRDefault="00500CF7" w:rsidP="00075C94">
            <w:pPr>
              <w:pStyle w:val="NoSpacing"/>
            </w:pPr>
          </w:p>
        </w:tc>
      </w:tr>
      <w:tr w:rsidR="00500CF7" w14:paraId="299D8D17" w14:textId="77777777" w:rsidTr="005C11E7">
        <w:tc>
          <w:tcPr>
            <w:tcW w:w="4279" w:type="dxa"/>
          </w:tcPr>
          <w:p w14:paraId="72115518" w14:textId="03474DDC" w:rsidR="00500CF7" w:rsidRDefault="00500CF7" w:rsidP="00075C94">
            <w:pPr>
              <w:pStyle w:val="NoSpacing"/>
            </w:pPr>
            <w:r>
              <w:t>No more than 200 hours labour to be expended (~£3000 cost)</w:t>
            </w:r>
          </w:p>
        </w:tc>
        <w:tc>
          <w:tcPr>
            <w:tcW w:w="2241" w:type="dxa"/>
            <w:vMerge/>
          </w:tcPr>
          <w:p w14:paraId="38C94F63" w14:textId="77777777" w:rsidR="00500CF7" w:rsidRDefault="00500CF7" w:rsidP="00075C94">
            <w:pPr>
              <w:pStyle w:val="NoSpacing"/>
            </w:pPr>
          </w:p>
        </w:tc>
        <w:tc>
          <w:tcPr>
            <w:tcW w:w="2496" w:type="dxa"/>
          </w:tcPr>
          <w:p w14:paraId="1DFA6265" w14:textId="46013E8C" w:rsidR="00500CF7" w:rsidRDefault="00500CF7" w:rsidP="00075C94">
            <w:pPr>
              <w:pStyle w:val="NoSpacing"/>
            </w:pPr>
          </w:p>
        </w:tc>
      </w:tr>
      <w:tr w:rsidR="00500CF7" w14:paraId="3B94941D" w14:textId="77777777" w:rsidTr="005C11E7">
        <w:tc>
          <w:tcPr>
            <w:tcW w:w="4279" w:type="dxa"/>
          </w:tcPr>
          <w:p w14:paraId="1645CCBE" w14:textId="7185FC8A" w:rsidR="00500CF7" w:rsidRDefault="00500CF7" w:rsidP="00075C94">
            <w:pPr>
              <w:pStyle w:val="NoSpacing"/>
            </w:pPr>
            <w:r>
              <w:t>Ability to catch exceptions and prevent them from aborting the program</w:t>
            </w:r>
          </w:p>
        </w:tc>
        <w:tc>
          <w:tcPr>
            <w:tcW w:w="2241" w:type="dxa"/>
            <w:vMerge w:val="restart"/>
          </w:tcPr>
          <w:p w14:paraId="0ECC5038" w14:textId="36BDF995" w:rsidR="00500CF7" w:rsidRDefault="00500CF7" w:rsidP="00075C94">
            <w:pPr>
              <w:pStyle w:val="NoSpacing"/>
            </w:pPr>
            <w:r>
              <w:t>Reliability</w:t>
            </w:r>
          </w:p>
        </w:tc>
        <w:tc>
          <w:tcPr>
            <w:tcW w:w="2496" w:type="dxa"/>
          </w:tcPr>
          <w:p w14:paraId="4F2E3ADA" w14:textId="77777777" w:rsidR="00500CF7" w:rsidRDefault="00500CF7" w:rsidP="00075C94">
            <w:pPr>
              <w:pStyle w:val="NoSpacing"/>
            </w:pPr>
          </w:p>
        </w:tc>
      </w:tr>
      <w:tr w:rsidR="00500CF7" w14:paraId="6403A37B" w14:textId="77777777" w:rsidTr="005C11E7">
        <w:tc>
          <w:tcPr>
            <w:tcW w:w="4279" w:type="dxa"/>
          </w:tcPr>
          <w:p w14:paraId="5D8BC6C6" w14:textId="5DC2A6D2" w:rsidR="00500CF7" w:rsidRDefault="00500CF7" w:rsidP="00075C94">
            <w:pPr>
              <w:pStyle w:val="NoSpacing"/>
            </w:pPr>
            <w:r>
              <w:t>Integration of pre-existing payment software</w:t>
            </w:r>
          </w:p>
        </w:tc>
        <w:tc>
          <w:tcPr>
            <w:tcW w:w="2241" w:type="dxa"/>
            <w:vMerge/>
          </w:tcPr>
          <w:p w14:paraId="5655885F" w14:textId="4AFFC2DA" w:rsidR="00500CF7" w:rsidRDefault="00500CF7" w:rsidP="00075C94">
            <w:pPr>
              <w:pStyle w:val="NoSpacing"/>
            </w:pPr>
          </w:p>
        </w:tc>
        <w:tc>
          <w:tcPr>
            <w:tcW w:w="2496" w:type="dxa"/>
          </w:tcPr>
          <w:p w14:paraId="2A5D9AAD" w14:textId="77777777" w:rsidR="00500CF7" w:rsidRDefault="00500CF7" w:rsidP="00500CF7">
            <w:pPr>
              <w:pStyle w:val="NoSpacing"/>
              <w:ind w:firstLine="720"/>
            </w:pPr>
          </w:p>
        </w:tc>
      </w:tr>
      <w:tr w:rsidR="001D2B0A" w14:paraId="05866180" w14:textId="77777777" w:rsidTr="005C11E7">
        <w:tc>
          <w:tcPr>
            <w:tcW w:w="4279" w:type="dxa"/>
          </w:tcPr>
          <w:p w14:paraId="2D69EAC1" w14:textId="1921A921" w:rsidR="001D2B0A" w:rsidRDefault="001D2B0A" w:rsidP="00075C94">
            <w:pPr>
              <w:pStyle w:val="NoSpacing"/>
            </w:pPr>
            <w:r>
              <w:t>Low memory usage (need to quantify)</w:t>
            </w:r>
          </w:p>
        </w:tc>
        <w:tc>
          <w:tcPr>
            <w:tcW w:w="2241" w:type="dxa"/>
            <w:vMerge w:val="restart"/>
          </w:tcPr>
          <w:p w14:paraId="535FC52E" w14:textId="0CDA88E9" w:rsidR="001D2B0A" w:rsidRDefault="001D2B0A" w:rsidP="00075C94">
            <w:pPr>
              <w:pStyle w:val="NoSpacing"/>
            </w:pPr>
            <w:r>
              <w:t>Performance</w:t>
            </w:r>
          </w:p>
        </w:tc>
        <w:tc>
          <w:tcPr>
            <w:tcW w:w="2496" w:type="dxa"/>
          </w:tcPr>
          <w:p w14:paraId="1C1C521A" w14:textId="77777777" w:rsidR="001D2B0A" w:rsidRDefault="001D2B0A" w:rsidP="00500CF7">
            <w:pPr>
              <w:pStyle w:val="NoSpacing"/>
              <w:ind w:firstLine="720"/>
            </w:pPr>
          </w:p>
        </w:tc>
      </w:tr>
      <w:tr w:rsidR="001D2B0A" w14:paraId="76534960" w14:textId="77777777" w:rsidTr="005C11E7">
        <w:tc>
          <w:tcPr>
            <w:tcW w:w="4279" w:type="dxa"/>
          </w:tcPr>
          <w:p w14:paraId="2A68095C" w14:textId="68868221" w:rsidR="001D2B0A" w:rsidRDefault="001D2B0A" w:rsidP="00075C94">
            <w:pPr>
              <w:pStyle w:val="NoSpacing"/>
            </w:pPr>
            <w:r>
              <w:t>Low storage usage (need to quantify)</w:t>
            </w:r>
          </w:p>
        </w:tc>
        <w:tc>
          <w:tcPr>
            <w:tcW w:w="2241" w:type="dxa"/>
            <w:vMerge/>
          </w:tcPr>
          <w:p w14:paraId="743BE244" w14:textId="77777777" w:rsidR="001D2B0A" w:rsidRDefault="001D2B0A" w:rsidP="00075C94">
            <w:pPr>
              <w:pStyle w:val="NoSpacing"/>
            </w:pPr>
          </w:p>
        </w:tc>
        <w:tc>
          <w:tcPr>
            <w:tcW w:w="2496" w:type="dxa"/>
          </w:tcPr>
          <w:p w14:paraId="38642E5C" w14:textId="77777777" w:rsidR="001D2B0A" w:rsidRDefault="001D2B0A" w:rsidP="00500CF7">
            <w:pPr>
              <w:pStyle w:val="NoSpacing"/>
              <w:ind w:firstLine="720"/>
            </w:pPr>
          </w:p>
        </w:tc>
      </w:tr>
      <w:tr w:rsidR="00FF19D6" w14:paraId="7EAE5058" w14:textId="77777777" w:rsidTr="005C11E7">
        <w:tc>
          <w:tcPr>
            <w:tcW w:w="4279" w:type="dxa"/>
          </w:tcPr>
          <w:p w14:paraId="7176688A" w14:textId="14C5AC16" w:rsidR="00FF19D6" w:rsidRDefault="00FF19D6" w:rsidP="00075C94">
            <w:pPr>
              <w:pStyle w:val="NoSpacing"/>
            </w:pPr>
            <w:r>
              <w:t>Complementary, warm colour scheme</w:t>
            </w:r>
          </w:p>
        </w:tc>
        <w:tc>
          <w:tcPr>
            <w:tcW w:w="2241" w:type="dxa"/>
            <w:vMerge w:val="restart"/>
          </w:tcPr>
          <w:p w14:paraId="66956F84" w14:textId="377CAB3E" w:rsidR="00FF19D6" w:rsidRDefault="00FF19D6" w:rsidP="00075C94">
            <w:pPr>
              <w:pStyle w:val="NoSpacing"/>
            </w:pPr>
            <w:r>
              <w:t>Aesthetics</w:t>
            </w:r>
          </w:p>
        </w:tc>
        <w:tc>
          <w:tcPr>
            <w:tcW w:w="2496" w:type="dxa"/>
          </w:tcPr>
          <w:p w14:paraId="0DE3FEB0" w14:textId="77777777" w:rsidR="00FF19D6" w:rsidRDefault="00FF19D6" w:rsidP="00500CF7">
            <w:pPr>
              <w:pStyle w:val="NoSpacing"/>
              <w:ind w:firstLine="720"/>
            </w:pPr>
          </w:p>
        </w:tc>
      </w:tr>
      <w:tr w:rsidR="00FF19D6" w14:paraId="6B0F665D" w14:textId="77777777" w:rsidTr="005C11E7">
        <w:tc>
          <w:tcPr>
            <w:tcW w:w="4279" w:type="dxa"/>
          </w:tcPr>
          <w:p w14:paraId="57FFD8C5" w14:textId="6F812B10" w:rsidR="00FF19D6" w:rsidRDefault="00FF19D6" w:rsidP="00075C94">
            <w:pPr>
              <w:pStyle w:val="NoSpacing"/>
            </w:pPr>
            <w:r>
              <w:t>High-resolution graphics with complementary or no background colour</w:t>
            </w:r>
          </w:p>
        </w:tc>
        <w:tc>
          <w:tcPr>
            <w:tcW w:w="2241" w:type="dxa"/>
            <w:vMerge/>
          </w:tcPr>
          <w:p w14:paraId="0D2BE32C" w14:textId="77777777" w:rsidR="00FF19D6" w:rsidRDefault="00FF19D6" w:rsidP="00075C94">
            <w:pPr>
              <w:pStyle w:val="NoSpacing"/>
            </w:pPr>
          </w:p>
        </w:tc>
        <w:tc>
          <w:tcPr>
            <w:tcW w:w="2496" w:type="dxa"/>
          </w:tcPr>
          <w:p w14:paraId="67B6CE26" w14:textId="77777777" w:rsidR="00FF19D6" w:rsidRDefault="00FF19D6" w:rsidP="00500CF7">
            <w:pPr>
              <w:pStyle w:val="NoSpacing"/>
              <w:ind w:firstLine="720"/>
            </w:pPr>
          </w:p>
        </w:tc>
      </w:tr>
    </w:tbl>
    <w:p w14:paraId="6F3E65BE" w14:textId="77777777" w:rsidR="00973F1A" w:rsidRDefault="00973F1A" w:rsidP="005115A2">
      <w:pPr>
        <w:pStyle w:val="NoSpacing"/>
        <w:rPr>
          <w:b/>
          <w:bCs/>
        </w:rPr>
      </w:pPr>
    </w:p>
    <w:p w14:paraId="6ED071EB" w14:textId="78C6E3E3" w:rsidR="00DA7F65" w:rsidRDefault="00DA7F65" w:rsidP="005115A2">
      <w:pPr>
        <w:pStyle w:val="NoSpacing"/>
        <w:rPr>
          <w:b/>
          <w:bCs/>
        </w:rPr>
      </w:pPr>
      <w:r>
        <w:rPr>
          <w:b/>
          <w:bCs/>
        </w:rPr>
        <w:t>Conclusion</w:t>
      </w:r>
    </w:p>
    <w:p w14:paraId="59E7D02D" w14:textId="77777777" w:rsidR="003C299E" w:rsidRPr="003C299E" w:rsidRDefault="003C299E" w:rsidP="005115A2">
      <w:pPr>
        <w:pStyle w:val="NoSpacing"/>
      </w:pPr>
    </w:p>
    <w:p w14:paraId="61CE1BBE" w14:textId="3B0B2769" w:rsidR="005115A2" w:rsidRDefault="005115A2" w:rsidP="005115A2">
      <w:pPr>
        <w:pStyle w:val="NoSpacing"/>
        <w:rPr>
          <w:b/>
          <w:bCs/>
          <w:u w:val="single"/>
        </w:rPr>
      </w:pPr>
    </w:p>
    <w:p w14:paraId="35F3AEDA" w14:textId="77777777" w:rsidR="005115A2" w:rsidRPr="005115A2" w:rsidRDefault="005115A2" w:rsidP="005115A2">
      <w:pPr>
        <w:pStyle w:val="NoSpacing"/>
        <w:rPr>
          <w:b/>
          <w:bCs/>
        </w:rPr>
      </w:pPr>
    </w:p>
    <w:sectPr w:rsidR="005115A2" w:rsidRPr="00511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E60D8"/>
    <w:multiLevelType w:val="hybridMultilevel"/>
    <w:tmpl w:val="F4947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397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A2"/>
    <w:rsid w:val="00033EA8"/>
    <w:rsid w:val="001D2B0A"/>
    <w:rsid w:val="0039353C"/>
    <w:rsid w:val="003C299E"/>
    <w:rsid w:val="003D364E"/>
    <w:rsid w:val="004216D5"/>
    <w:rsid w:val="004574A4"/>
    <w:rsid w:val="00500CF7"/>
    <w:rsid w:val="005115A2"/>
    <w:rsid w:val="005C11E7"/>
    <w:rsid w:val="005E756B"/>
    <w:rsid w:val="00624764"/>
    <w:rsid w:val="006774E6"/>
    <w:rsid w:val="00681007"/>
    <w:rsid w:val="007913FC"/>
    <w:rsid w:val="007F0B78"/>
    <w:rsid w:val="00820949"/>
    <w:rsid w:val="00847ACD"/>
    <w:rsid w:val="008B055B"/>
    <w:rsid w:val="00973F1A"/>
    <w:rsid w:val="00A64C6A"/>
    <w:rsid w:val="00AB7EEF"/>
    <w:rsid w:val="00B01B42"/>
    <w:rsid w:val="00BC4320"/>
    <w:rsid w:val="00C95C28"/>
    <w:rsid w:val="00CA32BD"/>
    <w:rsid w:val="00DA7F65"/>
    <w:rsid w:val="00E124F9"/>
    <w:rsid w:val="00FF1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30B8"/>
  <w15:chartTrackingRefBased/>
  <w15:docId w15:val="{65BBCFFE-BED5-44B4-82DA-AC0B40E3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15A2"/>
    <w:pPr>
      <w:spacing w:after="0" w:line="240" w:lineRule="auto"/>
    </w:pPr>
  </w:style>
  <w:style w:type="table" w:styleId="TableGrid">
    <w:name w:val="Table Grid"/>
    <w:basedOn w:val="TableNormal"/>
    <w:uiPriority w:val="39"/>
    <w:rsid w:val="008B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7008</TotalTime>
  <Pages>1</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Ewan</dc:creator>
  <cp:keywords/>
  <dc:description/>
  <cp:lastModifiedBy>Hughes, Ewan</cp:lastModifiedBy>
  <cp:revision>10</cp:revision>
  <dcterms:created xsi:type="dcterms:W3CDTF">2022-11-30T10:35:00Z</dcterms:created>
  <dcterms:modified xsi:type="dcterms:W3CDTF">2023-01-28T15:19:00Z</dcterms:modified>
</cp:coreProperties>
</file>