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CACAF" w14:textId="45DF8014" w:rsidR="00AE4624" w:rsidRDefault="00AE4624" w:rsidP="00AE4624">
      <w:bookmarkStart w:id="0" w:name="_Hlk4091136"/>
      <w:bookmarkEnd w:id="0"/>
      <w:r>
        <w:t>outline</w:t>
      </w:r>
    </w:p>
    <w:p w14:paraId="02E0247F" w14:textId="043D7FA3" w:rsidR="00AE4624" w:rsidRDefault="00AE4624" w:rsidP="00AE4624">
      <w:pPr>
        <w:pStyle w:val="ListParagraph"/>
        <w:numPr>
          <w:ilvl w:val="0"/>
          <w:numId w:val="1"/>
        </w:numPr>
      </w:pPr>
      <w:r>
        <w:t>Introduction</w:t>
      </w:r>
    </w:p>
    <w:p w14:paraId="46563827" w14:textId="01D39D9D" w:rsidR="00AE4624" w:rsidRDefault="00AE4624" w:rsidP="00AE4624">
      <w:pPr>
        <w:pStyle w:val="ListParagraph"/>
        <w:numPr>
          <w:ilvl w:val="0"/>
          <w:numId w:val="1"/>
        </w:numPr>
      </w:pPr>
      <w:r>
        <w:t xml:space="preserve">Define the </w:t>
      </w:r>
      <w:r w:rsidR="00CE40EB">
        <w:t xml:space="preserve">2 </w:t>
      </w:r>
      <w:r>
        <w:t>datasets and the problems – recap previous assignments</w:t>
      </w:r>
    </w:p>
    <w:p w14:paraId="42E4FD55" w14:textId="02403F0B" w:rsidR="00CE40EB" w:rsidRDefault="00CE40EB" w:rsidP="00CE40EB">
      <w:pPr>
        <w:pStyle w:val="ListParagraph"/>
        <w:numPr>
          <w:ilvl w:val="1"/>
          <w:numId w:val="1"/>
        </w:numPr>
      </w:pPr>
      <w:r>
        <w:t>Why are they interesting</w:t>
      </w:r>
    </w:p>
    <w:p w14:paraId="47F5261C" w14:textId="75BF4888" w:rsidR="00AE4624" w:rsidRDefault="00AE4624" w:rsidP="00AE4624">
      <w:pPr>
        <w:pStyle w:val="ListParagraph"/>
        <w:numPr>
          <w:ilvl w:val="0"/>
          <w:numId w:val="1"/>
        </w:numPr>
      </w:pPr>
      <w:r>
        <w:t>Initial clustering</w:t>
      </w:r>
    </w:p>
    <w:p w14:paraId="464E8ACF" w14:textId="4E5A01A5" w:rsidR="00CE40EB" w:rsidRDefault="00CE40EB" w:rsidP="00CE40EB">
      <w:pPr>
        <w:pStyle w:val="ListParagraph"/>
        <w:numPr>
          <w:ilvl w:val="1"/>
          <w:numId w:val="1"/>
        </w:numPr>
      </w:pPr>
      <w:r>
        <w:t>Explain process, how to choose k</w:t>
      </w:r>
    </w:p>
    <w:p w14:paraId="6DFE0742" w14:textId="34236015" w:rsidR="00CE40EB" w:rsidRDefault="00CE40EB" w:rsidP="00CE40EB">
      <w:pPr>
        <w:pStyle w:val="ListParagraph"/>
        <w:numPr>
          <w:ilvl w:val="1"/>
          <w:numId w:val="1"/>
        </w:numPr>
      </w:pPr>
      <w:r>
        <w:t>Describe the clusters</w:t>
      </w:r>
    </w:p>
    <w:p w14:paraId="4C29D9C6" w14:textId="07003DEB" w:rsidR="00CE40EB" w:rsidRDefault="00CE40EB" w:rsidP="00CE40EB">
      <w:pPr>
        <w:pStyle w:val="ListParagraph"/>
        <w:numPr>
          <w:ilvl w:val="1"/>
          <w:numId w:val="1"/>
        </w:numPr>
      </w:pPr>
      <w:r>
        <w:t>Analysis – do the clusters correspond to labels/make sense? Line up? Compare and contrast algorithms</w:t>
      </w:r>
    </w:p>
    <w:p w14:paraId="07501256" w14:textId="49D6E363" w:rsidR="00CE40EB" w:rsidRDefault="00CE40EB" w:rsidP="00CE40EB">
      <w:pPr>
        <w:pStyle w:val="ListParagraph"/>
        <w:numPr>
          <w:ilvl w:val="1"/>
          <w:numId w:val="1"/>
        </w:numPr>
      </w:pPr>
      <w:r>
        <w:t>Compare to previous assignment algos</w:t>
      </w:r>
    </w:p>
    <w:p w14:paraId="00C08E12" w14:textId="7616E755" w:rsidR="00D57704" w:rsidRDefault="00AE4624" w:rsidP="00D57704">
      <w:pPr>
        <w:pStyle w:val="ListParagraph"/>
        <w:numPr>
          <w:ilvl w:val="0"/>
          <w:numId w:val="1"/>
        </w:numPr>
      </w:pPr>
      <w:r>
        <w:t>Dimensionality reduction</w:t>
      </w:r>
    </w:p>
    <w:p w14:paraId="67B59AD1" w14:textId="2D008624" w:rsidR="00D57704" w:rsidRDefault="0055595E" w:rsidP="00D57704">
      <w:pPr>
        <w:pStyle w:val="ListParagraph"/>
        <w:numPr>
          <w:ilvl w:val="1"/>
          <w:numId w:val="1"/>
        </w:numPr>
      </w:pPr>
      <w:r>
        <w:t>Process, what features?</w:t>
      </w:r>
    </w:p>
    <w:p w14:paraId="70A6476F" w14:textId="3C2F619D" w:rsidR="00D57704" w:rsidRPr="00D57704" w:rsidRDefault="00D57704" w:rsidP="00D57704">
      <w:pPr>
        <w:pStyle w:val="ListParagraph"/>
        <w:numPr>
          <w:ilvl w:val="1"/>
          <w:numId w:val="1"/>
        </w:numPr>
      </w:pPr>
      <w:r w:rsidRPr="00D57704">
        <w:t>Can you describe how the data look in the new spaces you created with the various algorithms? For PCA, what is the distribution of eigenvalues? For ICA, how kurtotic are the distributions? Do the projection axes for ICA seem to capture anything "meaningful"? Assuming you only generate </w:t>
      </w:r>
      <w:r w:rsidRPr="00D57704">
        <w:rPr>
          <w:i/>
          <w:iCs/>
        </w:rPr>
        <w:t>k</w:t>
      </w:r>
      <w:r w:rsidRPr="00D57704">
        <w:t> projections (</w:t>
      </w:r>
      <w:r w:rsidRPr="00D57704">
        <w:rPr>
          <w:i/>
          <w:iCs/>
        </w:rPr>
        <w:t>i.e.</w:t>
      </w:r>
      <w:r w:rsidRPr="00D57704">
        <w:t>, you do dimensionality reduction), how well is the data reconstructed by the randomized projections? PCA? How much variation did you get when you re-ran your RP several times (I know I don't have to mention that you might want to run RP many times to see what happens, but I hope you forgive me)?</w:t>
      </w:r>
    </w:p>
    <w:p w14:paraId="139588EF" w14:textId="6D3A537E" w:rsidR="0055595E" w:rsidRDefault="00AE4624" w:rsidP="0055595E">
      <w:pPr>
        <w:pStyle w:val="ListParagraph"/>
        <w:numPr>
          <w:ilvl w:val="0"/>
          <w:numId w:val="1"/>
        </w:numPr>
      </w:pPr>
      <w:r>
        <w:t>Reclusterin</w:t>
      </w:r>
      <w:r w:rsidR="0055595E">
        <w:t>g</w:t>
      </w:r>
    </w:p>
    <w:p w14:paraId="71A20B12" w14:textId="63C58759" w:rsidR="0055595E" w:rsidRDefault="0055595E" w:rsidP="0055595E">
      <w:pPr>
        <w:pStyle w:val="ListParagraph"/>
        <w:numPr>
          <w:ilvl w:val="1"/>
          <w:numId w:val="1"/>
        </w:numPr>
      </w:pPr>
      <w:r>
        <w:t>Process again</w:t>
      </w:r>
    </w:p>
    <w:p w14:paraId="2BE65626" w14:textId="29CCADAF" w:rsidR="0055595E" w:rsidRDefault="0055595E" w:rsidP="0055595E">
      <w:pPr>
        <w:pStyle w:val="ListParagraph"/>
        <w:numPr>
          <w:ilvl w:val="1"/>
          <w:numId w:val="1"/>
        </w:numPr>
      </w:pPr>
      <w:r>
        <w:t>Describe clusters, analysis</w:t>
      </w:r>
    </w:p>
    <w:p w14:paraId="12E891E8" w14:textId="33DF1C1D" w:rsidR="0055595E" w:rsidRDefault="0055595E" w:rsidP="0055595E">
      <w:pPr>
        <w:pStyle w:val="ListParagraph"/>
        <w:numPr>
          <w:ilvl w:val="1"/>
          <w:numId w:val="1"/>
        </w:numPr>
      </w:pPr>
      <w:r w:rsidRPr="0055595E">
        <w:t>When you reproduced your clustering experiments on the datasets projected onto the new spaces created by ICA, PCA, and RP, did you get the same clusters as before? Different clusters? Why? Why not?</w:t>
      </w:r>
    </w:p>
    <w:p w14:paraId="78458FD5" w14:textId="2C2FE72B" w:rsidR="0055595E" w:rsidRDefault="00AE4624" w:rsidP="00910DD8">
      <w:pPr>
        <w:pStyle w:val="ListParagraph"/>
        <w:numPr>
          <w:ilvl w:val="0"/>
          <w:numId w:val="1"/>
        </w:numPr>
      </w:pPr>
      <w:r>
        <w:t>Neural net learner – rerunning clustering on features</w:t>
      </w:r>
      <w:r w:rsidR="00347281">
        <w:t xml:space="preserve"> (2 parts)</w:t>
      </w:r>
    </w:p>
    <w:p w14:paraId="44C4393C" w14:textId="051B0D3F" w:rsidR="0055595E" w:rsidRDefault="0055595E" w:rsidP="0055595E">
      <w:pPr>
        <w:pStyle w:val="ListParagraph"/>
        <w:numPr>
          <w:ilvl w:val="1"/>
          <w:numId w:val="1"/>
        </w:numPr>
      </w:pPr>
      <w:r>
        <w:t>process</w:t>
      </w:r>
    </w:p>
    <w:p w14:paraId="7DC17C8E" w14:textId="1DA565AD" w:rsidR="0055595E" w:rsidRPr="00AE4624" w:rsidRDefault="0055595E" w:rsidP="0055595E">
      <w:pPr>
        <w:pStyle w:val="ListParagraph"/>
        <w:numPr>
          <w:ilvl w:val="1"/>
          <w:numId w:val="1"/>
        </w:numPr>
      </w:pPr>
      <w:r w:rsidRPr="0055595E">
        <w:t>When you re-ran your neural network algorithms were there any differences in performance? Speed? Anything at all?</w:t>
      </w:r>
    </w:p>
    <w:p w14:paraId="5F78E279" w14:textId="34C9E068" w:rsidR="00B746F4" w:rsidRDefault="00AE4624">
      <w:r>
        <w:t>Compare with previous algorithms, performance and aptness</w:t>
      </w:r>
    </w:p>
    <w:p w14:paraId="3FB2C847" w14:textId="77777777" w:rsidR="00AE4624" w:rsidRDefault="00AE4624"/>
    <w:p w14:paraId="24746D8B" w14:textId="45E5D5E3" w:rsidR="00B746F4" w:rsidRDefault="00B746F4"/>
    <w:p w14:paraId="1D4B2FF2" w14:textId="687B1F84" w:rsidR="00550E11" w:rsidRDefault="00550E11"/>
    <w:p w14:paraId="56750B87" w14:textId="1AC9D573" w:rsidR="00550E11" w:rsidRDefault="00550E11"/>
    <w:p w14:paraId="4C0E666E" w14:textId="5F7C7901" w:rsidR="00C9094B" w:rsidRDefault="00C9094B"/>
    <w:p w14:paraId="453AFC8C" w14:textId="02F750E5" w:rsidR="00C9094B" w:rsidRDefault="00C9094B"/>
    <w:p w14:paraId="64E6FFFC" w14:textId="77777777" w:rsidR="00C9094B" w:rsidRDefault="00C9094B"/>
    <w:p w14:paraId="56007E76" w14:textId="77777777" w:rsidR="002D7270" w:rsidRDefault="002D7270" w:rsidP="002D7270">
      <w:pPr>
        <w:pStyle w:val="Default"/>
      </w:pPr>
    </w:p>
    <w:p w14:paraId="0B0C1C4F" w14:textId="327BE347" w:rsidR="00C9094B" w:rsidRDefault="00DF6C24" w:rsidP="002D7270">
      <w:pPr>
        <w:pStyle w:val="Heading1"/>
      </w:pPr>
      <w:r>
        <w:lastRenderedPageBreak/>
        <w:t>M</w:t>
      </w:r>
      <w:r w:rsidR="002D7270">
        <w:t xml:space="preserve">achine Learning CS 7/4641 </w:t>
      </w:r>
      <w:r w:rsidR="00C9094B">
        <w:t>Project 3 Analysis</w:t>
      </w:r>
      <w:bookmarkStart w:id="1" w:name="_GoBack"/>
      <w:bookmarkEnd w:id="1"/>
    </w:p>
    <w:p w14:paraId="632EE8BB" w14:textId="0CF7597E" w:rsidR="00550E11" w:rsidRPr="0092421B" w:rsidRDefault="00C9094B" w:rsidP="0092421B">
      <w:pPr>
        <w:spacing w:after="0" w:line="240" w:lineRule="auto"/>
      </w:pPr>
      <w:r w:rsidRPr="0092421B">
        <w:t>Eric Wang – 3/24/19</w:t>
      </w:r>
    </w:p>
    <w:p w14:paraId="2783B733" w14:textId="1A6C82F6" w:rsidR="00550E11" w:rsidRDefault="00550E11" w:rsidP="00AA27CF">
      <w:pPr>
        <w:pStyle w:val="Heading2"/>
        <w:spacing w:before="0"/>
      </w:pPr>
      <w:r>
        <w:t>Introduction</w:t>
      </w:r>
    </w:p>
    <w:p w14:paraId="4B398833" w14:textId="77777777" w:rsidR="00C105DF" w:rsidRDefault="003D76DC" w:rsidP="00EF1B99">
      <w:pPr>
        <w:spacing w:after="0"/>
      </w:pPr>
      <w:r>
        <w:t xml:space="preserve">Unsupervised learning deals with cases where data does not have labels, and thus cannot be compared to a “correct answer” to test for accuracy. Thus, the data is grouped by a self-defined “similarity”, and attempts are made to describe the data as is. From there, it naturally follows that describing the data not as is but only with the most appropriate features could potentially lead to better results. </w:t>
      </w:r>
    </w:p>
    <w:p w14:paraId="3A845F20" w14:textId="131FEFA7" w:rsidR="003D76DC" w:rsidRDefault="003D76DC" w:rsidP="00C9094B">
      <w:pPr>
        <w:spacing w:after="0"/>
      </w:pPr>
      <w:r>
        <w:t xml:space="preserve">This paper attempts to explore data description through clustering and feature selection over unlabeled data. Following, it attempts to use these feature selection methods to optimize a labeled dataset for the purposes of training a neural net learner. </w:t>
      </w:r>
    </w:p>
    <w:p w14:paraId="3FACAE5E" w14:textId="08E107B8" w:rsidR="003D76DC" w:rsidRPr="00444F33" w:rsidRDefault="003D76DC" w:rsidP="00444F33">
      <w:pPr>
        <w:spacing w:after="0"/>
        <w:rPr>
          <w:b/>
        </w:rPr>
      </w:pPr>
      <w:r w:rsidRPr="00444F33">
        <w:rPr>
          <w:b/>
        </w:rPr>
        <w:t>Problem Description</w:t>
      </w:r>
    </w:p>
    <w:p w14:paraId="4D891383" w14:textId="0A421F79" w:rsidR="00A92C57" w:rsidRDefault="00ED38EA" w:rsidP="00EF1B99">
      <w:pPr>
        <w:spacing w:after="0"/>
      </w:pPr>
      <w:r>
        <w:t xml:space="preserve">The first data set is </w:t>
      </w:r>
      <w:r w:rsidR="00A7798C" w:rsidRPr="00A7798C">
        <w:rPr>
          <w:b/>
        </w:rPr>
        <w:t>I</w:t>
      </w:r>
      <w:r w:rsidRPr="00A7798C">
        <w:rPr>
          <w:b/>
        </w:rPr>
        <w:t xml:space="preserve">ris </w:t>
      </w:r>
      <w:r w:rsidR="00A7798C" w:rsidRPr="00A7798C">
        <w:rPr>
          <w:b/>
        </w:rPr>
        <w:t>P</w:t>
      </w:r>
      <w:r w:rsidRPr="00A7798C">
        <w:rPr>
          <w:b/>
        </w:rPr>
        <w:t>lant</w:t>
      </w:r>
      <w:r>
        <w:t xml:space="preserve"> data, source</w:t>
      </w:r>
      <w:r w:rsidR="00C55D5C">
        <w:t>d</w:t>
      </w:r>
      <w:r>
        <w:t xml:space="preserve"> from the UCI Machine Learning Repository and provided by SKLearn. Used in the first assignment, it contains 150 samples and four continuous features: petal and sepal length and widths. The label classification is the type of iris, and is coded into integers from 0 to 2, representing multiple classification groups. This label is ignored for the first parts, and only taken into consideration when training the neural net. The data is evenly split amongst the three types, with 50 of each sample, shuffled.</w:t>
      </w:r>
      <w:r w:rsidR="00514C01">
        <w:t xml:space="preserve"> </w:t>
      </w:r>
      <w:r w:rsidR="00A92C57">
        <w:t>The second data set</w:t>
      </w:r>
      <w:r w:rsidR="00C55D5C">
        <w:t xml:space="preserve"> is </w:t>
      </w:r>
      <w:r w:rsidR="00A7798C" w:rsidRPr="00A7798C">
        <w:rPr>
          <w:b/>
        </w:rPr>
        <w:t>B</w:t>
      </w:r>
      <w:r w:rsidR="00C55D5C" w:rsidRPr="00A7798C">
        <w:rPr>
          <w:b/>
        </w:rPr>
        <w:t xml:space="preserve">reast </w:t>
      </w:r>
      <w:r w:rsidR="00A7798C" w:rsidRPr="00A7798C">
        <w:rPr>
          <w:b/>
        </w:rPr>
        <w:t>C</w:t>
      </w:r>
      <w:r w:rsidR="00C55D5C" w:rsidRPr="00A7798C">
        <w:rPr>
          <w:b/>
        </w:rPr>
        <w:t xml:space="preserve">ancer Wisconsin </w:t>
      </w:r>
      <w:r w:rsidR="00A7798C">
        <w:rPr>
          <w:b/>
        </w:rPr>
        <w:t>D</w:t>
      </w:r>
      <w:r w:rsidR="00C55D5C" w:rsidRPr="00A7798C">
        <w:rPr>
          <w:b/>
        </w:rPr>
        <w:t>iagnostic</w:t>
      </w:r>
      <w:r w:rsidR="00C55D5C">
        <w:t xml:space="preserve"> data, sourced from the UCI Machine Learning Repository and provided by SKLearn. </w:t>
      </w:r>
      <w:r w:rsidR="007914AD">
        <w:t>It contains 569 samples and 30 continuous features</w:t>
      </w:r>
      <w:r w:rsidR="00B22044">
        <w:t xml:space="preserve"> that describe things like radius, texture, area, and smoothness. The label is binary (malignant or benign) and is not used. </w:t>
      </w:r>
      <w:r w:rsidR="00CE0AE2">
        <w:t>The data split is 37% malignant.</w:t>
      </w:r>
    </w:p>
    <w:p w14:paraId="4E29CE17" w14:textId="2AF0A81E" w:rsidR="0005600B" w:rsidRDefault="00ED38EA" w:rsidP="00C9094B">
      <w:pPr>
        <w:spacing w:after="0"/>
      </w:pPr>
      <w:r>
        <w:t>Th</w:t>
      </w:r>
      <w:r w:rsidR="00A92C57">
        <w:t>ese</w:t>
      </w:r>
      <w:r>
        <w:t xml:space="preserve"> dataset</w:t>
      </w:r>
      <w:r w:rsidR="00A57FAA">
        <w:t xml:space="preserve">s </w:t>
      </w:r>
      <w:r>
        <w:t>pose</w:t>
      </w:r>
      <w:r w:rsidR="00A92C57">
        <w:t xml:space="preserve"> </w:t>
      </w:r>
      <w:r>
        <w:t>as great example</w:t>
      </w:r>
      <w:r w:rsidR="00A92C57">
        <w:t>s</w:t>
      </w:r>
      <w:r>
        <w:t xml:space="preserve"> for data description. </w:t>
      </w:r>
      <w:r w:rsidR="006828C8">
        <w:t xml:space="preserve">The </w:t>
      </w:r>
      <w:r>
        <w:t xml:space="preserve">features </w:t>
      </w:r>
      <w:r w:rsidR="006828C8">
        <w:t xml:space="preserve">for both </w:t>
      </w:r>
      <w:r>
        <w:t xml:space="preserve">are continuous values that represent physical measurements. Thus, </w:t>
      </w:r>
      <w:r w:rsidR="0005600B">
        <w:t xml:space="preserve">Euclidean distance can be used as a notion of similarity upon comparing the clusters. This is intuitive and can be easily represented visually. </w:t>
      </w:r>
      <w:r w:rsidR="007914AD">
        <w:t>These also highlight differences</w:t>
      </w:r>
      <w:r w:rsidR="0005600B">
        <w:t xml:space="preserve">, </w:t>
      </w:r>
      <w:r w:rsidR="007914AD">
        <w:t xml:space="preserve">as </w:t>
      </w:r>
      <w:r w:rsidR="0005600B">
        <w:t>the features are intuitively essential</w:t>
      </w:r>
      <w:r w:rsidR="006828C8">
        <w:t xml:space="preserve"> for Iris, while there are many more features for BC</w:t>
      </w:r>
      <w:r w:rsidR="0005600B">
        <w:t xml:space="preserve">, so </w:t>
      </w:r>
      <w:r w:rsidR="006828C8">
        <w:t>it’s</w:t>
      </w:r>
      <w:r w:rsidR="0005600B">
        <w:t xml:space="preserve"> easier to gauge whether feature selection matches intuition. </w:t>
      </w:r>
      <w:r w:rsidR="007914AD">
        <w:t xml:space="preserve">Moreover, the scale for BC features differ greatly amongst the features, whereas the Iris features are similarly scaled. </w:t>
      </w:r>
      <w:r w:rsidR="0005600B">
        <w:t>Ultimately, unsupervised learning methods can easily be compared to the performance of supervised learning methods from previous methods.</w:t>
      </w:r>
    </w:p>
    <w:p w14:paraId="213973FA" w14:textId="55099905" w:rsidR="0021697C" w:rsidRDefault="0021697C" w:rsidP="00AA27CF">
      <w:pPr>
        <w:pStyle w:val="Heading2"/>
        <w:spacing w:before="0"/>
      </w:pPr>
      <w:r>
        <w:t>Initial Clustering</w:t>
      </w:r>
    </w:p>
    <w:p w14:paraId="49F37316" w14:textId="42F63963" w:rsidR="00A2025A" w:rsidRDefault="00A2025A" w:rsidP="00A2025A">
      <w:pPr>
        <w:spacing w:after="0"/>
        <w:rPr>
          <w:b/>
        </w:rPr>
      </w:pPr>
      <w:r w:rsidRPr="00542433">
        <w:rPr>
          <w:b/>
        </w:rPr>
        <w:t xml:space="preserve">K-means Clustering – </w:t>
      </w:r>
      <w:r>
        <w:rPr>
          <w:b/>
        </w:rPr>
        <w:t>Overview</w:t>
      </w:r>
    </w:p>
    <w:p w14:paraId="7B045A50" w14:textId="489493C9" w:rsidR="00A2025A" w:rsidRDefault="00A2025A" w:rsidP="00A2025A">
      <w:pPr>
        <w:spacing w:after="0"/>
      </w:pPr>
      <w:r>
        <w:t>K-means clustering determines k centers to cluster data around, and iteratively improves on those centers of the clusters by minimizing the sum of square errors between the data points and their closest centers. Closeness and SSE are thus calculated based on Euclidean distance as the most appropriate notion of distance given the data. Since the data is unlabeled and there is no “ground truth”, the metric used to gauge the quality of the clusterings is average silhouette score, which is a metric between -1 and 1 that measures how similar each object is to its own cluster as opposed to other clusters. The score balances cohesion (being in the right cluster) and separation (not being in the wrong cluster</w:t>
      </w:r>
      <w:r w:rsidR="007210CF">
        <w:t>) and</w:t>
      </w:r>
      <w:r>
        <w:t xml:space="preserve"> gives good indication as to how well</w:t>
      </w:r>
      <w:r w:rsidR="007210CF">
        <w:t xml:space="preserve"> an algorithm’s clusters are able to describe the data. </w:t>
      </w:r>
    </w:p>
    <w:p w14:paraId="06F650BA" w14:textId="39309EAC" w:rsidR="007210CF" w:rsidRDefault="007210CF" w:rsidP="00A2025A">
      <w:pPr>
        <w:spacing w:after="0"/>
      </w:pPr>
      <w:r>
        <w:t xml:space="preserve">This average silhouette score is used to determine the optimal k – the optimal number of clusters. Following, the optimal k-means algorithm is run using sklearn’s KMeans, which </w:t>
      </w:r>
      <w:r w:rsidR="00C859E3">
        <w:t xml:space="preserve">initializes the k centers randomly at first, but reruns the algorithm multiple times and iteratively improves the initialized points iteratively to speed up convergence. Finally, a learning curve is generated, with the score being “the opposite of the value of X on the K-means objective”. This represents the negative SSE, which we want to maximize. </w:t>
      </w:r>
    </w:p>
    <w:p w14:paraId="5FF26241" w14:textId="64E6FA95" w:rsidR="00542433" w:rsidRPr="00542433" w:rsidRDefault="00542433" w:rsidP="00A2025A">
      <w:pPr>
        <w:spacing w:after="0"/>
        <w:rPr>
          <w:b/>
        </w:rPr>
      </w:pPr>
      <w:r w:rsidRPr="00542433">
        <w:rPr>
          <w:b/>
        </w:rPr>
        <w:lastRenderedPageBreak/>
        <w:t>K-means Clustering – Iris Dataset</w:t>
      </w:r>
    </w:p>
    <w:tbl>
      <w:tblPr>
        <w:tblStyle w:val="TableGrid"/>
        <w:tblW w:w="0" w:type="auto"/>
        <w:tblLook w:val="04A0" w:firstRow="1" w:lastRow="0" w:firstColumn="1" w:lastColumn="0" w:noHBand="0" w:noVBand="1"/>
      </w:tblPr>
      <w:tblGrid>
        <w:gridCol w:w="3116"/>
        <w:gridCol w:w="3117"/>
        <w:gridCol w:w="3117"/>
      </w:tblGrid>
      <w:tr w:rsidR="0074180D" w14:paraId="5755DE6A" w14:textId="77777777" w:rsidTr="0074180D">
        <w:tc>
          <w:tcPr>
            <w:tcW w:w="3116" w:type="dxa"/>
          </w:tcPr>
          <w:p w14:paraId="76D1559D" w14:textId="577C58A0" w:rsidR="0074180D" w:rsidRDefault="0074180D" w:rsidP="0021697C">
            <w:r>
              <w:t>Number of Clusters (k)</w:t>
            </w:r>
          </w:p>
        </w:tc>
        <w:tc>
          <w:tcPr>
            <w:tcW w:w="3117" w:type="dxa"/>
          </w:tcPr>
          <w:p w14:paraId="57CE5B93" w14:textId="6AD70129" w:rsidR="0074180D" w:rsidRDefault="0074180D" w:rsidP="0021697C">
            <w:r>
              <w:t>Average Silhouette Score</w:t>
            </w:r>
          </w:p>
        </w:tc>
        <w:tc>
          <w:tcPr>
            <w:tcW w:w="3117" w:type="dxa"/>
          </w:tcPr>
          <w:p w14:paraId="229C0AC5" w14:textId="7503D99A" w:rsidR="0074180D" w:rsidRDefault="0074180D" w:rsidP="0021697C">
            <w:r>
              <w:t>Computation Time</w:t>
            </w:r>
            <w:r w:rsidR="004E0199">
              <w:t xml:space="preserve"> (s)</w:t>
            </w:r>
          </w:p>
        </w:tc>
      </w:tr>
      <w:tr w:rsidR="0074180D" w14:paraId="11B36B49" w14:textId="77777777" w:rsidTr="0074180D">
        <w:tc>
          <w:tcPr>
            <w:tcW w:w="3116" w:type="dxa"/>
          </w:tcPr>
          <w:p w14:paraId="144260DA" w14:textId="42376AC6" w:rsidR="0074180D" w:rsidRDefault="0074180D" w:rsidP="0021697C">
            <w:r>
              <w:t>2</w:t>
            </w:r>
          </w:p>
        </w:tc>
        <w:tc>
          <w:tcPr>
            <w:tcW w:w="3117" w:type="dxa"/>
          </w:tcPr>
          <w:p w14:paraId="518A4497" w14:textId="04F25D11" w:rsidR="0074180D" w:rsidRDefault="0074180D" w:rsidP="0021697C">
            <w:r w:rsidRPr="0074180D">
              <w:t>0.681046169211746</w:t>
            </w:r>
          </w:p>
        </w:tc>
        <w:tc>
          <w:tcPr>
            <w:tcW w:w="3117" w:type="dxa"/>
          </w:tcPr>
          <w:p w14:paraId="407633F1" w14:textId="7687C62C" w:rsidR="0074180D" w:rsidRDefault="0074180D" w:rsidP="0021697C">
            <w:r w:rsidRPr="0074180D">
              <w:t>0.012734415468326654</w:t>
            </w:r>
          </w:p>
        </w:tc>
      </w:tr>
      <w:tr w:rsidR="0074180D" w14:paraId="1002333F" w14:textId="77777777" w:rsidTr="0074180D">
        <w:tc>
          <w:tcPr>
            <w:tcW w:w="3116" w:type="dxa"/>
          </w:tcPr>
          <w:p w14:paraId="2B2794FB" w14:textId="6308019F" w:rsidR="0074180D" w:rsidRDefault="0074180D" w:rsidP="0021697C">
            <w:r>
              <w:t>3</w:t>
            </w:r>
          </w:p>
        </w:tc>
        <w:tc>
          <w:tcPr>
            <w:tcW w:w="3117" w:type="dxa"/>
          </w:tcPr>
          <w:p w14:paraId="288B2346" w14:textId="0EB8CF45" w:rsidR="0074180D" w:rsidRDefault="0074180D" w:rsidP="0021697C">
            <w:r w:rsidRPr="0074180D">
              <w:t>0.5528190123564091</w:t>
            </w:r>
          </w:p>
        </w:tc>
        <w:tc>
          <w:tcPr>
            <w:tcW w:w="3117" w:type="dxa"/>
          </w:tcPr>
          <w:p w14:paraId="7CD4EFD8" w14:textId="160749A6" w:rsidR="0074180D" w:rsidRDefault="0074180D" w:rsidP="0021697C">
            <w:r w:rsidRPr="0074180D">
              <w:t>0.029036258562866735</w:t>
            </w:r>
          </w:p>
        </w:tc>
      </w:tr>
      <w:tr w:rsidR="0074180D" w14:paraId="4ACCBAF1" w14:textId="77777777" w:rsidTr="0074180D">
        <w:tc>
          <w:tcPr>
            <w:tcW w:w="3116" w:type="dxa"/>
          </w:tcPr>
          <w:p w14:paraId="3F74C271" w14:textId="45332CD8" w:rsidR="0074180D" w:rsidRDefault="0074180D" w:rsidP="0074180D">
            <w:r>
              <w:t>4</w:t>
            </w:r>
          </w:p>
        </w:tc>
        <w:tc>
          <w:tcPr>
            <w:tcW w:w="3117" w:type="dxa"/>
          </w:tcPr>
          <w:p w14:paraId="7D54389F" w14:textId="37479662" w:rsidR="0074180D" w:rsidRDefault="0074180D" w:rsidP="0074180D">
            <w:r w:rsidRPr="0074180D">
              <w:t>0.4980505049972866</w:t>
            </w:r>
          </w:p>
        </w:tc>
        <w:tc>
          <w:tcPr>
            <w:tcW w:w="3117" w:type="dxa"/>
          </w:tcPr>
          <w:p w14:paraId="230D2838" w14:textId="7DECC7BE" w:rsidR="0074180D" w:rsidRDefault="0074180D" w:rsidP="0074180D">
            <w:r w:rsidRPr="0074180D">
              <w:t>0.029844457052465856</w:t>
            </w:r>
          </w:p>
        </w:tc>
      </w:tr>
      <w:tr w:rsidR="0074180D" w14:paraId="7860D2B7" w14:textId="77777777" w:rsidTr="0074180D">
        <w:tc>
          <w:tcPr>
            <w:tcW w:w="3116" w:type="dxa"/>
          </w:tcPr>
          <w:p w14:paraId="2B2C9E26" w14:textId="574C2C84" w:rsidR="0074180D" w:rsidRDefault="0074180D" w:rsidP="0074180D">
            <w:r>
              <w:t>5</w:t>
            </w:r>
          </w:p>
        </w:tc>
        <w:tc>
          <w:tcPr>
            <w:tcW w:w="3117" w:type="dxa"/>
          </w:tcPr>
          <w:p w14:paraId="69BBCF2D" w14:textId="1A65D656" w:rsidR="0074180D" w:rsidRDefault="0074180D" w:rsidP="0074180D">
            <w:r w:rsidRPr="0074180D">
              <w:t>0.4887488870931048</w:t>
            </w:r>
          </w:p>
        </w:tc>
        <w:tc>
          <w:tcPr>
            <w:tcW w:w="3117" w:type="dxa"/>
          </w:tcPr>
          <w:p w14:paraId="6507D41A" w14:textId="5F6D0C70" w:rsidR="0074180D" w:rsidRDefault="0074180D" w:rsidP="0074180D">
            <w:r w:rsidRPr="0074180D">
              <w:t>0.03492919624095947</w:t>
            </w:r>
          </w:p>
        </w:tc>
      </w:tr>
      <w:tr w:rsidR="0074180D" w14:paraId="10F36A50" w14:textId="77777777" w:rsidTr="0074180D">
        <w:tc>
          <w:tcPr>
            <w:tcW w:w="3116" w:type="dxa"/>
          </w:tcPr>
          <w:p w14:paraId="3580BE8D" w14:textId="205499D3" w:rsidR="0074180D" w:rsidRDefault="0074180D" w:rsidP="0074180D">
            <w:r>
              <w:t>6</w:t>
            </w:r>
          </w:p>
        </w:tc>
        <w:tc>
          <w:tcPr>
            <w:tcW w:w="3117" w:type="dxa"/>
          </w:tcPr>
          <w:p w14:paraId="271AFBAB" w14:textId="423D040E" w:rsidR="0074180D" w:rsidRDefault="0074180D" w:rsidP="0074180D">
            <w:r w:rsidRPr="0074180D">
              <w:t>0.3678464984712235</w:t>
            </w:r>
          </w:p>
        </w:tc>
        <w:tc>
          <w:tcPr>
            <w:tcW w:w="3117" w:type="dxa"/>
          </w:tcPr>
          <w:p w14:paraId="51359DCC" w14:textId="7519083C" w:rsidR="0074180D" w:rsidRDefault="0074180D" w:rsidP="0074180D">
            <w:r w:rsidRPr="0074180D">
              <w:t>0.0373326346812366</w:t>
            </w:r>
          </w:p>
        </w:tc>
      </w:tr>
      <w:tr w:rsidR="0074180D" w14:paraId="1DCD17B1" w14:textId="77777777" w:rsidTr="0074180D">
        <w:tc>
          <w:tcPr>
            <w:tcW w:w="3116" w:type="dxa"/>
          </w:tcPr>
          <w:p w14:paraId="65423250" w14:textId="689DED45" w:rsidR="0074180D" w:rsidRDefault="0074180D" w:rsidP="0074180D">
            <w:r>
              <w:t>7</w:t>
            </w:r>
          </w:p>
        </w:tc>
        <w:tc>
          <w:tcPr>
            <w:tcW w:w="3117" w:type="dxa"/>
          </w:tcPr>
          <w:p w14:paraId="37910A32" w14:textId="24B32E6C" w:rsidR="0074180D" w:rsidRDefault="0074180D" w:rsidP="0074180D">
            <w:r w:rsidRPr="0074180D">
              <w:t>0.3588294450965675</w:t>
            </w:r>
          </w:p>
        </w:tc>
        <w:tc>
          <w:tcPr>
            <w:tcW w:w="3117" w:type="dxa"/>
          </w:tcPr>
          <w:p w14:paraId="5240DF8D" w14:textId="2BE7A6C2" w:rsidR="0074180D" w:rsidRDefault="0074180D" w:rsidP="0074180D">
            <w:r w:rsidRPr="0074180D">
              <w:t>0.048418917627579106</w:t>
            </w:r>
          </w:p>
        </w:tc>
      </w:tr>
    </w:tbl>
    <w:p w14:paraId="0371F472" w14:textId="1B3C5C82" w:rsidR="00C859E3" w:rsidRDefault="003E54CF" w:rsidP="00E97FA4">
      <w:pPr>
        <w:pStyle w:val="Caption"/>
        <w:jc w:val="center"/>
      </w:pPr>
      <w:r>
        <w:rPr>
          <w:noProof/>
        </w:rPr>
        <w:drawing>
          <wp:anchor distT="0" distB="0" distL="114300" distR="114300" simplePos="0" relativeHeight="251662336" behindDoc="1" locked="0" layoutInCell="1" allowOverlap="1" wp14:anchorId="07126DA4" wp14:editId="2CFDA96A">
            <wp:simplePos x="0" y="0"/>
            <wp:positionH relativeFrom="column">
              <wp:posOffset>3028950</wp:posOffset>
            </wp:positionH>
            <wp:positionV relativeFrom="paragraph">
              <wp:posOffset>1928154</wp:posOffset>
            </wp:positionV>
            <wp:extent cx="3823335" cy="1734185"/>
            <wp:effectExtent l="0" t="0" r="5715" b="0"/>
            <wp:wrapTight wrapText="bothSides">
              <wp:wrapPolygon edited="0">
                <wp:start x="0" y="0"/>
                <wp:lineTo x="0" y="21355"/>
                <wp:lineTo x="21525" y="21355"/>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007" t="1841" r="9676" b="4869"/>
                    <a:stretch/>
                  </pic:blipFill>
                  <pic:spPr bwMode="auto">
                    <a:xfrm>
                      <a:off x="0" y="0"/>
                      <a:ext cx="3823335" cy="1734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74899BA" wp14:editId="01052CE9">
            <wp:simplePos x="0" y="0"/>
            <wp:positionH relativeFrom="column">
              <wp:posOffset>-913130</wp:posOffset>
            </wp:positionH>
            <wp:positionV relativeFrom="paragraph">
              <wp:posOffset>1893863</wp:posOffset>
            </wp:positionV>
            <wp:extent cx="3889375" cy="1772920"/>
            <wp:effectExtent l="0" t="0" r="0" b="0"/>
            <wp:wrapTight wrapText="bothSides">
              <wp:wrapPolygon edited="0">
                <wp:start x="0" y="0"/>
                <wp:lineTo x="0" y="21352"/>
                <wp:lineTo x="21477" y="21352"/>
                <wp:lineTo x="2147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124" t="1535" r="9705" b="4863"/>
                    <a:stretch/>
                  </pic:blipFill>
                  <pic:spPr bwMode="auto">
                    <a:xfrm>
                      <a:off x="0" y="0"/>
                      <a:ext cx="3889375" cy="1772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725DC0D" wp14:editId="2032C5A9">
            <wp:simplePos x="0" y="0"/>
            <wp:positionH relativeFrom="column">
              <wp:posOffset>3028950</wp:posOffset>
            </wp:positionH>
            <wp:positionV relativeFrom="paragraph">
              <wp:posOffset>142875</wp:posOffset>
            </wp:positionV>
            <wp:extent cx="3824605" cy="1748155"/>
            <wp:effectExtent l="0" t="0" r="4445" b="4445"/>
            <wp:wrapTight wrapText="bothSides">
              <wp:wrapPolygon edited="0">
                <wp:start x="0" y="0"/>
                <wp:lineTo x="0" y="21420"/>
                <wp:lineTo x="21518" y="21420"/>
                <wp:lineTo x="2151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218" t="1700" r="9829" b="4709"/>
                    <a:stretch/>
                  </pic:blipFill>
                  <pic:spPr bwMode="auto">
                    <a:xfrm>
                      <a:off x="0" y="0"/>
                      <a:ext cx="3824605" cy="1748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51ECA30E" wp14:editId="5E7724FE">
            <wp:simplePos x="0" y="0"/>
            <wp:positionH relativeFrom="column">
              <wp:posOffset>-913130</wp:posOffset>
            </wp:positionH>
            <wp:positionV relativeFrom="paragraph">
              <wp:posOffset>143217</wp:posOffset>
            </wp:positionV>
            <wp:extent cx="3947795" cy="1748155"/>
            <wp:effectExtent l="0" t="0" r="0" b="4445"/>
            <wp:wrapTight wrapText="bothSides">
              <wp:wrapPolygon edited="0">
                <wp:start x="0" y="0"/>
                <wp:lineTo x="0" y="21420"/>
                <wp:lineTo x="21471" y="21420"/>
                <wp:lineTo x="2147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432" t="1938" r="9509" b="4432"/>
                    <a:stretch/>
                  </pic:blipFill>
                  <pic:spPr bwMode="auto">
                    <a:xfrm>
                      <a:off x="0" y="0"/>
                      <a:ext cx="3947795" cy="1748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FA4">
        <w:t xml:space="preserve">Table </w:t>
      </w:r>
      <w:r w:rsidR="00E97FA4">
        <w:fldChar w:fldCharType="begin"/>
      </w:r>
      <w:r w:rsidR="00E97FA4">
        <w:instrText xml:space="preserve"> SEQ Table \* ARABIC </w:instrText>
      </w:r>
      <w:r w:rsidR="00E97FA4">
        <w:fldChar w:fldCharType="separate"/>
      </w:r>
      <w:r w:rsidR="00D00651">
        <w:rPr>
          <w:noProof/>
        </w:rPr>
        <w:t>1</w:t>
      </w:r>
      <w:r w:rsidR="00E97FA4">
        <w:fldChar w:fldCharType="end"/>
      </w:r>
    </w:p>
    <w:p w14:paraId="6133D31F" w14:textId="05C6937D" w:rsidR="005A1B1F" w:rsidRDefault="00C03058" w:rsidP="0021697C">
      <w:r>
        <w:rPr>
          <w:noProof/>
        </w:rPr>
        <mc:AlternateContent>
          <mc:Choice Requires="wps">
            <w:drawing>
              <wp:anchor distT="0" distB="0" distL="114300" distR="114300" simplePos="0" relativeHeight="251665408" behindDoc="1" locked="0" layoutInCell="1" allowOverlap="1" wp14:anchorId="341F9F56" wp14:editId="27C1F985">
                <wp:simplePos x="0" y="0"/>
                <wp:positionH relativeFrom="column">
                  <wp:posOffset>1075690</wp:posOffset>
                </wp:positionH>
                <wp:positionV relativeFrom="paragraph">
                  <wp:posOffset>3466465</wp:posOffset>
                </wp:positionV>
                <wp:extent cx="3823335" cy="133350"/>
                <wp:effectExtent l="0" t="0" r="5715" b="0"/>
                <wp:wrapTight wrapText="bothSides">
                  <wp:wrapPolygon edited="0">
                    <wp:start x="0" y="0"/>
                    <wp:lineTo x="0" y="18514"/>
                    <wp:lineTo x="21525" y="18514"/>
                    <wp:lineTo x="2152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823335" cy="133350"/>
                        </a:xfrm>
                        <a:prstGeom prst="rect">
                          <a:avLst/>
                        </a:prstGeom>
                        <a:solidFill>
                          <a:prstClr val="white"/>
                        </a:solidFill>
                        <a:ln>
                          <a:noFill/>
                        </a:ln>
                      </wps:spPr>
                      <wps:txbx>
                        <w:txbxContent>
                          <w:p w14:paraId="1D7F1664" w14:textId="4C7C2C89" w:rsidR="00F45433" w:rsidRPr="0051644A" w:rsidRDefault="00F45433" w:rsidP="00755440">
                            <w:pPr>
                              <w:pStyle w:val="Caption"/>
                              <w:jc w:val="center"/>
                            </w:pPr>
                            <w:r>
                              <w:t xml:space="preserve">Figure </w:t>
                            </w:r>
                            <w:r>
                              <w:fldChar w:fldCharType="begin"/>
                            </w:r>
                            <w:r>
                              <w:instrText xml:space="preserve"> SEQ Figure \* ARABIC </w:instrText>
                            </w:r>
                            <w:r>
                              <w:fldChar w:fldCharType="separate"/>
                            </w:r>
                            <w:r w:rsidR="00D00651">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1F9F56" id="_x0000_t202" coordsize="21600,21600" o:spt="202" path="m,l,21600r21600,l21600,xe">
                <v:stroke joinstyle="miter"/>
                <v:path gradientshapeok="t" o:connecttype="rect"/>
              </v:shapetype>
              <v:shape id="Text Box 10" o:spid="_x0000_s1026" type="#_x0000_t202" style="position:absolute;margin-left:84.7pt;margin-top:272.95pt;width:301.05pt;height:10.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mkNLQIAAGIEAAAOAAAAZHJzL2Uyb0RvYy54bWysVF2P2jAQfK/U/2D5vYQPtTohwolyoqqE&#10;7k6C6p6N4xBLjte1DQn99R0nhGuvfar6Yja747VnZs3ivq0NOysfNNmcT0ZjzpSVVGh7zPm3/ebD&#10;HWchClsIQ1bl/KICv1++f7do3FxNqSJTKM/QxIZ543JexejmWRZkpWoRRuSURbEkX4uIT3/MCi8a&#10;dK9NNh2PP2UN+cJ5kioEZB/6Il92/ctSyfhUlkFFZnKOu8Vu9d16SGu2XIj50QtXaXm9hviHW9RC&#10;Wxx6a/UgomAnr/9oVWvpKVAZR5LqjMpSS9VxAJvJ+A2bXSWc6rhAnOBuMoX/11Y+np890wW8gzxW&#10;1PBor9rIPlPLkII+jQtzwHYOwNgiD+yQD0gm2m3p6/QLQgx1tLrc1E3dJJKzu+lsNvvImURtksKu&#10;ffa62/kQvyiqWQpy7uFeJ6o4b0PETQAdIOmwQEYXG21M+kiFtfHsLOB0U+mo0h2x4zeUsQlrKe3q&#10;yymTJYo9lRTF9tBeeR+ouIC2p35wgpMbjYO2IsRn4TEpYIrpj09YSkNNzukacVaR//G3fMLDQFQ5&#10;azB5OQ/fT8IrzsxXC2vTmA6BH4LDENhTvSZQnOBdOdmF2OCjGcLSU/2CR7FKp6AkrMRZOY9DuI79&#10;/ONRSbVadSAMoxNxa3dOptaDoPv2RXh3tSPCyEcaZlLM37jSY3t5V6dIpe4sS4L2Kl51xiB3vlwf&#10;XXopv353qNe/huVPAAAA//8DAFBLAwQUAAYACAAAACEAhHgivOAAAAALAQAADwAAAGRycy9kb3du&#10;cmV2LnhtbEyPwU7DMAyG70i8Q2QkLoilm9aMlqYTbHAbh41p56wJbUXjVEm6dm+POcHxtz/9/lys&#10;J9uxi/GhdShhPkuAGaycbrGWcPx8f3wCFqJCrTqHRsLVBFiXtzeFyrUbcW8uh1gzKsGQKwlNjH3O&#10;eagaY1WYud4g7b6ctypS9DXXXo1Ubju+SBLBrWqRLjSqN5vGVN+HwUoQWz+Me9w8bI9vO/XR14vT&#10;6/Uk5f3d9PIMLJop/sHwq0/qUJLT2Q2oA+soi2xJqIR0mWbAiFit5imwM02EyICXBf//Q/kDAAD/&#10;/wMAUEsBAi0AFAAGAAgAAAAhALaDOJL+AAAA4QEAABMAAAAAAAAAAAAAAAAAAAAAAFtDb250ZW50&#10;X1R5cGVzXS54bWxQSwECLQAUAAYACAAAACEAOP0h/9YAAACUAQAACwAAAAAAAAAAAAAAAAAvAQAA&#10;X3JlbHMvLnJlbHNQSwECLQAUAAYACAAAACEAg95pDS0CAABiBAAADgAAAAAAAAAAAAAAAAAuAgAA&#10;ZHJzL2Uyb0RvYy54bWxQSwECLQAUAAYACAAAACEAhHgivOAAAAALAQAADwAAAAAAAAAAAAAAAACH&#10;BAAAZHJzL2Rvd25yZXYueG1sUEsFBgAAAAAEAAQA8wAAAJQFAAAAAA==&#10;" stroked="f">
                <v:textbox inset="0,0,0,0">
                  <w:txbxContent>
                    <w:p w14:paraId="1D7F1664" w14:textId="4C7C2C89" w:rsidR="00F45433" w:rsidRPr="0051644A" w:rsidRDefault="00F45433" w:rsidP="00755440">
                      <w:pPr>
                        <w:pStyle w:val="Caption"/>
                        <w:jc w:val="center"/>
                      </w:pPr>
                      <w:r>
                        <w:t xml:space="preserve">Figure </w:t>
                      </w:r>
                      <w:r>
                        <w:fldChar w:fldCharType="begin"/>
                      </w:r>
                      <w:r>
                        <w:instrText xml:space="preserve"> SEQ Figure \* ARABIC </w:instrText>
                      </w:r>
                      <w:r>
                        <w:fldChar w:fldCharType="separate"/>
                      </w:r>
                      <w:r w:rsidR="00D00651">
                        <w:rPr>
                          <w:noProof/>
                        </w:rPr>
                        <w:t>1</w:t>
                      </w:r>
                      <w:r>
                        <w:fldChar w:fldCharType="end"/>
                      </w:r>
                    </w:p>
                  </w:txbxContent>
                </v:textbox>
                <w10:wrap type="tight"/>
              </v:shape>
            </w:pict>
          </mc:Fallback>
        </mc:AlternateContent>
      </w:r>
    </w:p>
    <w:p w14:paraId="4D309063" w14:textId="203F4CA2" w:rsidR="005A1B1F" w:rsidRDefault="00755440" w:rsidP="00230903">
      <w:pPr>
        <w:spacing w:after="0"/>
      </w:pPr>
      <w:r>
        <w:rPr>
          <w:i/>
        </w:rPr>
        <w:t xml:space="preserve">Table 1 </w:t>
      </w:r>
      <w:r>
        <w:t>above shows the numerical results of different k clusters, giving the average silhouette score and computational time for each. The computational time</w:t>
      </w:r>
      <w:r w:rsidR="00A87DA6">
        <w:t xml:space="preserve"> is fast</w:t>
      </w:r>
      <w:r>
        <w:t xml:space="preserve">, taking slightly longer with more clusters and more calculations, but overall </w:t>
      </w:r>
      <w:r w:rsidR="00230F2E">
        <w:t>averaging around .03 seconds.</w:t>
      </w:r>
      <w:r w:rsidR="00796ADB">
        <w:t xml:space="preserve"> The average silhouette score is maximized at k=2, decreasing with more clusters. </w:t>
      </w:r>
      <w:r w:rsidR="00796ADB">
        <w:rPr>
          <w:i/>
        </w:rPr>
        <w:t xml:space="preserve">Figure 1 </w:t>
      </w:r>
      <w:r w:rsidR="00796ADB">
        <w:t>above shows the silhouette plots and cluster visualizations over 2 features for k=2 to k=</w:t>
      </w:r>
      <w:r w:rsidR="003E54CF">
        <w:t>6</w:t>
      </w:r>
      <w:r w:rsidR="00796ADB">
        <w:t xml:space="preserve"> clusters.</w:t>
      </w:r>
      <w:r w:rsidR="0030283A">
        <w:t xml:space="preserve"> The size of each cluster in the plot describes the relative number of </w:t>
      </w:r>
      <w:proofErr w:type="gramStart"/>
      <w:r w:rsidR="0030283A">
        <w:t>data</w:t>
      </w:r>
      <w:proofErr w:type="gramEnd"/>
      <w:r w:rsidR="0030283A">
        <w:t xml:space="preserve"> that belong to that cluster, and the length of the cluster plot describes the score, with a higher score meaning</w:t>
      </w:r>
      <w:r w:rsidR="00515A7F">
        <w:t xml:space="preserve"> it’s</w:t>
      </w:r>
      <w:r w:rsidR="0030283A">
        <w:t xml:space="preserve"> more likely to belong to that cluster and not any other clusters. </w:t>
      </w:r>
    </w:p>
    <w:p w14:paraId="151A7C50" w14:textId="03B222D4" w:rsidR="003E54CF" w:rsidRDefault="00A54130" w:rsidP="00230903">
      <w:pPr>
        <w:spacing w:after="0"/>
      </w:pPr>
      <w:r>
        <w:t xml:space="preserve">Immediately noticeable is </w:t>
      </w:r>
      <w:r w:rsidR="00140773">
        <w:t xml:space="preserve">that </w:t>
      </w:r>
      <w:r>
        <w:t xml:space="preserve">the scores of clusters for smaller k values are larger than that of clusters for larger k values. One noticeable </w:t>
      </w:r>
      <w:r w:rsidR="00C819D7">
        <w:t>high-scoring cluster can be found in k=2 through k=5 (cluster number 0) that stays the same before eventually breaking up. This corresponds to the cluster that groups together the data in the top left that looks to be a little farther away from the rest of the data.</w:t>
      </w:r>
    </w:p>
    <w:p w14:paraId="1372DC95" w14:textId="015AD7EE" w:rsidR="00515A7F" w:rsidRDefault="00515A7F" w:rsidP="00230903">
      <w:pPr>
        <w:spacing w:after="0"/>
      </w:pPr>
      <w:r>
        <w:t xml:space="preserve">Intuitively, the size of each cluster will be smaller the more clusters there are. </w:t>
      </w:r>
      <w:r w:rsidR="00140773">
        <w:t>I</w:t>
      </w:r>
      <w:r>
        <w:t xml:space="preserve">t is </w:t>
      </w:r>
      <w:r w:rsidR="00140773">
        <w:t>also e</w:t>
      </w:r>
      <w:r>
        <w:t xml:space="preserve">asy to tell that the size imbalance between the clusters evens out and gets smaller as the number of clusters gets larger. This shows that with more clusters, the data is more evenly distributed between the clusters. This </w:t>
      </w:r>
      <w:r w:rsidR="00140773">
        <w:t xml:space="preserve">leads to suspicion that SSE as a metric may prefer a </w:t>
      </w:r>
      <w:r w:rsidR="00C876E8">
        <w:t>larger</w:t>
      </w:r>
      <w:r w:rsidR="00140773">
        <w:t xml:space="preserve"> optimal k-value.</w:t>
      </w:r>
    </w:p>
    <w:p w14:paraId="62EAE004" w14:textId="4066D3AF" w:rsidR="00F80F0A" w:rsidRDefault="00135760" w:rsidP="00230903">
      <w:pPr>
        <w:spacing w:after="0"/>
      </w:pPr>
      <w:r>
        <w:rPr>
          <w:noProof/>
        </w:rPr>
        <w:lastRenderedPageBreak/>
        <w:drawing>
          <wp:anchor distT="0" distB="0" distL="114300" distR="114300" simplePos="0" relativeHeight="251666432" behindDoc="1" locked="0" layoutInCell="1" allowOverlap="1" wp14:anchorId="3C51B7E9" wp14:editId="41F27935">
            <wp:simplePos x="0" y="0"/>
            <wp:positionH relativeFrom="column">
              <wp:posOffset>4175565</wp:posOffset>
            </wp:positionH>
            <wp:positionV relativeFrom="paragraph">
              <wp:posOffset>950351</wp:posOffset>
            </wp:positionV>
            <wp:extent cx="2381250" cy="1793240"/>
            <wp:effectExtent l="0" t="0" r="0" b="0"/>
            <wp:wrapTight wrapText="bothSides">
              <wp:wrapPolygon edited="0">
                <wp:start x="0" y="0"/>
                <wp:lineTo x="0" y="21340"/>
                <wp:lineTo x="21427" y="21340"/>
                <wp:lineTo x="214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227" r="8759"/>
                    <a:stretch/>
                  </pic:blipFill>
                  <pic:spPr bwMode="auto">
                    <a:xfrm>
                      <a:off x="0" y="0"/>
                      <a:ext cx="2381250" cy="1793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0773">
        <w:t xml:space="preserve">Upon further testing, SSE for k=5 </w:t>
      </w:r>
      <w:proofErr w:type="gramStart"/>
      <w:r w:rsidR="00140773">
        <w:t>actually gives</w:t>
      </w:r>
      <w:proofErr w:type="gramEnd"/>
      <w:r w:rsidR="00140773">
        <w:t xml:space="preserve"> a smaller SSE than k=2. However, there is an inherent b</w:t>
      </w:r>
      <w:r w:rsidR="00C819D7">
        <w:t xml:space="preserve">ias </w:t>
      </w:r>
      <w:r w:rsidR="00140773">
        <w:t xml:space="preserve">towards </w:t>
      </w:r>
      <w:r w:rsidR="00C819D7">
        <w:t>larger k</w:t>
      </w:r>
      <w:r w:rsidR="00140773">
        <w:t xml:space="preserve">-values for the SSE metric, since intuitively the data will be closer to the center points if there are more center points to choose from. With k=2, there are only 2 center points for each data point to choose from, making it more likely that SSE is larger. </w:t>
      </w:r>
      <w:proofErr w:type="gramStart"/>
      <w:r w:rsidR="00140773">
        <w:t>This is why</w:t>
      </w:r>
      <w:proofErr w:type="gramEnd"/>
      <w:r w:rsidR="00140773">
        <w:t xml:space="preserve"> silhouette score was used for determining the optimal k, since it takes into account this bias and also scores based on how likely it is for a point to be in a neighboring cluster.</w:t>
      </w:r>
    </w:p>
    <w:p w14:paraId="0326E19B" w14:textId="01A92704" w:rsidR="00C859E3" w:rsidRPr="00F80F0A" w:rsidRDefault="00135760" w:rsidP="00230903">
      <w:pPr>
        <w:spacing w:after="0"/>
      </w:pPr>
      <w:r>
        <w:rPr>
          <w:noProof/>
        </w:rPr>
        <mc:AlternateContent>
          <mc:Choice Requires="wps">
            <w:drawing>
              <wp:anchor distT="0" distB="0" distL="114300" distR="114300" simplePos="0" relativeHeight="251668480" behindDoc="1" locked="0" layoutInCell="1" allowOverlap="1" wp14:anchorId="0E620579" wp14:editId="0ADD181F">
                <wp:simplePos x="0" y="0"/>
                <wp:positionH relativeFrom="column">
                  <wp:posOffset>4179180</wp:posOffset>
                </wp:positionH>
                <wp:positionV relativeFrom="paragraph">
                  <wp:posOffset>1595120</wp:posOffset>
                </wp:positionV>
                <wp:extent cx="2381250" cy="139700"/>
                <wp:effectExtent l="0" t="0" r="0" b="0"/>
                <wp:wrapTight wrapText="bothSides">
                  <wp:wrapPolygon edited="0">
                    <wp:start x="0" y="0"/>
                    <wp:lineTo x="0" y="17673"/>
                    <wp:lineTo x="21427" y="17673"/>
                    <wp:lineTo x="2142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381250" cy="139700"/>
                        </a:xfrm>
                        <a:prstGeom prst="rect">
                          <a:avLst/>
                        </a:prstGeom>
                        <a:solidFill>
                          <a:prstClr val="white"/>
                        </a:solidFill>
                        <a:ln>
                          <a:noFill/>
                        </a:ln>
                      </wps:spPr>
                      <wps:txbx>
                        <w:txbxContent>
                          <w:p w14:paraId="61EC98E3" w14:textId="69D99446" w:rsidR="00F45433" w:rsidRDefault="00F45433" w:rsidP="005702CB">
                            <w:pPr>
                              <w:pStyle w:val="Caption"/>
                              <w:jc w:val="center"/>
                              <w:rPr>
                                <w:noProof/>
                              </w:rPr>
                            </w:pPr>
                            <w:r>
                              <w:t xml:space="preserve">Figure </w:t>
                            </w:r>
                            <w:r>
                              <w:fldChar w:fldCharType="begin"/>
                            </w:r>
                            <w:r>
                              <w:instrText xml:space="preserve"> SEQ Figure \* ARABIC </w:instrText>
                            </w:r>
                            <w:r>
                              <w:fldChar w:fldCharType="separate"/>
                            </w:r>
                            <w:r w:rsidR="00D00651">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620579" id="Text Box 11" o:spid="_x0000_s1027" type="#_x0000_t202" style="position:absolute;margin-left:329.05pt;margin-top:125.6pt;width:187.5pt;height:11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hsMQIAAGkEAAAOAAAAZHJzL2Uyb0RvYy54bWysVMGO2jAQvVfqP1i+lwCrtltEWFFWVJXQ&#10;7kpQ7dk4DrHkeFzbkNCv73NC2HbbU9WLmcyMx/Pem2F+19aGnZQPmmzOJ6MxZ8pKKrQ95Pzbbv3u&#10;lrMQhS2EIatyflaB3y3evpk3bqamVJEplGcoYsOscTmvYnSzLAuyUrUII3LKIliSr0XEpz9khRcN&#10;qtcmm47HH7KGfOE8SRUCvPd9kC+6+mWpZHwsy6AiMzlHb7E7fXfu05kt5mJ28MJVWl7aEP/QRS20&#10;xaPXUvciCnb0+o9StZaeApVxJKnOqCy1VB0GoJmMX6HZVsKpDgvICe5KU/h/ZeXD6ckzXUC7CWdW&#10;1NBop9rIPlPL4AI/jQszpG0dEmMLP3IHf4AzwW5LX6dfAGKIg+nzld1UTcI5vbmdTN8jJBGb3Hz6&#10;OO7oz15uOx/iF0U1S0bOPdTrSBWnTYjoBKlDSnoskNHFWhuTPlJgZTw7CSjdVDqq1CNu/JZlbMq1&#10;lG714eTJEsQeSrJiu297SgaYeyrOQO+pn5/g5FrjvY0I8Ul4DAxQYQniI47SUJNzulicVeR//M2f&#10;8qEjopw1GMCch+9H4RVn5quFwmlaB8MPxn4w7LFeEZBCNHTTmbjgoxnM0lP9jN1YplcQElbirZzH&#10;wVzFfg2wW1Itl10SZtKJuLFbJ1Ppgddd+yy8u6gSoecDDaMpZq/E6XN7lpfHSKXulEu89ixe6MY8&#10;d/Jcdi8tzK/fXdbLP8TiJwAAAP//AwBQSwMEFAAGAAgAAAAhAA6MtW7gAAAADAEAAA8AAABkcnMv&#10;ZG93bnJldi54bWxMj8FOwzAMhu9IvENkJC5oS5tqY+qaTrDBDQ4b085ZE9qKxqmSdO3eHu8ER//+&#10;9flzsZlsxy7Gh9ahhHSeADNYOd1iLeH49T5bAQtRoVadQyPhagJsyvu7QuXajbg3l0OsGUEw5EpC&#10;E2Ofcx6qxlgV5q43SLtv562KNPqaa69GgtuOiyRZcqtapAuN6s22MdXPYbASljs/jHvcPu2Obx/q&#10;s6/F6fV6kvLxYXpZA4tmin9luOmTOpTkdHYD6sA6YixWKVUliEUqgN0aSZZRdKboORPAy4L/f6L8&#10;BQAA//8DAFBLAQItABQABgAIAAAAIQC2gziS/gAAAOEBAAATAAAAAAAAAAAAAAAAAAAAAABbQ29u&#10;dGVudF9UeXBlc10ueG1sUEsBAi0AFAAGAAgAAAAhADj9If/WAAAAlAEAAAsAAAAAAAAAAAAAAAAA&#10;LwEAAF9yZWxzLy5yZWxzUEsBAi0AFAAGAAgAAAAhAFxdaGwxAgAAaQQAAA4AAAAAAAAAAAAAAAAA&#10;LgIAAGRycy9lMm9Eb2MueG1sUEsBAi0AFAAGAAgAAAAhAA6MtW7gAAAADAEAAA8AAAAAAAAAAAAA&#10;AAAAiwQAAGRycy9kb3ducmV2LnhtbFBLBQYAAAAABAAEAPMAAACYBQAAAAA=&#10;" stroked="f">
                <v:textbox inset="0,0,0,0">
                  <w:txbxContent>
                    <w:p w14:paraId="61EC98E3" w14:textId="69D99446" w:rsidR="00F45433" w:rsidRDefault="00F45433" w:rsidP="005702CB">
                      <w:pPr>
                        <w:pStyle w:val="Caption"/>
                        <w:jc w:val="center"/>
                        <w:rPr>
                          <w:noProof/>
                        </w:rPr>
                      </w:pPr>
                      <w:r>
                        <w:t xml:space="preserve">Figure </w:t>
                      </w:r>
                      <w:r>
                        <w:fldChar w:fldCharType="begin"/>
                      </w:r>
                      <w:r>
                        <w:instrText xml:space="preserve"> SEQ Figure \* ARABIC </w:instrText>
                      </w:r>
                      <w:r>
                        <w:fldChar w:fldCharType="separate"/>
                      </w:r>
                      <w:r w:rsidR="00D00651">
                        <w:rPr>
                          <w:noProof/>
                        </w:rPr>
                        <w:t>2</w:t>
                      </w:r>
                      <w:r>
                        <w:fldChar w:fldCharType="end"/>
                      </w:r>
                    </w:p>
                  </w:txbxContent>
                </v:textbox>
                <w10:wrap type="tight"/>
              </v:shape>
            </w:pict>
          </mc:Fallback>
        </mc:AlternateContent>
      </w:r>
      <w:r w:rsidR="00C859E3">
        <w:t xml:space="preserve">Given that the </w:t>
      </w:r>
      <w:r w:rsidR="005A1B1F">
        <w:t xml:space="preserve">optimal k is two clusters for the Iris dataset, </w:t>
      </w:r>
      <w:r w:rsidR="00140773">
        <w:t xml:space="preserve">a learning curve </w:t>
      </w:r>
      <w:r w:rsidR="009007B5">
        <w:t>(</w:t>
      </w:r>
      <w:r w:rsidR="009007B5">
        <w:rPr>
          <w:i/>
        </w:rPr>
        <w:t>Figure 2</w:t>
      </w:r>
      <w:r w:rsidR="009007B5">
        <w:t>)</w:t>
      </w:r>
      <w:r w:rsidR="008D365B">
        <w:t xml:space="preserve"> </w:t>
      </w:r>
      <w:r w:rsidR="00140773">
        <w:t>was generated as described above, graphing the negative SSE as a function of training samples. At its peak, the scores reach just under -200.</w:t>
      </w:r>
      <w:r w:rsidR="00F80F0A">
        <w:t xml:space="preserve"> At k=2, the model seems to be at odds with the underlying data, which is originally a 3-way multilabel. However, looking at the graphs in </w:t>
      </w:r>
      <w:r w:rsidR="00F80F0A">
        <w:rPr>
          <w:i/>
        </w:rPr>
        <w:t xml:space="preserve">Figure 1, </w:t>
      </w:r>
      <w:r w:rsidR="00DA4CD2">
        <w:t>k=2 outperforms k=3 based on silhouette score simply because the split clusters in k=3 seem to be a lot closer to each other.</w:t>
      </w:r>
      <w:r w:rsidR="00B31480">
        <w:t xml:space="preserve"> This suggests that potentially two labels of irises are very similar to each other, relative to the third label. </w:t>
      </w:r>
    </w:p>
    <w:p w14:paraId="2631E31B" w14:textId="390BEBE0" w:rsidR="005A1B1F" w:rsidRDefault="00070373" w:rsidP="00982D28">
      <w:pPr>
        <w:spacing w:after="0"/>
        <w:rPr>
          <w:b/>
        </w:rPr>
      </w:pPr>
      <w:r w:rsidRPr="00070373">
        <w:rPr>
          <w:b/>
        </w:rPr>
        <w:t xml:space="preserve">K-means Clustering </w:t>
      </w:r>
      <w:r>
        <w:rPr>
          <w:b/>
        </w:rPr>
        <w:t>–</w:t>
      </w:r>
      <w:r w:rsidRPr="00070373">
        <w:rPr>
          <w:b/>
        </w:rPr>
        <w:t xml:space="preserve"> </w:t>
      </w:r>
      <w:r w:rsidR="006D4A49">
        <w:rPr>
          <w:b/>
        </w:rPr>
        <w:t xml:space="preserve">Breast Cancer </w:t>
      </w:r>
      <w:r w:rsidRPr="00070373">
        <w:rPr>
          <w:b/>
        </w:rPr>
        <w:t>Dataset</w:t>
      </w:r>
    </w:p>
    <w:tbl>
      <w:tblPr>
        <w:tblStyle w:val="TableGrid"/>
        <w:tblW w:w="0" w:type="auto"/>
        <w:tblLook w:val="04A0" w:firstRow="1" w:lastRow="0" w:firstColumn="1" w:lastColumn="0" w:noHBand="0" w:noVBand="1"/>
      </w:tblPr>
      <w:tblGrid>
        <w:gridCol w:w="3116"/>
        <w:gridCol w:w="3117"/>
        <w:gridCol w:w="3117"/>
      </w:tblGrid>
      <w:tr w:rsidR="0082634B" w14:paraId="0B6FE5F9" w14:textId="77777777" w:rsidTr="003F60A8">
        <w:tc>
          <w:tcPr>
            <w:tcW w:w="3116" w:type="dxa"/>
          </w:tcPr>
          <w:p w14:paraId="77B8A729" w14:textId="77777777" w:rsidR="0082634B" w:rsidRDefault="0082634B" w:rsidP="003F60A8">
            <w:r>
              <w:t>Number of Clusters (k)</w:t>
            </w:r>
          </w:p>
        </w:tc>
        <w:tc>
          <w:tcPr>
            <w:tcW w:w="3117" w:type="dxa"/>
          </w:tcPr>
          <w:p w14:paraId="01F1CCF4" w14:textId="77777777" w:rsidR="0082634B" w:rsidRDefault="0082634B" w:rsidP="003F60A8">
            <w:r>
              <w:t>Average Silhouette Score</w:t>
            </w:r>
          </w:p>
        </w:tc>
        <w:tc>
          <w:tcPr>
            <w:tcW w:w="3117" w:type="dxa"/>
          </w:tcPr>
          <w:p w14:paraId="34506643" w14:textId="77777777" w:rsidR="0082634B" w:rsidRDefault="0082634B" w:rsidP="003F60A8">
            <w:r>
              <w:t>Computation Time (s)</w:t>
            </w:r>
          </w:p>
        </w:tc>
      </w:tr>
      <w:tr w:rsidR="0026091D" w14:paraId="6A04955A" w14:textId="77777777" w:rsidTr="003F60A8">
        <w:tc>
          <w:tcPr>
            <w:tcW w:w="3116" w:type="dxa"/>
          </w:tcPr>
          <w:p w14:paraId="5ED62C77" w14:textId="77777777" w:rsidR="0026091D" w:rsidRDefault="0026091D" w:rsidP="0026091D">
            <w:r>
              <w:t>2</w:t>
            </w:r>
          </w:p>
        </w:tc>
        <w:tc>
          <w:tcPr>
            <w:tcW w:w="3117" w:type="dxa"/>
          </w:tcPr>
          <w:p w14:paraId="5974B51C" w14:textId="30A100CE" w:rsidR="0026091D" w:rsidRDefault="0026091D" w:rsidP="0026091D">
            <w:r w:rsidRPr="006B521C">
              <w:t>0.6972646156059464</w:t>
            </w:r>
          </w:p>
        </w:tc>
        <w:tc>
          <w:tcPr>
            <w:tcW w:w="3117" w:type="dxa"/>
          </w:tcPr>
          <w:p w14:paraId="6D54D1E1" w14:textId="02359F1E" w:rsidR="0026091D" w:rsidRDefault="0026091D" w:rsidP="0026091D">
            <w:r w:rsidRPr="0026091D">
              <w:t>0.03430330081380539</w:t>
            </w:r>
          </w:p>
        </w:tc>
      </w:tr>
      <w:tr w:rsidR="0026091D" w14:paraId="5BB941E7" w14:textId="77777777" w:rsidTr="003F60A8">
        <w:tc>
          <w:tcPr>
            <w:tcW w:w="3116" w:type="dxa"/>
          </w:tcPr>
          <w:p w14:paraId="4CE29E32" w14:textId="77777777" w:rsidR="0026091D" w:rsidRDefault="0026091D" w:rsidP="0026091D">
            <w:r>
              <w:t>3</w:t>
            </w:r>
          </w:p>
        </w:tc>
        <w:tc>
          <w:tcPr>
            <w:tcW w:w="3117" w:type="dxa"/>
          </w:tcPr>
          <w:p w14:paraId="2CDBD1B6" w14:textId="36D6BE12" w:rsidR="0026091D" w:rsidRDefault="0026091D" w:rsidP="0026091D">
            <w:r w:rsidRPr="006B521C">
              <w:t>0.6660201620263426</w:t>
            </w:r>
          </w:p>
        </w:tc>
        <w:tc>
          <w:tcPr>
            <w:tcW w:w="3117" w:type="dxa"/>
          </w:tcPr>
          <w:p w14:paraId="0808FC07" w14:textId="7698AC3A" w:rsidR="0026091D" w:rsidRDefault="0026091D" w:rsidP="0026091D">
            <w:r w:rsidRPr="0026091D">
              <w:t>0.06269250692099249</w:t>
            </w:r>
          </w:p>
        </w:tc>
      </w:tr>
      <w:tr w:rsidR="0026091D" w14:paraId="0C858EB6" w14:textId="77777777" w:rsidTr="003F60A8">
        <w:tc>
          <w:tcPr>
            <w:tcW w:w="3116" w:type="dxa"/>
          </w:tcPr>
          <w:p w14:paraId="6D221EF2" w14:textId="77777777" w:rsidR="0026091D" w:rsidRDefault="0026091D" w:rsidP="0026091D">
            <w:r>
              <w:t>4</w:t>
            </w:r>
          </w:p>
        </w:tc>
        <w:tc>
          <w:tcPr>
            <w:tcW w:w="3117" w:type="dxa"/>
          </w:tcPr>
          <w:p w14:paraId="510A168F" w14:textId="44DDD9C3" w:rsidR="0026091D" w:rsidRDefault="0026091D" w:rsidP="0026091D">
            <w:r w:rsidRPr="006B521C">
              <w:t>0.5334614737117133</w:t>
            </w:r>
          </w:p>
        </w:tc>
        <w:tc>
          <w:tcPr>
            <w:tcW w:w="3117" w:type="dxa"/>
          </w:tcPr>
          <w:p w14:paraId="0B10547A" w14:textId="5A1427F4" w:rsidR="0026091D" w:rsidRDefault="0026091D" w:rsidP="0026091D">
            <w:r w:rsidRPr="0026091D">
              <w:t>0.1113413309251925</w:t>
            </w:r>
          </w:p>
        </w:tc>
      </w:tr>
      <w:tr w:rsidR="0026091D" w14:paraId="364422AD" w14:textId="77777777" w:rsidTr="003F60A8">
        <w:tc>
          <w:tcPr>
            <w:tcW w:w="3116" w:type="dxa"/>
          </w:tcPr>
          <w:p w14:paraId="7AC08D0B" w14:textId="77777777" w:rsidR="0026091D" w:rsidRDefault="0026091D" w:rsidP="0026091D">
            <w:r>
              <w:t>5</w:t>
            </w:r>
          </w:p>
        </w:tc>
        <w:tc>
          <w:tcPr>
            <w:tcW w:w="3117" w:type="dxa"/>
          </w:tcPr>
          <w:p w14:paraId="47EFD04A" w14:textId="67B16F2C" w:rsidR="0026091D" w:rsidRDefault="0026091D" w:rsidP="0026091D">
            <w:r w:rsidRPr="00785E20">
              <w:t>0.5102292997907839</w:t>
            </w:r>
          </w:p>
        </w:tc>
        <w:tc>
          <w:tcPr>
            <w:tcW w:w="3117" w:type="dxa"/>
          </w:tcPr>
          <w:p w14:paraId="561672EF" w14:textId="524D9148" w:rsidR="0026091D" w:rsidRDefault="0026091D" w:rsidP="0026091D">
            <w:r w:rsidRPr="0026091D">
              <w:t>0.10151283332457695</w:t>
            </w:r>
          </w:p>
        </w:tc>
      </w:tr>
      <w:tr w:rsidR="0026091D" w14:paraId="03F6E591" w14:textId="77777777" w:rsidTr="003F60A8">
        <w:tc>
          <w:tcPr>
            <w:tcW w:w="3116" w:type="dxa"/>
          </w:tcPr>
          <w:p w14:paraId="6EF3173E" w14:textId="77777777" w:rsidR="0026091D" w:rsidRDefault="0026091D" w:rsidP="0026091D">
            <w:r>
              <w:t>6</w:t>
            </w:r>
          </w:p>
        </w:tc>
        <w:tc>
          <w:tcPr>
            <w:tcW w:w="3117" w:type="dxa"/>
          </w:tcPr>
          <w:p w14:paraId="7ECFA1E7" w14:textId="44A63C14" w:rsidR="0026091D" w:rsidRDefault="0026091D" w:rsidP="0026091D">
            <w:r w:rsidRPr="00785E20">
              <w:t>0.4857922435948332</w:t>
            </w:r>
          </w:p>
        </w:tc>
        <w:tc>
          <w:tcPr>
            <w:tcW w:w="3117" w:type="dxa"/>
          </w:tcPr>
          <w:p w14:paraId="7E8308D6" w14:textId="6E80155C" w:rsidR="0026091D" w:rsidRDefault="0026091D" w:rsidP="0026091D">
            <w:r w:rsidRPr="0026091D">
              <w:t>0.11805410345857581</w:t>
            </w:r>
          </w:p>
        </w:tc>
      </w:tr>
      <w:tr w:rsidR="0026091D" w14:paraId="1B2E371B" w14:textId="77777777" w:rsidTr="003F60A8">
        <w:tc>
          <w:tcPr>
            <w:tcW w:w="3116" w:type="dxa"/>
          </w:tcPr>
          <w:p w14:paraId="31D1ADD7" w14:textId="77777777" w:rsidR="0026091D" w:rsidRDefault="0026091D" w:rsidP="0026091D">
            <w:r>
              <w:t>7</w:t>
            </w:r>
          </w:p>
        </w:tc>
        <w:tc>
          <w:tcPr>
            <w:tcW w:w="3117" w:type="dxa"/>
          </w:tcPr>
          <w:p w14:paraId="5406D37E" w14:textId="7C230F80" w:rsidR="0026091D" w:rsidRDefault="0026091D" w:rsidP="0026091D">
            <w:r w:rsidRPr="00785E20">
              <w:t>0.4676241057484445</w:t>
            </w:r>
          </w:p>
        </w:tc>
        <w:tc>
          <w:tcPr>
            <w:tcW w:w="3117" w:type="dxa"/>
          </w:tcPr>
          <w:p w14:paraId="24EC6011" w14:textId="4CBF5613" w:rsidR="0026091D" w:rsidRDefault="0026091D" w:rsidP="0026091D">
            <w:r w:rsidRPr="0026091D">
              <w:t>0.1423726972778283</w:t>
            </w:r>
          </w:p>
        </w:tc>
      </w:tr>
      <w:tr w:rsidR="0026091D" w14:paraId="6ABFA99B" w14:textId="77777777" w:rsidTr="003F60A8">
        <w:tc>
          <w:tcPr>
            <w:tcW w:w="3116" w:type="dxa"/>
          </w:tcPr>
          <w:p w14:paraId="5704D2DC" w14:textId="77777777" w:rsidR="0026091D" w:rsidRDefault="0026091D" w:rsidP="0026091D">
            <w:r>
              <w:t>8</w:t>
            </w:r>
          </w:p>
        </w:tc>
        <w:tc>
          <w:tcPr>
            <w:tcW w:w="3117" w:type="dxa"/>
          </w:tcPr>
          <w:p w14:paraId="6F1A29C5" w14:textId="05ADE5B5" w:rsidR="0026091D" w:rsidRDefault="0026091D" w:rsidP="0026091D">
            <w:r w:rsidRPr="00785E20">
              <w:t>0.46824565183432526</w:t>
            </w:r>
          </w:p>
        </w:tc>
        <w:tc>
          <w:tcPr>
            <w:tcW w:w="3117" w:type="dxa"/>
          </w:tcPr>
          <w:p w14:paraId="59C16154" w14:textId="38C58651" w:rsidR="0026091D" w:rsidRDefault="0026091D" w:rsidP="00452F2F">
            <w:pPr>
              <w:keepNext/>
            </w:pPr>
            <w:r w:rsidRPr="0026091D">
              <w:t>0.08221691807680997</w:t>
            </w:r>
          </w:p>
        </w:tc>
      </w:tr>
    </w:tbl>
    <w:p w14:paraId="5B272E87" w14:textId="39F6E56E" w:rsidR="00452F2F" w:rsidRDefault="005534A1" w:rsidP="00452F2F">
      <w:pPr>
        <w:pStyle w:val="Caption"/>
        <w:jc w:val="center"/>
      </w:pPr>
      <w:r>
        <w:rPr>
          <w:noProof/>
        </w:rPr>
        <w:drawing>
          <wp:anchor distT="0" distB="0" distL="114300" distR="114300" simplePos="0" relativeHeight="251672576" behindDoc="1" locked="0" layoutInCell="1" allowOverlap="1" wp14:anchorId="6245FFDF" wp14:editId="326C3DDF">
            <wp:simplePos x="0" y="0"/>
            <wp:positionH relativeFrom="column">
              <wp:posOffset>3014345</wp:posOffset>
            </wp:positionH>
            <wp:positionV relativeFrom="paragraph">
              <wp:posOffset>1908810</wp:posOffset>
            </wp:positionV>
            <wp:extent cx="3829050" cy="1743710"/>
            <wp:effectExtent l="0" t="0" r="0" b="8890"/>
            <wp:wrapTight wrapText="bothSides">
              <wp:wrapPolygon edited="0">
                <wp:start x="0" y="0"/>
                <wp:lineTo x="0" y="21474"/>
                <wp:lineTo x="21493" y="21474"/>
                <wp:lineTo x="214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219" t="1385" r="9721" b="5263"/>
                    <a:stretch/>
                  </pic:blipFill>
                  <pic:spPr bwMode="auto">
                    <a:xfrm>
                      <a:off x="0" y="0"/>
                      <a:ext cx="3829050" cy="1743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486F5419" wp14:editId="355E02E8">
            <wp:simplePos x="0" y="0"/>
            <wp:positionH relativeFrom="column">
              <wp:posOffset>-914839</wp:posOffset>
            </wp:positionH>
            <wp:positionV relativeFrom="paragraph">
              <wp:posOffset>1910031</wp:posOffset>
            </wp:positionV>
            <wp:extent cx="3873500" cy="1771650"/>
            <wp:effectExtent l="0" t="0" r="0" b="0"/>
            <wp:wrapTight wrapText="bothSides">
              <wp:wrapPolygon edited="0">
                <wp:start x="0" y="0"/>
                <wp:lineTo x="0" y="21368"/>
                <wp:lineTo x="21458" y="21368"/>
                <wp:lineTo x="214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005" t="1662" r="9828" b="4432"/>
                    <a:stretch/>
                  </pic:blipFill>
                  <pic:spPr bwMode="auto">
                    <a:xfrm>
                      <a:off x="0" y="0"/>
                      <a:ext cx="3873500" cy="1771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760">
        <w:rPr>
          <w:noProof/>
        </w:rPr>
        <w:drawing>
          <wp:anchor distT="0" distB="0" distL="114300" distR="114300" simplePos="0" relativeHeight="251670528" behindDoc="1" locked="0" layoutInCell="1" allowOverlap="1" wp14:anchorId="04A26352" wp14:editId="5B7EE8A2">
            <wp:simplePos x="0" y="0"/>
            <wp:positionH relativeFrom="column">
              <wp:posOffset>3015322</wp:posOffset>
            </wp:positionH>
            <wp:positionV relativeFrom="paragraph">
              <wp:posOffset>157089</wp:posOffset>
            </wp:positionV>
            <wp:extent cx="3763010" cy="1720850"/>
            <wp:effectExtent l="0" t="0" r="8890" b="0"/>
            <wp:wrapTight wrapText="bothSides">
              <wp:wrapPolygon edited="0">
                <wp:start x="0" y="0"/>
                <wp:lineTo x="0" y="21281"/>
                <wp:lineTo x="21542" y="21281"/>
                <wp:lineTo x="215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325" t="1662" r="9936" b="4987"/>
                    <a:stretch/>
                  </pic:blipFill>
                  <pic:spPr bwMode="auto">
                    <a:xfrm>
                      <a:off x="0" y="0"/>
                      <a:ext cx="3763010" cy="172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760">
        <w:rPr>
          <w:noProof/>
        </w:rPr>
        <w:drawing>
          <wp:anchor distT="0" distB="0" distL="114300" distR="114300" simplePos="0" relativeHeight="251669504" behindDoc="1" locked="0" layoutInCell="1" allowOverlap="1" wp14:anchorId="5A3338C3" wp14:editId="31CF8044">
            <wp:simplePos x="0" y="0"/>
            <wp:positionH relativeFrom="column">
              <wp:posOffset>-914498</wp:posOffset>
            </wp:positionH>
            <wp:positionV relativeFrom="paragraph">
              <wp:posOffset>160509</wp:posOffset>
            </wp:positionV>
            <wp:extent cx="3816350" cy="1750060"/>
            <wp:effectExtent l="0" t="0" r="0" b="2540"/>
            <wp:wrapTight wrapText="bothSides">
              <wp:wrapPolygon edited="0">
                <wp:start x="0" y="0"/>
                <wp:lineTo x="0" y="21396"/>
                <wp:lineTo x="21456" y="21396"/>
                <wp:lineTo x="2145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218" t="1662" r="9829" b="4432"/>
                    <a:stretch/>
                  </pic:blipFill>
                  <pic:spPr bwMode="auto">
                    <a:xfrm>
                      <a:off x="0" y="0"/>
                      <a:ext cx="3816350" cy="1750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2F2F">
        <w:t xml:space="preserve">Table </w:t>
      </w:r>
      <w:r w:rsidR="00452F2F">
        <w:fldChar w:fldCharType="begin"/>
      </w:r>
      <w:r w:rsidR="00452F2F">
        <w:instrText xml:space="preserve"> SEQ Table \* ARABIC </w:instrText>
      </w:r>
      <w:r w:rsidR="00452F2F">
        <w:fldChar w:fldCharType="separate"/>
      </w:r>
      <w:r w:rsidR="00D00651">
        <w:rPr>
          <w:noProof/>
        </w:rPr>
        <w:t>2</w:t>
      </w:r>
      <w:r w:rsidR="00452F2F">
        <w:fldChar w:fldCharType="end"/>
      </w:r>
    </w:p>
    <w:p w14:paraId="12AF27E6" w14:textId="2FAB0860" w:rsidR="00077AEE" w:rsidRDefault="005534A1" w:rsidP="00843157">
      <w:pPr>
        <w:spacing w:after="0"/>
      </w:pPr>
      <w:r>
        <w:rPr>
          <w:noProof/>
        </w:rPr>
        <mc:AlternateContent>
          <mc:Choice Requires="wps">
            <w:drawing>
              <wp:anchor distT="0" distB="0" distL="114300" distR="114300" simplePos="0" relativeHeight="251674624" behindDoc="1" locked="0" layoutInCell="1" allowOverlap="1" wp14:anchorId="321298C1" wp14:editId="46C1EA75">
                <wp:simplePos x="0" y="0"/>
                <wp:positionH relativeFrom="column">
                  <wp:posOffset>1087755</wp:posOffset>
                </wp:positionH>
                <wp:positionV relativeFrom="paragraph">
                  <wp:posOffset>3454986</wp:posOffset>
                </wp:positionV>
                <wp:extent cx="3829050" cy="139700"/>
                <wp:effectExtent l="0" t="0" r="0" b="0"/>
                <wp:wrapTight wrapText="bothSides">
                  <wp:wrapPolygon edited="0">
                    <wp:start x="0" y="0"/>
                    <wp:lineTo x="0" y="17673"/>
                    <wp:lineTo x="21493" y="17673"/>
                    <wp:lineTo x="21493"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829050" cy="139700"/>
                        </a:xfrm>
                        <a:prstGeom prst="rect">
                          <a:avLst/>
                        </a:prstGeom>
                        <a:solidFill>
                          <a:prstClr val="white"/>
                        </a:solidFill>
                        <a:ln>
                          <a:noFill/>
                        </a:ln>
                      </wps:spPr>
                      <wps:txbx>
                        <w:txbxContent>
                          <w:p w14:paraId="5AF173DF" w14:textId="03C13762" w:rsidR="00F45433" w:rsidRPr="000D60FB" w:rsidRDefault="00F45433" w:rsidP="00140221">
                            <w:pPr>
                              <w:pStyle w:val="Caption"/>
                              <w:jc w:val="center"/>
                            </w:pPr>
                            <w:r>
                              <w:t xml:space="preserve">Figure </w:t>
                            </w:r>
                            <w:r>
                              <w:fldChar w:fldCharType="begin"/>
                            </w:r>
                            <w:r>
                              <w:instrText xml:space="preserve"> SEQ Figure \* ARABIC </w:instrText>
                            </w:r>
                            <w:r>
                              <w:fldChar w:fldCharType="separate"/>
                            </w:r>
                            <w:r w:rsidR="00D00651">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1298C1" id="Text Box 23" o:spid="_x0000_s1028" type="#_x0000_t202" style="position:absolute;margin-left:85.65pt;margin-top:272.05pt;width:301.5pt;height:11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6MwIAAGkEAAAOAAAAZHJzL2Uyb0RvYy54bWysVE2P2yAQvVfqf0DcG+dDbXetOKs0q1SV&#10;ot2VkmrPBEOMBAwFEjv99R1wnN1ue6p6wcPMMPDem/H8rjOanIQPCmxFJ6MxJcJyqJU9VPT7bv3h&#10;hpIQma2ZBisqehaB3i3ev5u3rhRTaEDXwhMsYkPZuoo2MbqyKAJvhGFhBE5YDErwhkXc+kNRe9Zi&#10;daOL6Xj8qWjB184DFyGg974P0kWuL6Xg8VHKICLRFcW3xbz6vO7TWizmrDx45hrFL89g//AKw5TF&#10;S6+l7llk5OjVH6WM4h4CyDjiYAqQUnGRMSCayfgNmm3DnMhYkJzgrjSF/1eWP5yePFF1RaczSiwz&#10;qNFOdJF8gY6gC/lpXSgxbeswMXboR50Hf0Bngt1Jb9IXARGMI9PnK7upGkfn7GZ6O/6IIY6xyez2&#10;8zjTX7ycdj7ErwIMSUZFPaqXSWWnTYj4EkwdUtJlAbSq10rrtEmBlfbkxFDptlFRpDfiid+ytE25&#10;FtKpPpw8RYLYQ0lW7PZdT8kAcw/1GdF76PsnOL5WeN+GhfjEPDYMosIhiI+4SA1tReFiUdKA//k3&#10;f8pHHTFKSYsNWNHw48i8oER/s6hw6tbB8IOxHwx7NCtApBMcL8eziQd81IMpPZhnnI1lugVDzHK8&#10;q6JxMFexHwOcLS6Wy5yEPelY3Nit46n0wOuue2beXVSJqOcDDK3Jyjfi9Lk9y8tjBKmyconXnsUL&#10;3djPWZ7L7KWBeb3PWS9/iMUvAAAA//8DAFBLAwQUAAYACAAAACEA6P/usd8AAAALAQAADwAAAGRy&#10;cy9kb3ducmV2LnhtbEyPQU+DQBCF7yb+h82YeDF2oSIYZGm01Vs9tDY9T9kViOwsYZdC/73jSY/v&#10;zZc37xWr2XbibAbfOlIQLyIQhiqnW6oVHD7f759A+ICksXNkFFyMh1V5fVVgrt1EO3Peh1pwCPkc&#10;FTQh9LmUvmqMRb9wvSG+fbnBYmA51FIPOHG47eQyilJpsSX+0GBv1o2pvvejVZBuhnHa0fpuc3jb&#10;4kdfL4+vl6NStzfzyzOIYObwB8Nvfa4OJXc6uZG0Fx3rLH5gVMFjksQgmMiyhJ0TO2kagywL+X9D&#10;+QMAAP//AwBQSwECLQAUAAYACAAAACEAtoM4kv4AAADhAQAAEwAAAAAAAAAAAAAAAAAAAAAAW0Nv&#10;bnRlbnRfVHlwZXNdLnhtbFBLAQItABQABgAIAAAAIQA4/SH/1gAAAJQBAAALAAAAAAAAAAAAAAAA&#10;AC8BAABfcmVscy8ucmVsc1BLAQItABQABgAIAAAAIQBPkJS6MwIAAGkEAAAOAAAAAAAAAAAAAAAA&#10;AC4CAABkcnMvZTJvRG9jLnhtbFBLAQItABQABgAIAAAAIQDo/+6x3wAAAAsBAAAPAAAAAAAAAAAA&#10;AAAAAI0EAABkcnMvZG93bnJldi54bWxQSwUGAAAAAAQABADzAAAAmQUAAAAA&#10;" stroked="f">
                <v:textbox inset="0,0,0,0">
                  <w:txbxContent>
                    <w:p w14:paraId="5AF173DF" w14:textId="03C13762" w:rsidR="00F45433" w:rsidRPr="000D60FB" w:rsidRDefault="00F45433" w:rsidP="00140221">
                      <w:pPr>
                        <w:pStyle w:val="Caption"/>
                        <w:jc w:val="center"/>
                      </w:pPr>
                      <w:r>
                        <w:t xml:space="preserve">Figure </w:t>
                      </w:r>
                      <w:r>
                        <w:fldChar w:fldCharType="begin"/>
                      </w:r>
                      <w:r>
                        <w:instrText xml:space="preserve"> SEQ Figure \* ARABIC </w:instrText>
                      </w:r>
                      <w:r>
                        <w:fldChar w:fldCharType="separate"/>
                      </w:r>
                      <w:r w:rsidR="00D00651">
                        <w:rPr>
                          <w:noProof/>
                        </w:rPr>
                        <w:t>3</w:t>
                      </w:r>
                      <w:r>
                        <w:fldChar w:fldCharType="end"/>
                      </w:r>
                    </w:p>
                  </w:txbxContent>
                </v:textbox>
                <w10:wrap type="tight"/>
              </v:shape>
            </w:pict>
          </mc:Fallback>
        </mc:AlternateContent>
      </w:r>
    </w:p>
    <w:p w14:paraId="758F125C" w14:textId="18D385A5" w:rsidR="00CA134E" w:rsidRPr="00F37C9F" w:rsidRDefault="00E32DBD" w:rsidP="00843157">
      <w:pPr>
        <w:spacing w:after="0"/>
      </w:pPr>
      <w:r w:rsidRPr="00077AEE">
        <w:rPr>
          <w:i/>
        </w:rPr>
        <w:lastRenderedPageBreak/>
        <w:t xml:space="preserve">Table </w:t>
      </w:r>
      <w:r w:rsidR="00077AEE" w:rsidRPr="00077AEE">
        <w:rPr>
          <w:i/>
        </w:rPr>
        <w:t>2</w:t>
      </w:r>
      <w:r w:rsidRPr="00F37C9F">
        <w:t xml:space="preserve"> above shows the numerical results of different k clusters, giving the average silhouette score and computational time for each. The computational time trend is </w:t>
      </w:r>
      <w:proofErr w:type="gramStart"/>
      <w:r w:rsidRPr="00F37C9F">
        <w:t>similar to</w:t>
      </w:r>
      <w:proofErr w:type="gramEnd"/>
      <w:r w:rsidRPr="00F37C9F">
        <w:t xml:space="preserve"> before, taking slightly longer with more clusters and more calculations, but overall not taking long at all, averaging around .1 seconds.</w:t>
      </w:r>
      <w:r w:rsidR="00CA134E" w:rsidRPr="00F37C9F">
        <w:t xml:space="preserve"> </w:t>
      </w:r>
    </w:p>
    <w:p w14:paraId="69BE929C" w14:textId="68D0AC8A" w:rsidR="002B5FD8" w:rsidRDefault="00E32DBD" w:rsidP="003669FB">
      <w:pPr>
        <w:spacing w:after="0"/>
      </w:pPr>
      <w:r>
        <w:t xml:space="preserve">The average silhouette score is maximized at k=2, overall decreasing with more clusters. </w:t>
      </w:r>
      <w:r>
        <w:rPr>
          <w:i/>
        </w:rPr>
        <w:t xml:space="preserve">Figure </w:t>
      </w:r>
      <w:r w:rsidR="00077AEE">
        <w:rPr>
          <w:i/>
        </w:rPr>
        <w:t>3</w:t>
      </w:r>
      <w:r>
        <w:rPr>
          <w:i/>
        </w:rPr>
        <w:t xml:space="preserve"> </w:t>
      </w:r>
      <w:r w:rsidR="00BF197F">
        <w:t>above</w:t>
      </w:r>
      <w:r>
        <w:t xml:space="preserve"> shows the silhouette plots and cluster visualizations over 2 features for k=2 to k=6 clusters. </w:t>
      </w:r>
    </w:p>
    <w:p w14:paraId="17EAA351" w14:textId="1D0DFDF0" w:rsidR="006060B1" w:rsidRDefault="009F4C6F" w:rsidP="003669FB">
      <w:pPr>
        <w:spacing w:after="0"/>
      </w:pPr>
      <w:r>
        <w:rPr>
          <w:noProof/>
        </w:rPr>
        <w:drawing>
          <wp:anchor distT="0" distB="0" distL="114300" distR="114300" simplePos="0" relativeHeight="251675648" behindDoc="0" locked="0" layoutInCell="1" allowOverlap="1" wp14:anchorId="345418F4" wp14:editId="13B420DA">
            <wp:simplePos x="0" y="0"/>
            <wp:positionH relativeFrom="column">
              <wp:posOffset>4030345</wp:posOffset>
            </wp:positionH>
            <wp:positionV relativeFrom="paragraph">
              <wp:posOffset>936625</wp:posOffset>
            </wp:positionV>
            <wp:extent cx="1962150" cy="15138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146" t="7000" r="8534" b="1990"/>
                    <a:stretch/>
                  </pic:blipFill>
                  <pic:spPr bwMode="auto">
                    <a:xfrm>
                      <a:off x="0" y="0"/>
                      <a:ext cx="1962150" cy="1513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134E">
        <w:t xml:space="preserve">The scores for lower k-values are noticeably higher than those for higher k-values, especially looking at the plot for k=2. Cluster 1 is </w:t>
      </w:r>
      <w:r w:rsidR="008372A2">
        <w:t xml:space="preserve">huge and concentrated and gets broken up as the number of clusters increase. Unlike the Iris dataset, the clusters do not get more balanced in size as k increases, suggesting that the Breast Cancer dataset is not as evenly spread out. Looking at the data plots, more clusters makes the clusters much closer together, which lowers the silhouette score as data points are more likely to be in the other clusters. </w:t>
      </w:r>
    </w:p>
    <w:p w14:paraId="05FA18DA" w14:textId="406599C2" w:rsidR="00B15FFC" w:rsidRPr="000C2BDF" w:rsidRDefault="00B74523" w:rsidP="00982D28">
      <w:pPr>
        <w:spacing w:after="0"/>
      </w:pPr>
      <w:r>
        <w:rPr>
          <w:i/>
        </w:rPr>
        <w:t xml:space="preserve">Figure 4 </w:t>
      </w:r>
      <w:r>
        <w:t xml:space="preserve">shows the learning curve graphing negative SSE. The values have very small magnitudes, since the scales of many of the features are in the thousandths. The curve is shown to be converging at around -2.7. </w:t>
      </w:r>
      <w:r>
        <w:rPr>
          <w:noProof/>
        </w:rPr>
        <mc:AlternateContent>
          <mc:Choice Requires="wps">
            <w:drawing>
              <wp:anchor distT="0" distB="0" distL="114300" distR="114300" simplePos="0" relativeHeight="251677696" behindDoc="0" locked="0" layoutInCell="1" allowOverlap="1" wp14:anchorId="6089B0F7" wp14:editId="0F5BEF09">
                <wp:simplePos x="0" y="0"/>
                <wp:positionH relativeFrom="column">
                  <wp:posOffset>3966210</wp:posOffset>
                </wp:positionH>
                <wp:positionV relativeFrom="paragraph">
                  <wp:posOffset>1338287</wp:posOffset>
                </wp:positionV>
                <wp:extent cx="2269490" cy="12636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269490" cy="126365"/>
                        </a:xfrm>
                        <a:prstGeom prst="rect">
                          <a:avLst/>
                        </a:prstGeom>
                        <a:solidFill>
                          <a:prstClr val="white"/>
                        </a:solidFill>
                        <a:ln>
                          <a:noFill/>
                        </a:ln>
                      </wps:spPr>
                      <wps:txbx>
                        <w:txbxContent>
                          <w:p w14:paraId="67C65621" w14:textId="23C5FC76" w:rsidR="00F45433" w:rsidRDefault="00F45433" w:rsidP="009F4C6F">
                            <w:pPr>
                              <w:pStyle w:val="Caption"/>
                              <w:jc w:val="center"/>
                              <w:rPr>
                                <w:noProof/>
                              </w:rPr>
                            </w:pPr>
                            <w:r>
                              <w:t xml:space="preserve">Figure </w:t>
                            </w:r>
                            <w:r>
                              <w:fldChar w:fldCharType="begin"/>
                            </w:r>
                            <w:r>
                              <w:instrText xml:space="preserve"> SEQ Figure \* ARABIC </w:instrText>
                            </w:r>
                            <w:r>
                              <w:fldChar w:fldCharType="separate"/>
                            </w:r>
                            <w:r w:rsidR="00D00651">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9B0F7" id="Text Box 27" o:spid="_x0000_s1029" type="#_x0000_t202" style="position:absolute;margin-left:312.3pt;margin-top:105.4pt;width:178.7pt;height:9.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1UMQIAAGkEAAAOAAAAZHJzL2Uyb0RvYy54bWysVMGO0zAQvSPxD5bvNG0WChs1XZWuipCq&#10;3ZVatGfXsRtLjsfYbpPy9YydpAsLJ8TFGc+Mx37vzWRx1zWanIXzCkxJZ5MpJcJwqJQ5lvTbfvPu&#10;EyU+MFMxDUaU9CI8vVu+fbNobSFyqEFXwhEsYnzR2pLWIdgiyzyvRcP8BKwwGJTgGhZw645Z5ViL&#10;1Rud5dPpPGvBVdYBF96j974P0mWqL6Xg4VFKLwLRJcW3hbS6tB7imi0XrDg6ZmvFh2ewf3hFw5TB&#10;S6+l7llg5OTUH6UaxR14kGHCoclASsVFwoBoZtNXaHY1syJhQXK8vdLk/19Z/nB+ckRVJc0/UmJY&#10;gxrtRRfIZ+gIupCf1voC03YWE0OHftR59Ht0RtiddE38IiCCcWT6cmU3VuPozPP57ftbDHGMzfL5&#10;zfxDLJO9nLbOhy8CGhKNkjpUL5HKzlsf+tQxJV7mQatqo7SOmxhYa0fODJVuaxXEUPy3LG1iroF4&#10;qi8YPVmE2EOJVugOXaLkZoR5gOqC6B30/eMt3yi8b8t8eGIOGwZR4RCER1ykhrakMFiU1OB+/M0f&#10;81FHjFLSYgOW1H8/MSco0V8NKhy7dTTcaBxGw5yaNSDSGY6X5cnEAy7o0ZQOmmecjVW8BUPMcLyr&#10;pGE016EfA5wtLlarlIQ9aVnYmp3lsfTI6757Zs4OqgTU8wHG1mTFK3H63J7l1SmAVEm5yGvP4kA3&#10;9nPSfpi9ODC/7lPWyx9i+RMAAP//AwBQSwMEFAAGAAgAAAAhAOpeBsDfAAAACwEAAA8AAABkcnMv&#10;ZG93bnJldi54bWxMj8FOwzAMhu9IvENkJC6IJQuobF3TCTa4wWFj2jlrQlvROFWSrt3bY05wtP3r&#10;8/8V68l17GxDbD0qmM8EMIuVNy3WCg6fb/cLYDFpNLrzaBVcbIR1eX1V6Nz4EXf2vE81IwjGXCto&#10;UupzzmPVWKfjzPcW6fblg9OJxlBzE/RIcNdxKUTGnW6RPjS6t5vGVt/7wSnItmEYd7i52x5e3/VH&#10;X8vjy+Wo1O3N9LwCluyU/sLwW5+qQ0mdTn5AE1lHDPmYUVSBnAtyoMRyIcnuRJsH8QS8LPh/h/IH&#10;AAD//wMAUEsBAi0AFAAGAAgAAAAhALaDOJL+AAAA4QEAABMAAAAAAAAAAAAAAAAAAAAAAFtDb250&#10;ZW50X1R5cGVzXS54bWxQSwECLQAUAAYACAAAACEAOP0h/9YAAACUAQAACwAAAAAAAAAAAAAAAAAv&#10;AQAAX3JlbHMvLnJlbHNQSwECLQAUAAYACAAAACEAlAZtVDECAABpBAAADgAAAAAAAAAAAAAAAAAu&#10;AgAAZHJzL2Uyb0RvYy54bWxQSwECLQAUAAYACAAAACEA6l4GwN8AAAALAQAADwAAAAAAAAAAAAAA&#10;AACLBAAAZHJzL2Rvd25yZXYueG1sUEsFBgAAAAAEAAQA8wAAAJcFAAAAAA==&#10;" stroked="f">
                <v:textbox inset="0,0,0,0">
                  <w:txbxContent>
                    <w:p w14:paraId="67C65621" w14:textId="23C5FC76" w:rsidR="00F45433" w:rsidRDefault="00F45433" w:rsidP="009F4C6F">
                      <w:pPr>
                        <w:pStyle w:val="Caption"/>
                        <w:jc w:val="center"/>
                        <w:rPr>
                          <w:noProof/>
                        </w:rPr>
                      </w:pPr>
                      <w:r>
                        <w:t xml:space="preserve">Figure </w:t>
                      </w:r>
                      <w:r>
                        <w:fldChar w:fldCharType="begin"/>
                      </w:r>
                      <w:r>
                        <w:instrText xml:space="preserve"> SEQ Figure \* ARABIC </w:instrText>
                      </w:r>
                      <w:r>
                        <w:fldChar w:fldCharType="separate"/>
                      </w:r>
                      <w:r w:rsidR="00D00651">
                        <w:rPr>
                          <w:noProof/>
                        </w:rPr>
                        <w:t>4</w:t>
                      </w:r>
                      <w:r>
                        <w:fldChar w:fldCharType="end"/>
                      </w:r>
                    </w:p>
                  </w:txbxContent>
                </v:textbox>
                <w10:wrap type="square"/>
              </v:shape>
            </w:pict>
          </mc:Fallback>
        </mc:AlternateContent>
      </w:r>
      <w:r w:rsidR="006060B1">
        <w:t xml:space="preserve">Unlike the Iris dataset, the BC dataset is a binary classification problem, and therefore k=2 is intuitively the most appropriate clustering arrangement. </w:t>
      </w:r>
      <w:r w:rsidR="007A25EC">
        <w:t>The plot shows the distribution of data, which seems much more skewed than the 37% malignant of the underlying data. This suggests that potentially malignant cases do not necessarily follow the same trends, i.e. there could be multiple combinations of features that all lead to malignant cases, which would be hard to represent in a clustering.</w:t>
      </w:r>
    </w:p>
    <w:p w14:paraId="3C009111" w14:textId="29D9074F" w:rsidR="00070373" w:rsidRDefault="00070373" w:rsidP="00982D28">
      <w:pPr>
        <w:spacing w:after="0"/>
        <w:rPr>
          <w:b/>
        </w:rPr>
      </w:pPr>
      <w:r w:rsidRPr="00070373">
        <w:rPr>
          <w:b/>
        </w:rPr>
        <w:t xml:space="preserve">Expectation Maximization </w:t>
      </w:r>
      <w:r>
        <w:rPr>
          <w:b/>
        </w:rPr>
        <w:t>–</w:t>
      </w:r>
      <w:r w:rsidRPr="00070373">
        <w:rPr>
          <w:b/>
        </w:rPr>
        <w:t xml:space="preserve"> Overview</w:t>
      </w:r>
    </w:p>
    <w:p w14:paraId="71DEAAD8" w14:textId="3E02ED96" w:rsidR="00B15FFC" w:rsidRDefault="003F60A8" w:rsidP="00982D28">
      <w:pPr>
        <w:spacing w:after="0"/>
      </w:pPr>
      <w:r>
        <w:t>EM takes a “softer” approach to clustering by assigning the probability that each data point is in each cluster. The probability is assigned based on Gaussians, and this implementation uses Gaussian Mixture Models, which requires specification of the number of gaussians</w:t>
      </w:r>
      <w:r w:rsidR="0057171E">
        <w:t xml:space="preserve">. </w:t>
      </w:r>
      <w:r w:rsidR="00676D17">
        <w:t xml:space="preserve">The optimal number of gaussians, “n_components”, is determined using the metric log likelihood. </w:t>
      </w:r>
      <w:r w:rsidR="00C67B22">
        <w:t>This metric measures the likelihood that the best fit EM model for whatever n-value used matches the underlying training data. SKLearn’s GaussianMixture provides a lower bound for this value, which is used to compare the models. From there, a learning c</w:t>
      </w:r>
      <w:r w:rsidR="00C67B22" w:rsidRPr="0073408F">
        <w:t xml:space="preserve">urve is generated, with the score being </w:t>
      </w:r>
      <w:r w:rsidR="0073408F" w:rsidRPr="0073408F">
        <w:t>“the per-sample average log-likelihood of the given data X</w:t>
      </w:r>
      <w:r w:rsidR="00C67B22" w:rsidRPr="0073408F">
        <w:t>”,</w:t>
      </w:r>
      <w:r w:rsidR="00C67B22">
        <w:t xml:space="preserve"> which we want to maximize.</w:t>
      </w:r>
    </w:p>
    <w:p w14:paraId="3757A1A6" w14:textId="66501718" w:rsidR="00070373" w:rsidRPr="00C32E45" w:rsidRDefault="00DE7C9E" w:rsidP="00982D28">
      <w:pPr>
        <w:spacing w:after="0"/>
      </w:pPr>
      <w:r>
        <w:rPr>
          <w:noProof/>
        </w:rPr>
        <mc:AlternateContent>
          <mc:Choice Requires="wps">
            <w:drawing>
              <wp:anchor distT="0" distB="0" distL="114300" distR="114300" simplePos="0" relativeHeight="251682816" behindDoc="1" locked="0" layoutInCell="1" allowOverlap="1" wp14:anchorId="228E87E1" wp14:editId="1E51DB6C">
                <wp:simplePos x="0" y="0"/>
                <wp:positionH relativeFrom="column">
                  <wp:posOffset>1009650</wp:posOffset>
                </wp:positionH>
                <wp:positionV relativeFrom="paragraph">
                  <wp:posOffset>2423160</wp:posOffset>
                </wp:positionV>
                <wp:extent cx="5143500" cy="215900"/>
                <wp:effectExtent l="0" t="0" r="0" b="0"/>
                <wp:wrapTight wrapText="bothSides">
                  <wp:wrapPolygon edited="0">
                    <wp:start x="0" y="0"/>
                    <wp:lineTo x="0" y="19059"/>
                    <wp:lineTo x="21520" y="19059"/>
                    <wp:lineTo x="21520"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143500" cy="215900"/>
                        </a:xfrm>
                        <a:prstGeom prst="rect">
                          <a:avLst/>
                        </a:prstGeom>
                        <a:solidFill>
                          <a:prstClr val="white"/>
                        </a:solidFill>
                        <a:ln>
                          <a:noFill/>
                        </a:ln>
                      </wps:spPr>
                      <wps:txbx>
                        <w:txbxContent>
                          <w:p w14:paraId="2C1D750B" w14:textId="5E897D16" w:rsidR="00F45433" w:rsidRDefault="00F45433" w:rsidP="00DE7C9E">
                            <w:pPr>
                              <w:pStyle w:val="Caption"/>
                              <w:jc w:val="center"/>
                              <w:rPr>
                                <w:noProof/>
                              </w:rPr>
                            </w:pPr>
                            <w:r>
                              <w:t xml:space="preserve">Figure </w:t>
                            </w:r>
                            <w:r>
                              <w:fldChar w:fldCharType="begin"/>
                            </w:r>
                            <w:r>
                              <w:instrText xml:space="preserve"> SEQ Figure \* ARABIC </w:instrText>
                            </w:r>
                            <w:r>
                              <w:fldChar w:fldCharType="separate"/>
                            </w:r>
                            <w:r w:rsidR="00D00651">
                              <w:rPr>
                                <w:noProof/>
                              </w:rPr>
                              <w:t>5</w:t>
                            </w:r>
                            <w:r>
                              <w:fldChar w:fldCharType="end"/>
                            </w:r>
                            <w:r>
                              <w:t xml:space="preserve"> – Left: Learning Curve n=10, Middle: n=3 clusters, Right: n=10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E87E1" id="Text Box 31" o:spid="_x0000_s1030" type="#_x0000_t202" style="position:absolute;margin-left:79.5pt;margin-top:190.8pt;width:405pt;height:1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44MAIAAGkEAAAOAAAAZHJzL2Uyb0RvYy54bWysVFFv2yAQfp+0/4B4X5ykzbRacaosVaZJ&#10;UVspmfpMMMRIwDEgsbNfvwPH6dbtadoLPu6Og+/77jy/74wmJ+GDAlvRyWhMibAcamUPFf22W3/4&#10;REmIzNZMgxUVPYtA7xfv381bV4opNKBr4QkWsaFsXUWbGF1ZFIE3wrAwAicsBiV4wyJu/aGoPWux&#10;utHFdDz+WLTga+eBixDQ+9AH6SLXl1Lw+CRlEJHoiuLbYl59XvdpLRZzVh48c43il2ewf3iFYcri&#10;pddSDywycvTqj1JGcQ8BZBxxMAVIqbjIGBDNZPwGzbZhTmQsSE5wV5rC/yvLH0/Pnqi6ojcTSiwz&#10;qNFOdJF8ho6gC/lpXSgxbeswMXboR50Hf0Bngt1Jb9IXARGMI9PnK7upGkfnbHJ7MxtjiGNsOpnd&#10;oY3li9fTzof4RYAhyaioR/Uyqey0CbFPHVLSZQG0qtdK67RJgZX25MRQ6bZRUVyK/5albcq1kE71&#10;BZOnSBB7KMmK3b7LlNwOMPdQnxG9h75/guNrhfdtWIjPzGPDICocgviEi9TQVhQuFiUN+B9/86d8&#10;1BGjlLTYgBUN34/MC0r0V4sKp24dDD8Y+8GwR7MCRIqi4WuyiQd81IMpPZgXnI1lugVDzHK8q6Jx&#10;MFexHwOcLS6Wy5yEPelY3Nit46n0wOuue2HeXVSJqOcjDK3Jyjfi9Lk9y8tjBKmyconXnsUL3djP&#10;WfvL7KWB+XWfs17/EIufAAAA//8DAFBLAwQUAAYACAAAACEASCA8luAAAAALAQAADwAAAGRycy9k&#10;b3ducmV2LnhtbEyPwW7CMBBE75X6D9ZW6qUqTmixIMRBLbQ3eoAizktskqjxOrIdEv6+5tQeZ3Y0&#10;+yZfjaZlF+18Y0lCOkmAaSqtaqiScPj+fJ4D8wFJYWtJS7hqD6vi/i7HTNmBdvqyDxWLJeQzlFCH&#10;0GWc+7LWBv3Edpri7WydwRClq7hyOMRy0/JpkghusKH4ocZOr2td/ux7I0FsXD/saP20OXxs8aur&#10;psf361HKx4fxbQks6DH8heGGH9GhiEwn25PyrI16tohbgoSXeSqAxcRC3JyThNd0JoAXOf+/ofgF&#10;AAD//wMAUEsBAi0AFAAGAAgAAAAhALaDOJL+AAAA4QEAABMAAAAAAAAAAAAAAAAAAAAAAFtDb250&#10;ZW50X1R5cGVzXS54bWxQSwECLQAUAAYACAAAACEAOP0h/9YAAACUAQAACwAAAAAAAAAAAAAAAAAv&#10;AQAAX3JlbHMvLnJlbHNQSwECLQAUAAYACAAAACEAbRF+ODACAABpBAAADgAAAAAAAAAAAAAAAAAu&#10;AgAAZHJzL2Uyb0RvYy54bWxQSwECLQAUAAYACAAAACEASCA8luAAAAALAQAADwAAAAAAAAAAAAAA&#10;AACKBAAAZHJzL2Rvd25yZXYueG1sUEsFBgAAAAAEAAQA8wAAAJcFAAAAAA==&#10;" stroked="f">
                <v:textbox inset="0,0,0,0">
                  <w:txbxContent>
                    <w:p w14:paraId="2C1D750B" w14:textId="5E897D16" w:rsidR="00F45433" w:rsidRDefault="00F45433" w:rsidP="00DE7C9E">
                      <w:pPr>
                        <w:pStyle w:val="Caption"/>
                        <w:jc w:val="center"/>
                        <w:rPr>
                          <w:noProof/>
                        </w:rPr>
                      </w:pPr>
                      <w:r>
                        <w:t xml:space="preserve">Figure </w:t>
                      </w:r>
                      <w:r>
                        <w:fldChar w:fldCharType="begin"/>
                      </w:r>
                      <w:r>
                        <w:instrText xml:space="preserve"> SEQ Figure \* ARABIC </w:instrText>
                      </w:r>
                      <w:r>
                        <w:fldChar w:fldCharType="separate"/>
                      </w:r>
                      <w:r w:rsidR="00D00651">
                        <w:rPr>
                          <w:noProof/>
                        </w:rPr>
                        <w:t>5</w:t>
                      </w:r>
                      <w:r>
                        <w:fldChar w:fldCharType="end"/>
                      </w:r>
                      <w:r>
                        <w:t xml:space="preserve"> – Left: Learning Curve n=10, Middle: n=3 clusters, Right: n=10 clusters</w:t>
                      </w:r>
                    </w:p>
                  </w:txbxContent>
                </v:textbox>
                <w10:wrap type="tight"/>
              </v:shape>
            </w:pict>
          </mc:Fallback>
        </mc:AlternateContent>
      </w:r>
      <w:r>
        <w:rPr>
          <w:noProof/>
        </w:rPr>
        <w:drawing>
          <wp:anchor distT="0" distB="0" distL="114300" distR="114300" simplePos="0" relativeHeight="251678720" behindDoc="1" locked="0" layoutInCell="1" allowOverlap="1" wp14:anchorId="2FCE9F8E" wp14:editId="5D088AAA">
            <wp:simplePos x="0" y="0"/>
            <wp:positionH relativeFrom="column">
              <wp:posOffset>-653325</wp:posOffset>
            </wp:positionH>
            <wp:positionV relativeFrom="paragraph">
              <wp:posOffset>1443355</wp:posOffset>
            </wp:positionV>
            <wp:extent cx="1663700" cy="1262930"/>
            <wp:effectExtent l="0" t="0" r="0" b="0"/>
            <wp:wrapTight wrapText="bothSides">
              <wp:wrapPolygon edited="0">
                <wp:start x="0" y="0"/>
                <wp:lineTo x="0" y="21187"/>
                <wp:lineTo x="21270" y="21187"/>
                <wp:lineTo x="2127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10" t="7515" r="9202" b="2067"/>
                    <a:stretch/>
                  </pic:blipFill>
                  <pic:spPr bwMode="auto">
                    <a:xfrm>
                      <a:off x="0" y="0"/>
                      <a:ext cx="1663700" cy="1262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7CD6018E" wp14:editId="2A1BDF44">
            <wp:simplePos x="0" y="0"/>
            <wp:positionH relativeFrom="column">
              <wp:posOffset>1010920</wp:posOffset>
            </wp:positionH>
            <wp:positionV relativeFrom="paragraph">
              <wp:posOffset>1470660</wp:posOffset>
            </wp:positionV>
            <wp:extent cx="2570480" cy="862330"/>
            <wp:effectExtent l="0" t="0" r="1270" b="0"/>
            <wp:wrapTight wrapText="bothSides">
              <wp:wrapPolygon edited="0">
                <wp:start x="0" y="0"/>
                <wp:lineTo x="0" y="20996"/>
                <wp:lineTo x="21451" y="20996"/>
                <wp:lineTo x="2145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81" t="12151" r="9870" b="52709"/>
                    <a:stretch/>
                  </pic:blipFill>
                  <pic:spPr bwMode="auto">
                    <a:xfrm>
                      <a:off x="0" y="0"/>
                      <a:ext cx="2570480" cy="862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0FBA9B62" wp14:editId="1B3D7EFC">
            <wp:simplePos x="0" y="0"/>
            <wp:positionH relativeFrom="column">
              <wp:posOffset>3581400</wp:posOffset>
            </wp:positionH>
            <wp:positionV relativeFrom="paragraph">
              <wp:posOffset>1470660</wp:posOffset>
            </wp:positionV>
            <wp:extent cx="2571750" cy="862330"/>
            <wp:effectExtent l="0" t="0" r="0" b="0"/>
            <wp:wrapTight wrapText="bothSides">
              <wp:wrapPolygon edited="0">
                <wp:start x="0" y="0"/>
                <wp:lineTo x="0" y="20996"/>
                <wp:lineTo x="21440" y="20996"/>
                <wp:lineTo x="2144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l="12473" t="12006" r="9979" b="52855"/>
                    <a:stretch/>
                  </pic:blipFill>
                  <pic:spPr bwMode="auto">
                    <a:xfrm>
                      <a:off x="0" y="0"/>
                      <a:ext cx="2571750" cy="862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0373" w:rsidRPr="00070373">
        <w:rPr>
          <w:b/>
        </w:rPr>
        <w:t xml:space="preserve">Expectation Maximization </w:t>
      </w:r>
      <w:r w:rsidR="00070373">
        <w:rPr>
          <w:b/>
        </w:rPr>
        <w:t>–</w:t>
      </w:r>
      <w:r w:rsidR="00070373" w:rsidRPr="00070373">
        <w:rPr>
          <w:b/>
        </w:rPr>
        <w:t xml:space="preserve"> </w:t>
      </w:r>
      <w:r w:rsidR="00070373">
        <w:rPr>
          <w:b/>
        </w:rPr>
        <w:t>Iris Dataset</w:t>
      </w:r>
      <w:r w:rsidR="00C32E45">
        <w:rPr>
          <w:b/>
        </w:rPr>
        <w:t xml:space="preserve"> </w:t>
      </w:r>
      <w:r w:rsidR="00C32E45">
        <w:rPr>
          <w:b/>
        </w:rPr>
        <w:tab/>
      </w:r>
      <w:r w:rsidR="00C32E45" w:rsidRPr="00C32E45">
        <w:rPr>
          <w:i/>
          <w:color w:val="44546A" w:themeColor="text2"/>
          <w:sz w:val="18"/>
        </w:rPr>
        <w:t>Table 3</w:t>
      </w:r>
    </w:p>
    <w:tbl>
      <w:tblPr>
        <w:tblStyle w:val="TableGrid"/>
        <w:tblW w:w="0" w:type="auto"/>
        <w:tblLook w:val="04A0" w:firstRow="1" w:lastRow="0" w:firstColumn="1" w:lastColumn="0" w:noHBand="0" w:noVBand="1"/>
      </w:tblPr>
      <w:tblGrid>
        <w:gridCol w:w="1955"/>
        <w:gridCol w:w="2777"/>
        <w:gridCol w:w="2227"/>
        <w:gridCol w:w="2391"/>
      </w:tblGrid>
      <w:tr w:rsidR="00076033" w14:paraId="3F72F291" w14:textId="77777777" w:rsidTr="00076033">
        <w:tc>
          <w:tcPr>
            <w:tcW w:w="1975" w:type="dxa"/>
          </w:tcPr>
          <w:p w14:paraId="74C2C080" w14:textId="144FA2DD" w:rsidR="00076033" w:rsidRDefault="00076033" w:rsidP="00982D28">
            <w:r>
              <w:t>Number of Clusters</w:t>
            </w:r>
          </w:p>
        </w:tc>
        <w:tc>
          <w:tcPr>
            <w:tcW w:w="2790" w:type="dxa"/>
          </w:tcPr>
          <w:p w14:paraId="6E5FE436" w14:textId="4921BF63" w:rsidR="00076033" w:rsidRDefault="00076033" w:rsidP="00982D28">
            <w:r>
              <w:t>Log Likelihood Lower Bound</w:t>
            </w:r>
          </w:p>
        </w:tc>
        <w:tc>
          <w:tcPr>
            <w:tcW w:w="2247" w:type="dxa"/>
          </w:tcPr>
          <w:p w14:paraId="6FC2D33E" w14:textId="1EC6A0D5" w:rsidR="00076033" w:rsidRDefault="00076033" w:rsidP="00982D28">
            <w:r>
              <w:t>Converged?</w:t>
            </w:r>
          </w:p>
        </w:tc>
        <w:tc>
          <w:tcPr>
            <w:tcW w:w="2338" w:type="dxa"/>
          </w:tcPr>
          <w:p w14:paraId="202ED375" w14:textId="08A7A9ED" w:rsidR="00076033" w:rsidRDefault="00076033" w:rsidP="00982D28">
            <w:r>
              <w:t>Runtime</w:t>
            </w:r>
          </w:p>
        </w:tc>
      </w:tr>
      <w:tr w:rsidR="00076033" w14:paraId="4E18C7EA" w14:textId="77777777" w:rsidTr="00076033">
        <w:tc>
          <w:tcPr>
            <w:tcW w:w="1975" w:type="dxa"/>
          </w:tcPr>
          <w:p w14:paraId="37D06DF5" w14:textId="71F04EF8" w:rsidR="00076033" w:rsidRDefault="00076033" w:rsidP="00982D28">
            <w:r>
              <w:t>2</w:t>
            </w:r>
          </w:p>
        </w:tc>
        <w:tc>
          <w:tcPr>
            <w:tcW w:w="2790" w:type="dxa"/>
          </w:tcPr>
          <w:p w14:paraId="52171C35" w14:textId="0B13BE4D" w:rsidR="00076033" w:rsidRDefault="000C5A48" w:rsidP="00982D28">
            <w:r w:rsidRPr="000C5A48">
              <w:t>-1.429031363973205</w:t>
            </w:r>
          </w:p>
        </w:tc>
        <w:tc>
          <w:tcPr>
            <w:tcW w:w="2247" w:type="dxa"/>
          </w:tcPr>
          <w:p w14:paraId="5BA1ECAD" w14:textId="747B3701" w:rsidR="00FE5BD8" w:rsidRDefault="00FE5BD8" w:rsidP="00982D28">
            <w:r>
              <w:t>Yes</w:t>
            </w:r>
          </w:p>
        </w:tc>
        <w:tc>
          <w:tcPr>
            <w:tcW w:w="2338" w:type="dxa"/>
          </w:tcPr>
          <w:p w14:paraId="6E01975D" w14:textId="244D01CB" w:rsidR="00076033" w:rsidRDefault="000C5A48" w:rsidP="00982D28">
            <w:r w:rsidRPr="000C5A48">
              <w:t>0.005925025838021084</w:t>
            </w:r>
          </w:p>
        </w:tc>
      </w:tr>
      <w:tr w:rsidR="00076033" w14:paraId="0938A4CE" w14:textId="77777777" w:rsidTr="00076033">
        <w:tc>
          <w:tcPr>
            <w:tcW w:w="1975" w:type="dxa"/>
          </w:tcPr>
          <w:p w14:paraId="27BA4309" w14:textId="2B127BBA" w:rsidR="00076033" w:rsidRDefault="00076033" w:rsidP="00982D28">
            <w:r>
              <w:t>3</w:t>
            </w:r>
          </w:p>
        </w:tc>
        <w:tc>
          <w:tcPr>
            <w:tcW w:w="2790" w:type="dxa"/>
          </w:tcPr>
          <w:p w14:paraId="2FAA80BE" w14:textId="27A08D3F" w:rsidR="00076033" w:rsidRDefault="000C5A48" w:rsidP="00982D28">
            <w:r w:rsidRPr="000C5A48">
              <w:t>-1.2014746139064725</w:t>
            </w:r>
          </w:p>
        </w:tc>
        <w:tc>
          <w:tcPr>
            <w:tcW w:w="2247" w:type="dxa"/>
          </w:tcPr>
          <w:p w14:paraId="3B19D603" w14:textId="43A31C78" w:rsidR="00076033" w:rsidRDefault="00FE5BD8" w:rsidP="00982D28">
            <w:r>
              <w:t>Yes</w:t>
            </w:r>
          </w:p>
        </w:tc>
        <w:tc>
          <w:tcPr>
            <w:tcW w:w="2338" w:type="dxa"/>
          </w:tcPr>
          <w:p w14:paraId="6933F486" w14:textId="6B15147D" w:rsidR="00076033" w:rsidRDefault="000C5A48" w:rsidP="00982D28">
            <w:r w:rsidRPr="000C5A48">
              <w:t>0.05119260406701587</w:t>
            </w:r>
          </w:p>
        </w:tc>
      </w:tr>
      <w:tr w:rsidR="00076033" w14:paraId="4F330B4E" w14:textId="77777777" w:rsidTr="00076033">
        <w:tc>
          <w:tcPr>
            <w:tcW w:w="1975" w:type="dxa"/>
          </w:tcPr>
          <w:p w14:paraId="5D172A6E" w14:textId="7F215D51" w:rsidR="00076033" w:rsidRDefault="00076033" w:rsidP="00982D28">
            <w:r>
              <w:t>4</w:t>
            </w:r>
          </w:p>
        </w:tc>
        <w:tc>
          <w:tcPr>
            <w:tcW w:w="2790" w:type="dxa"/>
          </w:tcPr>
          <w:p w14:paraId="5CC3B59F" w14:textId="2CCDE340" w:rsidR="00076033" w:rsidRDefault="000C5A48" w:rsidP="00982D28">
            <w:r w:rsidRPr="000C5A48">
              <w:t>-1.10093144880453</w:t>
            </w:r>
          </w:p>
        </w:tc>
        <w:tc>
          <w:tcPr>
            <w:tcW w:w="2247" w:type="dxa"/>
          </w:tcPr>
          <w:p w14:paraId="5B1B71AC" w14:textId="552F1EDE" w:rsidR="00076033" w:rsidRDefault="00FE5BD8" w:rsidP="00982D28">
            <w:r>
              <w:t>Yes</w:t>
            </w:r>
          </w:p>
        </w:tc>
        <w:tc>
          <w:tcPr>
            <w:tcW w:w="2338" w:type="dxa"/>
          </w:tcPr>
          <w:p w14:paraId="46E4B651" w14:textId="66A2B442" w:rsidR="00076033" w:rsidRDefault="000C5A48" w:rsidP="00982D28">
            <w:r w:rsidRPr="000C5A48">
              <w:t>0.028726660712138585</w:t>
            </w:r>
          </w:p>
        </w:tc>
      </w:tr>
      <w:tr w:rsidR="00076033" w14:paraId="46D477E3" w14:textId="77777777" w:rsidTr="00076033">
        <w:tc>
          <w:tcPr>
            <w:tcW w:w="1975" w:type="dxa"/>
          </w:tcPr>
          <w:p w14:paraId="74458CEB" w14:textId="0ABE0254" w:rsidR="00076033" w:rsidRDefault="00076033" w:rsidP="00982D28">
            <w:r>
              <w:t>6</w:t>
            </w:r>
          </w:p>
        </w:tc>
        <w:tc>
          <w:tcPr>
            <w:tcW w:w="2790" w:type="dxa"/>
          </w:tcPr>
          <w:p w14:paraId="2B3C0E8E" w14:textId="32AC29AA" w:rsidR="00076033" w:rsidRDefault="000C5A48" w:rsidP="00982D28">
            <w:r w:rsidRPr="000C5A48">
              <w:t>-0.8059522525664535</w:t>
            </w:r>
          </w:p>
        </w:tc>
        <w:tc>
          <w:tcPr>
            <w:tcW w:w="2247" w:type="dxa"/>
          </w:tcPr>
          <w:p w14:paraId="3A0728BD" w14:textId="09A9FEF5" w:rsidR="00076033" w:rsidRDefault="00FE5BD8" w:rsidP="00982D28">
            <w:r>
              <w:t>Yes</w:t>
            </w:r>
          </w:p>
        </w:tc>
        <w:tc>
          <w:tcPr>
            <w:tcW w:w="2338" w:type="dxa"/>
          </w:tcPr>
          <w:p w14:paraId="3FB2BB9E" w14:textId="7C6C7732" w:rsidR="00076033" w:rsidRDefault="000C5A48" w:rsidP="00982D28">
            <w:r w:rsidRPr="000C5A48">
              <w:t>0.022368268406526948</w:t>
            </w:r>
          </w:p>
        </w:tc>
      </w:tr>
      <w:tr w:rsidR="00076033" w14:paraId="0A21F76C" w14:textId="77777777" w:rsidTr="00076033">
        <w:tc>
          <w:tcPr>
            <w:tcW w:w="1975" w:type="dxa"/>
          </w:tcPr>
          <w:p w14:paraId="600810FC" w14:textId="03C6D4A7" w:rsidR="00076033" w:rsidRDefault="00076033" w:rsidP="00982D28">
            <w:r>
              <w:t>8</w:t>
            </w:r>
          </w:p>
        </w:tc>
        <w:tc>
          <w:tcPr>
            <w:tcW w:w="2790" w:type="dxa"/>
          </w:tcPr>
          <w:p w14:paraId="3080855D" w14:textId="7B777325" w:rsidR="00076033" w:rsidRDefault="000C5A48" w:rsidP="00982D28">
            <w:r w:rsidRPr="000C5A48">
              <w:t>-0.7368557739239782</w:t>
            </w:r>
          </w:p>
        </w:tc>
        <w:tc>
          <w:tcPr>
            <w:tcW w:w="2247" w:type="dxa"/>
          </w:tcPr>
          <w:p w14:paraId="4D891740" w14:textId="436FC615" w:rsidR="00076033" w:rsidRDefault="00FE5BD8" w:rsidP="00982D28">
            <w:r>
              <w:t>Yes</w:t>
            </w:r>
          </w:p>
        </w:tc>
        <w:tc>
          <w:tcPr>
            <w:tcW w:w="2338" w:type="dxa"/>
          </w:tcPr>
          <w:p w14:paraId="1F4DE39E" w14:textId="4B7CE178" w:rsidR="00076033" w:rsidRDefault="000C5A48" w:rsidP="00982D28">
            <w:r w:rsidRPr="000C5A48">
              <w:t>0.0884444894227201</w:t>
            </w:r>
          </w:p>
        </w:tc>
      </w:tr>
      <w:tr w:rsidR="00076033" w14:paraId="43A556FE" w14:textId="77777777" w:rsidTr="00076033">
        <w:tc>
          <w:tcPr>
            <w:tcW w:w="1975" w:type="dxa"/>
          </w:tcPr>
          <w:p w14:paraId="541DA79A" w14:textId="7CCD1C96" w:rsidR="00076033" w:rsidRDefault="00076033" w:rsidP="00982D28">
            <w:r>
              <w:t>10</w:t>
            </w:r>
          </w:p>
        </w:tc>
        <w:tc>
          <w:tcPr>
            <w:tcW w:w="2790" w:type="dxa"/>
          </w:tcPr>
          <w:p w14:paraId="10B38FB9" w14:textId="59B7C1F1" w:rsidR="00076033" w:rsidRDefault="000C5A48" w:rsidP="00982D28">
            <w:r w:rsidRPr="000C5A48">
              <w:t>-0.3526845027903988</w:t>
            </w:r>
          </w:p>
        </w:tc>
        <w:tc>
          <w:tcPr>
            <w:tcW w:w="2247" w:type="dxa"/>
          </w:tcPr>
          <w:p w14:paraId="539D5857" w14:textId="03C24B42" w:rsidR="00076033" w:rsidRDefault="00FE5BD8" w:rsidP="00982D28">
            <w:r>
              <w:t>Yes</w:t>
            </w:r>
          </w:p>
        </w:tc>
        <w:tc>
          <w:tcPr>
            <w:tcW w:w="2338" w:type="dxa"/>
          </w:tcPr>
          <w:p w14:paraId="5652DAEB" w14:textId="21E91041" w:rsidR="00076033" w:rsidRDefault="000C5A48" w:rsidP="00982D28">
            <w:r w:rsidRPr="000C5A48">
              <w:t>0.08137768927871125</w:t>
            </w:r>
          </w:p>
        </w:tc>
      </w:tr>
    </w:tbl>
    <w:p w14:paraId="552E72C4" w14:textId="461F1CC7" w:rsidR="00440716" w:rsidRPr="00440716" w:rsidRDefault="008D7C61" w:rsidP="00982D28">
      <w:pPr>
        <w:spacing w:after="0"/>
      </w:pPr>
      <w:r>
        <w:rPr>
          <w:i/>
        </w:rPr>
        <w:lastRenderedPageBreak/>
        <w:t xml:space="preserve">Table 3 </w:t>
      </w:r>
      <w:r>
        <w:t>above shows the log likelihoods for different numbers of components, showing that n=10 gives the maximum lower bound</w:t>
      </w:r>
      <w:r w:rsidR="00EF6F2D">
        <w:t>, which increases as “n_components” increases</w:t>
      </w:r>
      <w:r>
        <w:t xml:space="preserve">. </w:t>
      </w:r>
      <w:r w:rsidR="00440716">
        <w:t xml:space="preserve">This shows that on average, more clusters mean that the model is more likely to fit the data. </w:t>
      </w:r>
      <w:r>
        <w:t>All tested n-values converged, while the runtime changes a little based on complexity but averages around .05s.</w:t>
      </w:r>
      <w:r w:rsidR="00C24B28">
        <w:t xml:space="preserve"> </w:t>
      </w:r>
      <w:r w:rsidR="00440716">
        <w:rPr>
          <w:i/>
        </w:rPr>
        <w:t xml:space="preserve">Figure 5 </w:t>
      </w:r>
      <w:r w:rsidR="00440716">
        <w:t xml:space="preserve">shows two cluster plots and a learning curve. The n=10 plot is on the right, with confidence ellipsoids representing the gaussians. </w:t>
      </w:r>
      <w:r w:rsidR="000D5FB3">
        <w:t>Th</w:t>
      </w:r>
      <w:r w:rsidR="00440716">
        <w:t xml:space="preserve">e corresponding learning curve </w:t>
      </w:r>
      <w:r w:rsidR="000D5FB3">
        <w:t xml:space="preserve">is </w:t>
      </w:r>
      <w:r w:rsidR="00440716">
        <w:t>on the right</w:t>
      </w:r>
      <w:r w:rsidR="000D5FB3">
        <w:t>, graphing the average log likelihood converging.</w:t>
      </w:r>
    </w:p>
    <w:p w14:paraId="5B1581F8" w14:textId="54CB8179" w:rsidR="00171672" w:rsidRPr="00171672" w:rsidRDefault="000D5FB3" w:rsidP="00982D28">
      <w:pPr>
        <w:spacing w:after="0"/>
      </w:pPr>
      <w:r>
        <w:t>Although the log likelihood is highest for n=10, the plot shows the inherent bias of log likelihood to large numbers of clusters. Since more clusters means less data more cluster, it intuitively makes sense, especially in visualizing Euclidean distance, that each cluster has less spread in this dataset. With less spread, the respective gaussian model is more likely to fit the data, thus higher log likelihood. This is equivalent to overfitting the data, i.e. trusting the data too much and arbitrarily throwing gaussians everywhere. Looking at the plot, many of the gaussians are close to each other, even overlapping completely</w:t>
      </w:r>
      <w:r w:rsidR="00E130A9">
        <w:t>. This is compared to the n=3 plot, which is closer to the original 3-way classification of the underlying dataset. This plot seems a lot more natural in the way the gaussians are determined, each one generated over its own space. There is some overlap between the orange and cyan gaussians, but that is to be expected</w:t>
      </w:r>
      <w:r w:rsidR="00BC1DCD">
        <w:t xml:space="preserve"> as some features are bound to overlap. </w:t>
      </w:r>
    </w:p>
    <w:p w14:paraId="299AF6BA" w14:textId="1FDC3CC4" w:rsidR="00DE7C9E" w:rsidRDefault="00070373" w:rsidP="00171672">
      <w:pPr>
        <w:spacing w:after="0"/>
        <w:rPr>
          <w:b/>
        </w:rPr>
      </w:pPr>
      <w:r w:rsidRPr="00070373">
        <w:rPr>
          <w:b/>
        </w:rPr>
        <w:t xml:space="preserve">Expectation Maximization </w:t>
      </w:r>
      <w:r>
        <w:rPr>
          <w:b/>
        </w:rPr>
        <w:t>–</w:t>
      </w:r>
      <w:r w:rsidR="000D5FB3">
        <w:rPr>
          <w:b/>
        </w:rPr>
        <w:t xml:space="preserve"> Breast Cancer</w:t>
      </w:r>
      <w:r w:rsidRPr="00070373">
        <w:rPr>
          <w:b/>
        </w:rPr>
        <w:t xml:space="preserve"> </w:t>
      </w:r>
      <w:r>
        <w:rPr>
          <w:b/>
        </w:rPr>
        <w:t>Dataset</w:t>
      </w:r>
    </w:p>
    <w:tbl>
      <w:tblPr>
        <w:tblStyle w:val="TableGrid"/>
        <w:tblW w:w="0" w:type="auto"/>
        <w:tblLook w:val="04A0" w:firstRow="1" w:lastRow="0" w:firstColumn="1" w:lastColumn="0" w:noHBand="0" w:noVBand="1"/>
      </w:tblPr>
      <w:tblGrid>
        <w:gridCol w:w="1955"/>
        <w:gridCol w:w="2777"/>
        <w:gridCol w:w="2227"/>
        <w:gridCol w:w="2391"/>
      </w:tblGrid>
      <w:tr w:rsidR="0041058B" w14:paraId="3A7FD7EA" w14:textId="77777777" w:rsidTr="001A4E81">
        <w:tc>
          <w:tcPr>
            <w:tcW w:w="1975" w:type="dxa"/>
          </w:tcPr>
          <w:p w14:paraId="79236D4C" w14:textId="0536EF3F" w:rsidR="0041058B" w:rsidRDefault="0041058B" w:rsidP="001A4E81">
            <w:r>
              <w:t>Number of Clusters</w:t>
            </w:r>
          </w:p>
        </w:tc>
        <w:tc>
          <w:tcPr>
            <w:tcW w:w="2790" w:type="dxa"/>
          </w:tcPr>
          <w:p w14:paraId="5F24E608" w14:textId="77777777" w:rsidR="0041058B" w:rsidRDefault="0041058B" w:rsidP="001A4E81">
            <w:r>
              <w:t>Log Likelihood Lower Bound</w:t>
            </w:r>
          </w:p>
        </w:tc>
        <w:tc>
          <w:tcPr>
            <w:tcW w:w="2247" w:type="dxa"/>
          </w:tcPr>
          <w:p w14:paraId="2599B0A0" w14:textId="77777777" w:rsidR="0041058B" w:rsidRDefault="0041058B" w:rsidP="001A4E81">
            <w:r>
              <w:t>Converged?</w:t>
            </w:r>
          </w:p>
        </w:tc>
        <w:tc>
          <w:tcPr>
            <w:tcW w:w="2338" w:type="dxa"/>
          </w:tcPr>
          <w:p w14:paraId="1419BD4C" w14:textId="77777777" w:rsidR="0041058B" w:rsidRDefault="0041058B" w:rsidP="001A4E81">
            <w:r>
              <w:t>Runtime</w:t>
            </w:r>
          </w:p>
        </w:tc>
      </w:tr>
      <w:tr w:rsidR="0041058B" w14:paraId="6AAC0D9E" w14:textId="77777777" w:rsidTr="001A4E81">
        <w:tc>
          <w:tcPr>
            <w:tcW w:w="1975" w:type="dxa"/>
          </w:tcPr>
          <w:p w14:paraId="558AF48A" w14:textId="5C2277AC" w:rsidR="0041058B" w:rsidRDefault="0041058B" w:rsidP="001A4E81">
            <w:r>
              <w:t>2</w:t>
            </w:r>
          </w:p>
        </w:tc>
        <w:tc>
          <w:tcPr>
            <w:tcW w:w="2790" w:type="dxa"/>
          </w:tcPr>
          <w:p w14:paraId="4ED42561" w14:textId="7C152BFC" w:rsidR="0041058B" w:rsidRDefault="00D2487D" w:rsidP="001A4E81">
            <w:r w:rsidRPr="00D2487D">
              <w:t>39.045730470889744</w:t>
            </w:r>
          </w:p>
        </w:tc>
        <w:tc>
          <w:tcPr>
            <w:tcW w:w="2247" w:type="dxa"/>
          </w:tcPr>
          <w:p w14:paraId="3BAACC83" w14:textId="77777777" w:rsidR="0041058B" w:rsidRDefault="0041058B" w:rsidP="001A4E81">
            <w:r>
              <w:t>Yes</w:t>
            </w:r>
          </w:p>
        </w:tc>
        <w:tc>
          <w:tcPr>
            <w:tcW w:w="2338" w:type="dxa"/>
          </w:tcPr>
          <w:p w14:paraId="22748200" w14:textId="12C2111F" w:rsidR="0041058B" w:rsidRDefault="00D2487D" w:rsidP="001A4E81">
            <w:r w:rsidRPr="00D2487D">
              <w:t>0.026338737426113486</w:t>
            </w:r>
          </w:p>
        </w:tc>
      </w:tr>
      <w:tr w:rsidR="0041058B" w14:paraId="173685D1" w14:textId="77777777" w:rsidTr="001A4E81">
        <w:tc>
          <w:tcPr>
            <w:tcW w:w="1975" w:type="dxa"/>
          </w:tcPr>
          <w:p w14:paraId="65935B82" w14:textId="77777777" w:rsidR="0041058B" w:rsidRDefault="0041058B" w:rsidP="001A4E81">
            <w:r>
              <w:t>3</w:t>
            </w:r>
          </w:p>
        </w:tc>
        <w:tc>
          <w:tcPr>
            <w:tcW w:w="2790" w:type="dxa"/>
          </w:tcPr>
          <w:p w14:paraId="612A86C1" w14:textId="5E4E87C5" w:rsidR="0041058B" w:rsidRDefault="00D2487D" w:rsidP="001A4E81">
            <w:r w:rsidRPr="00D2487D">
              <w:t>40.78222702448428</w:t>
            </w:r>
          </w:p>
        </w:tc>
        <w:tc>
          <w:tcPr>
            <w:tcW w:w="2247" w:type="dxa"/>
          </w:tcPr>
          <w:p w14:paraId="378095F8" w14:textId="77777777" w:rsidR="0041058B" w:rsidRDefault="0041058B" w:rsidP="001A4E81">
            <w:r>
              <w:t>Yes</w:t>
            </w:r>
          </w:p>
        </w:tc>
        <w:tc>
          <w:tcPr>
            <w:tcW w:w="2338" w:type="dxa"/>
          </w:tcPr>
          <w:p w14:paraId="5B062E99" w14:textId="3FB3C955" w:rsidR="0041058B" w:rsidRDefault="00D2487D" w:rsidP="001A4E81">
            <w:r w:rsidRPr="00D2487D">
              <w:t>0.03384031450628133</w:t>
            </w:r>
          </w:p>
        </w:tc>
      </w:tr>
      <w:tr w:rsidR="0041058B" w14:paraId="370EA783" w14:textId="77777777" w:rsidTr="001A4E81">
        <w:tc>
          <w:tcPr>
            <w:tcW w:w="1975" w:type="dxa"/>
          </w:tcPr>
          <w:p w14:paraId="21B85B6D" w14:textId="77777777" w:rsidR="0041058B" w:rsidRDefault="0041058B" w:rsidP="001A4E81">
            <w:r>
              <w:t>4</w:t>
            </w:r>
          </w:p>
        </w:tc>
        <w:tc>
          <w:tcPr>
            <w:tcW w:w="2790" w:type="dxa"/>
          </w:tcPr>
          <w:p w14:paraId="3898166D" w14:textId="32AF2A74" w:rsidR="0041058B" w:rsidRDefault="00D2487D" w:rsidP="001A4E81">
            <w:r w:rsidRPr="00D2487D">
              <w:t>42.6631796556329</w:t>
            </w:r>
            <w:r>
              <w:t>2</w:t>
            </w:r>
          </w:p>
        </w:tc>
        <w:tc>
          <w:tcPr>
            <w:tcW w:w="2247" w:type="dxa"/>
          </w:tcPr>
          <w:p w14:paraId="3DA1256B" w14:textId="77777777" w:rsidR="0041058B" w:rsidRDefault="0041058B" w:rsidP="001A4E81">
            <w:r>
              <w:t>Yes</w:t>
            </w:r>
          </w:p>
        </w:tc>
        <w:tc>
          <w:tcPr>
            <w:tcW w:w="2338" w:type="dxa"/>
          </w:tcPr>
          <w:p w14:paraId="6A256132" w14:textId="39E168FA" w:rsidR="0041058B" w:rsidRDefault="00D2487D" w:rsidP="001A4E81">
            <w:r w:rsidRPr="00D2487D">
              <w:t>0.10076986900625795</w:t>
            </w:r>
          </w:p>
        </w:tc>
      </w:tr>
      <w:tr w:rsidR="0041058B" w14:paraId="6DA410B1" w14:textId="77777777" w:rsidTr="001A4E81">
        <w:tc>
          <w:tcPr>
            <w:tcW w:w="1975" w:type="dxa"/>
          </w:tcPr>
          <w:p w14:paraId="483D1917" w14:textId="77777777" w:rsidR="0041058B" w:rsidRDefault="0041058B" w:rsidP="001A4E81">
            <w:r>
              <w:t>6</w:t>
            </w:r>
          </w:p>
        </w:tc>
        <w:tc>
          <w:tcPr>
            <w:tcW w:w="2790" w:type="dxa"/>
          </w:tcPr>
          <w:p w14:paraId="6AF872A7" w14:textId="1285E566" w:rsidR="0041058B" w:rsidRDefault="00D2487D" w:rsidP="001A4E81">
            <w:r w:rsidRPr="00D2487D">
              <w:t>45.059190044923525</w:t>
            </w:r>
          </w:p>
        </w:tc>
        <w:tc>
          <w:tcPr>
            <w:tcW w:w="2247" w:type="dxa"/>
          </w:tcPr>
          <w:p w14:paraId="58534EB4" w14:textId="77777777" w:rsidR="0041058B" w:rsidRDefault="0041058B" w:rsidP="001A4E81">
            <w:r>
              <w:t>Yes</w:t>
            </w:r>
          </w:p>
        </w:tc>
        <w:tc>
          <w:tcPr>
            <w:tcW w:w="2338" w:type="dxa"/>
          </w:tcPr>
          <w:p w14:paraId="0EFF27BC" w14:textId="58C315F2" w:rsidR="0041058B" w:rsidRDefault="00D2487D" w:rsidP="001A4E81">
            <w:r w:rsidRPr="00D2487D">
              <w:t>0.05604849473031326</w:t>
            </w:r>
          </w:p>
        </w:tc>
      </w:tr>
      <w:tr w:rsidR="0041058B" w14:paraId="49924C1F" w14:textId="77777777" w:rsidTr="001A4E81">
        <w:tc>
          <w:tcPr>
            <w:tcW w:w="1975" w:type="dxa"/>
          </w:tcPr>
          <w:p w14:paraId="4A213562" w14:textId="77777777" w:rsidR="0041058B" w:rsidRDefault="0041058B" w:rsidP="001A4E81">
            <w:r>
              <w:t>8</w:t>
            </w:r>
          </w:p>
        </w:tc>
        <w:tc>
          <w:tcPr>
            <w:tcW w:w="2790" w:type="dxa"/>
          </w:tcPr>
          <w:p w14:paraId="7709DDC5" w14:textId="7A18C4E1" w:rsidR="0041058B" w:rsidRDefault="00D2487D" w:rsidP="001A4E81">
            <w:r w:rsidRPr="00D2487D">
              <w:t>47.043968167914336</w:t>
            </w:r>
          </w:p>
        </w:tc>
        <w:tc>
          <w:tcPr>
            <w:tcW w:w="2247" w:type="dxa"/>
          </w:tcPr>
          <w:p w14:paraId="508DC15B" w14:textId="77777777" w:rsidR="0041058B" w:rsidRDefault="0041058B" w:rsidP="001A4E81">
            <w:r>
              <w:t>Yes</w:t>
            </w:r>
          </w:p>
        </w:tc>
        <w:tc>
          <w:tcPr>
            <w:tcW w:w="2338" w:type="dxa"/>
          </w:tcPr>
          <w:p w14:paraId="693FA463" w14:textId="493E3295" w:rsidR="0041058B" w:rsidRDefault="00D2487D" w:rsidP="001A4E81">
            <w:r w:rsidRPr="00D2487D">
              <w:t>0.12968341680368778</w:t>
            </w:r>
          </w:p>
        </w:tc>
      </w:tr>
      <w:tr w:rsidR="0041058B" w14:paraId="2BEB1C53" w14:textId="77777777" w:rsidTr="001A4E81">
        <w:tc>
          <w:tcPr>
            <w:tcW w:w="1975" w:type="dxa"/>
          </w:tcPr>
          <w:p w14:paraId="0C7F1928" w14:textId="3DD8855E" w:rsidR="0041058B" w:rsidRDefault="0041058B" w:rsidP="001A4E81">
            <w:r>
              <w:t>10</w:t>
            </w:r>
          </w:p>
        </w:tc>
        <w:tc>
          <w:tcPr>
            <w:tcW w:w="2790" w:type="dxa"/>
          </w:tcPr>
          <w:p w14:paraId="02F4C97C" w14:textId="17C81DE4" w:rsidR="0041058B" w:rsidRDefault="00D2487D" w:rsidP="001A4E81">
            <w:r w:rsidRPr="00D2487D">
              <w:t>48.448060139207946</w:t>
            </w:r>
          </w:p>
        </w:tc>
        <w:tc>
          <w:tcPr>
            <w:tcW w:w="2247" w:type="dxa"/>
          </w:tcPr>
          <w:p w14:paraId="03E24522" w14:textId="77777777" w:rsidR="0041058B" w:rsidRDefault="0041058B" w:rsidP="001A4E81">
            <w:r>
              <w:t>Yes</w:t>
            </w:r>
          </w:p>
        </w:tc>
        <w:tc>
          <w:tcPr>
            <w:tcW w:w="2338" w:type="dxa"/>
          </w:tcPr>
          <w:p w14:paraId="1A82EDD7" w14:textId="67FEC0F6" w:rsidR="0041058B" w:rsidRDefault="00D2487D" w:rsidP="001A4E81">
            <w:r w:rsidRPr="00D2487D">
              <w:t>0.14303561750490212</w:t>
            </w:r>
          </w:p>
        </w:tc>
      </w:tr>
      <w:tr w:rsidR="0041058B" w14:paraId="481A7FAE" w14:textId="77777777" w:rsidTr="001A4E81">
        <w:tc>
          <w:tcPr>
            <w:tcW w:w="1975" w:type="dxa"/>
          </w:tcPr>
          <w:p w14:paraId="136469AF" w14:textId="112188E2" w:rsidR="0041058B" w:rsidRDefault="0041058B" w:rsidP="001A4E81">
            <w:r>
              <w:t>12</w:t>
            </w:r>
          </w:p>
        </w:tc>
        <w:tc>
          <w:tcPr>
            <w:tcW w:w="2790" w:type="dxa"/>
          </w:tcPr>
          <w:p w14:paraId="0E372469" w14:textId="36C5D658" w:rsidR="0041058B" w:rsidRPr="000C5A48" w:rsidRDefault="00D2487D" w:rsidP="001A4E81">
            <w:r w:rsidRPr="00D2487D">
              <w:t>50.73155858605159</w:t>
            </w:r>
          </w:p>
        </w:tc>
        <w:tc>
          <w:tcPr>
            <w:tcW w:w="2247" w:type="dxa"/>
          </w:tcPr>
          <w:p w14:paraId="747C8EB5" w14:textId="7F4BF254" w:rsidR="0041058B" w:rsidRDefault="00D2487D" w:rsidP="001A4E81">
            <w:r>
              <w:t>Yes</w:t>
            </w:r>
          </w:p>
        </w:tc>
        <w:tc>
          <w:tcPr>
            <w:tcW w:w="2338" w:type="dxa"/>
          </w:tcPr>
          <w:p w14:paraId="697BA94B" w14:textId="177B5CFA" w:rsidR="0041058B" w:rsidRPr="000C5A48" w:rsidRDefault="00D2487D" w:rsidP="001A4E81">
            <w:r w:rsidRPr="00D2487D">
              <w:t>0.0965233007644386</w:t>
            </w:r>
          </w:p>
        </w:tc>
      </w:tr>
    </w:tbl>
    <w:p w14:paraId="40D4E213" w14:textId="575A3118" w:rsidR="00B33F73" w:rsidRDefault="00B33F73" w:rsidP="00B33F73">
      <w:pPr>
        <w:spacing w:after="0"/>
        <w:ind w:left="3600" w:firstLine="720"/>
        <w:rPr>
          <w:i/>
          <w:color w:val="44546A" w:themeColor="text2"/>
          <w:sz w:val="18"/>
        </w:rPr>
      </w:pPr>
      <w:r>
        <w:rPr>
          <w:noProof/>
        </w:rPr>
        <w:drawing>
          <wp:anchor distT="0" distB="0" distL="114300" distR="114300" simplePos="0" relativeHeight="251683840" behindDoc="1" locked="0" layoutInCell="1" allowOverlap="1" wp14:anchorId="145A8877" wp14:editId="27EF0D15">
            <wp:simplePos x="0" y="0"/>
            <wp:positionH relativeFrom="column">
              <wp:posOffset>-412750</wp:posOffset>
            </wp:positionH>
            <wp:positionV relativeFrom="paragraph">
              <wp:posOffset>22225</wp:posOffset>
            </wp:positionV>
            <wp:extent cx="1741805" cy="1066800"/>
            <wp:effectExtent l="0" t="0" r="0" b="0"/>
            <wp:wrapTight wrapText="bothSides">
              <wp:wrapPolygon edited="0">
                <wp:start x="0" y="0"/>
                <wp:lineTo x="0" y="21214"/>
                <wp:lineTo x="21261" y="21214"/>
                <wp:lineTo x="212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20" t="7468" r="9761" b="1903"/>
                    <a:stretch/>
                  </pic:blipFill>
                  <pic:spPr bwMode="auto">
                    <a:xfrm>
                      <a:off x="0" y="0"/>
                      <a:ext cx="1741805"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797E">
        <w:rPr>
          <w:noProof/>
        </w:rPr>
        <mc:AlternateContent>
          <mc:Choice Requires="wps">
            <w:drawing>
              <wp:anchor distT="0" distB="0" distL="114300" distR="114300" simplePos="0" relativeHeight="251687936" behindDoc="1" locked="0" layoutInCell="1" allowOverlap="1" wp14:anchorId="64B76C2E" wp14:editId="6AF03D02">
                <wp:simplePos x="0" y="0"/>
                <wp:positionH relativeFrom="column">
                  <wp:posOffset>1327150</wp:posOffset>
                </wp:positionH>
                <wp:positionV relativeFrom="paragraph">
                  <wp:posOffset>911225</wp:posOffset>
                </wp:positionV>
                <wp:extent cx="4552950" cy="177800"/>
                <wp:effectExtent l="0" t="0" r="0" b="0"/>
                <wp:wrapTight wrapText="bothSides">
                  <wp:wrapPolygon edited="0">
                    <wp:start x="0" y="0"/>
                    <wp:lineTo x="0" y="18514"/>
                    <wp:lineTo x="21510" y="18514"/>
                    <wp:lineTo x="21510"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4552950" cy="177800"/>
                        </a:xfrm>
                        <a:prstGeom prst="rect">
                          <a:avLst/>
                        </a:prstGeom>
                        <a:solidFill>
                          <a:prstClr val="white"/>
                        </a:solidFill>
                        <a:ln>
                          <a:noFill/>
                        </a:ln>
                      </wps:spPr>
                      <wps:txbx>
                        <w:txbxContent>
                          <w:p w14:paraId="64711098" w14:textId="267FF2B4" w:rsidR="00F45433" w:rsidRDefault="00F45433" w:rsidP="0001797E">
                            <w:pPr>
                              <w:pStyle w:val="Caption"/>
                              <w:jc w:val="center"/>
                              <w:rPr>
                                <w:noProof/>
                              </w:rPr>
                            </w:pPr>
                            <w:r>
                              <w:t xml:space="preserve">Figure </w:t>
                            </w:r>
                            <w:r>
                              <w:fldChar w:fldCharType="begin"/>
                            </w:r>
                            <w:r>
                              <w:instrText xml:space="preserve"> SEQ Figure \* ARABIC </w:instrText>
                            </w:r>
                            <w:r>
                              <w:fldChar w:fldCharType="separate"/>
                            </w:r>
                            <w:r w:rsidR="00D00651">
                              <w:rPr>
                                <w:noProof/>
                              </w:rPr>
                              <w:t>6</w:t>
                            </w:r>
                            <w:r>
                              <w:fldChar w:fldCharType="end"/>
                            </w:r>
                            <w:r w:rsidRPr="0001797E">
                              <w:t xml:space="preserve"> </w:t>
                            </w:r>
                            <w:r>
                              <w:t>– Left: Learning Curve n=12, Middle: n=2 clusters, Right: n=12 clusters</w:t>
                            </w:r>
                          </w:p>
                          <w:p w14:paraId="3436374F" w14:textId="4B95BA4D" w:rsidR="00F45433" w:rsidRDefault="00F45433" w:rsidP="0001797E">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76C2E" id="Text Box 35" o:spid="_x0000_s1031" type="#_x0000_t202" style="position:absolute;left:0;text-align:left;margin-left:104.5pt;margin-top:71.75pt;width:358.5pt;height:1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8CMwIAAGkEAAAOAAAAZHJzL2Uyb0RvYy54bWysVMGO2yAQvVfqPyDujZO06W6tOKs0q1SV&#10;ot2VkmrPBEOMBAwFEjv9+g44zrbbnqpe8DAzDLz3Zjy/64wmJ+GDAlvRyWhMibAcamUPFf22W7+7&#10;pSREZmumwYqKnkWgd4u3b+atK8UUGtC18ASL2FC2rqJNjK4sisAbYVgYgRMWgxK8YRG3/lDUnrVY&#10;3ehiOh5/LFrwtfPARQjove+DdJHrSyl4fJQyiEh0RfFtMa8+r/u0Fos5Kw+euUbxyzPYP7zCMGXx&#10;0mupexYZOXr1RymjuIcAMo44mAKkVFxkDIhmMn6FZtswJzIWJCe4K03h/5XlD6cnT1Rd0fczSiwz&#10;qNFOdJF8ho6gC/lpXSgxbeswMXboR50Hf0Bngt1Jb9IXARGMI9PnK7upGkfnh9ls+mmGIY6xyc3N&#10;7TjTX7ycdj7ELwIMSUZFPaqXSWWnTYj4EkwdUtJlAbSq10rrtEmBlfbkxFDptlFRpDfiid+ytE25&#10;FtKpPpw8RYLYQ0lW7PZdpuQKfw/1GdF76PsnOL5WeN+GhfjEPDYMosIhiI+4SA1tReFiUdKA//E3&#10;f8pHHTFKSYsNWNHw/ci8oER/tahw6tbB8IOxHwx7NCtApBMcL8eziQd81IMpPZhnnI1lugVDzHK8&#10;q6JxMFexHwOcLS6Wy5yEPelY3Nit46n0wOuue2beXVSJqOcDDK3Jylfi9Lk9y8tjBKmyconXnsUL&#10;3djPWZ7L7KWB+XWfs17+EIufAAAA//8DAFBLAwQUAAYACAAAACEAHUiSDeAAAAALAQAADwAAAGRy&#10;cy9kb3ducmV2LnhtbEyPwU7DMBBE70j8g7VIXBB1GmigIU4FLdzg0FL1vI1NEhGvI9tp0r9nOcFx&#10;Z0azb4rVZDtxMj60jhTMZwkIQ5XTLdUK9p9vt48gQkTS2DkyCs4mwKq8vCgw126krTntYi24hEKO&#10;CpoY+1zKUDXGYpi53hB7X85bjHz6WmqPI5fbTqZJkkmLLfGHBnuzbkz1vRusgmzjh3FL65vN/vUd&#10;P/o6PbycD0pdX03PTyCimeJfGH7xGR1KZjq6gXQQnYI0WfKWyMb93QIEJ5ZpxsqRlYf5AmRZyP8b&#10;yh8AAAD//wMAUEsBAi0AFAAGAAgAAAAhALaDOJL+AAAA4QEAABMAAAAAAAAAAAAAAAAAAAAAAFtD&#10;b250ZW50X1R5cGVzXS54bWxQSwECLQAUAAYACAAAACEAOP0h/9YAAACUAQAACwAAAAAAAAAAAAAA&#10;AAAvAQAAX3JlbHMvLnJlbHNQSwECLQAUAAYACAAAACEABrEfAjMCAABpBAAADgAAAAAAAAAAAAAA&#10;AAAuAgAAZHJzL2Uyb0RvYy54bWxQSwECLQAUAAYACAAAACEAHUiSDeAAAAALAQAADwAAAAAAAAAA&#10;AAAAAACNBAAAZHJzL2Rvd25yZXYueG1sUEsFBgAAAAAEAAQA8wAAAJoFAAAAAA==&#10;" stroked="f">
                <v:textbox inset="0,0,0,0">
                  <w:txbxContent>
                    <w:p w14:paraId="64711098" w14:textId="267FF2B4" w:rsidR="00F45433" w:rsidRDefault="00F45433" w:rsidP="0001797E">
                      <w:pPr>
                        <w:pStyle w:val="Caption"/>
                        <w:jc w:val="center"/>
                        <w:rPr>
                          <w:noProof/>
                        </w:rPr>
                      </w:pPr>
                      <w:r>
                        <w:t xml:space="preserve">Figure </w:t>
                      </w:r>
                      <w:r>
                        <w:fldChar w:fldCharType="begin"/>
                      </w:r>
                      <w:r>
                        <w:instrText xml:space="preserve"> SEQ Figure \* ARABIC </w:instrText>
                      </w:r>
                      <w:r>
                        <w:fldChar w:fldCharType="separate"/>
                      </w:r>
                      <w:r w:rsidR="00D00651">
                        <w:rPr>
                          <w:noProof/>
                        </w:rPr>
                        <w:t>6</w:t>
                      </w:r>
                      <w:r>
                        <w:fldChar w:fldCharType="end"/>
                      </w:r>
                      <w:r w:rsidRPr="0001797E">
                        <w:t xml:space="preserve"> </w:t>
                      </w:r>
                      <w:r>
                        <w:t>– Left: Learning Curve n=12, Middle: n=2 clusters, Right: n=12 clusters</w:t>
                      </w:r>
                    </w:p>
                    <w:p w14:paraId="3436374F" w14:textId="4B95BA4D" w:rsidR="00F45433" w:rsidRDefault="00F45433" w:rsidP="0001797E">
                      <w:pPr>
                        <w:pStyle w:val="Caption"/>
                        <w:jc w:val="center"/>
                        <w:rPr>
                          <w:noProof/>
                        </w:rPr>
                      </w:pPr>
                    </w:p>
                  </w:txbxContent>
                </v:textbox>
                <w10:wrap type="tight"/>
              </v:shape>
            </w:pict>
          </mc:Fallback>
        </mc:AlternateContent>
      </w:r>
      <w:r w:rsidR="0001797E">
        <w:rPr>
          <w:noProof/>
        </w:rPr>
        <w:drawing>
          <wp:anchor distT="0" distB="0" distL="114300" distR="114300" simplePos="0" relativeHeight="251685888" behindDoc="1" locked="0" layoutInCell="1" allowOverlap="1" wp14:anchorId="4337868E" wp14:editId="76675CE1">
            <wp:simplePos x="0" y="0"/>
            <wp:positionH relativeFrom="column">
              <wp:posOffset>3606800</wp:posOffset>
            </wp:positionH>
            <wp:positionV relativeFrom="paragraph">
              <wp:posOffset>139700</wp:posOffset>
            </wp:positionV>
            <wp:extent cx="2273300" cy="768350"/>
            <wp:effectExtent l="0" t="0" r="0" b="0"/>
            <wp:wrapTight wrapText="bothSides">
              <wp:wrapPolygon edited="0">
                <wp:start x="0" y="0"/>
                <wp:lineTo x="0" y="20886"/>
                <wp:lineTo x="21359" y="20886"/>
                <wp:lineTo x="2135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582" t="11859" r="9761" b="52709"/>
                    <a:stretch/>
                  </pic:blipFill>
                  <pic:spPr bwMode="auto">
                    <a:xfrm>
                      <a:off x="0" y="0"/>
                      <a:ext cx="2273300" cy="76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797E">
        <w:rPr>
          <w:noProof/>
        </w:rPr>
        <w:drawing>
          <wp:anchor distT="0" distB="0" distL="114300" distR="114300" simplePos="0" relativeHeight="251684864" behindDoc="1" locked="0" layoutInCell="1" allowOverlap="1" wp14:anchorId="6259AF7F" wp14:editId="1E1A9385">
            <wp:simplePos x="0" y="0"/>
            <wp:positionH relativeFrom="column">
              <wp:posOffset>1327150</wp:posOffset>
            </wp:positionH>
            <wp:positionV relativeFrom="paragraph">
              <wp:posOffset>142875</wp:posOffset>
            </wp:positionV>
            <wp:extent cx="2279650" cy="765175"/>
            <wp:effectExtent l="0" t="0" r="6350" b="0"/>
            <wp:wrapTight wrapText="bothSides">
              <wp:wrapPolygon edited="0">
                <wp:start x="0" y="0"/>
                <wp:lineTo x="0" y="20973"/>
                <wp:lineTo x="21480" y="20973"/>
                <wp:lineTo x="2148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l="12581" t="11859" r="9544" b="52856"/>
                    <a:stretch/>
                  </pic:blipFill>
                  <pic:spPr bwMode="auto">
                    <a:xfrm>
                      <a:off x="0" y="0"/>
                      <a:ext cx="2279650" cy="76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610" w:rsidRPr="00405610">
        <w:rPr>
          <w:i/>
          <w:color w:val="44546A" w:themeColor="text2"/>
          <w:sz w:val="18"/>
        </w:rPr>
        <w:t>Table 4</w:t>
      </w:r>
    </w:p>
    <w:p w14:paraId="489B9BB8" w14:textId="49D0DB24" w:rsidR="00B33F73" w:rsidRPr="00171672" w:rsidRDefault="00B33F73" w:rsidP="00B33F73">
      <w:pPr>
        <w:spacing w:after="0"/>
      </w:pPr>
      <w:r>
        <w:rPr>
          <w:i/>
        </w:rPr>
        <w:t xml:space="preserve">Table 4 </w:t>
      </w:r>
      <w:r w:rsidRPr="00B33F73">
        <w:t>above</w:t>
      </w:r>
      <w:r>
        <w:t xml:space="preserve"> shows the log likelihoods for different numbers of components, showing that n=1</w:t>
      </w:r>
      <w:r w:rsidR="00A05F1E">
        <w:t>2</w:t>
      </w:r>
      <w:r>
        <w:t xml:space="preserve"> gives the maximum lower bound, which increases as “n_components” increases. </w:t>
      </w:r>
      <w:r w:rsidR="00A05F1E">
        <w:t>Again</w:t>
      </w:r>
      <w:r>
        <w:t>, more clusters mean that the model is more likely to fit the data. All tested n-values converged, while the runtime changes a little based on complexity but averages around .</w:t>
      </w:r>
      <w:r w:rsidR="00A05F1E">
        <w:t>1s</w:t>
      </w:r>
      <w:r>
        <w:t xml:space="preserve">. </w:t>
      </w:r>
      <w:r>
        <w:rPr>
          <w:i/>
        </w:rPr>
        <w:t xml:space="preserve">Figure 5 </w:t>
      </w:r>
      <w:r>
        <w:t>shows t</w:t>
      </w:r>
      <w:r w:rsidR="002F528E">
        <w:t>he</w:t>
      </w:r>
      <w:r>
        <w:t xml:space="preserve"> n=1</w:t>
      </w:r>
      <w:r w:rsidR="002F528E">
        <w:t>2</w:t>
      </w:r>
      <w:r>
        <w:t xml:space="preserve"> plot is on the right</w:t>
      </w:r>
      <w:r w:rsidR="002F528E">
        <w:t>, while t</w:t>
      </w:r>
      <w:r>
        <w:t>he corresponding learning curve is on the right</w:t>
      </w:r>
      <w:r w:rsidR="002046A7">
        <w:t>, leading to convergence</w:t>
      </w:r>
      <w:r w:rsidR="002F528E">
        <w:t>. Again, as with the Iris dataset, the bias of log likelihood is apparent, as n=12 has the max, yet the plot shows the clusters all very close to each other. The overlap is significant, with gaussians thrown in and overfitting the data.</w:t>
      </w:r>
      <w:r>
        <w:t xml:space="preserve"> This is compared to the n=</w:t>
      </w:r>
      <w:r w:rsidR="002F528E">
        <w:t>2</w:t>
      </w:r>
      <w:r>
        <w:t xml:space="preserve"> plot, which is closer to the original </w:t>
      </w:r>
      <w:r w:rsidR="002F528E">
        <w:t>binary</w:t>
      </w:r>
      <w:r>
        <w:t xml:space="preserve"> classification of the underlying dataset. This plot seems a lot more natural in the way the gaussians are determined, each one generated over its own space. There is </w:t>
      </w:r>
      <w:r w:rsidR="00DC37C0">
        <w:t>more overlap than the Iris dataset, which also suggests that the malignant data is not necessarily all clumped into one feature combination, but rather spread out among multiple</w:t>
      </w:r>
      <w:r w:rsidR="00251C11">
        <w:t xml:space="preserve"> combinations of features, just as the results of kmeans suggested for this dataset</w:t>
      </w:r>
      <w:r>
        <w:t xml:space="preserve">. </w:t>
      </w:r>
    </w:p>
    <w:p w14:paraId="73BAE35C" w14:textId="267DCF88" w:rsidR="00B33F73" w:rsidRDefault="00B33F73" w:rsidP="00B33F73">
      <w:pPr>
        <w:spacing w:after="0"/>
      </w:pPr>
    </w:p>
    <w:p w14:paraId="438F4EA0" w14:textId="4B36E3A7" w:rsidR="00AE4C7D" w:rsidRDefault="000741A3" w:rsidP="000741A3">
      <w:pPr>
        <w:pStyle w:val="Heading2"/>
      </w:pPr>
      <w:r>
        <w:lastRenderedPageBreak/>
        <w:t>Dimensionality Reduction</w:t>
      </w:r>
    </w:p>
    <w:p w14:paraId="6D2AEBF2" w14:textId="0543BE9D" w:rsidR="00461723" w:rsidRDefault="00B12AF7" w:rsidP="00FD48B5">
      <w:pPr>
        <w:spacing w:after="0"/>
      </w:pPr>
      <w:r>
        <w:t xml:space="preserve">In the attempt to describe data, clustering algorithms can fall into traps such as describing the wrong features, such as what we saw with kmeans and the BC dataset, or in overfitting with too many unnecessary clusters, such as with EM. Dimensionality reduction, or feature selection, aims to streamline the data and reduce the number of features considered in order to boost performance. This hopefully lowers the chances that clustering will fall into these </w:t>
      </w:r>
      <w:r w:rsidR="00FD48B5">
        <w:t>traps and</w:t>
      </w:r>
      <w:r>
        <w:t xml:space="preserve"> boosts the chances that what clustering can describe is </w:t>
      </w:r>
      <w:proofErr w:type="gramStart"/>
      <w:r>
        <w:t>actually true</w:t>
      </w:r>
      <w:proofErr w:type="gramEnd"/>
      <w:r>
        <w:t xml:space="preserve"> to the underlying data. </w:t>
      </w:r>
    </w:p>
    <w:p w14:paraId="129BD438" w14:textId="39AC2B66" w:rsidR="00FD48B5" w:rsidRDefault="00FD48B5" w:rsidP="00FD48B5">
      <w:pPr>
        <w:spacing w:after="0"/>
        <w:rPr>
          <w:b/>
        </w:rPr>
      </w:pPr>
      <w:r>
        <w:rPr>
          <w:b/>
        </w:rPr>
        <w:t xml:space="preserve">Principle Components Analysis </w:t>
      </w:r>
      <w:r w:rsidR="008E0AD8">
        <w:rPr>
          <w:b/>
        </w:rPr>
        <w:t>(</w:t>
      </w:r>
      <w:r>
        <w:rPr>
          <w:b/>
        </w:rPr>
        <w:t>PCA</w:t>
      </w:r>
      <w:r w:rsidR="008E0AD8">
        <w:rPr>
          <w:b/>
        </w:rPr>
        <w:t>)</w:t>
      </w:r>
    </w:p>
    <w:p w14:paraId="66A5595E" w14:textId="07A9BD19" w:rsidR="00DA4C45" w:rsidRDefault="001576F3" w:rsidP="00FD48B5">
      <w:pPr>
        <w:spacing w:after="0"/>
      </w:pPr>
      <w:r>
        <w:rPr>
          <w:noProof/>
        </w:rPr>
        <w:drawing>
          <wp:anchor distT="0" distB="0" distL="114300" distR="114300" simplePos="0" relativeHeight="251703296" behindDoc="1" locked="0" layoutInCell="1" allowOverlap="1" wp14:anchorId="6A433366" wp14:editId="0F16256B">
            <wp:simplePos x="0" y="0"/>
            <wp:positionH relativeFrom="column">
              <wp:posOffset>4761865</wp:posOffset>
            </wp:positionH>
            <wp:positionV relativeFrom="paragraph">
              <wp:posOffset>1318895</wp:posOffset>
            </wp:positionV>
            <wp:extent cx="1901190" cy="1430020"/>
            <wp:effectExtent l="0" t="0" r="3810" b="0"/>
            <wp:wrapTight wrapText="bothSides">
              <wp:wrapPolygon edited="0">
                <wp:start x="0" y="0"/>
                <wp:lineTo x="0" y="21293"/>
                <wp:lineTo x="21427" y="21293"/>
                <wp:lineTo x="2142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4503" t="11655" r="9758" b="10079"/>
                    <a:stretch/>
                  </pic:blipFill>
                  <pic:spPr bwMode="auto">
                    <a:xfrm>
                      <a:off x="0" y="0"/>
                      <a:ext cx="1901190" cy="1430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4360">
        <w:t xml:space="preserve">PCA reduces the features along principle components, collapsing the number of dimensions through linear combinations of the features. </w:t>
      </w:r>
      <w:r w:rsidR="00B62E7C">
        <w:t xml:space="preserve">By calculating dimensions of maximum variance, PCA </w:t>
      </w:r>
      <w:proofErr w:type="gramStart"/>
      <w:r w:rsidR="00B62E7C">
        <w:t>is able to</w:t>
      </w:r>
      <w:proofErr w:type="gramEnd"/>
      <w:r w:rsidR="00B62E7C">
        <w:t xml:space="preserve"> keep just the few features that capture the most variance of the data, effectively reducing the amount of data needed to keep up with the number of features. Thus, the number of features needed is determined by the amount of variance explained. Since the scale of the data varies drastically, especially for the BC dataset, the data is normalized using z-scaling in order to even out the variance and prevent a single dimension to dominate the explained variance. The metric used to determine the number of components is the explained variance ratio, representing percentage of variance.</w:t>
      </w:r>
    </w:p>
    <w:p w14:paraId="4FAE5502" w14:textId="01A0AB06" w:rsidR="00B62E7C" w:rsidRPr="00B62E7C" w:rsidRDefault="00B62E7C" w:rsidP="00FD48B5">
      <w:pPr>
        <w:spacing w:after="0"/>
      </w:pPr>
      <w:r w:rsidRPr="00B62E7C">
        <w:rPr>
          <w:b/>
        </w:rPr>
        <w:t>PCA – Iris Dataset</w:t>
      </w:r>
      <w:r>
        <w:rPr>
          <w:b/>
        </w:rPr>
        <w:tab/>
      </w:r>
      <w:r>
        <w:rPr>
          <w:b/>
        </w:rPr>
        <w:tab/>
      </w:r>
      <w:r>
        <w:rPr>
          <w:b/>
        </w:rPr>
        <w:tab/>
      </w:r>
      <w:r w:rsidRPr="00B62E7C">
        <w:rPr>
          <w:i/>
          <w:color w:val="44546A" w:themeColor="text2"/>
          <w:sz w:val="18"/>
        </w:rPr>
        <w:t>Table 5</w:t>
      </w:r>
    </w:p>
    <w:tbl>
      <w:tblPr>
        <w:tblStyle w:val="TableGrid"/>
        <w:tblW w:w="0" w:type="auto"/>
        <w:tblLook w:val="04A0" w:firstRow="1" w:lastRow="0" w:firstColumn="1" w:lastColumn="0" w:noHBand="0" w:noVBand="1"/>
      </w:tblPr>
      <w:tblGrid>
        <w:gridCol w:w="1719"/>
        <w:gridCol w:w="1206"/>
        <w:gridCol w:w="2487"/>
        <w:gridCol w:w="1256"/>
      </w:tblGrid>
      <w:tr w:rsidR="000A2528" w14:paraId="7A5B2D6B" w14:textId="51749078" w:rsidTr="00962AA9">
        <w:tc>
          <w:tcPr>
            <w:tcW w:w="0" w:type="auto"/>
          </w:tcPr>
          <w:p w14:paraId="71FA7E52" w14:textId="7B5F217B" w:rsidR="000A2528" w:rsidRPr="00CB3216" w:rsidRDefault="00695BD1" w:rsidP="00FD48B5">
            <w:pPr>
              <w:rPr>
                <w:b/>
              </w:rPr>
            </w:pPr>
            <w:r w:rsidRPr="00CB3216">
              <w:rPr>
                <w:b/>
              </w:rPr>
              <w:t>Feature Number</w:t>
            </w:r>
          </w:p>
        </w:tc>
        <w:tc>
          <w:tcPr>
            <w:tcW w:w="0" w:type="auto"/>
          </w:tcPr>
          <w:p w14:paraId="21A96382" w14:textId="66FB7997" w:rsidR="000A2528" w:rsidRPr="00CB3216" w:rsidRDefault="00695BD1" w:rsidP="00FD48B5">
            <w:pPr>
              <w:rPr>
                <w:b/>
              </w:rPr>
            </w:pPr>
            <w:r w:rsidRPr="00CB3216">
              <w:rPr>
                <w:b/>
              </w:rPr>
              <w:t>Eigenvalue</w:t>
            </w:r>
          </w:p>
        </w:tc>
        <w:tc>
          <w:tcPr>
            <w:tcW w:w="0" w:type="auto"/>
          </w:tcPr>
          <w:p w14:paraId="2C09739C" w14:textId="514E8E69" w:rsidR="000A2528" w:rsidRPr="00CB3216" w:rsidRDefault="000A2528" w:rsidP="00FD48B5">
            <w:pPr>
              <w:rPr>
                <w:b/>
              </w:rPr>
            </w:pPr>
            <w:r w:rsidRPr="00CB3216">
              <w:rPr>
                <w:b/>
              </w:rPr>
              <w:t>Explained Variance Ratio</w:t>
            </w:r>
          </w:p>
        </w:tc>
        <w:tc>
          <w:tcPr>
            <w:tcW w:w="0" w:type="auto"/>
          </w:tcPr>
          <w:p w14:paraId="7FD71B17" w14:textId="66C326F2" w:rsidR="000A2528" w:rsidRPr="00CB3216" w:rsidRDefault="00695BD1" w:rsidP="00FD48B5">
            <w:pPr>
              <w:rPr>
                <w:b/>
              </w:rPr>
            </w:pPr>
            <w:r w:rsidRPr="00CB3216">
              <w:rPr>
                <w:b/>
              </w:rPr>
              <w:t>Cumulative</w:t>
            </w:r>
          </w:p>
        </w:tc>
      </w:tr>
      <w:tr w:rsidR="00F02197" w14:paraId="3A66938C" w14:textId="7A3736D7" w:rsidTr="00962AA9">
        <w:tc>
          <w:tcPr>
            <w:tcW w:w="0" w:type="auto"/>
          </w:tcPr>
          <w:p w14:paraId="16EA4EBF" w14:textId="56961B31" w:rsidR="00F02197" w:rsidRPr="00F02197" w:rsidRDefault="00F02197" w:rsidP="00F02197">
            <w:r w:rsidRPr="00F02197">
              <w:t>1</w:t>
            </w:r>
          </w:p>
        </w:tc>
        <w:tc>
          <w:tcPr>
            <w:tcW w:w="0" w:type="auto"/>
          </w:tcPr>
          <w:p w14:paraId="467CBCDF" w14:textId="232A3C89" w:rsidR="00F02197" w:rsidRPr="00F02197" w:rsidRDefault="00F02197" w:rsidP="00F02197">
            <w:r w:rsidRPr="00F02197">
              <w:t>2.91</w:t>
            </w:r>
            <w:r w:rsidR="00FB0AED">
              <w:t>85</w:t>
            </w:r>
          </w:p>
        </w:tc>
        <w:tc>
          <w:tcPr>
            <w:tcW w:w="0" w:type="auto"/>
          </w:tcPr>
          <w:p w14:paraId="317FD88A" w14:textId="4B858538" w:rsidR="00F02197" w:rsidRPr="00F02197" w:rsidRDefault="00F02197" w:rsidP="00F02197">
            <w:r w:rsidRPr="00F02197">
              <w:t>0.72</w:t>
            </w:r>
            <w:r w:rsidR="004C3196">
              <w:t>962</w:t>
            </w:r>
          </w:p>
        </w:tc>
        <w:tc>
          <w:tcPr>
            <w:tcW w:w="0" w:type="auto"/>
          </w:tcPr>
          <w:p w14:paraId="333FCF1E" w14:textId="6BBF8A66" w:rsidR="00F02197" w:rsidRPr="00F02197" w:rsidRDefault="00F02197" w:rsidP="00F02197">
            <w:r w:rsidRPr="00F02197">
              <w:t>0.72</w:t>
            </w:r>
            <w:r w:rsidR="004C3196">
              <w:t>962</w:t>
            </w:r>
          </w:p>
        </w:tc>
      </w:tr>
      <w:tr w:rsidR="000A2528" w14:paraId="79368FF4" w14:textId="31F972DD" w:rsidTr="00962AA9">
        <w:tc>
          <w:tcPr>
            <w:tcW w:w="0" w:type="auto"/>
          </w:tcPr>
          <w:p w14:paraId="0C374837" w14:textId="579E13D2" w:rsidR="000A2528" w:rsidRPr="00F02197" w:rsidRDefault="000A2528" w:rsidP="00F02197">
            <w:r w:rsidRPr="00F02197">
              <w:t>2</w:t>
            </w:r>
          </w:p>
        </w:tc>
        <w:tc>
          <w:tcPr>
            <w:tcW w:w="0" w:type="auto"/>
          </w:tcPr>
          <w:p w14:paraId="2DC1A729" w14:textId="3EE0D42E" w:rsidR="000A2528" w:rsidRPr="00F02197" w:rsidRDefault="00695BD1" w:rsidP="00F02197">
            <w:r w:rsidRPr="00F02197">
              <w:t>0.91</w:t>
            </w:r>
            <w:r w:rsidR="00FB0AED">
              <w:t>403</w:t>
            </w:r>
          </w:p>
        </w:tc>
        <w:tc>
          <w:tcPr>
            <w:tcW w:w="0" w:type="auto"/>
          </w:tcPr>
          <w:p w14:paraId="577999AF" w14:textId="08943A2A" w:rsidR="000A2528" w:rsidRPr="00F02197" w:rsidRDefault="000A2528" w:rsidP="00F02197">
            <w:r w:rsidRPr="00F02197">
              <w:t>0.</w:t>
            </w:r>
            <w:r w:rsidR="00CD4E51" w:rsidRPr="00F02197">
              <w:t>22</w:t>
            </w:r>
            <w:r w:rsidR="00FB0AED">
              <w:t>851</w:t>
            </w:r>
          </w:p>
        </w:tc>
        <w:tc>
          <w:tcPr>
            <w:tcW w:w="0" w:type="auto"/>
          </w:tcPr>
          <w:p w14:paraId="49B84E45" w14:textId="7B24861E" w:rsidR="000A2528" w:rsidRPr="00F02197" w:rsidRDefault="00F02197" w:rsidP="00F02197">
            <w:r>
              <w:t>0</w:t>
            </w:r>
            <w:r w:rsidRPr="00F02197">
              <w:t>.958</w:t>
            </w:r>
            <w:r w:rsidR="00FB0AED">
              <w:t>13</w:t>
            </w:r>
          </w:p>
        </w:tc>
      </w:tr>
    </w:tbl>
    <w:p w14:paraId="7BD84BD1" w14:textId="3C0214D9" w:rsidR="00461723" w:rsidRDefault="001576F3" w:rsidP="00437A0C">
      <w:pPr>
        <w:spacing w:after="0"/>
      </w:pPr>
      <w:r>
        <w:rPr>
          <w:noProof/>
        </w:rPr>
        <mc:AlternateContent>
          <mc:Choice Requires="wps">
            <w:drawing>
              <wp:anchor distT="0" distB="0" distL="114300" distR="114300" simplePos="0" relativeHeight="251691008" behindDoc="1" locked="0" layoutInCell="1" allowOverlap="1" wp14:anchorId="67E3804D" wp14:editId="07E02710">
                <wp:simplePos x="0" y="0"/>
                <wp:positionH relativeFrom="column">
                  <wp:posOffset>4381500</wp:posOffset>
                </wp:positionH>
                <wp:positionV relativeFrom="paragraph">
                  <wp:posOffset>556978</wp:posOffset>
                </wp:positionV>
                <wp:extent cx="2419350" cy="168275"/>
                <wp:effectExtent l="0" t="0" r="0" b="3175"/>
                <wp:wrapTight wrapText="bothSides">
                  <wp:wrapPolygon edited="0">
                    <wp:start x="0" y="0"/>
                    <wp:lineTo x="0" y="19562"/>
                    <wp:lineTo x="21430" y="19562"/>
                    <wp:lineTo x="21430"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419350" cy="168275"/>
                        </a:xfrm>
                        <a:prstGeom prst="rect">
                          <a:avLst/>
                        </a:prstGeom>
                        <a:solidFill>
                          <a:prstClr val="white"/>
                        </a:solidFill>
                        <a:ln>
                          <a:noFill/>
                        </a:ln>
                      </wps:spPr>
                      <wps:txbx>
                        <w:txbxContent>
                          <w:p w14:paraId="1D18CF8F" w14:textId="313149BC" w:rsidR="00F45433" w:rsidRDefault="00F45433" w:rsidP="00CF24E4">
                            <w:pPr>
                              <w:pStyle w:val="Caption"/>
                              <w:jc w:val="center"/>
                              <w:rPr>
                                <w:noProof/>
                              </w:rPr>
                            </w:pPr>
                            <w:r>
                              <w:t xml:space="preserve">Figure </w:t>
                            </w:r>
                            <w:r>
                              <w:fldChar w:fldCharType="begin"/>
                            </w:r>
                            <w:r>
                              <w:instrText xml:space="preserve"> SEQ Figure \* ARABIC </w:instrText>
                            </w:r>
                            <w:r>
                              <w:fldChar w:fldCharType="separate"/>
                            </w:r>
                            <w:r w:rsidR="00D00651">
                              <w:rPr>
                                <w:noProof/>
                              </w:rPr>
                              <w:t>7</w:t>
                            </w:r>
                            <w:r>
                              <w:fldChar w:fldCharType="end"/>
                            </w:r>
                            <w:r>
                              <w:t xml:space="preserve"> – PCA reduced Iris dataset, k-means=2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3804D" id="Text Box 38" o:spid="_x0000_s1032" type="#_x0000_t202" style="position:absolute;margin-left:345pt;margin-top:43.85pt;width:190.5pt;height:13.2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TVZMQIAAGkEAAAOAAAAZHJzL2Uyb0RvYy54bWysVFFv2yAQfp+0/4B4X5yka9ZFcaosVaZJ&#10;VVspmfpMMMRIwDEgsbNfvwPbadftadoLPu6Og+/77ry4bY0mJ+GDAlvSyWhMibAcKmUPJf2+23y4&#10;oSREZiumwYqSnkWgt8v37xaNm4sp1KAr4QkWsWHeuJLWMbp5UQReC8PCCJywGJTgDYu49Yei8qzB&#10;6kYX0/F4VjTgK+eBixDQe9cF6TLXl1Lw+ChlEJHokuLbYl59XvdpLZYLNj945mrF+2ewf3iFYcri&#10;pZdSdywycvTqj1JGcQ8BZBxxMAVIqbjIGBDNZPwGzbZmTmQsSE5wF5rC/yvLH05PnqiqpFeolGUG&#10;NdqJNpIv0BJ0IT+NC3NM2zpMjC36UefBH9CZYLfSm/RFQATjyPT5wm6qxtE5/Tj5fHWNIY6xyexm&#10;+uk6lSleTjsf4lcBhiSjpB7Vy6Sy032IXeqQki4LoFW1UVqnTQqstScnhko3tYqiL/5blrYp10I6&#10;1RVMniJB7KAkK7b7NlMyG2DuoTojeg9d/wTHNwrvu2chPjGPDYOocAjiIy5SQ1NS6C1KavA//+ZP&#10;+agjRilpsAFLGn4cmReU6G8WFU7dOhh+MPaDYY9mDYh0guPleDbxgI96MKUH84yzsUq3YIhZjneV&#10;NA7mOnZjgLPFxWqVk7AnHYv3dut4Kj3wumufmXe9KhH1fIChNdn8jThdbsfy6hhBqqxc4rVjsacb&#10;+zlr389eGpjX+5z18odY/gIAAP//AwBQSwMEFAAGAAgAAAAhAJPihXHgAAAACwEAAA8AAABkcnMv&#10;ZG93bnJldi54bWxMj8FOwzAQRO9I/IO1SFwQtROhpqRxKmjhBoeWqmc3dpOIeB3ZTpP+PdsTve3u&#10;jGbfFKvJduxsfGgdSkhmApjByukWawn7n8/nBbAQFWrVOTQSLibAqry/K1Su3Yhbc97FmlEIhlxJ&#10;aGLsc85D1Rirwsz1Bkk7OW9VpNXXXHs1UrjteCrEnFvVIn1oVG/Wjal+d4OVMN/4Ydzi+mmz//hS&#10;332dHt4vBykfH6a3JbBopvhvhis+oUNJTEc3oA6so4xXQV2ihEWWAbsaRJbQ5UhT8pICLwt+26H8&#10;AwAA//8DAFBLAQItABQABgAIAAAAIQC2gziS/gAAAOEBAAATAAAAAAAAAAAAAAAAAAAAAABbQ29u&#10;dGVudF9UeXBlc10ueG1sUEsBAi0AFAAGAAgAAAAhADj9If/WAAAAlAEAAAsAAAAAAAAAAAAAAAAA&#10;LwEAAF9yZWxzLy5yZWxzUEsBAi0AFAAGAAgAAAAhAPHtNVkxAgAAaQQAAA4AAAAAAAAAAAAAAAAA&#10;LgIAAGRycy9lMm9Eb2MueG1sUEsBAi0AFAAGAAgAAAAhAJPihXHgAAAACwEAAA8AAAAAAAAAAAAA&#10;AAAAiwQAAGRycy9kb3ducmV2LnhtbFBLBQYAAAAABAAEAPMAAACYBQAAAAA=&#10;" stroked="f">
                <v:textbox inset="0,0,0,0">
                  <w:txbxContent>
                    <w:p w14:paraId="1D18CF8F" w14:textId="313149BC" w:rsidR="00F45433" w:rsidRDefault="00F45433" w:rsidP="00CF24E4">
                      <w:pPr>
                        <w:pStyle w:val="Caption"/>
                        <w:jc w:val="center"/>
                        <w:rPr>
                          <w:noProof/>
                        </w:rPr>
                      </w:pPr>
                      <w:r>
                        <w:t xml:space="preserve">Figure </w:t>
                      </w:r>
                      <w:r>
                        <w:fldChar w:fldCharType="begin"/>
                      </w:r>
                      <w:r>
                        <w:instrText xml:space="preserve"> SEQ Figure \* ARABIC </w:instrText>
                      </w:r>
                      <w:r>
                        <w:fldChar w:fldCharType="separate"/>
                      </w:r>
                      <w:r w:rsidR="00D00651">
                        <w:rPr>
                          <w:noProof/>
                        </w:rPr>
                        <w:t>7</w:t>
                      </w:r>
                      <w:r>
                        <w:fldChar w:fldCharType="end"/>
                      </w:r>
                      <w:r>
                        <w:t xml:space="preserve"> – PCA reduced Iris dataset, k-means=2</w:t>
                      </w:r>
                    </w:p>
                  </w:txbxContent>
                </v:textbox>
                <w10:wrap type="tight"/>
              </v:shape>
            </w:pict>
          </mc:Fallback>
        </mc:AlternateContent>
      </w:r>
      <w:r w:rsidR="004B41F1">
        <w:t xml:space="preserve">As shown in </w:t>
      </w:r>
      <w:r w:rsidR="004B41F1">
        <w:rPr>
          <w:i/>
        </w:rPr>
        <w:t>Table 5,</w:t>
      </w:r>
      <w:r w:rsidR="004B41F1">
        <w:t xml:space="preserve"> two features are enough to capture nearly 96% of the variance, only letting 4% of the information go.</w:t>
      </w:r>
      <w:r w:rsidR="00461723">
        <w:t xml:space="preserve"> W</w:t>
      </w:r>
      <w:r w:rsidR="004B41F1">
        <w:t xml:space="preserve">ith a threshold of .95, PCA </w:t>
      </w:r>
      <w:r w:rsidR="00461723">
        <w:t>reduces</w:t>
      </w:r>
      <w:r w:rsidR="004B41F1">
        <w:t xml:space="preserve"> the problem down to two features. </w:t>
      </w:r>
      <w:r w:rsidR="00352F6D">
        <w:t xml:space="preserve">Running k-means over the reduced dataset, we find k=2 to still be the optimal k based on a silhouette score of </w:t>
      </w:r>
      <w:r w:rsidR="00352F6D" w:rsidRPr="00352F6D">
        <w:t>0.6145</w:t>
      </w:r>
      <w:r w:rsidR="00352F6D">
        <w:t xml:space="preserve">, but that is lower than the original .6810. As k increases, the scores are all lower than before until k=7, where the silhouette score rises back up to .4257. </w:t>
      </w:r>
      <w:r w:rsidR="00461723">
        <w:t>Running EM over the reduced dataset, we find n=10 to still be the optimal number of components, with a log likelihood of -2.278. This is lower than the original value of -0.3527, and this is the case as n decreases. The log likelihood does not change much, as it is -2.537</w:t>
      </w:r>
      <w:r w:rsidR="00FA7E28">
        <w:t xml:space="preserve"> at n=2</w:t>
      </w:r>
      <w:r w:rsidR="00461723">
        <w:t xml:space="preserve">. </w:t>
      </w:r>
      <w:r w:rsidR="00352F6D">
        <w:t>As shown in</w:t>
      </w:r>
      <w:r w:rsidR="0081501D">
        <w:t xml:space="preserve"> </w:t>
      </w:r>
      <w:r w:rsidR="0081501D">
        <w:rPr>
          <w:i/>
        </w:rPr>
        <w:t>Figure 7</w:t>
      </w:r>
      <w:r w:rsidR="00B42514">
        <w:t xml:space="preserve">, the graphed data appears in one line, representing collapsed dimensions since the features are linear combinations of each other. This explains the reason why the clusters don’t work as well as before in describing the data, </w:t>
      </w:r>
      <w:proofErr w:type="gramStart"/>
      <w:r w:rsidR="00B42514">
        <w:t>and also</w:t>
      </w:r>
      <w:proofErr w:type="gramEnd"/>
      <w:r w:rsidR="00B42514">
        <w:t xml:space="preserve"> why as there are enough clusters to capture all of the line, the score goes up</w:t>
      </w:r>
      <w:r w:rsidR="00461723">
        <w:t xml:space="preserve"> both for kmeans and EM</w:t>
      </w:r>
      <w:r w:rsidR="00B42514">
        <w:t>.</w:t>
      </w:r>
      <w:r w:rsidR="00461723">
        <w:t xml:space="preserve"> Unfortunately, PCA does not work well for the Iris dataset, and oversimplifies an already simple problem</w:t>
      </w:r>
      <w:r w:rsidR="002626F2">
        <w:t>.</w:t>
      </w:r>
    </w:p>
    <w:p w14:paraId="6239D34E" w14:textId="07E285BD" w:rsidR="00437A0C" w:rsidRPr="00273295" w:rsidRDefault="00E64E55" w:rsidP="00437A0C">
      <w:pPr>
        <w:spacing w:after="0"/>
      </w:pPr>
      <w:r>
        <w:rPr>
          <w:noProof/>
        </w:rPr>
        <w:drawing>
          <wp:anchor distT="0" distB="0" distL="114300" distR="114300" simplePos="0" relativeHeight="251720704" behindDoc="1" locked="0" layoutInCell="1" allowOverlap="1" wp14:anchorId="342FA2E9" wp14:editId="2BA0C811">
            <wp:simplePos x="0" y="0"/>
            <wp:positionH relativeFrom="column">
              <wp:posOffset>4381500</wp:posOffset>
            </wp:positionH>
            <wp:positionV relativeFrom="paragraph">
              <wp:posOffset>73660</wp:posOffset>
            </wp:positionV>
            <wp:extent cx="2430145" cy="1502410"/>
            <wp:effectExtent l="0" t="0" r="8255" b="2540"/>
            <wp:wrapTight wrapText="bothSides">
              <wp:wrapPolygon edited="0">
                <wp:start x="0" y="0"/>
                <wp:lineTo x="0" y="21363"/>
                <wp:lineTo x="21504" y="21363"/>
                <wp:lineTo x="21504"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a:extLst>
                        <a:ext uri="{28A0092B-C50C-407E-A947-70E740481C1C}">
                          <a14:useLocalDpi xmlns:a14="http://schemas.microsoft.com/office/drawing/2010/main" val="0"/>
                        </a:ext>
                      </a:extLst>
                    </a:blip>
                    <a:srcRect l="12367" t="11743" r="9903" b="52655"/>
                    <a:stretch/>
                  </pic:blipFill>
                  <pic:spPr bwMode="auto">
                    <a:xfrm>
                      <a:off x="0" y="0"/>
                      <a:ext cx="2430145" cy="1502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3216">
        <w:rPr>
          <w:noProof/>
        </w:rPr>
        <mc:AlternateContent>
          <mc:Choice Requires="wps">
            <w:drawing>
              <wp:anchor distT="0" distB="0" distL="114300" distR="114300" simplePos="0" relativeHeight="251694080" behindDoc="1" locked="0" layoutInCell="1" allowOverlap="1" wp14:anchorId="5E881241" wp14:editId="5B5BA8C0">
                <wp:simplePos x="0" y="0"/>
                <wp:positionH relativeFrom="column">
                  <wp:posOffset>4378325</wp:posOffset>
                </wp:positionH>
                <wp:positionV relativeFrom="paragraph">
                  <wp:posOffset>1574800</wp:posOffset>
                </wp:positionV>
                <wp:extent cx="2419350" cy="168275"/>
                <wp:effectExtent l="0" t="0" r="0" b="3175"/>
                <wp:wrapTight wrapText="bothSides">
                  <wp:wrapPolygon edited="0">
                    <wp:start x="0" y="0"/>
                    <wp:lineTo x="0" y="19562"/>
                    <wp:lineTo x="21430" y="19562"/>
                    <wp:lineTo x="21430"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419350" cy="168275"/>
                        </a:xfrm>
                        <a:prstGeom prst="rect">
                          <a:avLst/>
                        </a:prstGeom>
                        <a:solidFill>
                          <a:prstClr val="white"/>
                        </a:solidFill>
                        <a:ln>
                          <a:noFill/>
                        </a:ln>
                      </wps:spPr>
                      <wps:txbx>
                        <w:txbxContent>
                          <w:p w14:paraId="5B68F8BA" w14:textId="0A23E0FC" w:rsidR="00F45433" w:rsidRDefault="00F45433" w:rsidP="00B8454A">
                            <w:pPr>
                              <w:pStyle w:val="Caption"/>
                              <w:jc w:val="center"/>
                              <w:rPr>
                                <w:noProof/>
                              </w:rPr>
                            </w:pPr>
                            <w:r>
                              <w:t>Figure 8 – PCA reduced BC dataset, EM n=3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81241" id="Text Box 41" o:spid="_x0000_s1033" type="#_x0000_t202" style="position:absolute;margin-left:344.75pt;margin-top:124pt;width:190.5pt;height:13.2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Q6MQIAAGkEAAAOAAAAZHJzL2Uyb0RvYy54bWysVE2P2yAQvVfqf0DcGyfpftWKs0qzSlUp&#10;2l0pqfZMMMRIwFAgsdNf3wHH2XbbU9ULHmaGgffejGf3ndHkKHxQYCs6GY0pEZZDrey+ot+2qw93&#10;lITIbM00WFHRkwj0fv7+3ax1pZhCA7oWnmARG8rWVbSJ0ZVFEXgjDAsjcMJiUII3LOLW74vasxar&#10;G11Mx+ObogVfOw9chIDehz5I57m+lILHJymDiERXFN8W8+rzuktrMZ+xcu+ZaxQ/P4P9wysMUxYv&#10;vZR6YJGRg1d/lDKKewgg44iDKUBKxUXGgGgm4zdoNg1zImNBcoK70BT+X1n+eHz2RNUVvZpQYplB&#10;jbaii+QzdARdyE/rQolpG4eJsUM/6jz4AzoT7E56k74IiGAcmT5d2E3VODqnV5NPH68xxDE2ubmb&#10;3l6nMsXraedD/CLAkGRU1KN6mVR2XIfYpw4p6bIAWtUrpXXapMBSe3JkqHTbqCjOxX/L0jblWkin&#10;+oLJUySIPZRkxW7XZUpuB5g7qE+I3kPfP8HxlcL71izEZ+axYRAVDkF8wkVqaCsKZ4uSBvyPv/lT&#10;PuqIUUpabMCKhu8H5gUl+qtFhVO3DoYfjN1g2INZAiJF0fA12cQDPurBlB7MC87GIt2CIWY53lXR&#10;OJjL2I8BzhYXi0VOwp50LK7txvFUeuB1270w786qRNTzEYbWZOUbcfrcnuXFIYJUWbnEa8/imW7s&#10;56z9efbSwPy6z1mvf4j5TwAAAP//AwBQSwMEFAAGAAgAAAAhAIWyjZLgAAAADAEAAA8AAABkcnMv&#10;ZG93bnJldi54bWxMj81OwzAQhO9IvIO1SFwQtYn6k6ZxKmjhVg4tVc9ubJKIeB3ZTpO+PdsTHHd2&#10;NPNNvh5tyy7Gh8ahhJeJAGawdLrBSsLx6+M5BRaiQq1ah0bC1QRYF/d3ucq0G3BvLodYMQrBkCkJ&#10;dYxdxnkoa2NVmLjOIP2+nbcq0ukrrr0aKNy2PBFizq1qkBpq1ZlNbcqfQ28lzLe+H/a4edoe33fq&#10;s6uS09v1JOXjw/i6AhbNGP/McMMndCiI6ex61IG1lJEuZ2SVkExTGnVziIUg6UzSYjoDXuT8/4ji&#10;FwAA//8DAFBLAQItABQABgAIAAAAIQC2gziS/gAAAOEBAAATAAAAAAAAAAAAAAAAAAAAAABbQ29u&#10;dGVudF9UeXBlc10ueG1sUEsBAi0AFAAGAAgAAAAhADj9If/WAAAAlAEAAAsAAAAAAAAAAAAAAAAA&#10;LwEAAF9yZWxzLy5yZWxzUEsBAi0AFAAGAAgAAAAhAJzOVDoxAgAAaQQAAA4AAAAAAAAAAAAAAAAA&#10;LgIAAGRycy9lMm9Eb2MueG1sUEsBAi0AFAAGAAgAAAAhAIWyjZLgAAAADAEAAA8AAAAAAAAAAAAA&#10;AAAAiwQAAGRycy9kb3ducmV2LnhtbFBLBQYAAAAABAAEAPMAAACYBQAAAAA=&#10;" stroked="f">
                <v:textbox inset="0,0,0,0">
                  <w:txbxContent>
                    <w:p w14:paraId="5B68F8BA" w14:textId="0A23E0FC" w:rsidR="00F45433" w:rsidRDefault="00F45433" w:rsidP="00B8454A">
                      <w:pPr>
                        <w:pStyle w:val="Caption"/>
                        <w:jc w:val="center"/>
                        <w:rPr>
                          <w:noProof/>
                        </w:rPr>
                      </w:pPr>
                      <w:r>
                        <w:t>Figure 8 – PCA reduced BC dataset, EM n=3</w:t>
                      </w:r>
                    </w:p>
                  </w:txbxContent>
                </v:textbox>
                <w10:wrap type="tight"/>
              </v:shape>
            </w:pict>
          </mc:Fallback>
        </mc:AlternateContent>
      </w:r>
      <w:r w:rsidR="00437A0C">
        <w:rPr>
          <w:b/>
        </w:rPr>
        <w:t>PCA – Breast Cancer Dataset</w:t>
      </w:r>
      <w:r w:rsidR="00273295">
        <w:rPr>
          <w:b/>
        </w:rPr>
        <w:tab/>
      </w:r>
      <w:r w:rsidR="00273295">
        <w:rPr>
          <w:b/>
        </w:rPr>
        <w:tab/>
      </w:r>
      <w:r w:rsidR="00273295" w:rsidRPr="00273295">
        <w:rPr>
          <w:i/>
          <w:color w:val="44546A" w:themeColor="text2"/>
          <w:sz w:val="18"/>
        </w:rPr>
        <w:t>Table 6</w:t>
      </w:r>
    </w:p>
    <w:tbl>
      <w:tblPr>
        <w:tblStyle w:val="TableGrid"/>
        <w:tblW w:w="0" w:type="auto"/>
        <w:tblLook w:val="04A0" w:firstRow="1" w:lastRow="0" w:firstColumn="1" w:lastColumn="0" w:noHBand="0" w:noVBand="1"/>
      </w:tblPr>
      <w:tblGrid>
        <w:gridCol w:w="1719"/>
        <w:gridCol w:w="1206"/>
        <w:gridCol w:w="2487"/>
        <w:gridCol w:w="1256"/>
      </w:tblGrid>
      <w:tr w:rsidR="0018298E" w14:paraId="54A1F81D" w14:textId="053519ED" w:rsidTr="00962AA9">
        <w:trPr>
          <w:trHeight w:val="269"/>
        </w:trPr>
        <w:tc>
          <w:tcPr>
            <w:tcW w:w="0" w:type="auto"/>
          </w:tcPr>
          <w:p w14:paraId="1791D14B" w14:textId="02E0C3B3" w:rsidR="0018298E" w:rsidRPr="00CB3216" w:rsidRDefault="0018298E" w:rsidP="0018298E">
            <w:pPr>
              <w:rPr>
                <w:b/>
              </w:rPr>
            </w:pPr>
            <w:r w:rsidRPr="00CB3216">
              <w:rPr>
                <w:b/>
              </w:rPr>
              <w:t>Feature Number</w:t>
            </w:r>
          </w:p>
        </w:tc>
        <w:tc>
          <w:tcPr>
            <w:tcW w:w="0" w:type="auto"/>
          </w:tcPr>
          <w:p w14:paraId="5016E1D8" w14:textId="04A21D1F" w:rsidR="0018298E" w:rsidRPr="00CB3216" w:rsidRDefault="0018298E" w:rsidP="0018298E">
            <w:pPr>
              <w:rPr>
                <w:b/>
              </w:rPr>
            </w:pPr>
            <w:r w:rsidRPr="00CB3216">
              <w:rPr>
                <w:b/>
              </w:rPr>
              <w:t>Eigenvalue</w:t>
            </w:r>
          </w:p>
        </w:tc>
        <w:tc>
          <w:tcPr>
            <w:tcW w:w="0" w:type="auto"/>
          </w:tcPr>
          <w:p w14:paraId="18E2ECC5" w14:textId="78740E24" w:rsidR="0018298E" w:rsidRPr="00CB3216" w:rsidRDefault="0018298E" w:rsidP="0018298E">
            <w:pPr>
              <w:rPr>
                <w:b/>
              </w:rPr>
            </w:pPr>
            <w:r w:rsidRPr="00CB3216">
              <w:rPr>
                <w:b/>
              </w:rPr>
              <w:t>Explained Variance Ratio</w:t>
            </w:r>
          </w:p>
        </w:tc>
        <w:tc>
          <w:tcPr>
            <w:tcW w:w="0" w:type="auto"/>
          </w:tcPr>
          <w:p w14:paraId="613050C5" w14:textId="531F4C2C" w:rsidR="0018298E" w:rsidRPr="00CB3216" w:rsidRDefault="0018298E" w:rsidP="0018298E">
            <w:pPr>
              <w:rPr>
                <w:b/>
              </w:rPr>
            </w:pPr>
            <w:r w:rsidRPr="00CB3216">
              <w:rPr>
                <w:b/>
              </w:rPr>
              <w:t>Cumulative</w:t>
            </w:r>
          </w:p>
        </w:tc>
      </w:tr>
      <w:tr w:rsidR="008828F1" w14:paraId="20C747CF" w14:textId="15976DD6" w:rsidTr="00962AA9">
        <w:trPr>
          <w:trHeight w:val="269"/>
        </w:trPr>
        <w:tc>
          <w:tcPr>
            <w:tcW w:w="0" w:type="auto"/>
          </w:tcPr>
          <w:p w14:paraId="64B8535D" w14:textId="1FA3B901" w:rsidR="008828F1" w:rsidRDefault="008828F1" w:rsidP="0018298E">
            <w:r w:rsidRPr="00F02197">
              <w:t>1</w:t>
            </w:r>
          </w:p>
        </w:tc>
        <w:tc>
          <w:tcPr>
            <w:tcW w:w="0" w:type="auto"/>
            <w:vAlign w:val="bottom"/>
          </w:tcPr>
          <w:p w14:paraId="0E630708" w14:textId="1B592B4B" w:rsidR="008828F1" w:rsidRDefault="008828F1" w:rsidP="0018298E">
            <w:r>
              <w:rPr>
                <w:rFonts w:ascii="Calibri" w:hAnsi="Calibri" w:cs="Calibri"/>
                <w:color w:val="000000"/>
              </w:rPr>
              <w:t>13.11157</w:t>
            </w:r>
          </w:p>
        </w:tc>
        <w:tc>
          <w:tcPr>
            <w:tcW w:w="0" w:type="auto"/>
            <w:vAlign w:val="bottom"/>
          </w:tcPr>
          <w:p w14:paraId="08117522" w14:textId="46DE8BAD" w:rsidR="008828F1" w:rsidRPr="00B02D7D" w:rsidRDefault="008828F1" w:rsidP="0018298E">
            <w:r>
              <w:rPr>
                <w:rFonts w:ascii="Calibri" w:hAnsi="Calibri" w:cs="Calibri"/>
                <w:color w:val="000000"/>
              </w:rPr>
              <w:t>0.43705</w:t>
            </w:r>
          </w:p>
        </w:tc>
        <w:tc>
          <w:tcPr>
            <w:tcW w:w="0" w:type="auto"/>
            <w:vAlign w:val="bottom"/>
          </w:tcPr>
          <w:p w14:paraId="6D5D5D2B" w14:textId="7295D11A" w:rsidR="008828F1" w:rsidRPr="000A2528" w:rsidRDefault="008828F1" w:rsidP="0018298E">
            <w:r>
              <w:rPr>
                <w:rFonts w:ascii="Calibri" w:hAnsi="Calibri" w:cs="Calibri"/>
                <w:color w:val="000000"/>
              </w:rPr>
              <w:t>0.43705</w:t>
            </w:r>
          </w:p>
        </w:tc>
      </w:tr>
      <w:tr w:rsidR="008828F1" w14:paraId="3B5AF60E" w14:textId="31CC1DD4" w:rsidTr="00962AA9">
        <w:trPr>
          <w:trHeight w:val="269"/>
        </w:trPr>
        <w:tc>
          <w:tcPr>
            <w:tcW w:w="0" w:type="auto"/>
          </w:tcPr>
          <w:p w14:paraId="181A9B5B" w14:textId="76C779C5" w:rsidR="008828F1" w:rsidRDefault="008828F1" w:rsidP="0018298E">
            <w:r>
              <w:t>2</w:t>
            </w:r>
          </w:p>
        </w:tc>
        <w:tc>
          <w:tcPr>
            <w:tcW w:w="0" w:type="auto"/>
            <w:vAlign w:val="bottom"/>
          </w:tcPr>
          <w:p w14:paraId="4FC6ACA7" w14:textId="5FDBA408" w:rsidR="008828F1" w:rsidRDefault="008828F1" w:rsidP="0018298E">
            <w:r>
              <w:rPr>
                <w:rFonts w:ascii="Calibri" w:hAnsi="Calibri" w:cs="Calibri"/>
                <w:color w:val="000000"/>
              </w:rPr>
              <w:t>5.40384</w:t>
            </w:r>
          </w:p>
        </w:tc>
        <w:tc>
          <w:tcPr>
            <w:tcW w:w="0" w:type="auto"/>
            <w:vAlign w:val="bottom"/>
          </w:tcPr>
          <w:p w14:paraId="13DA5E29" w14:textId="0830A745" w:rsidR="008828F1" w:rsidRPr="00822808" w:rsidRDefault="008828F1" w:rsidP="0018298E">
            <w:r>
              <w:rPr>
                <w:rFonts w:ascii="Calibri" w:hAnsi="Calibri" w:cs="Calibri"/>
                <w:color w:val="000000"/>
              </w:rPr>
              <w:t>0.18013</w:t>
            </w:r>
          </w:p>
        </w:tc>
        <w:tc>
          <w:tcPr>
            <w:tcW w:w="0" w:type="auto"/>
            <w:vAlign w:val="bottom"/>
          </w:tcPr>
          <w:p w14:paraId="7EA1145F" w14:textId="4D8DA5CF" w:rsidR="008828F1" w:rsidRPr="0024178C" w:rsidRDefault="008828F1" w:rsidP="0018298E">
            <w:r>
              <w:rPr>
                <w:rFonts w:ascii="Calibri" w:hAnsi="Calibri" w:cs="Calibri"/>
                <w:color w:val="000000"/>
              </w:rPr>
              <w:t>0.61718</w:t>
            </w:r>
          </w:p>
        </w:tc>
      </w:tr>
      <w:tr w:rsidR="008828F1" w14:paraId="3598D160" w14:textId="04976FDC" w:rsidTr="00962AA9">
        <w:trPr>
          <w:trHeight w:val="269"/>
        </w:trPr>
        <w:tc>
          <w:tcPr>
            <w:tcW w:w="0" w:type="auto"/>
          </w:tcPr>
          <w:p w14:paraId="2B9E428A" w14:textId="5D977C7E" w:rsidR="008828F1" w:rsidRDefault="008828F1" w:rsidP="0018298E">
            <w:r>
              <w:t>3</w:t>
            </w:r>
          </w:p>
        </w:tc>
        <w:tc>
          <w:tcPr>
            <w:tcW w:w="0" w:type="auto"/>
            <w:vAlign w:val="bottom"/>
          </w:tcPr>
          <w:p w14:paraId="716B7E99" w14:textId="4E1EC253" w:rsidR="008828F1" w:rsidRDefault="008828F1" w:rsidP="0018298E">
            <w:r>
              <w:rPr>
                <w:rFonts w:ascii="Calibri" w:hAnsi="Calibri" w:cs="Calibri"/>
                <w:color w:val="000000"/>
              </w:rPr>
              <w:t>2.62691</w:t>
            </w:r>
          </w:p>
        </w:tc>
        <w:tc>
          <w:tcPr>
            <w:tcW w:w="0" w:type="auto"/>
            <w:vAlign w:val="bottom"/>
          </w:tcPr>
          <w:p w14:paraId="43E4A4F3" w14:textId="0D11D8FA" w:rsidR="008828F1" w:rsidRPr="00822808" w:rsidRDefault="008828F1" w:rsidP="0018298E">
            <w:r>
              <w:rPr>
                <w:rFonts w:ascii="Calibri" w:hAnsi="Calibri" w:cs="Calibri"/>
                <w:color w:val="000000"/>
              </w:rPr>
              <w:t>0.08756</w:t>
            </w:r>
          </w:p>
        </w:tc>
        <w:tc>
          <w:tcPr>
            <w:tcW w:w="0" w:type="auto"/>
            <w:vAlign w:val="bottom"/>
          </w:tcPr>
          <w:p w14:paraId="40AAFB67" w14:textId="34F583C7" w:rsidR="008828F1" w:rsidRPr="0024178C" w:rsidRDefault="008828F1" w:rsidP="0018298E">
            <w:r>
              <w:rPr>
                <w:rFonts w:ascii="Calibri" w:hAnsi="Calibri" w:cs="Calibri"/>
                <w:color w:val="000000"/>
              </w:rPr>
              <w:t>0.70474</w:t>
            </w:r>
          </w:p>
        </w:tc>
      </w:tr>
      <w:tr w:rsidR="008828F1" w14:paraId="6F4519FA" w14:textId="7A7B65E5" w:rsidTr="00962AA9">
        <w:trPr>
          <w:trHeight w:val="269"/>
        </w:trPr>
        <w:tc>
          <w:tcPr>
            <w:tcW w:w="0" w:type="auto"/>
          </w:tcPr>
          <w:p w14:paraId="42A51436" w14:textId="178FC66B" w:rsidR="008828F1" w:rsidRDefault="008828F1" w:rsidP="0018298E">
            <w:r>
              <w:t>4</w:t>
            </w:r>
          </w:p>
        </w:tc>
        <w:tc>
          <w:tcPr>
            <w:tcW w:w="0" w:type="auto"/>
            <w:vAlign w:val="bottom"/>
          </w:tcPr>
          <w:p w14:paraId="52052845" w14:textId="03FFC6B1" w:rsidR="008828F1" w:rsidRDefault="008828F1" w:rsidP="0018298E">
            <w:r>
              <w:rPr>
                <w:rFonts w:ascii="Calibri" w:hAnsi="Calibri" w:cs="Calibri"/>
                <w:color w:val="000000"/>
              </w:rPr>
              <w:t>1.98087</w:t>
            </w:r>
          </w:p>
        </w:tc>
        <w:tc>
          <w:tcPr>
            <w:tcW w:w="0" w:type="auto"/>
            <w:vAlign w:val="bottom"/>
          </w:tcPr>
          <w:p w14:paraId="2AE6B1F0" w14:textId="06763857" w:rsidR="008828F1" w:rsidRPr="00822808" w:rsidRDefault="008828F1" w:rsidP="0018298E">
            <w:r>
              <w:rPr>
                <w:rFonts w:ascii="Calibri" w:hAnsi="Calibri" w:cs="Calibri"/>
                <w:color w:val="000000"/>
              </w:rPr>
              <w:t>0.06603</w:t>
            </w:r>
          </w:p>
        </w:tc>
        <w:tc>
          <w:tcPr>
            <w:tcW w:w="0" w:type="auto"/>
            <w:vAlign w:val="bottom"/>
          </w:tcPr>
          <w:p w14:paraId="6B010D55" w14:textId="005C1DE3" w:rsidR="008828F1" w:rsidRPr="0024178C" w:rsidRDefault="008828F1" w:rsidP="0018298E">
            <w:r>
              <w:rPr>
                <w:rFonts w:ascii="Calibri" w:hAnsi="Calibri" w:cs="Calibri"/>
                <w:color w:val="000000"/>
              </w:rPr>
              <w:t>0.77077</w:t>
            </w:r>
          </w:p>
        </w:tc>
      </w:tr>
      <w:tr w:rsidR="008828F1" w14:paraId="3CBF76CC" w14:textId="22695B8F" w:rsidTr="00962AA9">
        <w:trPr>
          <w:trHeight w:val="269"/>
        </w:trPr>
        <w:tc>
          <w:tcPr>
            <w:tcW w:w="0" w:type="auto"/>
          </w:tcPr>
          <w:p w14:paraId="1D5730E2" w14:textId="01BBA5C8" w:rsidR="008828F1" w:rsidRDefault="008828F1" w:rsidP="0018298E">
            <w:r>
              <w:t>5</w:t>
            </w:r>
          </w:p>
        </w:tc>
        <w:tc>
          <w:tcPr>
            <w:tcW w:w="0" w:type="auto"/>
            <w:vAlign w:val="bottom"/>
          </w:tcPr>
          <w:p w14:paraId="34FB03D3" w14:textId="68F32B1C" w:rsidR="008828F1" w:rsidRPr="00ED35A0" w:rsidRDefault="008828F1" w:rsidP="0018298E">
            <w:r>
              <w:rPr>
                <w:rFonts w:ascii="Calibri" w:hAnsi="Calibri" w:cs="Calibri"/>
                <w:color w:val="000000"/>
              </w:rPr>
              <w:t>1.59919</w:t>
            </w:r>
          </w:p>
        </w:tc>
        <w:tc>
          <w:tcPr>
            <w:tcW w:w="0" w:type="auto"/>
            <w:vAlign w:val="bottom"/>
          </w:tcPr>
          <w:p w14:paraId="1CCE988F" w14:textId="53C9CEE6" w:rsidR="008828F1" w:rsidRPr="00822808" w:rsidRDefault="008828F1" w:rsidP="0018298E">
            <w:r>
              <w:rPr>
                <w:rFonts w:ascii="Calibri" w:hAnsi="Calibri" w:cs="Calibri"/>
                <w:color w:val="000000"/>
              </w:rPr>
              <w:t>0.05331</w:t>
            </w:r>
          </w:p>
        </w:tc>
        <w:tc>
          <w:tcPr>
            <w:tcW w:w="0" w:type="auto"/>
            <w:vAlign w:val="bottom"/>
          </w:tcPr>
          <w:p w14:paraId="3EEA4328" w14:textId="00132633" w:rsidR="008828F1" w:rsidRPr="0024178C" w:rsidRDefault="008828F1" w:rsidP="0018298E">
            <w:r>
              <w:rPr>
                <w:rFonts w:ascii="Calibri" w:hAnsi="Calibri" w:cs="Calibri"/>
                <w:color w:val="000000"/>
              </w:rPr>
              <w:t>0.82408</w:t>
            </w:r>
          </w:p>
        </w:tc>
      </w:tr>
      <w:tr w:rsidR="008828F1" w14:paraId="3C2FCC95" w14:textId="4CA9919A" w:rsidTr="00962AA9">
        <w:trPr>
          <w:trHeight w:val="269"/>
        </w:trPr>
        <w:tc>
          <w:tcPr>
            <w:tcW w:w="0" w:type="auto"/>
          </w:tcPr>
          <w:p w14:paraId="77F0F455" w14:textId="01162045" w:rsidR="008828F1" w:rsidRDefault="008828F1" w:rsidP="00681903">
            <w:r>
              <w:t>6</w:t>
            </w:r>
          </w:p>
        </w:tc>
        <w:tc>
          <w:tcPr>
            <w:tcW w:w="0" w:type="auto"/>
            <w:vAlign w:val="bottom"/>
          </w:tcPr>
          <w:p w14:paraId="20439B76" w14:textId="01E86DEE" w:rsidR="008828F1" w:rsidRDefault="008828F1" w:rsidP="00681903">
            <w:r>
              <w:rPr>
                <w:rFonts w:ascii="Calibri" w:hAnsi="Calibri" w:cs="Calibri"/>
                <w:color w:val="000000"/>
              </w:rPr>
              <w:t>1.20625</w:t>
            </w:r>
          </w:p>
        </w:tc>
        <w:tc>
          <w:tcPr>
            <w:tcW w:w="0" w:type="auto"/>
            <w:vAlign w:val="bottom"/>
          </w:tcPr>
          <w:p w14:paraId="5CAFC187" w14:textId="13F1AD97" w:rsidR="008828F1" w:rsidRDefault="008828F1" w:rsidP="00681903">
            <w:r>
              <w:rPr>
                <w:rFonts w:ascii="Calibri" w:hAnsi="Calibri" w:cs="Calibri"/>
                <w:color w:val="000000"/>
              </w:rPr>
              <w:t>0.04021</w:t>
            </w:r>
          </w:p>
        </w:tc>
        <w:tc>
          <w:tcPr>
            <w:tcW w:w="0" w:type="auto"/>
            <w:vAlign w:val="bottom"/>
          </w:tcPr>
          <w:p w14:paraId="5DA032B4" w14:textId="5EE0BC0A" w:rsidR="008828F1" w:rsidRDefault="008828F1" w:rsidP="00681903">
            <w:r>
              <w:rPr>
                <w:rFonts w:ascii="Calibri" w:hAnsi="Calibri" w:cs="Calibri"/>
                <w:color w:val="000000"/>
              </w:rPr>
              <w:t>0.86429</w:t>
            </w:r>
          </w:p>
        </w:tc>
      </w:tr>
      <w:tr w:rsidR="008828F1" w14:paraId="60683404" w14:textId="2A583757" w:rsidTr="00962AA9">
        <w:trPr>
          <w:trHeight w:val="269"/>
        </w:trPr>
        <w:tc>
          <w:tcPr>
            <w:tcW w:w="0" w:type="auto"/>
          </w:tcPr>
          <w:p w14:paraId="3D291551" w14:textId="48E09BDB" w:rsidR="008828F1" w:rsidRDefault="008828F1" w:rsidP="00681903">
            <w:r>
              <w:t>7</w:t>
            </w:r>
          </w:p>
        </w:tc>
        <w:tc>
          <w:tcPr>
            <w:tcW w:w="0" w:type="auto"/>
            <w:vAlign w:val="bottom"/>
          </w:tcPr>
          <w:p w14:paraId="154FDB13" w14:textId="4040684F" w:rsidR="008828F1" w:rsidRDefault="008828F1" w:rsidP="00681903">
            <w:r>
              <w:rPr>
                <w:rFonts w:ascii="Calibri" w:hAnsi="Calibri" w:cs="Calibri"/>
                <w:color w:val="000000"/>
              </w:rPr>
              <w:t>0.73931</w:t>
            </w:r>
          </w:p>
        </w:tc>
        <w:tc>
          <w:tcPr>
            <w:tcW w:w="0" w:type="auto"/>
            <w:vAlign w:val="bottom"/>
          </w:tcPr>
          <w:p w14:paraId="339432E8" w14:textId="317F7B3E" w:rsidR="008828F1" w:rsidRDefault="008828F1" w:rsidP="00681903">
            <w:r>
              <w:rPr>
                <w:rFonts w:ascii="Calibri" w:hAnsi="Calibri" w:cs="Calibri"/>
                <w:color w:val="000000"/>
              </w:rPr>
              <w:t>0.02464</w:t>
            </w:r>
          </w:p>
        </w:tc>
        <w:tc>
          <w:tcPr>
            <w:tcW w:w="0" w:type="auto"/>
            <w:vAlign w:val="bottom"/>
          </w:tcPr>
          <w:p w14:paraId="5771C14D" w14:textId="7811A5BD" w:rsidR="008828F1" w:rsidRDefault="008828F1" w:rsidP="00681903">
            <w:r>
              <w:rPr>
                <w:rFonts w:ascii="Calibri" w:hAnsi="Calibri" w:cs="Calibri"/>
                <w:color w:val="000000"/>
              </w:rPr>
              <w:t>0.88893</w:t>
            </w:r>
          </w:p>
        </w:tc>
      </w:tr>
      <w:tr w:rsidR="008828F1" w14:paraId="23458D0D" w14:textId="77777777" w:rsidTr="00962AA9">
        <w:trPr>
          <w:trHeight w:val="269"/>
        </w:trPr>
        <w:tc>
          <w:tcPr>
            <w:tcW w:w="0" w:type="auto"/>
          </w:tcPr>
          <w:p w14:paraId="2BBD21C2" w14:textId="6BC80184" w:rsidR="008828F1" w:rsidRDefault="008828F1" w:rsidP="00681903">
            <w:r>
              <w:t>8</w:t>
            </w:r>
          </w:p>
        </w:tc>
        <w:tc>
          <w:tcPr>
            <w:tcW w:w="0" w:type="auto"/>
            <w:vAlign w:val="bottom"/>
          </w:tcPr>
          <w:p w14:paraId="759BA806" w14:textId="00705BEA" w:rsidR="008828F1" w:rsidRDefault="008828F1" w:rsidP="00681903">
            <w:pPr>
              <w:rPr>
                <w:rFonts w:ascii="Calibri" w:hAnsi="Calibri" w:cs="Calibri"/>
                <w:color w:val="000000"/>
              </w:rPr>
            </w:pPr>
            <w:r>
              <w:rPr>
                <w:rFonts w:ascii="Calibri" w:hAnsi="Calibri" w:cs="Calibri"/>
                <w:color w:val="000000"/>
              </w:rPr>
              <w:t>0.59155</w:t>
            </w:r>
          </w:p>
        </w:tc>
        <w:tc>
          <w:tcPr>
            <w:tcW w:w="0" w:type="auto"/>
            <w:vAlign w:val="bottom"/>
          </w:tcPr>
          <w:p w14:paraId="6F89DA39" w14:textId="41853E67" w:rsidR="008828F1" w:rsidRDefault="008828F1" w:rsidP="00681903">
            <w:pPr>
              <w:rPr>
                <w:rFonts w:ascii="Calibri" w:hAnsi="Calibri" w:cs="Calibri"/>
                <w:color w:val="000000"/>
              </w:rPr>
            </w:pPr>
            <w:r>
              <w:rPr>
                <w:rFonts w:ascii="Calibri" w:hAnsi="Calibri" w:cs="Calibri"/>
                <w:color w:val="000000"/>
              </w:rPr>
              <w:t>0.01972</w:t>
            </w:r>
          </w:p>
        </w:tc>
        <w:tc>
          <w:tcPr>
            <w:tcW w:w="0" w:type="auto"/>
            <w:vAlign w:val="bottom"/>
          </w:tcPr>
          <w:p w14:paraId="1685BA37" w14:textId="3A715ED2" w:rsidR="008828F1" w:rsidRDefault="008828F1" w:rsidP="00681903">
            <w:pPr>
              <w:rPr>
                <w:rFonts w:ascii="Calibri" w:hAnsi="Calibri" w:cs="Calibri"/>
                <w:color w:val="000000"/>
              </w:rPr>
            </w:pPr>
            <w:r>
              <w:rPr>
                <w:rFonts w:ascii="Calibri" w:hAnsi="Calibri" w:cs="Calibri"/>
                <w:color w:val="000000"/>
              </w:rPr>
              <w:t>0.90865</w:t>
            </w:r>
          </w:p>
        </w:tc>
      </w:tr>
    </w:tbl>
    <w:p w14:paraId="09FCA13F" w14:textId="6DA4D099" w:rsidR="00437A0C" w:rsidRDefault="00CF29BE" w:rsidP="00437A0C">
      <w:pPr>
        <w:spacing w:after="0"/>
      </w:pPr>
      <w:r w:rsidRPr="00CF29BE">
        <w:t xml:space="preserve">As </w:t>
      </w:r>
      <w:r>
        <w:t xml:space="preserve">shown in </w:t>
      </w:r>
      <w:r>
        <w:rPr>
          <w:i/>
        </w:rPr>
        <w:t>Table 6</w:t>
      </w:r>
      <w:r>
        <w:t xml:space="preserve">, </w:t>
      </w:r>
      <w:r w:rsidR="00963E95">
        <w:t xml:space="preserve">8 features capture over 90% of the variance, which was the set threshold for PCA. </w:t>
      </w:r>
    </w:p>
    <w:p w14:paraId="62ECB3F6" w14:textId="4CB42CFE" w:rsidR="00963E95" w:rsidRDefault="00963E95" w:rsidP="00963E95">
      <w:pPr>
        <w:spacing w:after="0"/>
      </w:pPr>
      <w:r>
        <w:lastRenderedPageBreak/>
        <w:t xml:space="preserve">Running k-means over the reduced dataset, we find k=2 to still be the optimal k based on a silhouette score of </w:t>
      </w:r>
      <w:r w:rsidRPr="00963E95">
        <w:t>.3666</w:t>
      </w:r>
      <w:r>
        <w:t xml:space="preserve">, but </w:t>
      </w:r>
      <w:r w:rsidR="00144317">
        <w:t xml:space="preserve">much </w:t>
      </w:r>
      <w:r>
        <w:t>lower than the original .6</w:t>
      </w:r>
      <w:r w:rsidR="00144317">
        <w:t>973</w:t>
      </w:r>
      <w:r>
        <w:t xml:space="preserve">. As k increases, the scores are </w:t>
      </w:r>
      <w:r w:rsidR="00AD7528">
        <w:t>much lower</w:t>
      </w:r>
      <w:r>
        <w:t xml:space="preserve">, </w:t>
      </w:r>
      <w:r w:rsidR="00AD7528">
        <w:t>dropping suddenly still to .1622 at k=5</w:t>
      </w:r>
      <w:r>
        <w:t>. Running EM over the reduced dataset, we find n=1</w:t>
      </w:r>
      <w:r w:rsidR="006B0576">
        <w:t>2</w:t>
      </w:r>
      <w:r>
        <w:t xml:space="preserve"> to still be the optimal number of components, with a log likelihood of -</w:t>
      </w:r>
      <w:r w:rsidR="0027589D">
        <w:t>11</w:t>
      </w:r>
      <w:r w:rsidR="001760F4">
        <w:t>.4</w:t>
      </w:r>
      <w:r w:rsidR="0027589D">
        <w:t>34</w:t>
      </w:r>
      <w:r>
        <w:t xml:space="preserve">. This is </w:t>
      </w:r>
      <w:r w:rsidR="006B0576">
        <w:t>extremely low, given that the</w:t>
      </w:r>
      <w:r>
        <w:t xml:space="preserve"> original value </w:t>
      </w:r>
      <w:r w:rsidR="006B0576">
        <w:t>is 50.73</w:t>
      </w:r>
      <w:r w:rsidR="009565DE">
        <w:t xml:space="preserve">. </w:t>
      </w:r>
      <w:r>
        <w:t xml:space="preserve">The log likelihood does not change much, </w:t>
      </w:r>
      <w:r w:rsidR="009565DE">
        <w:t xml:space="preserve">getting lower down to </w:t>
      </w:r>
      <w:r>
        <w:t>-</w:t>
      </w:r>
      <w:r w:rsidR="009E50D1">
        <w:t>13.215</w:t>
      </w:r>
      <w:r>
        <w:t xml:space="preserve"> </w:t>
      </w:r>
      <w:r w:rsidR="009565DE">
        <w:t xml:space="preserve">as n decreases down to </w:t>
      </w:r>
      <w:r>
        <w:t xml:space="preserve">2. As shown in </w:t>
      </w:r>
      <w:r>
        <w:rPr>
          <w:i/>
        </w:rPr>
        <w:t xml:space="preserve">Figure </w:t>
      </w:r>
      <w:r w:rsidR="009565DE">
        <w:rPr>
          <w:i/>
        </w:rPr>
        <w:t>8</w:t>
      </w:r>
      <w:r>
        <w:t xml:space="preserve">, the graphed data </w:t>
      </w:r>
      <w:r w:rsidR="009E50D1">
        <w:t>is</w:t>
      </w:r>
      <w:r w:rsidR="00586DF4">
        <w:t xml:space="preserve"> in a line, </w:t>
      </w:r>
      <w:r w:rsidR="009E50D1">
        <w:t xml:space="preserve">like </w:t>
      </w:r>
      <w:r w:rsidR="00586DF4">
        <w:t xml:space="preserve">the Iris dataset. </w:t>
      </w:r>
      <w:r w:rsidR="0086512D">
        <w:t>However, the performance is significantly worse for both clustering algorithms, despite PCA being able to capture over 90% of the variance.</w:t>
      </w:r>
      <w:r w:rsidR="002A7DEC">
        <w:t xml:space="preserve"> This suggests that even with most of the data still intact, PCA disrupts too many important features to accurately portray the underlying data, leading clustering to fail. </w:t>
      </w:r>
    </w:p>
    <w:p w14:paraId="49495A7B" w14:textId="1C1476A7" w:rsidR="00134EC4" w:rsidRDefault="00134EC4" w:rsidP="00134EC4">
      <w:pPr>
        <w:spacing w:after="0"/>
        <w:rPr>
          <w:noProof/>
        </w:rPr>
      </w:pPr>
      <w:r>
        <w:rPr>
          <w:b/>
        </w:rPr>
        <w:t>Independent Components Analysis (ICA)</w:t>
      </w:r>
      <w:r w:rsidR="001E3E6E" w:rsidRPr="001E3E6E">
        <w:rPr>
          <w:noProof/>
        </w:rPr>
        <w:t xml:space="preserve"> </w:t>
      </w:r>
    </w:p>
    <w:p w14:paraId="6F0EF983" w14:textId="400BD3CD" w:rsidR="0023685F" w:rsidRDefault="004A3B32" w:rsidP="00134EC4">
      <w:pPr>
        <w:spacing w:after="0"/>
        <w:rPr>
          <w:b/>
        </w:rPr>
      </w:pPr>
      <w:r>
        <w:rPr>
          <w:noProof/>
        </w:rPr>
        <w:t>ICA aims to find the “latent variables” of the dataset</w:t>
      </w:r>
      <w:r w:rsidR="00A32AD8">
        <w:rPr>
          <w:noProof/>
        </w:rPr>
        <w:t>, which represent the hidden causes of the data.</w:t>
      </w:r>
      <w:r w:rsidR="00C944A3">
        <w:rPr>
          <w:noProof/>
        </w:rPr>
        <w:t xml:space="preserve"> By finding</w:t>
      </w:r>
      <w:r w:rsidR="00A32AD8">
        <w:rPr>
          <w:noProof/>
        </w:rPr>
        <w:t xml:space="preserve"> the independent origins of the data, </w:t>
      </w:r>
      <w:r w:rsidR="00C944A3">
        <w:rPr>
          <w:noProof/>
        </w:rPr>
        <w:t xml:space="preserve">ICA reduces dimensionality down to just those origins, which theoretically would define the entire dataset on their own. </w:t>
      </w:r>
      <w:r w:rsidR="00692085">
        <w:rPr>
          <w:noProof/>
        </w:rPr>
        <w:t>Since these must be independent, kurtosis is used as a measure of how non-normal each feature is, in order to ensure independence.</w:t>
      </w:r>
    </w:p>
    <w:p w14:paraId="70ED24C3" w14:textId="4F4E4964" w:rsidR="006D0CE9" w:rsidRDefault="003C141D" w:rsidP="00134EC4">
      <w:pPr>
        <w:spacing w:after="0"/>
        <w:rPr>
          <w:b/>
        </w:rPr>
      </w:pPr>
      <w:r>
        <w:rPr>
          <w:noProof/>
        </w:rPr>
        <w:drawing>
          <wp:anchor distT="0" distB="0" distL="114300" distR="114300" simplePos="0" relativeHeight="251717632" behindDoc="1" locked="0" layoutInCell="1" allowOverlap="1" wp14:anchorId="793B6CD8" wp14:editId="2A813C08">
            <wp:simplePos x="0" y="0"/>
            <wp:positionH relativeFrom="column">
              <wp:posOffset>3725545</wp:posOffset>
            </wp:positionH>
            <wp:positionV relativeFrom="paragraph">
              <wp:posOffset>16510</wp:posOffset>
            </wp:positionV>
            <wp:extent cx="3072130" cy="1303655"/>
            <wp:effectExtent l="0" t="0" r="0" b="0"/>
            <wp:wrapTight wrapText="bothSides">
              <wp:wrapPolygon edited="0">
                <wp:start x="0" y="0"/>
                <wp:lineTo x="0" y="21148"/>
                <wp:lineTo x="21430" y="21148"/>
                <wp:lineTo x="2143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116" t="8119" r="9687" b="4771"/>
                    <a:stretch/>
                  </pic:blipFill>
                  <pic:spPr bwMode="auto">
                    <a:xfrm>
                      <a:off x="0" y="0"/>
                      <a:ext cx="3072130" cy="1303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0CE9">
        <w:rPr>
          <w:b/>
        </w:rPr>
        <w:t>ICA – Iris Dataset</w:t>
      </w:r>
      <w:r w:rsidR="00476633" w:rsidRPr="00476633">
        <w:rPr>
          <w:noProof/>
        </w:rPr>
        <w:t xml:space="preserve"> </w:t>
      </w:r>
    </w:p>
    <w:p w14:paraId="562EB3BB" w14:textId="6A13680D" w:rsidR="0023685F" w:rsidRPr="00E90AAC" w:rsidRDefault="008F4182" w:rsidP="00134EC4">
      <w:pPr>
        <w:spacing w:after="0"/>
      </w:pPr>
      <w:r>
        <w:rPr>
          <w:noProof/>
        </w:rPr>
        <mc:AlternateContent>
          <mc:Choice Requires="wps">
            <w:drawing>
              <wp:anchor distT="0" distB="0" distL="114300" distR="114300" simplePos="0" relativeHeight="251719680" behindDoc="1" locked="0" layoutInCell="1" allowOverlap="1" wp14:anchorId="0ABDC7D0" wp14:editId="04B526BF">
                <wp:simplePos x="0" y="0"/>
                <wp:positionH relativeFrom="column">
                  <wp:posOffset>3611880</wp:posOffset>
                </wp:positionH>
                <wp:positionV relativeFrom="paragraph">
                  <wp:posOffset>1134322</wp:posOffset>
                </wp:positionV>
                <wp:extent cx="3246120" cy="168275"/>
                <wp:effectExtent l="0" t="0" r="0" b="3175"/>
                <wp:wrapTight wrapText="bothSides">
                  <wp:wrapPolygon edited="0">
                    <wp:start x="0" y="0"/>
                    <wp:lineTo x="0" y="19562"/>
                    <wp:lineTo x="21423" y="19562"/>
                    <wp:lineTo x="21423"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3246120" cy="168275"/>
                        </a:xfrm>
                        <a:prstGeom prst="rect">
                          <a:avLst/>
                        </a:prstGeom>
                        <a:solidFill>
                          <a:prstClr val="white"/>
                        </a:solidFill>
                        <a:ln>
                          <a:noFill/>
                        </a:ln>
                      </wps:spPr>
                      <wps:txbx>
                        <w:txbxContent>
                          <w:p w14:paraId="55C90DA5" w14:textId="095BEEE5" w:rsidR="008F4182" w:rsidRDefault="008F4182" w:rsidP="008F4182">
                            <w:pPr>
                              <w:pStyle w:val="Caption"/>
                              <w:jc w:val="center"/>
                              <w:rPr>
                                <w:noProof/>
                              </w:rPr>
                            </w:pPr>
                            <w:r>
                              <w:t xml:space="preserve">Figure </w:t>
                            </w:r>
                            <w:r w:rsidR="00EC52D8">
                              <w:t>9</w:t>
                            </w:r>
                            <w:r>
                              <w:t xml:space="preserve"> –</w:t>
                            </w:r>
                            <w:r>
                              <w:t>ICA</w:t>
                            </w:r>
                            <w:r>
                              <w:t xml:space="preserve"> reduced Iris dataset and silhouette analysis, kmeans=</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DC7D0" id="Text Box 63" o:spid="_x0000_s1034" type="#_x0000_t202" style="position:absolute;margin-left:284.4pt;margin-top:89.3pt;width:255.6pt;height:13.2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MQIAAGkEAAAOAAAAZHJzL2Uyb0RvYy54bWysVFFv2yAQfp+0/4B4X5ykWxZFcaosVaZJ&#10;VVspmfpMMMRIwDEgsbNfvwPbadftadoLPu6Og+/77ry8bY0mZ+GDAlvSyWhMibAcKmWPJf2+336Y&#10;UxIisxXTYEVJLyLQ29X7d8vGLcQUatCV8ASL2LBoXEnrGN2iKAKvhWFhBE5YDErwhkXc+mNRedZg&#10;daOL6Xg8KxrwlfPARQjoveuCdJXrSyl4fJQyiEh0SfFtMa8+r4e0FqslWxw9c7Xi/TPYP7zCMGXx&#10;0mupOxYZOXn1RymjuIcAMo44mAKkVFxkDIhmMn6DZlczJzIWJCe4K03h/5XlD+cnT1RV0tkNJZYZ&#10;1Ggv2ki+QEvQhfw0LiwwbecwMbboR50Hf0Bngt1Kb9IXARGMI9OXK7upGkfnzfTjbDLFEMfYZDaf&#10;fv6UyhQvp50P8asAQ5JRUo/qZVLZ+T7ELnVISZcF0KraKq3TJgU22pMzQ6WbWkXRF/8tS9uUayGd&#10;6gomT5EgdlCSFdtDmymZDzAPUF0QvYeuf4LjW4X33bMQn5jHhkFUOATxERepoSkp9BYlNfiff/On&#10;fNQRo5Q02IAlDT9OzAtK9DeLCqduHQw/GIfBsCezAUQ6wfFyPJt4wEc9mNKDecbZWKdbMMQsx7tK&#10;GgdzE7sxwNniYr3OSdiTjsV7u3M8lR543bfPzLtelYh6PsDQmmzxRpwut2N5fYogVVYu8dqx2NON&#10;/Zy172cvDczrfc56+UOsfgEAAP//AwBQSwMEFAAGAAgAAAAhAK+P9hvgAAAADAEAAA8AAABkcnMv&#10;ZG93bnJldi54bWxMj8FOwzAQRO9I/IO1SFwQtRupIQpxKmjhBoeWqudtvCQR8TqKnSb9e9wTHEcz&#10;mnlTrGfbiTMNvnWsYblQIIgrZ1quNRy+3h8zED4gG+wck4YLeViXtzcF5sZNvKPzPtQilrDPUUMT&#10;Qp9L6auGLPqF64mj9+0GiyHKoZZmwCmW204mSqXSYstxocGeNg1VP/vRaki3wzjtePOwPbx94Gdf&#10;J8fXy1Hr+7v55RlEoDn8heGKH9GhjEwnN7LxotOwSrOIHqLxlKUgrgmVqXjvpCFRqyXIspD/T5S/&#10;AAAA//8DAFBLAQItABQABgAIAAAAIQC2gziS/gAAAOEBAAATAAAAAAAAAAAAAAAAAAAAAABbQ29u&#10;dGVudF9UeXBlc10ueG1sUEsBAi0AFAAGAAgAAAAhADj9If/WAAAAlAEAAAsAAAAAAAAAAAAAAAAA&#10;LwEAAF9yZWxzLy5yZWxzUEsBAi0AFAAGAAgAAAAhAGu376AxAgAAaQQAAA4AAAAAAAAAAAAAAAAA&#10;LgIAAGRycy9lMm9Eb2MueG1sUEsBAi0AFAAGAAgAAAAhAK+P9hvgAAAADAEAAA8AAAAAAAAAAAAA&#10;AAAAiwQAAGRycy9kb3ducmV2LnhtbFBLBQYAAAAABAAEAPMAAACYBQAAAAA=&#10;" stroked="f">
                <v:textbox inset="0,0,0,0">
                  <w:txbxContent>
                    <w:p w14:paraId="55C90DA5" w14:textId="095BEEE5" w:rsidR="008F4182" w:rsidRDefault="008F4182" w:rsidP="008F4182">
                      <w:pPr>
                        <w:pStyle w:val="Caption"/>
                        <w:jc w:val="center"/>
                        <w:rPr>
                          <w:noProof/>
                        </w:rPr>
                      </w:pPr>
                      <w:r>
                        <w:t xml:space="preserve">Figure </w:t>
                      </w:r>
                      <w:r w:rsidR="00EC52D8">
                        <w:t>9</w:t>
                      </w:r>
                      <w:r>
                        <w:t xml:space="preserve"> –</w:t>
                      </w:r>
                      <w:r>
                        <w:t>ICA</w:t>
                      </w:r>
                      <w:r>
                        <w:t xml:space="preserve"> reduced Iris dataset and silhouette analysis, kmeans=</w:t>
                      </w:r>
                      <w:r>
                        <w:t>3</w:t>
                      </w:r>
                    </w:p>
                  </w:txbxContent>
                </v:textbox>
                <w10:wrap type="tight"/>
              </v:shape>
            </w:pict>
          </mc:Fallback>
        </mc:AlternateContent>
      </w:r>
      <w:r w:rsidR="00692085">
        <w:t>With 2 Source features, one with kurtosis 3.136, and the other with kurtosis 1.625, the ICA reduced dataset does not seem to be composed of very independent features</w:t>
      </w:r>
      <w:r w:rsidR="00336F29">
        <w:t>.</w:t>
      </w:r>
      <w:r w:rsidR="003C141D">
        <w:t xml:space="preserve"> The kurtosis of feature 1 is close to 3</w:t>
      </w:r>
      <w:r w:rsidR="00EC0081">
        <w:t>.0</w:t>
      </w:r>
      <w:r w:rsidR="003C141D">
        <w:t>, which indicates a near normal distribution. This makes sense, since the original features all depend on each other. For example, a flower’s petal length is not independent from its petal width.</w:t>
      </w:r>
      <w:r>
        <w:t xml:space="preserve"> This </w:t>
      </w:r>
      <w:r w:rsidR="00E90AAC">
        <w:t xml:space="preserve">reduces the performance, as reflected in running k-means over the reduced dataset. We find k=3 to be the new optimal k based on a silhouette score of .5042, but that is lower than the original .6810. The rest of the scores range between .40 and .50, mostly lower than original. Looking at the data plot in </w:t>
      </w:r>
      <w:r w:rsidR="00E90AAC">
        <w:rPr>
          <w:i/>
        </w:rPr>
        <w:t xml:space="preserve">Figure </w:t>
      </w:r>
      <w:r w:rsidR="0005314B">
        <w:rPr>
          <w:i/>
        </w:rPr>
        <w:t>9</w:t>
      </w:r>
      <w:r w:rsidR="00E90AAC">
        <w:t xml:space="preserve">, it makes sense that the clusters fail to capture the data as well, since just like PCA, the data ends up in a line. Despite the lower silhouette score, the cluster spread is even, which may represent the underlying data. Running EM over the reduced dataset, we find n=10 to still be the optimal n with a score of </w:t>
      </w:r>
      <w:r w:rsidR="00E90AAC" w:rsidRPr="00E90AAC">
        <w:t>3.334</w:t>
      </w:r>
      <w:r w:rsidR="00E90AAC">
        <w:t>6</w:t>
      </w:r>
      <w:r w:rsidR="00E950E0">
        <w:t xml:space="preserve">, which is higher than the original -0.3527. </w:t>
      </w:r>
      <w:r w:rsidR="00204156">
        <w:t>Despite the shape of the data, EM still manages to capture the underlying model better than before using gaussians. This is perhaps due to the gaussian-like features that ICA produced over this dataset</w:t>
      </w:r>
      <w:r w:rsidR="00B04A78">
        <w:t>, which represents it as such.</w:t>
      </w:r>
    </w:p>
    <w:p w14:paraId="01CA4D70" w14:textId="2963824C" w:rsidR="006D0CE9" w:rsidRPr="008945AC" w:rsidRDefault="006D0CE9" w:rsidP="00134EC4">
      <w:pPr>
        <w:spacing w:after="0"/>
        <w:rPr>
          <w:b/>
        </w:rPr>
      </w:pPr>
      <w:r>
        <w:rPr>
          <w:b/>
        </w:rPr>
        <w:t>ICA – Breast Cancer Dataset</w:t>
      </w:r>
      <w:r w:rsidR="003124F8" w:rsidRPr="003124F8">
        <w:rPr>
          <w:noProof/>
        </w:rPr>
        <w:t xml:space="preserve"> </w:t>
      </w:r>
      <w:r w:rsidR="008945AC">
        <w:rPr>
          <w:noProof/>
        </w:rPr>
        <w:tab/>
      </w:r>
      <w:r w:rsidR="008945AC">
        <w:rPr>
          <w:noProof/>
        </w:rPr>
        <w:tab/>
      </w:r>
      <w:r w:rsidR="008945AC" w:rsidRPr="008945AC">
        <w:rPr>
          <w:i/>
          <w:noProof/>
          <w:color w:val="44546A" w:themeColor="text2"/>
          <w:sz w:val="18"/>
        </w:rPr>
        <w:t>Table 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gridCol w:w="830"/>
        <w:gridCol w:w="941"/>
        <w:gridCol w:w="941"/>
        <w:gridCol w:w="941"/>
        <w:gridCol w:w="941"/>
        <w:gridCol w:w="941"/>
        <w:gridCol w:w="830"/>
        <w:gridCol w:w="941"/>
      </w:tblGrid>
      <w:tr w:rsidR="00255A3F" w:rsidRPr="00255A3F" w14:paraId="69FF63BF" w14:textId="77777777" w:rsidTr="00255A3F">
        <w:trPr>
          <w:trHeight w:val="300"/>
        </w:trPr>
        <w:tc>
          <w:tcPr>
            <w:tcW w:w="0" w:type="auto"/>
            <w:shd w:val="clear" w:color="auto" w:fill="auto"/>
            <w:vAlign w:val="center"/>
            <w:hideMark/>
          </w:tcPr>
          <w:p w14:paraId="156BCB24" w14:textId="77777777" w:rsidR="00255A3F" w:rsidRPr="00255A3F" w:rsidRDefault="00255A3F" w:rsidP="00255A3F">
            <w:pPr>
              <w:spacing w:after="0" w:line="240" w:lineRule="auto"/>
              <w:rPr>
                <w:rFonts w:ascii="Calibri" w:eastAsia="Times New Roman" w:hAnsi="Calibri" w:cs="Calibri"/>
                <w:b/>
                <w:bCs/>
                <w:color w:val="000000"/>
              </w:rPr>
            </w:pPr>
            <w:r w:rsidRPr="00255A3F">
              <w:rPr>
                <w:rFonts w:ascii="Calibri" w:eastAsia="Times New Roman" w:hAnsi="Calibri" w:cs="Calibri"/>
                <w:b/>
                <w:bCs/>
                <w:color w:val="000000"/>
              </w:rPr>
              <w:t>Attribute</w:t>
            </w:r>
          </w:p>
        </w:tc>
        <w:tc>
          <w:tcPr>
            <w:tcW w:w="0" w:type="auto"/>
            <w:shd w:val="clear" w:color="auto" w:fill="auto"/>
            <w:vAlign w:val="center"/>
            <w:hideMark/>
          </w:tcPr>
          <w:p w14:paraId="635CD06F" w14:textId="77777777" w:rsidR="00255A3F" w:rsidRPr="00255A3F" w:rsidRDefault="00255A3F" w:rsidP="00255A3F">
            <w:pPr>
              <w:spacing w:after="0" w:line="240" w:lineRule="auto"/>
              <w:jc w:val="right"/>
              <w:rPr>
                <w:rFonts w:ascii="Calibri" w:eastAsia="Times New Roman" w:hAnsi="Calibri" w:cs="Calibri"/>
                <w:b/>
                <w:color w:val="000000"/>
              </w:rPr>
            </w:pPr>
            <w:r w:rsidRPr="00255A3F">
              <w:rPr>
                <w:rFonts w:ascii="Calibri" w:eastAsia="Times New Roman" w:hAnsi="Calibri" w:cs="Calibri"/>
                <w:b/>
                <w:color w:val="000000"/>
              </w:rPr>
              <w:t>1</w:t>
            </w:r>
          </w:p>
        </w:tc>
        <w:tc>
          <w:tcPr>
            <w:tcW w:w="0" w:type="auto"/>
            <w:shd w:val="clear" w:color="auto" w:fill="auto"/>
            <w:vAlign w:val="center"/>
            <w:hideMark/>
          </w:tcPr>
          <w:p w14:paraId="7AB5208A" w14:textId="77777777" w:rsidR="00255A3F" w:rsidRPr="00255A3F" w:rsidRDefault="00255A3F" w:rsidP="00255A3F">
            <w:pPr>
              <w:spacing w:after="0" w:line="240" w:lineRule="auto"/>
              <w:jc w:val="right"/>
              <w:rPr>
                <w:rFonts w:ascii="Calibri" w:eastAsia="Times New Roman" w:hAnsi="Calibri" w:cs="Calibri"/>
                <w:b/>
                <w:color w:val="000000"/>
              </w:rPr>
            </w:pPr>
            <w:r w:rsidRPr="00255A3F">
              <w:rPr>
                <w:rFonts w:ascii="Calibri" w:eastAsia="Times New Roman" w:hAnsi="Calibri" w:cs="Calibri"/>
                <w:b/>
                <w:color w:val="000000"/>
              </w:rPr>
              <w:t>2</w:t>
            </w:r>
          </w:p>
        </w:tc>
        <w:tc>
          <w:tcPr>
            <w:tcW w:w="0" w:type="auto"/>
            <w:shd w:val="clear" w:color="auto" w:fill="auto"/>
            <w:vAlign w:val="center"/>
            <w:hideMark/>
          </w:tcPr>
          <w:p w14:paraId="11AE55C2" w14:textId="77777777" w:rsidR="00255A3F" w:rsidRPr="00255A3F" w:rsidRDefault="00255A3F" w:rsidP="00255A3F">
            <w:pPr>
              <w:spacing w:after="0" w:line="240" w:lineRule="auto"/>
              <w:jc w:val="right"/>
              <w:rPr>
                <w:rFonts w:ascii="Calibri" w:eastAsia="Times New Roman" w:hAnsi="Calibri" w:cs="Calibri"/>
                <w:b/>
                <w:color w:val="000000"/>
              </w:rPr>
            </w:pPr>
            <w:r w:rsidRPr="00255A3F">
              <w:rPr>
                <w:rFonts w:ascii="Calibri" w:eastAsia="Times New Roman" w:hAnsi="Calibri" w:cs="Calibri"/>
                <w:b/>
                <w:color w:val="000000"/>
              </w:rPr>
              <w:t>3</w:t>
            </w:r>
          </w:p>
        </w:tc>
        <w:tc>
          <w:tcPr>
            <w:tcW w:w="0" w:type="auto"/>
            <w:shd w:val="clear" w:color="auto" w:fill="auto"/>
            <w:vAlign w:val="center"/>
            <w:hideMark/>
          </w:tcPr>
          <w:p w14:paraId="681C9E42" w14:textId="77777777" w:rsidR="00255A3F" w:rsidRPr="00255A3F" w:rsidRDefault="00255A3F" w:rsidP="00255A3F">
            <w:pPr>
              <w:spacing w:after="0" w:line="240" w:lineRule="auto"/>
              <w:jc w:val="right"/>
              <w:rPr>
                <w:rFonts w:ascii="Calibri" w:eastAsia="Times New Roman" w:hAnsi="Calibri" w:cs="Calibri"/>
                <w:b/>
                <w:color w:val="000000"/>
              </w:rPr>
            </w:pPr>
            <w:r w:rsidRPr="00255A3F">
              <w:rPr>
                <w:rFonts w:ascii="Calibri" w:eastAsia="Times New Roman" w:hAnsi="Calibri" w:cs="Calibri"/>
                <w:b/>
                <w:color w:val="000000"/>
              </w:rPr>
              <w:t>4</w:t>
            </w:r>
          </w:p>
        </w:tc>
        <w:tc>
          <w:tcPr>
            <w:tcW w:w="0" w:type="auto"/>
            <w:shd w:val="clear" w:color="auto" w:fill="auto"/>
            <w:vAlign w:val="center"/>
            <w:hideMark/>
          </w:tcPr>
          <w:p w14:paraId="2CF03F51" w14:textId="77777777" w:rsidR="00255A3F" w:rsidRPr="00255A3F" w:rsidRDefault="00255A3F" w:rsidP="00255A3F">
            <w:pPr>
              <w:spacing w:after="0" w:line="240" w:lineRule="auto"/>
              <w:jc w:val="right"/>
              <w:rPr>
                <w:rFonts w:ascii="Calibri" w:eastAsia="Times New Roman" w:hAnsi="Calibri" w:cs="Calibri"/>
                <w:b/>
                <w:color w:val="000000"/>
              </w:rPr>
            </w:pPr>
            <w:r w:rsidRPr="00255A3F">
              <w:rPr>
                <w:rFonts w:ascii="Calibri" w:eastAsia="Times New Roman" w:hAnsi="Calibri" w:cs="Calibri"/>
                <w:b/>
                <w:color w:val="000000"/>
              </w:rPr>
              <w:t>5</w:t>
            </w:r>
          </w:p>
        </w:tc>
        <w:tc>
          <w:tcPr>
            <w:tcW w:w="0" w:type="auto"/>
            <w:shd w:val="clear" w:color="auto" w:fill="auto"/>
            <w:vAlign w:val="center"/>
            <w:hideMark/>
          </w:tcPr>
          <w:p w14:paraId="17B9CB23" w14:textId="77777777" w:rsidR="00255A3F" w:rsidRPr="00255A3F" w:rsidRDefault="00255A3F" w:rsidP="00255A3F">
            <w:pPr>
              <w:spacing w:after="0" w:line="240" w:lineRule="auto"/>
              <w:jc w:val="right"/>
              <w:rPr>
                <w:rFonts w:ascii="Calibri" w:eastAsia="Times New Roman" w:hAnsi="Calibri" w:cs="Calibri"/>
                <w:b/>
                <w:color w:val="000000"/>
              </w:rPr>
            </w:pPr>
            <w:r w:rsidRPr="00255A3F">
              <w:rPr>
                <w:rFonts w:ascii="Calibri" w:eastAsia="Times New Roman" w:hAnsi="Calibri" w:cs="Calibri"/>
                <w:b/>
                <w:color w:val="000000"/>
              </w:rPr>
              <w:t>6</w:t>
            </w:r>
          </w:p>
        </w:tc>
        <w:tc>
          <w:tcPr>
            <w:tcW w:w="0" w:type="auto"/>
            <w:shd w:val="clear" w:color="auto" w:fill="auto"/>
            <w:vAlign w:val="center"/>
            <w:hideMark/>
          </w:tcPr>
          <w:p w14:paraId="4DB2C6D8" w14:textId="60629282" w:rsidR="00255A3F" w:rsidRPr="00255A3F" w:rsidRDefault="00255A3F" w:rsidP="00255A3F">
            <w:pPr>
              <w:spacing w:after="0" w:line="240" w:lineRule="auto"/>
              <w:jc w:val="right"/>
              <w:rPr>
                <w:rFonts w:ascii="Calibri" w:eastAsia="Times New Roman" w:hAnsi="Calibri" w:cs="Calibri"/>
                <w:b/>
                <w:color w:val="000000"/>
              </w:rPr>
            </w:pPr>
            <w:r w:rsidRPr="00255A3F">
              <w:rPr>
                <w:rFonts w:ascii="Calibri" w:eastAsia="Times New Roman" w:hAnsi="Calibri" w:cs="Calibri"/>
                <w:b/>
                <w:color w:val="000000"/>
              </w:rPr>
              <w:t>7</w:t>
            </w:r>
          </w:p>
        </w:tc>
        <w:tc>
          <w:tcPr>
            <w:tcW w:w="0" w:type="auto"/>
            <w:shd w:val="clear" w:color="auto" w:fill="auto"/>
            <w:vAlign w:val="center"/>
            <w:hideMark/>
          </w:tcPr>
          <w:p w14:paraId="5E833119" w14:textId="77777777" w:rsidR="00255A3F" w:rsidRPr="00255A3F" w:rsidRDefault="00255A3F" w:rsidP="00255A3F">
            <w:pPr>
              <w:spacing w:after="0" w:line="240" w:lineRule="auto"/>
              <w:jc w:val="right"/>
              <w:rPr>
                <w:rFonts w:ascii="Calibri" w:eastAsia="Times New Roman" w:hAnsi="Calibri" w:cs="Calibri"/>
                <w:b/>
                <w:color w:val="000000"/>
              </w:rPr>
            </w:pPr>
            <w:r w:rsidRPr="00255A3F">
              <w:rPr>
                <w:rFonts w:ascii="Calibri" w:eastAsia="Times New Roman" w:hAnsi="Calibri" w:cs="Calibri"/>
                <w:b/>
                <w:color w:val="000000"/>
              </w:rPr>
              <w:t>8</w:t>
            </w:r>
          </w:p>
        </w:tc>
      </w:tr>
      <w:tr w:rsidR="00255A3F" w:rsidRPr="00255A3F" w14:paraId="1212DED4" w14:textId="77777777" w:rsidTr="00255A3F">
        <w:trPr>
          <w:trHeight w:val="300"/>
        </w:trPr>
        <w:tc>
          <w:tcPr>
            <w:tcW w:w="0" w:type="auto"/>
            <w:shd w:val="clear" w:color="auto" w:fill="auto"/>
            <w:vAlign w:val="center"/>
            <w:hideMark/>
          </w:tcPr>
          <w:p w14:paraId="05A28429" w14:textId="77777777" w:rsidR="00255A3F" w:rsidRPr="00255A3F" w:rsidRDefault="00255A3F" w:rsidP="00255A3F">
            <w:pPr>
              <w:spacing w:after="0" w:line="240" w:lineRule="auto"/>
              <w:rPr>
                <w:rFonts w:ascii="Calibri" w:eastAsia="Times New Roman" w:hAnsi="Calibri" w:cs="Calibri"/>
                <w:b/>
                <w:bCs/>
                <w:color w:val="000000"/>
              </w:rPr>
            </w:pPr>
            <w:r w:rsidRPr="00255A3F">
              <w:rPr>
                <w:rFonts w:ascii="Calibri" w:eastAsia="Times New Roman" w:hAnsi="Calibri" w:cs="Calibri"/>
                <w:b/>
                <w:bCs/>
                <w:color w:val="000000"/>
              </w:rPr>
              <w:t>Kurtosis</w:t>
            </w:r>
          </w:p>
        </w:tc>
        <w:tc>
          <w:tcPr>
            <w:tcW w:w="0" w:type="auto"/>
            <w:shd w:val="clear" w:color="auto" w:fill="auto"/>
            <w:vAlign w:val="center"/>
            <w:hideMark/>
          </w:tcPr>
          <w:p w14:paraId="46B4D057" w14:textId="391C1C15" w:rsidR="00255A3F" w:rsidRPr="00255A3F" w:rsidRDefault="00255A3F" w:rsidP="00255A3F">
            <w:pPr>
              <w:spacing w:after="0" w:line="240" w:lineRule="auto"/>
              <w:jc w:val="right"/>
              <w:rPr>
                <w:rFonts w:ascii="Calibri" w:eastAsia="Times New Roman" w:hAnsi="Calibri" w:cs="Calibri"/>
                <w:color w:val="000000"/>
              </w:rPr>
            </w:pPr>
            <w:r w:rsidRPr="00255A3F">
              <w:rPr>
                <w:rFonts w:ascii="Calibri" w:eastAsia="Times New Roman" w:hAnsi="Calibri" w:cs="Calibri"/>
                <w:color w:val="000000"/>
              </w:rPr>
              <w:t>9.9598</w:t>
            </w:r>
          </w:p>
        </w:tc>
        <w:tc>
          <w:tcPr>
            <w:tcW w:w="0" w:type="auto"/>
            <w:shd w:val="clear" w:color="auto" w:fill="auto"/>
            <w:vAlign w:val="center"/>
            <w:hideMark/>
          </w:tcPr>
          <w:p w14:paraId="21A98355" w14:textId="0063CCE6" w:rsidR="00255A3F" w:rsidRPr="00255A3F" w:rsidRDefault="00255A3F" w:rsidP="00255A3F">
            <w:pPr>
              <w:spacing w:after="0" w:line="240" w:lineRule="auto"/>
              <w:jc w:val="right"/>
              <w:rPr>
                <w:rFonts w:ascii="Calibri" w:eastAsia="Times New Roman" w:hAnsi="Calibri" w:cs="Calibri"/>
                <w:color w:val="000000"/>
              </w:rPr>
            </w:pPr>
            <w:r w:rsidRPr="00255A3F">
              <w:rPr>
                <w:rFonts w:ascii="Calibri" w:eastAsia="Times New Roman" w:hAnsi="Calibri" w:cs="Calibri"/>
                <w:color w:val="000000"/>
              </w:rPr>
              <w:t>43.1304</w:t>
            </w:r>
          </w:p>
        </w:tc>
        <w:tc>
          <w:tcPr>
            <w:tcW w:w="0" w:type="auto"/>
            <w:shd w:val="clear" w:color="auto" w:fill="auto"/>
            <w:vAlign w:val="center"/>
            <w:hideMark/>
          </w:tcPr>
          <w:p w14:paraId="7F2012AA" w14:textId="0FB8489B" w:rsidR="00255A3F" w:rsidRPr="00255A3F" w:rsidRDefault="00255A3F" w:rsidP="00255A3F">
            <w:pPr>
              <w:spacing w:after="0" w:line="240" w:lineRule="auto"/>
              <w:jc w:val="right"/>
              <w:rPr>
                <w:rFonts w:ascii="Calibri" w:eastAsia="Times New Roman" w:hAnsi="Calibri" w:cs="Calibri"/>
                <w:color w:val="000000"/>
              </w:rPr>
            </w:pPr>
            <w:r w:rsidRPr="00255A3F">
              <w:rPr>
                <w:rFonts w:ascii="Calibri" w:eastAsia="Times New Roman" w:hAnsi="Calibri" w:cs="Calibri"/>
                <w:color w:val="000000"/>
              </w:rPr>
              <w:t>2.87511</w:t>
            </w:r>
          </w:p>
        </w:tc>
        <w:tc>
          <w:tcPr>
            <w:tcW w:w="0" w:type="auto"/>
            <w:shd w:val="clear" w:color="auto" w:fill="auto"/>
            <w:vAlign w:val="center"/>
            <w:hideMark/>
          </w:tcPr>
          <w:p w14:paraId="0C790C35" w14:textId="2BC62CDE" w:rsidR="00255A3F" w:rsidRPr="00255A3F" w:rsidRDefault="00255A3F" w:rsidP="00255A3F">
            <w:pPr>
              <w:spacing w:after="0" w:line="240" w:lineRule="auto"/>
              <w:jc w:val="right"/>
              <w:rPr>
                <w:rFonts w:ascii="Calibri" w:eastAsia="Times New Roman" w:hAnsi="Calibri" w:cs="Calibri"/>
                <w:color w:val="000000"/>
              </w:rPr>
            </w:pPr>
            <w:r w:rsidRPr="00255A3F">
              <w:rPr>
                <w:rFonts w:ascii="Calibri" w:eastAsia="Times New Roman" w:hAnsi="Calibri" w:cs="Calibri"/>
                <w:color w:val="000000"/>
              </w:rPr>
              <w:t>13.9748</w:t>
            </w:r>
          </w:p>
        </w:tc>
        <w:tc>
          <w:tcPr>
            <w:tcW w:w="0" w:type="auto"/>
            <w:shd w:val="clear" w:color="auto" w:fill="auto"/>
            <w:vAlign w:val="center"/>
            <w:hideMark/>
          </w:tcPr>
          <w:p w14:paraId="1AD5F7E4" w14:textId="6CB3F839" w:rsidR="00255A3F" w:rsidRPr="00255A3F" w:rsidRDefault="00255A3F" w:rsidP="00255A3F">
            <w:pPr>
              <w:spacing w:after="0" w:line="240" w:lineRule="auto"/>
              <w:jc w:val="right"/>
              <w:rPr>
                <w:rFonts w:ascii="Calibri" w:eastAsia="Times New Roman" w:hAnsi="Calibri" w:cs="Calibri"/>
                <w:color w:val="000000"/>
              </w:rPr>
            </w:pPr>
            <w:r w:rsidRPr="00255A3F">
              <w:rPr>
                <w:rFonts w:ascii="Calibri" w:eastAsia="Times New Roman" w:hAnsi="Calibri" w:cs="Calibri"/>
                <w:color w:val="000000"/>
              </w:rPr>
              <w:t>9.69986</w:t>
            </w:r>
          </w:p>
        </w:tc>
        <w:tc>
          <w:tcPr>
            <w:tcW w:w="0" w:type="auto"/>
            <w:shd w:val="clear" w:color="auto" w:fill="auto"/>
            <w:vAlign w:val="center"/>
            <w:hideMark/>
          </w:tcPr>
          <w:p w14:paraId="1D93A6DE" w14:textId="4F46A23C" w:rsidR="00255A3F" w:rsidRPr="00255A3F" w:rsidRDefault="00255A3F" w:rsidP="00255A3F">
            <w:pPr>
              <w:spacing w:after="0" w:line="240" w:lineRule="auto"/>
              <w:jc w:val="right"/>
              <w:rPr>
                <w:rFonts w:ascii="Calibri" w:eastAsia="Times New Roman" w:hAnsi="Calibri" w:cs="Calibri"/>
                <w:color w:val="000000"/>
              </w:rPr>
            </w:pPr>
            <w:r w:rsidRPr="00255A3F">
              <w:rPr>
                <w:rFonts w:ascii="Calibri" w:eastAsia="Times New Roman" w:hAnsi="Calibri" w:cs="Calibri"/>
                <w:color w:val="000000"/>
              </w:rPr>
              <w:t>5.22719</w:t>
            </w:r>
          </w:p>
        </w:tc>
        <w:tc>
          <w:tcPr>
            <w:tcW w:w="0" w:type="auto"/>
            <w:shd w:val="clear" w:color="auto" w:fill="auto"/>
            <w:vAlign w:val="center"/>
            <w:hideMark/>
          </w:tcPr>
          <w:p w14:paraId="44755F9A" w14:textId="63CAB7A1" w:rsidR="00255A3F" w:rsidRPr="00255A3F" w:rsidRDefault="00255A3F" w:rsidP="00255A3F">
            <w:pPr>
              <w:spacing w:after="0" w:line="240" w:lineRule="auto"/>
              <w:jc w:val="right"/>
              <w:rPr>
                <w:rFonts w:ascii="Calibri" w:eastAsia="Times New Roman" w:hAnsi="Calibri" w:cs="Calibri"/>
                <w:color w:val="000000"/>
              </w:rPr>
            </w:pPr>
            <w:r w:rsidRPr="00255A3F">
              <w:rPr>
                <w:rFonts w:ascii="Calibri" w:eastAsia="Times New Roman" w:hAnsi="Calibri" w:cs="Calibri"/>
                <w:color w:val="000000"/>
              </w:rPr>
              <w:t>13.497</w:t>
            </w:r>
          </w:p>
        </w:tc>
        <w:tc>
          <w:tcPr>
            <w:tcW w:w="0" w:type="auto"/>
            <w:shd w:val="clear" w:color="auto" w:fill="auto"/>
            <w:vAlign w:val="center"/>
            <w:hideMark/>
          </w:tcPr>
          <w:p w14:paraId="65E15F53" w14:textId="72F3818A" w:rsidR="00255A3F" w:rsidRPr="00255A3F" w:rsidRDefault="00255A3F" w:rsidP="00255A3F">
            <w:pPr>
              <w:spacing w:after="0" w:line="240" w:lineRule="auto"/>
              <w:jc w:val="right"/>
              <w:rPr>
                <w:rFonts w:ascii="Calibri" w:eastAsia="Times New Roman" w:hAnsi="Calibri" w:cs="Calibri"/>
                <w:color w:val="000000"/>
              </w:rPr>
            </w:pPr>
            <w:r w:rsidRPr="00255A3F">
              <w:rPr>
                <w:rFonts w:ascii="Calibri" w:eastAsia="Times New Roman" w:hAnsi="Calibri" w:cs="Calibri"/>
                <w:color w:val="000000"/>
              </w:rPr>
              <w:t>6.81422</w:t>
            </w:r>
          </w:p>
        </w:tc>
      </w:tr>
    </w:tbl>
    <w:p w14:paraId="76DB6E25" w14:textId="78CA1974" w:rsidR="0023685F" w:rsidRPr="0023685F" w:rsidRDefault="00DA594E" w:rsidP="00134EC4">
      <w:pPr>
        <w:spacing w:after="0"/>
      </w:pPr>
      <w:r>
        <w:rPr>
          <w:noProof/>
        </w:rPr>
        <mc:AlternateContent>
          <mc:Choice Requires="wps">
            <w:drawing>
              <wp:anchor distT="0" distB="0" distL="114300" distR="114300" simplePos="0" relativeHeight="251724800" behindDoc="1" locked="0" layoutInCell="1" allowOverlap="1" wp14:anchorId="40EAA5BD" wp14:editId="7F500B98">
                <wp:simplePos x="0" y="0"/>
                <wp:positionH relativeFrom="column">
                  <wp:posOffset>4743450</wp:posOffset>
                </wp:positionH>
                <wp:positionV relativeFrom="paragraph">
                  <wp:posOffset>740410</wp:posOffset>
                </wp:positionV>
                <wp:extent cx="2000250" cy="152400"/>
                <wp:effectExtent l="0" t="0" r="0" b="0"/>
                <wp:wrapTight wrapText="bothSides">
                  <wp:wrapPolygon edited="0">
                    <wp:start x="0" y="0"/>
                    <wp:lineTo x="0" y="18900"/>
                    <wp:lineTo x="21394" y="18900"/>
                    <wp:lineTo x="21394"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2000250" cy="152400"/>
                        </a:xfrm>
                        <a:prstGeom prst="rect">
                          <a:avLst/>
                        </a:prstGeom>
                        <a:solidFill>
                          <a:prstClr val="white"/>
                        </a:solidFill>
                        <a:ln>
                          <a:noFill/>
                        </a:ln>
                      </wps:spPr>
                      <wps:txbx>
                        <w:txbxContent>
                          <w:p w14:paraId="0FD91C70" w14:textId="3E581392" w:rsidR="00946221" w:rsidRDefault="00946221" w:rsidP="00946221">
                            <w:pPr>
                              <w:pStyle w:val="Caption"/>
                              <w:jc w:val="center"/>
                              <w:rPr>
                                <w:noProof/>
                              </w:rPr>
                            </w:pPr>
                            <w:r>
                              <w:t>Figure 1</w:t>
                            </w:r>
                            <w:r w:rsidR="00EC52D8">
                              <w:t>0</w:t>
                            </w:r>
                            <w:r>
                              <w:t xml:space="preserve"> –ICA reduced </w:t>
                            </w:r>
                            <w:r w:rsidR="00DA594E">
                              <w:t xml:space="preserve">BC </w:t>
                            </w:r>
                            <w:r>
                              <w:t>dataset</w:t>
                            </w:r>
                            <w:r w:rsidR="00DA594E">
                              <w:t>, EM n</w:t>
                            </w:r>
                            <w:r>
                              <w:t>=</w:t>
                            </w:r>
                            <w:r w:rsidR="00DA594E">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AA5BD" id="Text Box 67" o:spid="_x0000_s1035" type="#_x0000_t202" style="position:absolute;margin-left:373.5pt;margin-top:58.3pt;width:157.5pt;height:1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DGMgIAAGkEAAAOAAAAZHJzL2Uyb0RvYy54bWysVFFv0zAQfkfiP1h+Z2krNqBqOpVOQ0jV&#10;NmlDe3Ydp7Hk+IztNim/ns9O08HgCfHinO/OZ3/fd5fFdd8adlA+aLIln15MOFNWUqXtruTfnm7f&#10;feQsRGErYciqkh9V4NfLt28WnZurGTVkKuUZitgw71zJmxjdvCiCbFQrwgU5ZRGsybciYut3ReVF&#10;h+qtKWaTyVXRka+cJ6lCgPdmCPJlrl/XSsb7ug4qMlNyvC3m1ed1m9ZiuRDznReu0fL0DPEPr2iF&#10;trj0XOpGRMH2Xv9RqtXSU6A6XkhqC6prLVXGADTTySs0j41wKmMBOcGdaQr/r6y8Ozx4pquSX33g&#10;zIoWGj2pPrLP1DO4wE/nwhxpjw6JsYcfOo/+AGeC3de+TV8AYoiD6eOZ3VRNwgm5JrNLhCRi08vZ&#10;+0mmv3g57XyIXxS1LBkl91AvkyoOmxDxEqSOKemyQEZXt9qYtEmBtfHsIKB01+io0htx4rcsY1Ou&#10;pXRqCCdPkSAOUJIV+22fKfk0wtxSdQR6T0P/BCdvNe7biBAfhEfDABWGIN5jqQ11JaeTxVlD/sff&#10;/CkfOiLKWYcGLHn4vhdecWa+WiicunU0/GhsR8Pu2zUB6RTj5WQ2ccBHM5q1p/YZs7FKtyAkrMRd&#10;JY+juY7DGGC2pFqtchJ60om4sY9OptIjr0/9s/DupEqEnnc0tqaYvxJnyB1YXu0j1Torl3gdWDzR&#10;jX7O8pxmLw3Mr/uc9fKHWP4EAAD//wMAUEsDBBQABgAIAAAAIQCOTg574AAAAAwBAAAPAAAAZHJz&#10;L2Rvd25yZXYueG1sTI/BTsMwEETvSPyDtUhcELUbVS5K41TQwg0OLVXPbuwmEfE6sp0m/Xu2J7jt&#10;7oxm3xTryXXsYkNsPSqYzwQwi5U3LdYKDt8fzy/AYtJodOfRKrjaCOvy/q7QufEj7uxln2pGIRhz&#10;raBJqc85j1VjnY4z31sk7eyD04nWUHMT9EjhruOZEJI73SJ9aHRvN42tfvaDUyC3YRh3uHnaHt4/&#10;9VdfZ8e361Gpx4fpdQUs2Sn9meGGT+hQEtPJD2gi6xQsF0vqkkiYSwns5hAyo9OJpoWQwMuC/y9R&#10;/gIAAP//AwBQSwECLQAUAAYACAAAACEAtoM4kv4AAADhAQAAEwAAAAAAAAAAAAAAAAAAAAAAW0Nv&#10;bnRlbnRfVHlwZXNdLnhtbFBLAQItABQABgAIAAAAIQA4/SH/1gAAAJQBAAALAAAAAAAAAAAAAAAA&#10;AC8BAABfcmVscy8ucmVsc1BLAQItABQABgAIAAAAIQDc7pDGMgIAAGkEAAAOAAAAAAAAAAAAAAAA&#10;AC4CAABkcnMvZTJvRG9jLnhtbFBLAQItABQABgAIAAAAIQCOTg574AAAAAwBAAAPAAAAAAAAAAAA&#10;AAAAAIwEAABkcnMvZG93bnJldi54bWxQSwUGAAAAAAQABADzAAAAmQUAAAAA&#10;" stroked="f">
                <v:textbox inset="0,0,0,0">
                  <w:txbxContent>
                    <w:p w14:paraId="0FD91C70" w14:textId="3E581392" w:rsidR="00946221" w:rsidRDefault="00946221" w:rsidP="00946221">
                      <w:pPr>
                        <w:pStyle w:val="Caption"/>
                        <w:jc w:val="center"/>
                        <w:rPr>
                          <w:noProof/>
                        </w:rPr>
                      </w:pPr>
                      <w:r>
                        <w:t>Figure 1</w:t>
                      </w:r>
                      <w:r w:rsidR="00EC52D8">
                        <w:t>0</w:t>
                      </w:r>
                      <w:r>
                        <w:t xml:space="preserve"> –ICA reduced </w:t>
                      </w:r>
                      <w:r w:rsidR="00DA594E">
                        <w:t xml:space="preserve">BC </w:t>
                      </w:r>
                      <w:r>
                        <w:t>dataset</w:t>
                      </w:r>
                      <w:r w:rsidR="00DA594E">
                        <w:t>, EM n</w:t>
                      </w:r>
                      <w:r>
                        <w:t>=</w:t>
                      </w:r>
                      <w:r w:rsidR="00DA594E">
                        <w:t>2</w:t>
                      </w:r>
                    </w:p>
                  </w:txbxContent>
                </v:textbox>
                <w10:wrap type="tight"/>
              </v:shape>
            </w:pict>
          </mc:Fallback>
        </mc:AlternateContent>
      </w:r>
      <w:r>
        <w:rPr>
          <w:noProof/>
        </w:rPr>
        <w:drawing>
          <wp:anchor distT="0" distB="0" distL="114300" distR="114300" simplePos="0" relativeHeight="251722752" behindDoc="1" locked="0" layoutInCell="1" allowOverlap="1" wp14:anchorId="2EE6D47E" wp14:editId="0DFF3533">
            <wp:simplePos x="0" y="0"/>
            <wp:positionH relativeFrom="column">
              <wp:posOffset>4675235</wp:posOffset>
            </wp:positionH>
            <wp:positionV relativeFrom="paragraph">
              <wp:posOffset>20955</wp:posOffset>
            </wp:positionV>
            <wp:extent cx="2126615" cy="715645"/>
            <wp:effectExtent l="0" t="0" r="6985" b="8255"/>
            <wp:wrapTight wrapText="bothSides">
              <wp:wrapPolygon edited="0">
                <wp:start x="0" y="0"/>
                <wp:lineTo x="0" y="21274"/>
                <wp:lineTo x="21477" y="21274"/>
                <wp:lineTo x="2147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6">
                      <a:extLst>
                        <a:ext uri="{28A0092B-C50C-407E-A947-70E740481C1C}">
                          <a14:useLocalDpi xmlns:a14="http://schemas.microsoft.com/office/drawing/2010/main" val="0"/>
                        </a:ext>
                      </a:extLst>
                    </a:blip>
                    <a:srcRect l="12542" t="11901" r="9749" b="52806"/>
                    <a:stretch/>
                  </pic:blipFill>
                  <pic:spPr bwMode="auto">
                    <a:xfrm>
                      <a:off x="0" y="0"/>
                      <a:ext cx="2126615" cy="715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0081">
        <w:t>With 8 Source features</w:t>
      </w:r>
      <w:r w:rsidR="008945AC">
        <w:t xml:space="preserve"> (</w:t>
      </w:r>
      <w:r w:rsidR="008945AC" w:rsidRPr="008945AC">
        <w:rPr>
          <w:i/>
        </w:rPr>
        <w:t>Table 7</w:t>
      </w:r>
      <w:r w:rsidR="008945AC">
        <w:t>)</w:t>
      </w:r>
      <w:r w:rsidR="00EC0081">
        <w:t>, only attribute 3 has a kurtosis close to 3.0</w:t>
      </w:r>
      <w:r w:rsidR="009A3123">
        <w:t xml:space="preserve">, which suggests that ultimately the features are independent. </w:t>
      </w:r>
      <w:r w:rsidR="0027589D">
        <w:t xml:space="preserve">Realistically, the features must have some dependency, given that they are mostly related measurements of the same subjects. </w:t>
      </w:r>
      <w:r w:rsidR="00836F1F">
        <w:t xml:space="preserve">Running k-means over the reduced dataset, we find k=2 to still be the optimal k based on a silhouette score of </w:t>
      </w:r>
      <w:r w:rsidR="00836F1F" w:rsidRPr="00A31819">
        <w:t>.</w:t>
      </w:r>
      <w:r>
        <w:t>7885</w:t>
      </w:r>
      <w:r w:rsidR="00836F1F">
        <w:t xml:space="preserve">, </w:t>
      </w:r>
      <w:r>
        <w:t>higher</w:t>
      </w:r>
      <w:r w:rsidR="00836F1F">
        <w:t xml:space="preserve"> than the original .6973</w:t>
      </w:r>
      <w:r>
        <w:t>. Beyond k=2, the scores drop to below .20.</w:t>
      </w:r>
      <w:r w:rsidR="00836F1F">
        <w:t xml:space="preserve"> Running EM over the reduced dataset, we find the lowest score at n=2 being </w:t>
      </w:r>
      <w:r>
        <w:t>17.099</w:t>
      </w:r>
      <w:r w:rsidR="00836F1F">
        <w:t xml:space="preserve">, increasing until n=12, the optimal n with </w:t>
      </w:r>
      <w:r w:rsidR="007823D7">
        <w:t xml:space="preserve">a score </w:t>
      </w:r>
      <w:r w:rsidR="00836F1F">
        <w:t>of</w:t>
      </w:r>
      <w:r w:rsidR="007823D7">
        <w:t xml:space="preserve"> 1</w:t>
      </w:r>
      <w:r w:rsidR="00836F1F">
        <w:t>8.</w:t>
      </w:r>
      <w:r w:rsidR="007823D7">
        <w:t>902</w:t>
      </w:r>
      <w:r w:rsidR="00836F1F">
        <w:t>. This is lower than the original score of 50.73</w:t>
      </w:r>
      <w:r w:rsidR="0008699B">
        <w:t>2</w:t>
      </w:r>
      <w:r w:rsidR="00836F1F">
        <w:t xml:space="preserve">. As </w:t>
      </w:r>
      <w:r w:rsidR="00836F1F">
        <w:rPr>
          <w:i/>
        </w:rPr>
        <w:t>Figure 1</w:t>
      </w:r>
      <w:r w:rsidR="00EC52D8">
        <w:rPr>
          <w:i/>
        </w:rPr>
        <w:t>0</w:t>
      </w:r>
      <w:r w:rsidR="00836F1F">
        <w:t xml:space="preserve"> shows, the reduced dataset results in a line with spare points, </w:t>
      </w:r>
      <w:proofErr w:type="gramStart"/>
      <w:r w:rsidR="00836F1F">
        <w:t>similar to</w:t>
      </w:r>
      <w:proofErr w:type="gramEnd"/>
      <w:r w:rsidR="00836F1F">
        <w:t xml:space="preserve"> the </w:t>
      </w:r>
      <w:r w:rsidR="003279F0">
        <w:t xml:space="preserve">PCA </w:t>
      </w:r>
      <w:r w:rsidR="00836F1F">
        <w:t>reduced dataset. EM performs</w:t>
      </w:r>
      <w:r w:rsidR="00342D3D">
        <w:t xml:space="preserve"> worse than before</w:t>
      </w:r>
      <w:r w:rsidR="00836F1F">
        <w:t xml:space="preserve">, just as it does over PCA, potentially due to similar reasons of not being able to capture the data in </w:t>
      </w:r>
      <w:r w:rsidR="00836F1F">
        <w:lastRenderedPageBreak/>
        <w:t xml:space="preserve">clusters given the shape of the data. </w:t>
      </w:r>
      <w:r w:rsidR="00C93F77">
        <w:t>K</w:t>
      </w:r>
      <w:r w:rsidR="00836F1F">
        <w:t xml:space="preserve">-means performs well with </w:t>
      </w:r>
      <w:r w:rsidR="00C93F77">
        <w:t>2 clusters but fails as soon as it breaks apart into smaller clusters</w:t>
      </w:r>
      <w:r w:rsidR="00836F1F">
        <w:t>. This suggests that</w:t>
      </w:r>
      <w:r w:rsidR="00C93F77">
        <w:t xml:space="preserve"> the ICA features may not be</w:t>
      </w:r>
      <w:r w:rsidR="00F85960">
        <w:t xml:space="preserve"> great representations of the underlying data and fail to </w:t>
      </w:r>
      <w:r w:rsidR="00086566">
        <w:t>be represented by clustering</w:t>
      </w:r>
      <w:r w:rsidR="00836F1F">
        <w:t>.</w:t>
      </w:r>
      <w:r w:rsidR="00086566">
        <w:t xml:space="preserve"> Realistically, the true origin of the data may not be independent, and a successful ICA may not be possible for this dataset.</w:t>
      </w:r>
    </w:p>
    <w:p w14:paraId="65E2D921" w14:textId="2C7A3396" w:rsidR="00CA1998" w:rsidRDefault="00134EC4" w:rsidP="00437A0C">
      <w:pPr>
        <w:spacing w:after="0"/>
        <w:rPr>
          <w:b/>
        </w:rPr>
      </w:pPr>
      <w:r>
        <w:rPr>
          <w:b/>
        </w:rPr>
        <w:t>Randomized Projections</w:t>
      </w:r>
      <w:r w:rsidR="00F57611">
        <w:rPr>
          <w:b/>
        </w:rPr>
        <w:t xml:space="preserve"> (RP)</w:t>
      </w:r>
    </w:p>
    <w:p w14:paraId="25F0BB24" w14:textId="2BE63CCC" w:rsidR="0023685F" w:rsidRDefault="003A2139" w:rsidP="00437A0C">
      <w:pPr>
        <w:spacing w:after="0"/>
      </w:pPr>
      <w:r>
        <w:t xml:space="preserve">RP is a simplified projection of </w:t>
      </w:r>
      <w:r w:rsidR="000D3F6A">
        <w:t xml:space="preserve">the data to a </w:t>
      </w:r>
      <w:r w:rsidR="00D5309F">
        <w:t xml:space="preserve">controlled </w:t>
      </w:r>
      <w:r w:rsidR="000D3F6A">
        <w:t xml:space="preserve">lower dimension that does not require principal components calculations. Although it potentially causes more error than a calculated PCA or ICA, it is computationally more efficient and appropriate for simpler models. The overall pairwise distances between the samples are approximately preserved, and a seed is provided </w:t>
      </w:r>
      <w:r w:rsidR="000427DE">
        <w:t>for random</w:t>
      </w:r>
      <w:r w:rsidR="000D3F6A">
        <w:t xml:space="preserve"> initialization</w:t>
      </w:r>
      <w:r w:rsidR="007C17EE">
        <w:t>.</w:t>
      </w:r>
    </w:p>
    <w:p w14:paraId="1D698476" w14:textId="2F414222" w:rsidR="006D0CE9" w:rsidRDefault="00F51BA6" w:rsidP="00437A0C">
      <w:pPr>
        <w:spacing w:after="0"/>
        <w:rPr>
          <w:b/>
        </w:rPr>
      </w:pPr>
      <w:r>
        <w:rPr>
          <w:noProof/>
        </w:rPr>
        <mc:AlternateContent>
          <mc:Choice Requires="wps">
            <w:drawing>
              <wp:anchor distT="0" distB="0" distL="114300" distR="114300" simplePos="0" relativeHeight="251715584" behindDoc="1" locked="0" layoutInCell="1" allowOverlap="1" wp14:anchorId="20575991" wp14:editId="2E7FC981">
                <wp:simplePos x="0" y="0"/>
                <wp:positionH relativeFrom="column">
                  <wp:posOffset>3485092</wp:posOffset>
                </wp:positionH>
                <wp:positionV relativeFrom="paragraph">
                  <wp:posOffset>1430867</wp:posOffset>
                </wp:positionV>
                <wp:extent cx="3373120" cy="168275"/>
                <wp:effectExtent l="0" t="0" r="0" b="3175"/>
                <wp:wrapTight wrapText="bothSides">
                  <wp:wrapPolygon edited="0">
                    <wp:start x="0" y="0"/>
                    <wp:lineTo x="0" y="19562"/>
                    <wp:lineTo x="21470" y="19562"/>
                    <wp:lineTo x="21470"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3373120" cy="168275"/>
                        </a:xfrm>
                        <a:prstGeom prst="rect">
                          <a:avLst/>
                        </a:prstGeom>
                        <a:solidFill>
                          <a:prstClr val="white"/>
                        </a:solidFill>
                        <a:ln>
                          <a:noFill/>
                        </a:ln>
                      </wps:spPr>
                      <wps:txbx>
                        <w:txbxContent>
                          <w:p w14:paraId="08EBC150" w14:textId="6F23343A" w:rsidR="00F45433" w:rsidRDefault="00F45433" w:rsidP="002D641E">
                            <w:pPr>
                              <w:pStyle w:val="Caption"/>
                              <w:jc w:val="center"/>
                              <w:rPr>
                                <w:noProof/>
                              </w:rPr>
                            </w:pPr>
                            <w:r>
                              <w:t>Figure 11 – RP reduced Iris dataset and silhouette analysis, kmeans=2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75991" id="Text Box 59" o:spid="_x0000_s1036" type="#_x0000_t202" style="position:absolute;margin-left:274.4pt;margin-top:112.65pt;width:265.6pt;height:13.2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ePMQIAAGoEAAAOAAAAZHJzL2Uyb0RvYy54bWysVE2P2yAQvVfqf0DcG8eJ9suKs0qzSlUp&#10;2l0pqfZMMMRImKFAYqe/vgOOk3bbU9ULHmaGB/PejGePXaPJUTivwJQ0H40pEYZDpcy+pN+2q0/3&#10;lPjATMU0GFHSk/D0cf7xw6y1hZhADboSjiCI8UVrS1qHYIss87wWDfMjsMJgUIJrWMCt22eVYy2i&#10;NzqbjMe3WQuusg648B69T32QzhO+lIKHFym9CESXFN8W0urSuotrNp+xYu+YrRU/P4P9wysapgxe&#10;eoF6YoGRg1N/QDWKO/Agw4hDk4GUiotUA1aTj99Vs6mZFakWJMfbC03+/8Hy5+OrI6oq6c0DJYY1&#10;qNFWdIF8ho6gC/lprS8wbWMxMXToR50Hv0dnLLuTrolfLIhgHJk+XdiNaByd0+ndNJ9giGMsv72f&#10;3N1EmOx62jofvghoSDRK6lC9RCo7rn3oU4eUeJkHraqV0jpuYmCpHTkyVLqtVRBn8N+ytIm5BuKp&#10;HjB6slhiX0q0QrfrEiV56o/o2kF1wvId9A3kLV8pvHDNfHhlDjsGy8IpCC+4SA1tSeFsUVKD+/E3&#10;f8xHITFKSYsdWFL//cCcoER/NShxbNfBcIOxGwxzaJaApeY4X5YnEw+4oAdTOmjecDgW8RYMMcPx&#10;rpKGwVyGfg5wuLhYLFISNqVlYW02lkfogdht98acPcsSUNBnGHqTFe/U6XN7mheHAFIl6a4snvnG&#10;hk7in4cvTsyv+5R1/UXMfwIAAP//AwBQSwMEFAAGAAgAAAAhAD00CT/hAAAADAEAAA8AAABkcnMv&#10;ZG93bnJldi54bWxMj8FOwzAQRO9I/IO1SFwQtRtIFYU4FbRwg0NL1bMbu0nUeB3ZTpP+PdsTPc7O&#10;aPZNsZxsx87Gh9ahhPlMADNYOd1iLWH3+/WcAQtRoVadQyPhYgIsy/u7QuXajbgx522sGZVgyJWE&#10;JsY+5zxUjbEqzFxvkLyj81ZFkr7m2quRym3HEyEW3KoW6UOjerNqTHXaDlbCYu2HcYOrp/Xu81v9&#10;9HWy/7jspXx8mN7fgEUzxf8wXPEJHUpiOrgBdWCdhPQ1I/QoIUnSF2DXhMgEzTvQKZ1nwMuC344o&#10;/wAAAP//AwBQSwECLQAUAAYACAAAACEAtoM4kv4AAADhAQAAEwAAAAAAAAAAAAAAAAAAAAAAW0Nv&#10;bnRlbnRfVHlwZXNdLnhtbFBLAQItABQABgAIAAAAIQA4/SH/1gAAAJQBAAALAAAAAAAAAAAAAAAA&#10;AC8BAABfcmVscy8ucmVsc1BLAQItABQABgAIAAAAIQDWWnePMQIAAGoEAAAOAAAAAAAAAAAAAAAA&#10;AC4CAABkcnMvZTJvRG9jLnhtbFBLAQItABQABgAIAAAAIQA9NAk/4QAAAAwBAAAPAAAAAAAAAAAA&#10;AAAAAIsEAABkcnMvZG93bnJldi54bWxQSwUGAAAAAAQABADzAAAAmQUAAAAA&#10;" stroked="f">
                <v:textbox inset="0,0,0,0">
                  <w:txbxContent>
                    <w:p w14:paraId="08EBC150" w14:textId="6F23343A" w:rsidR="00F45433" w:rsidRDefault="00F45433" w:rsidP="002D641E">
                      <w:pPr>
                        <w:pStyle w:val="Caption"/>
                        <w:jc w:val="center"/>
                        <w:rPr>
                          <w:noProof/>
                        </w:rPr>
                      </w:pPr>
                      <w:r>
                        <w:t>Figure 11 – RP reduced Iris dataset and silhouette analysis, kmeans=2</w:t>
                      </w:r>
                    </w:p>
                  </w:txbxContent>
                </v:textbox>
                <w10:wrap type="tight"/>
              </v:shape>
            </w:pict>
          </mc:Fallback>
        </mc:AlternateContent>
      </w:r>
      <w:r w:rsidR="00E27C7A">
        <w:rPr>
          <w:noProof/>
        </w:rPr>
        <w:drawing>
          <wp:anchor distT="0" distB="0" distL="114300" distR="114300" simplePos="0" relativeHeight="251711488" behindDoc="1" locked="0" layoutInCell="1" allowOverlap="1" wp14:anchorId="3A209871" wp14:editId="1837B9C7">
            <wp:simplePos x="0" y="0"/>
            <wp:positionH relativeFrom="column">
              <wp:posOffset>3429000</wp:posOffset>
            </wp:positionH>
            <wp:positionV relativeFrom="paragraph">
              <wp:posOffset>-2540</wp:posOffset>
            </wp:positionV>
            <wp:extent cx="3366770" cy="1430655"/>
            <wp:effectExtent l="0" t="0" r="5080" b="0"/>
            <wp:wrapTight wrapText="bothSides">
              <wp:wrapPolygon edited="0">
                <wp:start x="0" y="0"/>
                <wp:lineTo x="0" y="21284"/>
                <wp:lineTo x="21510" y="21284"/>
                <wp:lineTo x="2151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969" t="1845" r="9829" b="4788"/>
                    <a:stretch/>
                  </pic:blipFill>
                  <pic:spPr bwMode="auto">
                    <a:xfrm>
                      <a:off x="0" y="0"/>
                      <a:ext cx="3366770" cy="1430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0CE9">
        <w:rPr>
          <w:b/>
        </w:rPr>
        <w:t>RP – Iris Dataset</w:t>
      </w:r>
    </w:p>
    <w:p w14:paraId="7334AE72" w14:textId="36FE5845" w:rsidR="001C08D4" w:rsidRDefault="00460FF0" w:rsidP="00437A0C">
      <w:pPr>
        <w:spacing w:after="0"/>
      </w:pPr>
      <w:r>
        <w:rPr>
          <w:noProof/>
        </w:rPr>
        <w:drawing>
          <wp:anchor distT="0" distB="0" distL="114300" distR="114300" simplePos="0" relativeHeight="251721728" behindDoc="1" locked="0" layoutInCell="1" allowOverlap="1" wp14:anchorId="2FE5975A" wp14:editId="5EBB6F87">
            <wp:simplePos x="0" y="0"/>
            <wp:positionH relativeFrom="column">
              <wp:posOffset>3702685</wp:posOffset>
            </wp:positionH>
            <wp:positionV relativeFrom="paragraph">
              <wp:posOffset>2766695</wp:posOffset>
            </wp:positionV>
            <wp:extent cx="2788285" cy="944880"/>
            <wp:effectExtent l="0" t="0" r="0" b="7620"/>
            <wp:wrapTight wrapText="bothSides">
              <wp:wrapPolygon edited="0">
                <wp:start x="0" y="0"/>
                <wp:lineTo x="0" y="21339"/>
                <wp:lineTo x="21398" y="21339"/>
                <wp:lineTo x="21398"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8">
                      <a:extLst>
                        <a:ext uri="{28A0092B-C50C-407E-A947-70E740481C1C}">
                          <a14:useLocalDpi xmlns:a14="http://schemas.microsoft.com/office/drawing/2010/main" val="0"/>
                        </a:ext>
                      </a:extLst>
                    </a:blip>
                    <a:srcRect l="12541" t="11902" r="9904" b="52607"/>
                    <a:stretch/>
                  </pic:blipFill>
                  <pic:spPr bwMode="auto">
                    <a:xfrm>
                      <a:off x="0" y="0"/>
                      <a:ext cx="2788285" cy="944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309F">
        <w:t>With a seed of</w:t>
      </w:r>
      <w:r w:rsidR="00B30C57">
        <w:t xml:space="preserve"> 42 </w:t>
      </w:r>
      <w:r w:rsidR="00C94720">
        <w:t xml:space="preserve">and </w:t>
      </w:r>
      <w:r w:rsidR="001C08D4">
        <w:t>restricted to 2 features</w:t>
      </w:r>
      <w:r w:rsidR="004020F9">
        <w:t xml:space="preserve">, RP reduces the dataset down as shown in </w:t>
      </w:r>
      <w:r w:rsidR="004020F9">
        <w:rPr>
          <w:i/>
        </w:rPr>
        <w:t>Figure 11</w:t>
      </w:r>
      <w:r w:rsidR="004020F9">
        <w:t xml:space="preserve"> on the right</w:t>
      </w:r>
      <w:r w:rsidR="00654C37">
        <w:t>, keeping a scattered shape</w:t>
      </w:r>
      <w:r w:rsidR="004020F9">
        <w:t>.</w:t>
      </w:r>
      <w:r w:rsidR="00654C37">
        <w:t xml:space="preserve"> Running k-means over the reduced dataset, we find k=2 to still be the optimal k based on a silhouette score of </w:t>
      </w:r>
      <w:r w:rsidR="00654C37" w:rsidRPr="00963E95">
        <w:t>.</w:t>
      </w:r>
      <w:r w:rsidR="00654C37">
        <w:t>7</w:t>
      </w:r>
      <w:r w:rsidR="00BF5189">
        <w:t>7</w:t>
      </w:r>
      <w:r w:rsidR="00654C37">
        <w:t>5</w:t>
      </w:r>
      <w:r w:rsidR="00BF5189">
        <w:t>2</w:t>
      </w:r>
      <w:r w:rsidR="00654C37">
        <w:t>, higher than the original .6810. As k increases, the scores</w:t>
      </w:r>
      <w:r w:rsidR="00F072F4">
        <w:t xml:space="preserve"> stay above the original,</w:t>
      </w:r>
      <w:r w:rsidR="007A3844">
        <w:t xml:space="preserve"> </w:t>
      </w:r>
      <w:r w:rsidR="00654C37">
        <w:t>only ever reaching a low of .</w:t>
      </w:r>
      <w:r w:rsidR="007A3844">
        <w:t>6351</w:t>
      </w:r>
      <w:r w:rsidR="00654C37">
        <w:t xml:space="preserve"> at k=7 as opposed to a low of .3588 originally. Running EM over the reduced dataset, we find </w:t>
      </w:r>
      <w:r w:rsidR="003F40A7">
        <w:t>the lowest score at n=2 being -2.1302</w:t>
      </w:r>
      <w:r w:rsidR="00E7243D">
        <w:t xml:space="preserve">, increasing until </w:t>
      </w:r>
      <w:r w:rsidR="00E7243D">
        <w:t>n=10</w:t>
      </w:r>
      <w:r w:rsidR="00E7243D">
        <w:t>,</w:t>
      </w:r>
      <w:r w:rsidR="00E7243D">
        <w:t xml:space="preserve"> the optimal n with a log likelihood of </w:t>
      </w:r>
      <w:r w:rsidR="00E7243D" w:rsidRPr="00330F5A">
        <w:t>-</w:t>
      </w:r>
      <w:r w:rsidR="00E7243D">
        <w:t>1.0116</w:t>
      </w:r>
      <w:r w:rsidR="00654C37">
        <w:t xml:space="preserve">. This is </w:t>
      </w:r>
      <w:r w:rsidR="003F40A7">
        <w:t>lower than the</w:t>
      </w:r>
      <w:r w:rsidR="00654C37">
        <w:t xml:space="preserve"> original score of -0.3527.</w:t>
      </w:r>
      <w:r w:rsidR="007369AF">
        <w:t xml:space="preserve"> </w:t>
      </w:r>
      <w:r w:rsidR="00157766">
        <w:t xml:space="preserve">EM performs poorly compared to before, suggesting that </w:t>
      </w:r>
      <w:r w:rsidR="00667595">
        <w:t xml:space="preserve">this projection does not match gaussians as well as the full dataset could. </w:t>
      </w:r>
      <w:r w:rsidR="007369AF">
        <w:t xml:space="preserve">The performance of kmeans is </w:t>
      </w:r>
      <w:r w:rsidR="00BD16E1">
        <w:t xml:space="preserve">great, even for many more clusters. The resulting data after RP looks to be more spread out and easily represented by the clusters. The spread also contributes to the high silhouette scores even as k increases. </w:t>
      </w:r>
      <w:r w:rsidR="007C33CA">
        <w:t xml:space="preserve">RP was run multiple times in order to find the most optimal projection as described here. The </w:t>
      </w:r>
      <w:r w:rsidR="00157766">
        <w:t>drawback</w:t>
      </w:r>
      <w:r w:rsidR="007C33CA">
        <w:t xml:space="preserve"> to RP</w:t>
      </w:r>
      <w:r w:rsidR="00157766">
        <w:t xml:space="preserve"> is potential information lost leading to greater error in a supervised learning model, as will be explored later.</w:t>
      </w:r>
      <w:r w:rsidR="007C33CA">
        <w:t xml:space="preserve"> </w:t>
      </w:r>
    </w:p>
    <w:p w14:paraId="220755F6" w14:textId="1DD22C8D" w:rsidR="006D0CE9" w:rsidRDefault="00F51BA6" w:rsidP="00437A0C">
      <w:pPr>
        <w:spacing w:after="0"/>
        <w:rPr>
          <w:b/>
        </w:rPr>
      </w:pPr>
      <w:r>
        <w:rPr>
          <w:noProof/>
        </w:rPr>
        <mc:AlternateContent>
          <mc:Choice Requires="wps">
            <w:drawing>
              <wp:anchor distT="0" distB="0" distL="114300" distR="114300" simplePos="0" relativeHeight="251713536" behindDoc="1" locked="0" layoutInCell="1" allowOverlap="1" wp14:anchorId="2A5EC188" wp14:editId="3521A8BB">
                <wp:simplePos x="0" y="0"/>
                <wp:positionH relativeFrom="column">
                  <wp:posOffset>3699933</wp:posOffset>
                </wp:positionH>
                <wp:positionV relativeFrom="paragraph">
                  <wp:posOffset>749088</wp:posOffset>
                </wp:positionV>
                <wp:extent cx="2627630" cy="135255"/>
                <wp:effectExtent l="0" t="0" r="1270" b="0"/>
                <wp:wrapTight wrapText="bothSides">
                  <wp:wrapPolygon edited="0">
                    <wp:start x="0" y="0"/>
                    <wp:lineTo x="0" y="18254"/>
                    <wp:lineTo x="21454" y="18254"/>
                    <wp:lineTo x="21454"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2627630" cy="135255"/>
                        </a:xfrm>
                        <a:prstGeom prst="rect">
                          <a:avLst/>
                        </a:prstGeom>
                        <a:solidFill>
                          <a:prstClr val="white"/>
                        </a:solidFill>
                        <a:ln>
                          <a:noFill/>
                        </a:ln>
                      </wps:spPr>
                      <wps:txbx>
                        <w:txbxContent>
                          <w:p w14:paraId="4E4FC438" w14:textId="1B2ABF1F" w:rsidR="00F45433" w:rsidRDefault="00F45433" w:rsidP="002D641E">
                            <w:pPr>
                              <w:pStyle w:val="Caption"/>
                              <w:jc w:val="center"/>
                              <w:rPr>
                                <w:noProof/>
                              </w:rPr>
                            </w:pPr>
                            <w:r>
                              <w:t xml:space="preserve">Figure 12 – RP reduced BC dataset, </w:t>
                            </w:r>
                            <w:r w:rsidR="0040606B">
                              <w:t>EM n</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EC188" id="Text Box 58" o:spid="_x0000_s1037" type="#_x0000_t202" style="position:absolute;margin-left:291.35pt;margin-top:59pt;width:206.9pt;height:10.6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rYMAIAAGoEAAAOAAAAZHJzL2Uyb0RvYy54bWysVMGO2yAQvVfqPyDujZOsklZRnFWaVapK&#10;0e5KSbVngiFGAoYCiZ1+fQdsZ9ttT1UveJgZBt57M17et0aTi/BBgS3pZDSmRFgOlbKnkn47bD98&#10;oiREZiumwYqSXkWg96v375aNW4gp1KAr4QkWsWHRuJLWMbpFUQReC8PCCJywGJTgDYu49aei8qzB&#10;6kYX0/F4XjTgK+eBixDQ+9AF6SrXl1Lw+CRlEJHokuLbYl59Xo9pLVZLtjh55mrF+2ewf3iFYcri&#10;pbdSDywycvbqj1JGcQ8BZBxxMAVIqbjIGBDNZPwGzb5mTmQsSE5wN5rC/yvLHy/PnqiqpDNUyjKD&#10;Gh1EG8lnaAm6kJ/GhQWm7R0mxhb9qPPgD+hMsFvpTfoiIIJxZPp6YzdV4+iczqcf53cY4hib3M2m&#10;s1kqU7yedj7ELwIMSUZJPaqXSWWXXYhd6pCSLgugVbVVWqdNCmy0JxeGSje1iqIv/luWtinXQjrV&#10;FUyeIkHsoCQrtsc2UzK54TxCdUX4HroGCo5vFV64YyE+M48dg7BwCuITLlJDU1LoLUpq8D/+5k/5&#10;KCRGKWmwA0savp+ZF5TorxYlTu06GH4wjoNhz2YDCHWC8+V4NvGAj3owpQfzgsOxTrdgiFmOd5U0&#10;DuYmdnOAw8XFep2TsCkdizu7dzyVHog9tC/Mu16WiII+wtCbbPFGnS63o3l9jiBVli4R27HY840N&#10;ncXvhy9NzK/7nPX6i1j9BAAA//8DAFBLAwQUAAYACAAAACEAjRQXEeEAAAALAQAADwAAAGRycy9k&#10;b3ducmV2LnhtbEyPzU7DMBCE70i8g7VIXBB1mqohSeNU0MKtHPqjnt3YJBHxOrKdJn17lhMcd+bT&#10;7EyxnkzHrtr51qKA+SwCprGyqsVawOn48ZwC80Gikp1FLeCmPazL+7tC5sqOuNfXQ6gZhaDPpYAm&#10;hD7n3FeNNtLPbK+RvC/rjAx0uporJ0cKNx2PoyjhRrZIHxrZ602jq+/DYAQkWzeMe9w8bU/vO/nZ&#10;1/H57XYW4vFhel0BC3oKfzD81qfqUFKnix1QedYJWKbxC6FkzFMaRUSWJUtgF1IW2QJ4WfD/G8of&#10;AAAA//8DAFBLAQItABQABgAIAAAAIQC2gziS/gAAAOEBAAATAAAAAAAAAAAAAAAAAAAAAABbQ29u&#10;dGVudF9UeXBlc10ueG1sUEsBAi0AFAAGAAgAAAAhADj9If/WAAAAlAEAAAsAAAAAAAAAAAAAAAAA&#10;LwEAAF9yZWxzLy5yZWxzUEsBAi0AFAAGAAgAAAAhAO5SytgwAgAAagQAAA4AAAAAAAAAAAAAAAAA&#10;LgIAAGRycy9lMm9Eb2MueG1sUEsBAi0AFAAGAAgAAAAhAI0UFxHhAAAACwEAAA8AAAAAAAAAAAAA&#10;AAAAigQAAGRycy9kb3ducmV2LnhtbFBLBQYAAAAABAAEAPMAAACYBQAAAAA=&#10;" stroked="f">
                <v:textbox inset="0,0,0,0">
                  <w:txbxContent>
                    <w:p w14:paraId="4E4FC438" w14:textId="1B2ABF1F" w:rsidR="00F45433" w:rsidRDefault="00F45433" w:rsidP="002D641E">
                      <w:pPr>
                        <w:pStyle w:val="Caption"/>
                        <w:jc w:val="center"/>
                        <w:rPr>
                          <w:noProof/>
                        </w:rPr>
                      </w:pPr>
                      <w:r>
                        <w:t xml:space="preserve">Figure 12 – RP reduced BC dataset, </w:t>
                      </w:r>
                      <w:r w:rsidR="0040606B">
                        <w:t>EM n</w:t>
                      </w:r>
                      <w:r>
                        <w:t>=2</w:t>
                      </w:r>
                    </w:p>
                  </w:txbxContent>
                </v:textbox>
                <w10:wrap type="tight"/>
              </v:shape>
            </w:pict>
          </mc:Fallback>
        </mc:AlternateContent>
      </w:r>
      <w:r w:rsidR="006D0CE9">
        <w:rPr>
          <w:b/>
        </w:rPr>
        <w:t>RP – Breast Cancer Dataset</w:t>
      </w:r>
    </w:p>
    <w:p w14:paraId="6642B2AA" w14:textId="53B7652D" w:rsidR="009D76B0" w:rsidRPr="001C08D4" w:rsidRDefault="00667595" w:rsidP="00437A0C">
      <w:pPr>
        <w:spacing w:after="0"/>
        <w:rPr>
          <w:noProof/>
        </w:rPr>
      </w:pPr>
      <w:r>
        <w:t xml:space="preserve">With a seed of 42 and restricted to </w:t>
      </w:r>
      <w:r>
        <w:t xml:space="preserve">8 </w:t>
      </w:r>
      <w:r>
        <w:t xml:space="preserve">features, RP reduces the dataset down as shown in </w:t>
      </w:r>
      <w:r>
        <w:rPr>
          <w:i/>
        </w:rPr>
        <w:t>Figure 1</w:t>
      </w:r>
      <w:r>
        <w:rPr>
          <w:i/>
        </w:rPr>
        <w:t>2</w:t>
      </w:r>
      <w:r>
        <w:t xml:space="preserve"> on the right, </w:t>
      </w:r>
      <w:r w:rsidR="00611259">
        <w:t xml:space="preserve">making </w:t>
      </w:r>
      <w:r>
        <w:t xml:space="preserve">a </w:t>
      </w:r>
      <w:r w:rsidR="00611259">
        <w:t>line</w:t>
      </w:r>
      <w:r>
        <w:t xml:space="preserve"> shape</w:t>
      </w:r>
      <w:r w:rsidR="00611259">
        <w:t xml:space="preserve"> with a few scattered points</w:t>
      </w:r>
      <w:r>
        <w:t xml:space="preserve">. Running k-means over the reduced dataset, we find k=2 to still be the optimal k based on a silhouette score </w:t>
      </w:r>
      <w:r w:rsidR="00A31819">
        <w:t xml:space="preserve">of </w:t>
      </w:r>
      <w:r w:rsidR="00A31819" w:rsidRPr="00A31819">
        <w:t>.6954</w:t>
      </w:r>
      <w:r>
        <w:t xml:space="preserve">, </w:t>
      </w:r>
      <w:r w:rsidR="00A31819">
        <w:t xml:space="preserve">just a hair lower than </w:t>
      </w:r>
      <w:r>
        <w:t>the original .6</w:t>
      </w:r>
      <w:r w:rsidR="00A31819">
        <w:t>973</w:t>
      </w:r>
      <w:r>
        <w:t xml:space="preserve">. As k increases, the scores stay </w:t>
      </w:r>
      <w:r w:rsidR="005123A4">
        <w:t xml:space="preserve">very similar to the original all the way through. </w:t>
      </w:r>
      <w:r>
        <w:t>Running EM over the reduced dataset, we find the lowest score at n=2 being -</w:t>
      </w:r>
      <w:r w:rsidR="00F84DB5">
        <w:t>30</w:t>
      </w:r>
      <w:r w:rsidR="00464027">
        <w:t>.</w:t>
      </w:r>
      <w:r w:rsidR="00F84DB5">
        <w:t>502</w:t>
      </w:r>
      <w:r>
        <w:t>, increasing until n=1</w:t>
      </w:r>
      <w:r w:rsidR="00464027">
        <w:t>2</w:t>
      </w:r>
      <w:r>
        <w:t xml:space="preserve">, the optimal n with a log likelihood of </w:t>
      </w:r>
      <w:r w:rsidR="00FC666D" w:rsidRPr="00FC666D">
        <w:t>-</w:t>
      </w:r>
      <w:r w:rsidR="00F84DB5">
        <w:t>28.80</w:t>
      </w:r>
      <w:r w:rsidR="00FC666D" w:rsidRPr="00FC666D">
        <w:t>9</w:t>
      </w:r>
      <w:r>
        <w:t xml:space="preserve">. This is </w:t>
      </w:r>
      <w:r w:rsidR="009D76B0">
        <w:t xml:space="preserve">much </w:t>
      </w:r>
      <w:r>
        <w:t xml:space="preserve">lower than the original score of </w:t>
      </w:r>
      <w:r w:rsidR="009D76B0">
        <w:t>50.73</w:t>
      </w:r>
      <w:r w:rsidR="00B30FFC">
        <w:t>1</w:t>
      </w:r>
      <w:r w:rsidR="00F51D10">
        <w:t>6</w:t>
      </w:r>
      <w:r>
        <w:t>.</w:t>
      </w:r>
      <w:r w:rsidR="00051F27">
        <w:t xml:space="preserve"> </w:t>
      </w:r>
      <w:r w:rsidR="00B90FC0">
        <w:t xml:space="preserve">This EM behavior is </w:t>
      </w:r>
      <w:proofErr w:type="gramStart"/>
      <w:r w:rsidR="00B90FC0">
        <w:t>similar to</w:t>
      </w:r>
      <w:proofErr w:type="gramEnd"/>
      <w:r w:rsidR="00B90FC0">
        <w:t xml:space="preserve"> EM over </w:t>
      </w:r>
      <w:r w:rsidR="00865A83">
        <w:t>PCA</w:t>
      </w:r>
      <w:r w:rsidR="00B90FC0">
        <w:t xml:space="preserve">. As </w:t>
      </w:r>
      <w:r w:rsidR="00B90FC0">
        <w:rPr>
          <w:i/>
        </w:rPr>
        <w:t>Figure 1</w:t>
      </w:r>
      <w:r w:rsidR="0040606B">
        <w:rPr>
          <w:i/>
        </w:rPr>
        <w:t>2</w:t>
      </w:r>
      <w:r w:rsidR="00B90FC0">
        <w:t xml:space="preserve"> shows, the</w:t>
      </w:r>
      <w:r w:rsidR="00FD04BB">
        <w:t xml:space="preserve"> </w:t>
      </w:r>
      <w:r w:rsidR="00B90FC0">
        <w:t>reduced dataset results in a line</w:t>
      </w:r>
      <w:r w:rsidR="00E67A65">
        <w:t xml:space="preserve"> with spare points</w:t>
      </w:r>
      <w:r w:rsidR="00B90FC0">
        <w:t xml:space="preserve">, </w:t>
      </w:r>
      <w:proofErr w:type="gramStart"/>
      <w:r w:rsidR="00B90FC0">
        <w:t>similar to</w:t>
      </w:r>
      <w:proofErr w:type="gramEnd"/>
      <w:r w:rsidR="00B90FC0">
        <w:t xml:space="preserve"> the </w:t>
      </w:r>
      <w:r w:rsidR="00A354A9">
        <w:t>I</w:t>
      </w:r>
      <w:r w:rsidR="00B90FC0">
        <w:t>CA reduced dataset. EM performs very poorly, just as it does over PCA</w:t>
      </w:r>
      <w:r w:rsidR="005D6C4E">
        <w:t xml:space="preserve"> and ICA</w:t>
      </w:r>
      <w:r w:rsidR="00B90FC0">
        <w:t>, potentially due to similar reasons of not being able to capture the data in clusters given the shape of the data.</w:t>
      </w:r>
      <w:r w:rsidR="003803BA">
        <w:t xml:space="preserve"> However, k-means performs well</w:t>
      </w:r>
      <w:r w:rsidR="00A74CBB">
        <w:t xml:space="preserve"> after multiple runs of RP</w:t>
      </w:r>
      <w:r w:rsidR="003803BA">
        <w:t xml:space="preserve">, with very similar scores to the original. This suggests that this projection was able to keep pairwise distances </w:t>
      </w:r>
      <w:proofErr w:type="gramStart"/>
      <w:r w:rsidR="003803BA">
        <w:t>fairly intact</w:t>
      </w:r>
      <w:proofErr w:type="gramEnd"/>
      <w:r w:rsidR="003803BA">
        <w:t xml:space="preserve"> so that the kmeans clusters would be similar.</w:t>
      </w:r>
    </w:p>
    <w:p w14:paraId="6173B568" w14:textId="578829A0" w:rsidR="00134EC4" w:rsidRDefault="00134EC4" w:rsidP="00437A0C">
      <w:pPr>
        <w:spacing w:after="0"/>
        <w:rPr>
          <w:b/>
        </w:rPr>
      </w:pPr>
      <w:r>
        <w:rPr>
          <w:b/>
        </w:rPr>
        <w:t>Information Gain</w:t>
      </w:r>
      <w:r w:rsidR="00F57611">
        <w:rPr>
          <w:b/>
        </w:rPr>
        <w:t xml:space="preserve"> (IG)</w:t>
      </w:r>
    </w:p>
    <w:p w14:paraId="116780E9" w14:textId="3735E7D6" w:rsidR="005673F5" w:rsidRDefault="005673F5" w:rsidP="00437A0C">
      <w:pPr>
        <w:spacing w:after="0"/>
      </w:pPr>
      <w:r>
        <w:t xml:space="preserve">Information gain works to </w:t>
      </w:r>
      <w:r w:rsidR="002A7DEC">
        <w:t xml:space="preserve">reduce features not by transforming anything, but rather by selecting to use only </w:t>
      </w:r>
      <w:r w:rsidR="00B2014D">
        <w:t>the provided features</w:t>
      </w:r>
      <w:r w:rsidR="002A7DEC">
        <w:t xml:space="preserve"> that give the most inf</w:t>
      </w:r>
      <w:r w:rsidR="00B2014D">
        <w:t>ormation</w:t>
      </w:r>
      <w:r w:rsidR="002A7DEC">
        <w:t xml:space="preserve">. </w:t>
      </w:r>
      <w:r w:rsidR="00B2014D">
        <w:t>This is calculated based on the class (so using the labels), and a</w:t>
      </w:r>
      <w:r w:rsidR="002A7DEC">
        <w:t xml:space="preserve"> cutoff is specified for the number of features to keep</w:t>
      </w:r>
      <w:r w:rsidR="005A7106">
        <w:t>.</w:t>
      </w:r>
    </w:p>
    <w:p w14:paraId="2F33E9BB" w14:textId="560939B7" w:rsidR="006D0CE9" w:rsidRPr="00FB3B67" w:rsidRDefault="00F51BA6" w:rsidP="00437A0C">
      <w:pPr>
        <w:spacing w:after="0"/>
        <w:rPr>
          <w:b/>
          <w:i/>
          <w:sz w:val="18"/>
        </w:rPr>
      </w:pPr>
      <w:r>
        <w:rPr>
          <w:noProof/>
        </w:rPr>
        <w:lastRenderedPageBreak/>
        <w:drawing>
          <wp:anchor distT="0" distB="0" distL="114300" distR="114300" simplePos="0" relativeHeight="251705344" behindDoc="1" locked="0" layoutInCell="1" allowOverlap="1" wp14:anchorId="67BF421F" wp14:editId="622D3624">
            <wp:simplePos x="0" y="0"/>
            <wp:positionH relativeFrom="column">
              <wp:posOffset>3124200</wp:posOffset>
            </wp:positionH>
            <wp:positionV relativeFrom="paragraph">
              <wp:posOffset>-15240</wp:posOffset>
            </wp:positionV>
            <wp:extent cx="3592830" cy="1637030"/>
            <wp:effectExtent l="0" t="0" r="7620" b="1270"/>
            <wp:wrapTight wrapText="bothSides">
              <wp:wrapPolygon edited="0">
                <wp:start x="0" y="0"/>
                <wp:lineTo x="0" y="21365"/>
                <wp:lineTo x="21531" y="21365"/>
                <wp:lineTo x="2153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246" t="7986" r="9775" b="5201"/>
                    <a:stretch/>
                  </pic:blipFill>
                  <pic:spPr bwMode="auto">
                    <a:xfrm>
                      <a:off x="0" y="0"/>
                      <a:ext cx="359283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0CE9">
        <w:rPr>
          <w:b/>
        </w:rPr>
        <w:t>IG – Iris Dataset</w:t>
      </w:r>
      <w:r w:rsidR="00FB3B67">
        <w:rPr>
          <w:b/>
        </w:rPr>
        <w:tab/>
      </w:r>
      <w:r w:rsidR="00FB3B67" w:rsidRPr="00FB3B67">
        <w:rPr>
          <w:i/>
          <w:color w:val="44546A" w:themeColor="text2"/>
          <w:sz w:val="18"/>
        </w:rPr>
        <w:t xml:space="preserve">Table </w:t>
      </w:r>
      <w:r w:rsidR="00A26B0C">
        <w:rPr>
          <w:i/>
          <w:color w:val="44546A" w:themeColor="text2"/>
          <w:sz w:val="18"/>
        </w:rPr>
        <w:t>8</w:t>
      </w:r>
    </w:p>
    <w:tbl>
      <w:tblPr>
        <w:tblStyle w:val="TableGrid"/>
        <w:tblW w:w="0" w:type="auto"/>
        <w:tblLook w:val="04A0" w:firstRow="1" w:lastRow="0" w:firstColumn="1" w:lastColumn="0" w:noHBand="0" w:noVBand="1"/>
      </w:tblPr>
      <w:tblGrid>
        <w:gridCol w:w="1705"/>
        <w:gridCol w:w="1080"/>
      </w:tblGrid>
      <w:tr w:rsidR="00DD0DC4" w14:paraId="538A885B" w14:textId="77777777" w:rsidTr="00BD6F0D">
        <w:tc>
          <w:tcPr>
            <w:tcW w:w="1705" w:type="dxa"/>
          </w:tcPr>
          <w:p w14:paraId="57603940" w14:textId="5CD137F8" w:rsidR="00DD0DC4" w:rsidRPr="00B00776" w:rsidRDefault="00DD0DC4" w:rsidP="00437A0C">
            <w:pPr>
              <w:rPr>
                <w:b/>
              </w:rPr>
            </w:pPr>
            <w:r w:rsidRPr="00B00776">
              <w:rPr>
                <w:b/>
              </w:rPr>
              <w:t>Attribute Name</w:t>
            </w:r>
          </w:p>
        </w:tc>
        <w:tc>
          <w:tcPr>
            <w:tcW w:w="1080" w:type="dxa"/>
          </w:tcPr>
          <w:p w14:paraId="218129EA" w14:textId="615D19AE" w:rsidR="00DD0DC4" w:rsidRPr="00B00776" w:rsidRDefault="00DD0DC4" w:rsidP="00437A0C">
            <w:pPr>
              <w:rPr>
                <w:b/>
              </w:rPr>
            </w:pPr>
            <w:r w:rsidRPr="00B00776">
              <w:rPr>
                <w:b/>
              </w:rPr>
              <w:t>Info Gain</w:t>
            </w:r>
          </w:p>
        </w:tc>
      </w:tr>
      <w:tr w:rsidR="00DD0DC4" w14:paraId="0377B85F" w14:textId="77777777" w:rsidTr="00BD6F0D">
        <w:tc>
          <w:tcPr>
            <w:tcW w:w="1705" w:type="dxa"/>
          </w:tcPr>
          <w:p w14:paraId="049DEC65" w14:textId="251D3CB7" w:rsidR="00DD0DC4" w:rsidRDefault="00DD0DC4" w:rsidP="00437A0C">
            <w:r>
              <w:t>Petal Length (3)</w:t>
            </w:r>
          </w:p>
        </w:tc>
        <w:tc>
          <w:tcPr>
            <w:tcW w:w="1080" w:type="dxa"/>
          </w:tcPr>
          <w:p w14:paraId="3982904B" w14:textId="5091C6A8" w:rsidR="00DD0DC4" w:rsidRDefault="00DD0DC4" w:rsidP="00437A0C">
            <w:r w:rsidRPr="00DD0DC4">
              <w:t>1.418</w:t>
            </w:r>
          </w:p>
        </w:tc>
      </w:tr>
      <w:tr w:rsidR="00DD0DC4" w14:paraId="0FA67A96" w14:textId="77777777" w:rsidTr="00BD6F0D">
        <w:tc>
          <w:tcPr>
            <w:tcW w:w="1705" w:type="dxa"/>
          </w:tcPr>
          <w:p w14:paraId="22E8D95F" w14:textId="0C81C5FD" w:rsidR="00DD0DC4" w:rsidRDefault="00DD0DC4" w:rsidP="00437A0C">
            <w:r>
              <w:t>Petal Width (4)</w:t>
            </w:r>
          </w:p>
        </w:tc>
        <w:tc>
          <w:tcPr>
            <w:tcW w:w="1080" w:type="dxa"/>
          </w:tcPr>
          <w:p w14:paraId="59E7E894" w14:textId="2A9621C2" w:rsidR="00DD0DC4" w:rsidRDefault="00DD0DC4" w:rsidP="00437A0C">
            <w:r w:rsidRPr="00DD0DC4">
              <w:t>1.378</w:t>
            </w:r>
          </w:p>
        </w:tc>
      </w:tr>
    </w:tbl>
    <w:p w14:paraId="512628E5" w14:textId="3AF80CC7" w:rsidR="006F0919" w:rsidRPr="00453000" w:rsidRDefault="00C10BC2" w:rsidP="00437A0C">
      <w:pPr>
        <w:spacing w:after="0"/>
      </w:pPr>
      <w:r>
        <w:rPr>
          <w:noProof/>
        </w:rPr>
        <mc:AlternateContent>
          <mc:Choice Requires="wps">
            <w:drawing>
              <wp:anchor distT="0" distB="0" distL="114300" distR="114300" simplePos="0" relativeHeight="251707392" behindDoc="1" locked="0" layoutInCell="1" allowOverlap="1" wp14:anchorId="644CBA9E" wp14:editId="7554DFD5">
                <wp:simplePos x="0" y="0"/>
                <wp:positionH relativeFrom="column">
                  <wp:posOffset>3345062</wp:posOffset>
                </wp:positionH>
                <wp:positionV relativeFrom="paragraph">
                  <wp:posOffset>951614</wp:posOffset>
                </wp:positionV>
                <wp:extent cx="3373120" cy="168275"/>
                <wp:effectExtent l="0" t="0" r="0" b="3175"/>
                <wp:wrapTight wrapText="bothSides">
                  <wp:wrapPolygon edited="0">
                    <wp:start x="0" y="0"/>
                    <wp:lineTo x="0" y="19562"/>
                    <wp:lineTo x="21470" y="19562"/>
                    <wp:lineTo x="21470"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3373120" cy="168275"/>
                        </a:xfrm>
                        <a:prstGeom prst="rect">
                          <a:avLst/>
                        </a:prstGeom>
                        <a:solidFill>
                          <a:prstClr val="white"/>
                        </a:solidFill>
                        <a:ln>
                          <a:noFill/>
                        </a:ln>
                      </wps:spPr>
                      <wps:txbx>
                        <w:txbxContent>
                          <w:p w14:paraId="67568BFB" w14:textId="2BC173A1" w:rsidR="00F45433" w:rsidRDefault="00F45433" w:rsidP="00D67D08">
                            <w:pPr>
                              <w:pStyle w:val="Caption"/>
                              <w:jc w:val="center"/>
                              <w:rPr>
                                <w:noProof/>
                              </w:rPr>
                            </w:pPr>
                            <w:r>
                              <w:t>Figure 13 – IG reduced Iris dataset and silhouette analysis, kmeans=2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CBA9E" id="Text Box 54" o:spid="_x0000_s1038" type="#_x0000_t202" style="position:absolute;margin-left:263.4pt;margin-top:74.95pt;width:265.6pt;height:13.2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1F8MwIAAGoEAAAOAAAAZHJzL2Uyb0RvYy54bWysVE1v2zAMvQ/YfxB0Xxwn6weMOEWWIsOA&#10;oC2QDD0rshwLkERNUmJnv36UbLddt9Owi0yRFKX3HunFXacVOQvnJZiS5pMpJcJwqKQ5lvT7fvPp&#10;lhIfmKmYAiNKehGe3i0/fli0thAzaEBVwhEsYnzR2pI2IdgiyzxvhGZ+AlYYDNbgNAu4dcescqzF&#10;6lpls+n0OmvBVdYBF96j974P0mWqX9eCh8e69iIQVVJ8W0irS+shrtlywYqjY7aRfHgG+4dXaCYN&#10;XvpS6p4FRk5O/lFKS+7AQx0mHHQGdS25SBgQTT59h2bXMCsSFiTH2xea/P8ryx/OT47IqqRXnykx&#10;TKNGe9EF8gU6gi7kp7W+wLSdxcTQoR91Hv0enRF2VzsdvwiIYByZvrywG6txdM7nN/N8hiGOsfz6&#10;dnZzFctkr6et8+GrAE2iUVKH6iVS2XnrQ586psTLPChZbaRScRMDa+XImaHSbSODGIr/lqVMzDUQ&#10;T/UFoyeLEHso0QrdoUuU5LMR5wGqC8J30DeQt3wj8cIt8+GJOewYhIVTEB5xqRW0JYXBoqQB9/Nv&#10;/piPQmKUkhY7sKT+x4k5QYn6ZlDi2K6j4UbjMBrmpNeAUHOcL8uTiQdcUKNZO9DPOByreAuGmOF4&#10;V0nDaK5DPwc4XFysVikJm9KysDU7y2Ppkdh998ycHWQJKOgDjL3Jinfq9Lk9zatTgFom6SKxPYsD&#10;39jQSfxh+OLEvN2nrNdfxPIXAAAA//8DAFBLAwQUAAYACAAAACEAMdCmr+EAAAAMAQAADwAAAGRy&#10;cy9kb3ducmV2LnhtbEyPzU7DMBCE70i8g7VIXBB1iNrQpnEqaOFWDv1Rz9vYJBHxOoqdJn17tie4&#10;7WhGs99kq9E24mI6XztS8DKJQBgqnK6pVHA8fD7PQfiApLFxZBRcjYdVfn+XYardQDtz2YdScAn5&#10;FBVUIbSplL6ojEU/ca0h9r5dZzGw7EqpOxy43DYyjqJEWqyJP1TYmnVlip99bxUkm64fdrR+2hw/&#10;tvjVlvHp/XpS6vFhfFuCCGYMf2G44TM65Mx0dj1pLxoFszhh9MDGdLEAcUtEsznPO/P1mkxB5pn8&#10;PyL/BQAA//8DAFBLAQItABQABgAIAAAAIQC2gziS/gAAAOEBAAATAAAAAAAAAAAAAAAAAAAAAABb&#10;Q29udGVudF9UeXBlc10ueG1sUEsBAi0AFAAGAAgAAAAhADj9If/WAAAAlAEAAAsAAAAAAAAAAAAA&#10;AAAALwEAAF9yZWxzLy5yZWxzUEsBAi0AFAAGAAgAAAAhACqHUXwzAgAAagQAAA4AAAAAAAAAAAAA&#10;AAAALgIAAGRycy9lMm9Eb2MueG1sUEsBAi0AFAAGAAgAAAAhADHQpq/hAAAADAEAAA8AAAAAAAAA&#10;AAAAAAAAjQQAAGRycy9kb3ducmV2LnhtbFBLBQYAAAAABAAEAPMAAACbBQAAAAA=&#10;" stroked="f">
                <v:textbox inset="0,0,0,0">
                  <w:txbxContent>
                    <w:p w14:paraId="67568BFB" w14:textId="2BC173A1" w:rsidR="00F45433" w:rsidRDefault="00F45433" w:rsidP="00D67D08">
                      <w:pPr>
                        <w:pStyle w:val="Caption"/>
                        <w:jc w:val="center"/>
                        <w:rPr>
                          <w:noProof/>
                        </w:rPr>
                      </w:pPr>
                      <w:r>
                        <w:t>Figure 13 – IG reduced Iris dataset and silhouette analysis, kmeans=2</w:t>
                      </w:r>
                    </w:p>
                  </w:txbxContent>
                </v:textbox>
                <w10:wrap type="tight"/>
              </v:shape>
            </w:pict>
          </mc:Fallback>
        </mc:AlternateContent>
      </w:r>
      <w:r w:rsidR="00FB3B67">
        <w:t xml:space="preserve">As shown in </w:t>
      </w:r>
      <w:r w:rsidR="00FB3B67" w:rsidRPr="00FB3B67">
        <w:rPr>
          <w:i/>
        </w:rPr>
        <w:t>Table</w:t>
      </w:r>
      <w:r w:rsidR="00FB3B67">
        <w:rPr>
          <w:i/>
        </w:rPr>
        <w:t xml:space="preserve"> </w:t>
      </w:r>
      <w:r w:rsidR="00A26B0C">
        <w:rPr>
          <w:i/>
        </w:rPr>
        <w:t>8</w:t>
      </w:r>
      <w:r w:rsidR="00FB3B67">
        <w:t xml:space="preserve">, </w:t>
      </w:r>
      <w:r w:rsidR="00193E26">
        <w:t xml:space="preserve">the cutoff of 2 features leads to attributes 3 and 4 resulting in the highest info gain. </w:t>
      </w:r>
      <w:r w:rsidR="006F0919">
        <w:t xml:space="preserve">Running k-means over the reduced dataset, we find k=2 to still be the optimal k based on a silhouette score </w:t>
      </w:r>
      <w:r w:rsidR="00BB5577">
        <w:t>o</w:t>
      </w:r>
      <w:r w:rsidR="006F0919">
        <w:t xml:space="preserve">f </w:t>
      </w:r>
      <w:r w:rsidR="006F0919" w:rsidRPr="00963E95">
        <w:t>.</w:t>
      </w:r>
      <w:r w:rsidR="006F0919">
        <w:t>7654, higher than the original .6810. As k increases, the scores drop but remain higher, only ever reaching a low of .5727 at k=7</w:t>
      </w:r>
      <w:r w:rsidR="00BB5577">
        <w:t xml:space="preserve"> as opposed to a low of .3588 originally</w:t>
      </w:r>
      <w:r w:rsidR="006F0919">
        <w:t>. Running EM over the reduced dataset, we find n=</w:t>
      </w:r>
      <w:r w:rsidR="00330F5A">
        <w:t>6</w:t>
      </w:r>
      <w:r w:rsidR="006F0919">
        <w:t xml:space="preserve"> to </w:t>
      </w:r>
      <w:r w:rsidR="00330F5A">
        <w:t>b</w:t>
      </w:r>
      <w:r w:rsidR="006F0919">
        <w:t xml:space="preserve">e the </w:t>
      </w:r>
      <w:r w:rsidR="00330F5A">
        <w:t xml:space="preserve">new </w:t>
      </w:r>
      <w:r w:rsidR="006F0919">
        <w:t xml:space="preserve">optimal number of components, with a log likelihood of </w:t>
      </w:r>
      <w:r w:rsidR="00330F5A" w:rsidRPr="00330F5A">
        <w:t>-0.0932</w:t>
      </w:r>
      <w:r w:rsidR="006F0919">
        <w:t xml:space="preserve">. This is </w:t>
      </w:r>
      <w:r w:rsidR="00330F5A">
        <w:t>higher than the highest original score of</w:t>
      </w:r>
      <w:r w:rsidR="00D77DFD">
        <w:t xml:space="preserve"> </w:t>
      </w:r>
      <w:r w:rsidR="00330F5A">
        <w:t xml:space="preserve"> -0.3527</w:t>
      </w:r>
      <w:r w:rsidR="006F0919">
        <w:t>. The log likelihood does not change muc</w:t>
      </w:r>
      <w:r w:rsidR="00453000">
        <w:t>h</w:t>
      </w:r>
      <w:r w:rsidR="006F0919">
        <w:t xml:space="preserve"> </w:t>
      </w:r>
      <w:r w:rsidR="00453000">
        <w:t xml:space="preserve">but gets lower again past n=6 due to duplicate clusters. As </w:t>
      </w:r>
      <w:r w:rsidR="00453000">
        <w:rPr>
          <w:i/>
        </w:rPr>
        <w:t>Figure 13</w:t>
      </w:r>
      <w:r w:rsidR="00453000">
        <w:t xml:space="preserve"> shows, the IG reduced dataset is still scattered, and therefore is well represented by clustering. By simply using the two most useful attributes, both kmeans and EM are better able to capture the given data. However, information gain throws away more information than other feature reduction methods, and therefore may lead to less accuracy when compared to a supervised learning model. This will be further explored in the next part. </w:t>
      </w:r>
    </w:p>
    <w:p w14:paraId="37158226" w14:textId="6519D7EC" w:rsidR="006D0CE9" w:rsidRPr="004E0F48" w:rsidRDefault="003977BA" w:rsidP="00437A0C">
      <w:pPr>
        <w:spacing w:after="0"/>
        <w:rPr>
          <w:i/>
          <w:sz w:val="18"/>
        </w:rPr>
      </w:pPr>
      <w:r>
        <w:rPr>
          <w:noProof/>
        </w:rPr>
        <mc:AlternateContent>
          <mc:Choice Requires="wps">
            <w:drawing>
              <wp:anchor distT="0" distB="0" distL="114300" distR="114300" simplePos="0" relativeHeight="251710464" behindDoc="1" locked="0" layoutInCell="1" allowOverlap="1" wp14:anchorId="063384D9" wp14:editId="11136D0C">
                <wp:simplePos x="0" y="0"/>
                <wp:positionH relativeFrom="column">
                  <wp:posOffset>2513965</wp:posOffset>
                </wp:positionH>
                <wp:positionV relativeFrom="paragraph">
                  <wp:posOffset>1595755</wp:posOffset>
                </wp:positionV>
                <wp:extent cx="3373120" cy="168275"/>
                <wp:effectExtent l="0" t="0" r="0" b="3175"/>
                <wp:wrapTight wrapText="bothSides">
                  <wp:wrapPolygon edited="0">
                    <wp:start x="0" y="0"/>
                    <wp:lineTo x="0" y="19562"/>
                    <wp:lineTo x="21470" y="19562"/>
                    <wp:lineTo x="21470"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3373120" cy="168275"/>
                        </a:xfrm>
                        <a:prstGeom prst="rect">
                          <a:avLst/>
                        </a:prstGeom>
                        <a:solidFill>
                          <a:prstClr val="white"/>
                        </a:solidFill>
                        <a:ln>
                          <a:noFill/>
                        </a:ln>
                      </wps:spPr>
                      <wps:txbx>
                        <w:txbxContent>
                          <w:p w14:paraId="07E3CF87" w14:textId="595B8C19" w:rsidR="00F45433" w:rsidRDefault="00F45433" w:rsidP="00F1242B">
                            <w:pPr>
                              <w:pStyle w:val="Caption"/>
                              <w:jc w:val="center"/>
                              <w:rPr>
                                <w:noProof/>
                              </w:rPr>
                            </w:pPr>
                            <w:r>
                              <w:t>Figure 14 – IG reduced BC dataset and silhouette analysis, kmeans=2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384D9" id="Text Box 56" o:spid="_x0000_s1039" type="#_x0000_t202" style="position:absolute;margin-left:197.95pt;margin-top:125.65pt;width:265.6pt;height:1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DQVMgIAAGoEAAAOAAAAZHJzL2Uyb0RvYy54bWysVFFv2yAQfp+0/4B4XxwnalpZcaosVaZJ&#10;UVspmfpMMMRImGNAYne/fge2063b07QXfNwdB9/33Xl53zWaXITzCkxJ88mUEmE4VMqcSvrtsP10&#10;R4kPzFRMgxElfRWe3q8+fli2thAzqEFXwhEsYnzR2pLWIdgiyzyvRcP8BKwwGJTgGhZw605Z5ViL&#10;1RudzabTRdaCq6wDLrxH70MfpKtUX0rBw5OUXgSiS4pvC2l1aT3GNVstWXFyzNaKD89g//CKhimD&#10;l15LPbDAyNmpP0o1ijvwIMOEQ5OBlIqLhAHR5NN3aPY1syJhQXK8vdLk/19Z/nh5dkRVJb1ZUGJY&#10;gxodRBfIZ+gIupCf1voC0/YWE0OHftR59Ht0RtiddE38IiCCcWT69cpurMbROZ/fzvMZhjjG8sXd&#10;7PYmlsneTlvnwxcBDYlGSR2ql0hll50PfeqYEi/zoFW1VVrHTQxstCMXhkq3tQpiKP5bljYx10A8&#10;1ReMnixC7KFEK3THLlGSz0ecR6heEb6DvoG85VuFF+6YD8/MYccgLJyC8ISL1NCWFAaLkhrcj7/5&#10;Yz4KiVFKWuzAkvrvZ+YEJfqrQYlju46GG43jaJhzswGEmuN8WZ5MPOCCHk3poHnB4VjHWzDEDMe7&#10;ShpGcxP6OcDh4mK9TknYlJaFndlbHkuPxB66F+bsIEtAQR9h7E1WvFOnz+1pXp8DSJWki8T2LA58&#10;Y0Mn8YfhixPz6z5lvf0iVj8BAAD//wMAUEsDBBQABgAIAAAAIQByYAjF4gAAAAsBAAAPAAAAZHJz&#10;L2Rvd25yZXYueG1sTI/BTsMwDIbvSLxD5ElcEEvbaetamk6wwQ0OG9POWZO1FY1TJenavT3mBEfb&#10;n35/f7GZTMeu2vnWooB4HgHTWFnVYi3g+PX+tAbmg0QlO4tawE172JT3d4XMlR1xr6+HUDMKQZ9L&#10;AU0Ifc65rxptpJ/bXiPdLtYZGWh0NVdOjhRuOp5E0Yob2SJ9aGSvt42uvg+DEbDauWHc4/Zxd3z7&#10;kJ99nZxebychHmbTyzOwoKfwB8OvPqlDSU5nO6DyrBOwyJYZoQKSZbwARkSWpDGwM23SdA28LPj/&#10;DuUPAAAA//8DAFBLAQItABQABgAIAAAAIQC2gziS/gAAAOEBAAATAAAAAAAAAAAAAAAAAAAAAABb&#10;Q29udGVudF9UeXBlc10ueG1sUEsBAi0AFAAGAAgAAAAhADj9If/WAAAAlAEAAAsAAAAAAAAAAAAA&#10;AAAALwEAAF9yZWxzLy5yZWxzUEsBAi0AFAAGAAgAAAAhAOAcNBUyAgAAagQAAA4AAAAAAAAAAAAA&#10;AAAALgIAAGRycy9lMm9Eb2MueG1sUEsBAi0AFAAGAAgAAAAhAHJgCMXiAAAACwEAAA8AAAAAAAAA&#10;AAAAAAAAjAQAAGRycy9kb3ducmV2LnhtbFBLBQYAAAAABAAEAPMAAACbBQAAAAA=&#10;" stroked="f">
                <v:textbox inset="0,0,0,0">
                  <w:txbxContent>
                    <w:p w14:paraId="07E3CF87" w14:textId="595B8C19" w:rsidR="00F45433" w:rsidRDefault="00F45433" w:rsidP="00F1242B">
                      <w:pPr>
                        <w:pStyle w:val="Caption"/>
                        <w:jc w:val="center"/>
                        <w:rPr>
                          <w:noProof/>
                        </w:rPr>
                      </w:pPr>
                      <w:r>
                        <w:t>Figure 14 – IG reduced BC dataset and silhouette analysis, kmeans=2</w:t>
                      </w:r>
                    </w:p>
                  </w:txbxContent>
                </v:textbox>
                <w10:wrap type="tight"/>
              </v:shape>
            </w:pict>
          </mc:Fallback>
        </mc:AlternateContent>
      </w:r>
      <w:r>
        <w:rPr>
          <w:noProof/>
        </w:rPr>
        <w:drawing>
          <wp:anchor distT="0" distB="0" distL="114300" distR="114300" simplePos="0" relativeHeight="251708416" behindDoc="1" locked="0" layoutInCell="1" allowOverlap="1" wp14:anchorId="66EC9253" wp14:editId="2C71493D">
            <wp:simplePos x="0" y="0"/>
            <wp:positionH relativeFrom="column">
              <wp:posOffset>2451100</wp:posOffset>
            </wp:positionH>
            <wp:positionV relativeFrom="paragraph">
              <wp:posOffset>95885</wp:posOffset>
            </wp:positionV>
            <wp:extent cx="3554730" cy="1499870"/>
            <wp:effectExtent l="0" t="0" r="7620" b="5080"/>
            <wp:wrapTight wrapText="bothSides">
              <wp:wrapPolygon edited="0">
                <wp:start x="0" y="0"/>
                <wp:lineTo x="0" y="21399"/>
                <wp:lineTo x="21531" y="21399"/>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134" t="8593" r="9795" b="4905"/>
                    <a:stretch/>
                  </pic:blipFill>
                  <pic:spPr bwMode="auto">
                    <a:xfrm>
                      <a:off x="0" y="0"/>
                      <a:ext cx="3554730" cy="1499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0CE9">
        <w:rPr>
          <w:b/>
        </w:rPr>
        <w:t>IG – Breast Cancer Dataset</w:t>
      </w:r>
      <w:r w:rsidR="004E0F48">
        <w:rPr>
          <w:b/>
        </w:rPr>
        <w:tab/>
      </w:r>
      <w:r w:rsidR="004E0F48" w:rsidRPr="004E0F48">
        <w:rPr>
          <w:i/>
          <w:color w:val="44546A" w:themeColor="text2"/>
          <w:sz w:val="18"/>
        </w:rPr>
        <w:t xml:space="preserve">Table </w:t>
      </w:r>
      <w:r w:rsidR="00A26B0C">
        <w:rPr>
          <w:i/>
          <w:color w:val="44546A" w:themeColor="text2"/>
          <w:sz w:val="18"/>
        </w:rPr>
        <w:t>9</w:t>
      </w:r>
    </w:p>
    <w:tbl>
      <w:tblPr>
        <w:tblStyle w:val="TableGrid"/>
        <w:tblW w:w="0" w:type="auto"/>
        <w:tblLook w:val="04A0" w:firstRow="1" w:lastRow="0" w:firstColumn="1" w:lastColumn="0" w:noHBand="0" w:noVBand="1"/>
      </w:tblPr>
      <w:tblGrid>
        <w:gridCol w:w="2582"/>
        <w:gridCol w:w="1052"/>
      </w:tblGrid>
      <w:tr w:rsidR="00AF3336" w14:paraId="6FDD1DB1" w14:textId="77777777" w:rsidTr="0018485E">
        <w:tc>
          <w:tcPr>
            <w:tcW w:w="0" w:type="auto"/>
          </w:tcPr>
          <w:p w14:paraId="68A9A15B" w14:textId="53D255FF" w:rsidR="00AF3336" w:rsidRPr="00B00776" w:rsidRDefault="00AF3336" w:rsidP="00437A0C">
            <w:pPr>
              <w:rPr>
                <w:b/>
              </w:rPr>
            </w:pPr>
            <w:r w:rsidRPr="00B00776">
              <w:rPr>
                <w:b/>
              </w:rPr>
              <w:t>Attribute Name</w:t>
            </w:r>
          </w:p>
        </w:tc>
        <w:tc>
          <w:tcPr>
            <w:tcW w:w="0" w:type="auto"/>
          </w:tcPr>
          <w:p w14:paraId="4EA01F49" w14:textId="7F491B81" w:rsidR="00AF3336" w:rsidRPr="00B00776" w:rsidRDefault="00AF3336" w:rsidP="00437A0C">
            <w:pPr>
              <w:rPr>
                <w:b/>
              </w:rPr>
            </w:pPr>
            <w:r w:rsidRPr="00B00776">
              <w:rPr>
                <w:b/>
              </w:rPr>
              <w:t>Info Gain</w:t>
            </w:r>
          </w:p>
        </w:tc>
      </w:tr>
      <w:tr w:rsidR="00BF6216" w14:paraId="59BEAA99" w14:textId="77777777" w:rsidTr="0018485E">
        <w:tc>
          <w:tcPr>
            <w:tcW w:w="0" w:type="auto"/>
          </w:tcPr>
          <w:p w14:paraId="10C8F7E7" w14:textId="2DA61339" w:rsidR="00BF6216" w:rsidRDefault="00050C82" w:rsidP="00BF6216">
            <w:r>
              <w:t xml:space="preserve">Worst Perimeter </w:t>
            </w:r>
            <w:r w:rsidR="00BF6216">
              <w:t>(23)</w:t>
            </w:r>
          </w:p>
        </w:tc>
        <w:tc>
          <w:tcPr>
            <w:tcW w:w="0" w:type="auto"/>
          </w:tcPr>
          <w:p w14:paraId="08DB2247" w14:textId="08B1D626" w:rsidR="00BF6216" w:rsidRDefault="00BF6216" w:rsidP="00BF6216">
            <w:r w:rsidRPr="00966FAF">
              <w:t>0.685</w:t>
            </w:r>
          </w:p>
        </w:tc>
      </w:tr>
      <w:tr w:rsidR="00BF6216" w14:paraId="43BBB7E7" w14:textId="77777777" w:rsidTr="0018485E">
        <w:tc>
          <w:tcPr>
            <w:tcW w:w="0" w:type="auto"/>
          </w:tcPr>
          <w:p w14:paraId="02A3A141" w14:textId="74F234D5" w:rsidR="00BF6216" w:rsidRDefault="00050C82" w:rsidP="00BF6216">
            <w:r>
              <w:t xml:space="preserve">Worst Area </w:t>
            </w:r>
            <w:r w:rsidR="00BF6216">
              <w:t>(24)</w:t>
            </w:r>
          </w:p>
        </w:tc>
        <w:tc>
          <w:tcPr>
            <w:tcW w:w="0" w:type="auto"/>
          </w:tcPr>
          <w:p w14:paraId="5A6DDCC8" w14:textId="29712142" w:rsidR="00BF6216" w:rsidRDefault="00BF6216" w:rsidP="00BF6216">
            <w:r w:rsidRPr="00966FAF">
              <w:t>0.669</w:t>
            </w:r>
          </w:p>
        </w:tc>
      </w:tr>
      <w:tr w:rsidR="00BF6216" w14:paraId="688D96AB" w14:textId="77777777" w:rsidTr="0018485E">
        <w:tc>
          <w:tcPr>
            <w:tcW w:w="0" w:type="auto"/>
          </w:tcPr>
          <w:p w14:paraId="138B0232" w14:textId="4E3D1A4E" w:rsidR="00BF6216" w:rsidRDefault="00050C82" w:rsidP="00BF6216">
            <w:r>
              <w:t xml:space="preserve">Worst Radius </w:t>
            </w:r>
            <w:r w:rsidR="00BF6216">
              <w:t>(21)</w:t>
            </w:r>
          </w:p>
        </w:tc>
        <w:tc>
          <w:tcPr>
            <w:tcW w:w="0" w:type="auto"/>
          </w:tcPr>
          <w:p w14:paraId="56DFF382" w14:textId="7415B651" w:rsidR="00BF6216" w:rsidRDefault="00BF6216" w:rsidP="00BF6216">
            <w:r w:rsidRPr="00966FAF">
              <w:t>0.666</w:t>
            </w:r>
          </w:p>
        </w:tc>
      </w:tr>
      <w:tr w:rsidR="00BF6216" w14:paraId="036B0156" w14:textId="77777777" w:rsidTr="0018485E">
        <w:tc>
          <w:tcPr>
            <w:tcW w:w="0" w:type="auto"/>
          </w:tcPr>
          <w:p w14:paraId="1ADA1329" w14:textId="015E4859" w:rsidR="00BF6216" w:rsidRDefault="00050C82" w:rsidP="00BF6216">
            <w:r>
              <w:t xml:space="preserve">Worst Concave Points </w:t>
            </w:r>
            <w:r w:rsidR="00BF6216">
              <w:t>(28)</w:t>
            </w:r>
          </w:p>
        </w:tc>
        <w:tc>
          <w:tcPr>
            <w:tcW w:w="0" w:type="auto"/>
          </w:tcPr>
          <w:p w14:paraId="3B1DDB18" w14:textId="00003D5D" w:rsidR="00BF6216" w:rsidRDefault="00BF6216" w:rsidP="00BF6216">
            <w:r w:rsidRPr="00966FAF">
              <w:t>0.62</w:t>
            </w:r>
          </w:p>
        </w:tc>
      </w:tr>
      <w:tr w:rsidR="00BF6216" w14:paraId="73740AC8" w14:textId="77777777" w:rsidTr="0018485E">
        <w:tc>
          <w:tcPr>
            <w:tcW w:w="0" w:type="auto"/>
          </w:tcPr>
          <w:p w14:paraId="3B1EFD02" w14:textId="3665DDFC" w:rsidR="00BF6216" w:rsidRDefault="00050C82" w:rsidP="00BF6216">
            <w:r>
              <w:t xml:space="preserve">Mean Concave Points </w:t>
            </w:r>
            <w:r w:rsidR="00BF6216">
              <w:t>(8)</w:t>
            </w:r>
          </w:p>
        </w:tc>
        <w:tc>
          <w:tcPr>
            <w:tcW w:w="0" w:type="auto"/>
          </w:tcPr>
          <w:p w14:paraId="2EDD1B7B" w14:textId="243EB6AF" w:rsidR="00BF6216" w:rsidRDefault="00BF6216" w:rsidP="00BF6216">
            <w:r w:rsidRPr="00966FAF">
              <w:t>0.605</w:t>
            </w:r>
          </w:p>
        </w:tc>
      </w:tr>
      <w:tr w:rsidR="00BF6216" w14:paraId="44971EBF" w14:textId="77777777" w:rsidTr="0018485E">
        <w:tc>
          <w:tcPr>
            <w:tcW w:w="0" w:type="auto"/>
          </w:tcPr>
          <w:p w14:paraId="45CE9756" w14:textId="283EE22E" w:rsidR="00BF6216" w:rsidRDefault="00050C82" w:rsidP="00BF6216">
            <w:r>
              <w:t xml:space="preserve">Mean Perimeter </w:t>
            </w:r>
            <w:r w:rsidR="00BF6216">
              <w:t>(3)</w:t>
            </w:r>
          </w:p>
        </w:tc>
        <w:tc>
          <w:tcPr>
            <w:tcW w:w="0" w:type="auto"/>
          </w:tcPr>
          <w:p w14:paraId="2190A1AD" w14:textId="14F31D43" w:rsidR="00BF6216" w:rsidRDefault="00BF6216" w:rsidP="00BF6216">
            <w:r>
              <w:t>0</w:t>
            </w:r>
            <w:r w:rsidRPr="00966FAF">
              <w:t>.562</w:t>
            </w:r>
          </w:p>
        </w:tc>
      </w:tr>
      <w:tr w:rsidR="00BF6216" w14:paraId="0A1C9A14" w14:textId="77777777" w:rsidTr="0018485E">
        <w:tc>
          <w:tcPr>
            <w:tcW w:w="0" w:type="auto"/>
          </w:tcPr>
          <w:p w14:paraId="7483685D" w14:textId="5C276DA5" w:rsidR="00BF6216" w:rsidRDefault="00050C82" w:rsidP="00BF6216">
            <w:r>
              <w:t>Mean Area</w:t>
            </w:r>
            <w:r w:rsidR="00BF6216">
              <w:t>(4)</w:t>
            </w:r>
          </w:p>
        </w:tc>
        <w:tc>
          <w:tcPr>
            <w:tcW w:w="0" w:type="auto"/>
          </w:tcPr>
          <w:p w14:paraId="7047B5F6" w14:textId="4DB651C1" w:rsidR="00BF6216" w:rsidRDefault="00BF6216" w:rsidP="00BF6216">
            <w:r w:rsidRPr="00966FAF">
              <w:t>0.548</w:t>
            </w:r>
          </w:p>
        </w:tc>
      </w:tr>
      <w:tr w:rsidR="00BF6216" w14:paraId="0644D39D" w14:textId="77777777" w:rsidTr="0018485E">
        <w:tc>
          <w:tcPr>
            <w:tcW w:w="0" w:type="auto"/>
          </w:tcPr>
          <w:p w14:paraId="354FC28F" w14:textId="34556178" w:rsidR="00BF6216" w:rsidRPr="00966FAF" w:rsidRDefault="00050C82" w:rsidP="00BF6216">
            <w:r>
              <w:t xml:space="preserve">Mean Radius </w:t>
            </w:r>
            <w:r w:rsidR="00BF6216">
              <w:t>(1)</w:t>
            </w:r>
          </w:p>
        </w:tc>
        <w:tc>
          <w:tcPr>
            <w:tcW w:w="0" w:type="auto"/>
          </w:tcPr>
          <w:p w14:paraId="4FE7AF81" w14:textId="666B3EB7" w:rsidR="00BF6216" w:rsidRDefault="00BF6216" w:rsidP="00BF6216">
            <w:r w:rsidRPr="00BF6216">
              <w:t>0.541</w:t>
            </w:r>
          </w:p>
        </w:tc>
      </w:tr>
    </w:tbl>
    <w:p w14:paraId="46685F27" w14:textId="77777777" w:rsidR="00E2541F" w:rsidRDefault="003977BA" w:rsidP="00E2541F">
      <w:pPr>
        <w:spacing w:after="0"/>
      </w:pPr>
      <w:r>
        <w:t xml:space="preserve">As shown in </w:t>
      </w:r>
      <w:r w:rsidRPr="00FB3B67">
        <w:rPr>
          <w:i/>
        </w:rPr>
        <w:t>Table</w:t>
      </w:r>
      <w:r>
        <w:rPr>
          <w:i/>
        </w:rPr>
        <w:t xml:space="preserve"> </w:t>
      </w:r>
      <w:r w:rsidR="00A26B0C">
        <w:rPr>
          <w:i/>
        </w:rPr>
        <w:t>9</w:t>
      </w:r>
      <w:r>
        <w:t xml:space="preserve">, the cutoff of 8 features leads to attributes 3 and 4 resulting in the highest info gain. Running k-means over the reduced dataset, we find k=2 to still be the optimal k based on a silhouette score of </w:t>
      </w:r>
      <w:r w:rsidRPr="00963E95">
        <w:t>.</w:t>
      </w:r>
      <w:r w:rsidR="00A252A5">
        <w:t>6982</w:t>
      </w:r>
      <w:r>
        <w:t>,</w:t>
      </w:r>
      <w:r w:rsidR="00A252A5">
        <w:t xml:space="preserve"> a hair</w:t>
      </w:r>
      <w:r>
        <w:t xml:space="preserve"> higher than the original .6</w:t>
      </w:r>
      <w:r w:rsidR="00A252A5">
        <w:t>973</w:t>
      </w:r>
      <w:r>
        <w:t xml:space="preserve">. </w:t>
      </w:r>
      <w:proofErr w:type="spellStart"/>
      <w:r>
        <w:t>As k</w:t>
      </w:r>
      <w:proofErr w:type="spellEnd"/>
      <w:r>
        <w:t xml:space="preserve"> increases, the scores </w:t>
      </w:r>
      <w:r w:rsidR="001A6FEB">
        <w:t>drop and remain very similar to the original scores all the way through</w:t>
      </w:r>
      <w:r>
        <w:t xml:space="preserve">. </w:t>
      </w:r>
      <w:r w:rsidR="005923EB">
        <w:t>Running EM over the reduced dataset, we find n=12 to still be the optimal number of components, with a log likelihood of -8.604. This is extremely low, given that the original value is 50.73. The log likelihood does not change much, getting lower down to -10.627 as n decreases down to 2</w:t>
      </w:r>
      <w:r w:rsidR="004420BA">
        <w:t xml:space="preserve">. This EM behavior is </w:t>
      </w:r>
      <w:proofErr w:type="gramStart"/>
      <w:r w:rsidR="004420BA">
        <w:t>similar to</w:t>
      </w:r>
      <w:proofErr w:type="gramEnd"/>
      <w:r w:rsidR="004420BA">
        <w:t xml:space="preserve"> EM over PCA</w:t>
      </w:r>
      <w:r w:rsidR="00051F27">
        <w:t xml:space="preserve"> and </w:t>
      </w:r>
      <w:r w:rsidR="00B90FC0">
        <w:t>RP</w:t>
      </w:r>
      <w:r w:rsidR="004420BA">
        <w:t xml:space="preserve">. </w:t>
      </w:r>
      <w:r>
        <w:t xml:space="preserve">As </w:t>
      </w:r>
      <w:r>
        <w:rPr>
          <w:i/>
        </w:rPr>
        <w:t>Figure 14</w:t>
      </w:r>
      <w:r>
        <w:t xml:space="preserve"> shows, the IG reduced dataset </w:t>
      </w:r>
      <w:r w:rsidR="004420BA">
        <w:t xml:space="preserve">results in a curved line, </w:t>
      </w:r>
      <w:proofErr w:type="gramStart"/>
      <w:r w:rsidR="004420BA">
        <w:t>similar to</w:t>
      </w:r>
      <w:proofErr w:type="gramEnd"/>
      <w:r w:rsidR="004420BA">
        <w:t xml:space="preserve"> the PCA reduced dataset. EM performs very poorly, just as it does over PCA, potentially due to similar reasons of not being able to capture the data in clusters given the shape of the data. However, k-means performs just as well as before, even pulling ahead in silhouette score. This is impressive with only 8 of the 30 original features, suggesting that this </w:t>
      </w:r>
      <w:r w:rsidR="00E2541F">
        <w:t xml:space="preserve">problem is much more contingent on some attributes as opposed to others. This also suggests, along with previous analyses, that this problem has multiple combinations of features that lead to the classification, and k-means </w:t>
      </w:r>
      <w:proofErr w:type="gramStart"/>
      <w:r w:rsidR="00E2541F">
        <w:t>is able to</w:t>
      </w:r>
      <w:proofErr w:type="gramEnd"/>
      <w:r w:rsidR="00E2541F">
        <w:t xml:space="preserve"> capture that behavior with a streamlined, reduced dataset.</w:t>
      </w:r>
    </w:p>
    <w:p w14:paraId="2DA1A5B6" w14:textId="7A3C4480" w:rsidR="00E2541F" w:rsidRDefault="00D30451" w:rsidP="00437A0C">
      <w:pPr>
        <w:spacing w:after="0"/>
      </w:pPr>
      <w:r>
        <w:rPr>
          <w:i/>
        </w:rPr>
        <w:t>Table 10</w:t>
      </w:r>
      <w:r>
        <w:t xml:space="preserve"> below shows a comparison of all the clustering over reduced dataset and their relative performance to the unreduced datasets. Ultimately, PCA did not perform well, while RP and IG performed the best. ICA did not find good features but performed well in edge cases.</w:t>
      </w:r>
    </w:p>
    <w:p w14:paraId="38634784" w14:textId="10AA09DC" w:rsidR="007369AF" w:rsidRPr="00350480" w:rsidRDefault="007369AF" w:rsidP="00437A0C">
      <w:pPr>
        <w:spacing w:after="0"/>
        <w:rPr>
          <w:i/>
          <w:color w:val="44546A" w:themeColor="text2"/>
          <w:sz w:val="18"/>
        </w:rPr>
      </w:pPr>
      <w:r w:rsidRPr="00F45433">
        <w:rPr>
          <w:b/>
        </w:rPr>
        <w:lastRenderedPageBreak/>
        <w:t>Performance Chart</w:t>
      </w:r>
      <w:r w:rsidR="00D51C2E">
        <w:rPr>
          <w:b/>
        </w:rPr>
        <w:t xml:space="preserve"> – Better</w:t>
      </w:r>
      <w:r w:rsidR="003D32EF">
        <w:rPr>
          <w:b/>
        </w:rPr>
        <w:t xml:space="preserve"> Clustering</w:t>
      </w:r>
      <w:r w:rsidR="00D51C2E">
        <w:rPr>
          <w:b/>
        </w:rPr>
        <w:t xml:space="preserve"> than Original?</w:t>
      </w:r>
      <w:r w:rsidR="00350480">
        <w:rPr>
          <w:b/>
        </w:rPr>
        <w:tab/>
      </w:r>
      <w:r w:rsidR="00350480" w:rsidRPr="00257DAA">
        <w:rPr>
          <w:i/>
          <w:color w:val="44546A" w:themeColor="text2"/>
          <w:sz w:val="18"/>
        </w:rPr>
        <w:t>Table 10</w:t>
      </w:r>
    </w:p>
    <w:tbl>
      <w:tblPr>
        <w:tblStyle w:val="TableGrid"/>
        <w:tblW w:w="0" w:type="auto"/>
        <w:tblLook w:val="04A0" w:firstRow="1" w:lastRow="0" w:firstColumn="1" w:lastColumn="0" w:noHBand="0" w:noVBand="1"/>
      </w:tblPr>
      <w:tblGrid>
        <w:gridCol w:w="1870"/>
        <w:gridCol w:w="1870"/>
        <w:gridCol w:w="1870"/>
        <w:gridCol w:w="1870"/>
        <w:gridCol w:w="1870"/>
      </w:tblGrid>
      <w:tr w:rsidR="00F45433" w14:paraId="167A9FE4" w14:textId="77777777" w:rsidTr="00F45433">
        <w:tc>
          <w:tcPr>
            <w:tcW w:w="1870" w:type="dxa"/>
          </w:tcPr>
          <w:p w14:paraId="208D82F9" w14:textId="77777777" w:rsidR="00F45433" w:rsidRDefault="00F45433" w:rsidP="00437A0C"/>
        </w:tc>
        <w:tc>
          <w:tcPr>
            <w:tcW w:w="1870" w:type="dxa"/>
          </w:tcPr>
          <w:p w14:paraId="6FE6578E" w14:textId="1DFAFF18" w:rsidR="00F45433" w:rsidRPr="00D51C2E" w:rsidRDefault="00D51C2E" w:rsidP="00437A0C">
            <w:pPr>
              <w:rPr>
                <w:b/>
              </w:rPr>
            </w:pPr>
            <w:r w:rsidRPr="00D51C2E">
              <w:rPr>
                <w:b/>
              </w:rPr>
              <w:t>PCA</w:t>
            </w:r>
          </w:p>
        </w:tc>
        <w:tc>
          <w:tcPr>
            <w:tcW w:w="1870" w:type="dxa"/>
          </w:tcPr>
          <w:p w14:paraId="72B9DF44" w14:textId="2B0D4F82" w:rsidR="00F45433" w:rsidRPr="00D51C2E" w:rsidRDefault="00D51C2E" w:rsidP="00437A0C">
            <w:pPr>
              <w:rPr>
                <w:b/>
              </w:rPr>
            </w:pPr>
            <w:r w:rsidRPr="00D51C2E">
              <w:rPr>
                <w:b/>
              </w:rPr>
              <w:t>ICA</w:t>
            </w:r>
          </w:p>
        </w:tc>
        <w:tc>
          <w:tcPr>
            <w:tcW w:w="1870" w:type="dxa"/>
          </w:tcPr>
          <w:p w14:paraId="5FB71722" w14:textId="51DC60BF" w:rsidR="00F45433" w:rsidRPr="00D51C2E" w:rsidRDefault="00D51C2E" w:rsidP="00437A0C">
            <w:pPr>
              <w:rPr>
                <w:b/>
              </w:rPr>
            </w:pPr>
            <w:r w:rsidRPr="00D51C2E">
              <w:rPr>
                <w:b/>
              </w:rPr>
              <w:t>RP</w:t>
            </w:r>
          </w:p>
        </w:tc>
        <w:tc>
          <w:tcPr>
            <w:tcW w:w="1870" w:type="dxa"/>
          </w:tcPr>
          <w:p w14:paraId="0DFF4EB1" w14:textId="3BEC81C2" w:rsidR="00F45433" w:rsidRPr="00D51C2E" w:rsidRDefault="00D51C2E" w:rsidP="00437A0C">
            <w:pPr>
              <w:rPr>
                <w:b/>
              </w:rPr>
            </w:pPr>
            <w:r w:rsidRPr="00D51C2E">
              <w:rPr>
                <w:b/>
              </w:rPr>
              <w:t>IG</w:t>
            </w:r>
          </w:p>
        </w:tc>
      </w:tr>
      <w:tr w:rsidR="00F45433" w14:paraId="176D23E4" w14:textId="77777777" w:rsidTr="00F45433">
        <w:tc>
          <w:tcPr>
            <w:tcW w:w="1870" w:type="dxa"/>
          </w:tcPr>
          <w:p w14:paraId="79549B28" w14:textId="7DF038FD" w:rsidR="00F45433" w:rsidRPr="00B00776" w:rsidRDefault="00F45433" w:rsidP="00437A0C">
            <w:pPr>
              <w:rPr>
                <w:b/>
              </w:rPr>
            </w:pPr>
            <w:r w:rsidRPr="00B00776">
              <w:rPr>
                <w:b/>
              </w:rPr>
              <w:t>Iris K</w:t>
            </w:r>
            <w:r w:rsidR="00257DAA" w:rsidRPr="00B00776">
              <w:rPr>
                <w:b/>
              </w:rPr>
              <w:t>m</w:t>
            </w:r>
            <w:r w:rsidRPr="00B00776">
              <w:rPr>
                <w:b/>
              </w:rPr>
              <w:t>eans</w:t>
            </w:r>
          </w:p>
        </w:tc>
        <w:tc>
          <w:tcPr>
            <w:tcW w:w="1870" w:type="dxa"/>
          </w:tcPr>
          <w:p w14:paraId="3DD1499D" w14:textId="29CE8D85" w:rsidR="00F45433" w:rsidRDefault="00B00776" w:rsidP="00437A0C">
            <w:r>
              <w:t>No</w:t>
            </w:r>
          </w:p>
        </w:tc>
        <w:tc>
          <w:tcPr>
            <w:tcW w:w="1870" w:type="dxa"/>
          </w:tcPr>
          <w:p w14:paraId="2101DE15" w14:textId="588D3B06" w:rsidR="00F45433" w:rsidRDefault="00526B5A" w:rsidP="00437A0C">
            <w:r>
              <w:t>No</w:t>
            </w:r>
          </w:p>
        </w:tc>
        <w:tc>
          <w:tcPr>
            <w:tcW w:w="1870" w:type="dxa"/>
          </w:tcPr>
          <w:p w14:paraId="5FB1A17F" w14:textId="68F75F2F" w:rsidR="00F45433" w:rsidRDefault="00B00776" w:rsidP="00437A0C">
            <w:r>
              <w:t>Yes</w:t>
            </w:r>
          </w:p>
        </w:tc>
        <w:tc>
          <w:tcPr>
            <w:tcW w:w="1870" w:type="dxa"/>
          </w:tcPr>
          <w:p w14:paraId="3C8D651F" w14:textId="32C9F71F" w:rsidR="00F45433" w:rsidRDefault="00B00776" w:rsidP="00437A0C">
            <w:r>
              <w:t>Yes</w:t>
            </w:r>
          </w:p>
        </w:tc>
      </w:tr>
      <w:tr w:rsidR="00F45433" w14:paraId="03DD81B0" w14:textId="77777777" w:rsidTr="00F45433">
        <w:tc>
          <w:tcPr>
            <w:tcW w:w="1870" w:type="dxa"/>
          </w:tcPr>
          <w:p w14:paraId="51069C32" w14:textId="5933A63A" w:rsidR="00F45433" w:rsidRPr="00B00776" w:rsidRDefault="00F45433" w:rsidP="00437A0C">
            <w:pPr>
              <w:rPr>
                <w:b/>
              </w:rPr>
            </w:pPr>
            <w:r w:rsidRPr="00B00776">
              <w:rPr>
                <w:b/>
              </w:rPr>
              <w:t xml:space="preserve">Iris </w:t>
            </w:r>
            <w:r w:rsidR="00D51C2E" w:rsidRPr="00B00776">
              <w:rPr>
                <w:b/>
              </w:rPr>
              <w:t>EM</w:t>
            </w:r>
          </w:p>
        </w:tc>
        <w:tc>
          <w:tcPr>
            <w:tcW w:w="1870" w:type="dxa"/>
          </w:tcPr>
          <w:p w14:paraId="05A3171D" w14:textId="530BE597" w:rsidR="00F45433" w:rsidRDefault="00B00776" w:rsidP="00437A0C">
            <w:r>
              <w:t>No</w:t>
            </w:r>
          </w:p>
        </w:tc>
        <w:tc>
          <w:tcPr>
            <w:tcW w:w="1870" w:type="dxa"/>
          </w:tcPr>
          <w:p w14:paraId="5CBA6B0E" w14:textId="039C5D1C" w:rsidR="00F45433" w:rsidRDefault="00526B5A" w:rsidP="00437A0C">
            <w:r>
              <w:t>Yes</w:t>
            </w:r>
          </w:p>
        </w:tc>
        <w:tc>
          <w:tcPr>
            <w:tcW w:w="1870" w:type="dxa"/>
          </w:tcPr>
          <w:p w14:paraId="76A9E8C6" w14:textId="552AA4D0" w:rsidR="00F45433" w:rsidRDefault="00B00776" w:rsidP="00437A0C">
            <w:r>
              <w:t>No</w:t>
            </w:r>
          </w:p>
        </w:tc>
        <w:tc>
          <w:tcPr>
            <w:tcW w:w="1870" w:type="dxa"/>
          </w:tcPr>
          <w:p w14:paraId="6F53FB53" w14:textId="2016E31E" w:rsidR="00F45433" w:rsidRDefault="00B00776" w:rsidP="00437A0C">
            <w:r>
              <w:t>Yes</w:t>
            </w:r>
          </w:p>
        </w:tc>
      </w:tr>
      <w:tr w:rsidR="00F45433" w14:paraId="50858DDF" w14:textId="77777777" w:rsidTr="00F45433">
        <w:tc>
          <w:tcPr>
            <w:tcW w:w="1870" w:type="dxa"/>
          </w:tcPr>
          <w:p w14:paraId="63C4EB04" w14:textId="0D37B02F" w:rsidR="00F45433" w:rsidRPr="00B00776" w:rsidRDefault="00B502DE" w:rsidP="00437A0C">
            <w:pPr>
              <w:rPr>
                <w:b/>
              </w:rPr>
            </w:pPr>
            <w:r w:rsidRPr="00B00776">
              <w:rPr>
                <w:b/>
              </w:rPr>
              <w:t>BC K</w:t>
            </w:r>
            <w:r w:rsidR="00257DAA" w:rsidRPr="00B00776">
              <w:rPr>
                <w:b/>
              </w:rPr>
              <w:t>m</w:t>
            </w:r>
            <w:r w:rsidRPr="00B00776">
              <w:rPr>
                <w:b/>
              </w:rPr>
              <w:t>eans</w:t>
            </w:r>
          </w:p>
        </w:tc>
        <w:tc>
          <w:tcPr>
            <w:tcW w:w="1870" w:type="dxa"/>
          </w:tcPr>
          <w:p w14:paraId="1478ED7E" w14:textId="1191A8B8" w:rsidR="00F45433" w:rsidRDefault="00B00776" w:rsidP="00437A0C">
            <w:r>
              <w:t>No</w:t>
            </w:r>
          </w:p>
        </w:tc>
        <w:tc>
          <w:tcPr>
            <w:tcW w:w="1870" w:type="dxa"/>
          </w:tcPr>
          <w:p w14:paraId="7E3BC9F8" w14:textId="00FE6C61" w:rsidR="00F45433" w:rsidRDefault="00C93F77" w:rsidP="00437A0C">
            <w:r>
              <w:t>Technically Yes</w:t>
            </w:r>
          </w:p>
        </w:tc>
        <w:tc>
          <w:tcPr>
            <w:tcW w:w="1870" w:type="dxa"/>
          </w:tcPr>
          <w:p w14:paraId="56C02F12" w14:textId="65C32D05" w:rsidR="00F45433" w:rsidRDefault="000B1B25" w:rsidP="00437A0C">
            <w:r>
              <w:t xml:space="preserve">Yes - </w:t>
            </w:r>
            <w:r w:rsidR="005714A6">
              <w:t>Similar</w:t>
            </w:r>
          </w:p>
        </w:tc>
        <w:tc>
          <w:tcPr>
            <w:tcW w:w="1870" w:type="dxa"/>
          </w:tcPr>
          <w:p w14:paraId="25DAA8AC" w14:textId="5227490C" w:rsidR="00F45433" w:rsidRDefault="000B1B25" w:rsidP="00437A0C">
            <w:r>
              <w:t xml:space="preserve">Yes - </w:t>
            </w:r>
            <w:r w:rsidR="005714A6">
              <w:t>Similar</w:t>
            </w:r>
          </w:p>
        </w:tc>
      </w:tr>
      <w:tr w:rsidR="00F45433" w14:paraId="0125F1E8" w14:textId="77777777" w:rsidTr="00F45433">
        <w:tc>
          <w:tcPr>
            <w:tcW w:w="1870" w:type="dxa"/>
          </w:tcPr>
          <w:p w14:paraId="2EA0977A" w14:textId="2C0F7629" w:rsidR="00F45433" w:rsidRPr="00B00776" w:rsidRDefault="00B502DE" w:rsidP="00437A0C">
            <w:pPr>
              <w:rPr>
                <w:b/>
              </w:rPr>
            </w:pPr>
            <w:r w:rsidRPr="00B00776">
              <w:rPr>
                <w:b/>
              </w:rPr>
              <w:t>BC EM</w:t>
            </w:r>
          </w:p>
        </w:tc>
        <w:tc>
          <w:tcPr>
            <w:tcW w:w="1870" w:type="dxa"/>
          </w:tcPr>
          <w:p w14:paraId="61DFF9A3" w14:textId="220D143C" w:rsidR="00F45433" w:rsidRDefault="00B00776" w:rsidP="00437A0C">
            <w:r>
              <w:t>No</w:t>
            </w:r>
          </w:p>
        </w:tc>
        <w:tc>
          <w:tcPr>
            <w:tcW w:w="1870" w:type="dxa"/>
          </w:tcPr>
          <w:p w14:paraId="6878C5A4" w14:textId="23F198A1" w:rsidR="00F45433" w:rsidRDefault="00C93F77" w:rsidP="00437A0C">
            <w:r>
              <w:t>No</w:t>
            </w:r>
          </w:p>
        </w:tc>
        <w:tc>
          <w:tcPr>
            <w:tcW w:w="1870" w:type="dxa"/>
          </w:tcPr>
          <w:p w14:paraId="7C432633" w14:textId="35A5387B" w:rsidR="00F45433" w:rsidRDefault="001262E7" w:rsidP="00437A0C">
            <w:r>
              <w:t>No</w:t>
            </w:r>
          </w:p>
        </w:tc>
        <w:tc>
          <w:tcPr>
            <w:tcW w:w="1870" w:type="dxa"/>
          </w:tcPr>
          <w:p w14:paraId="371D7BDF" w14:textId="24E3331A" w:rsidR="00F45433" w:rsidRDefault="00B00776" w:rsidP="00437A0C">
            <w:r>
              <w:t>No</w:t>
            </w:r>
          </w:p>
        </w:tc>
      </w:tr>
    </w:tbl>
    <w:p w14:paraId="0F7CDC5C" w14:textId="5B12476F" w:rsidR="00D42F48" w:rsidRPr="00D42F48" w:rsidRDefault="00F20A6E" w:rsidP="00D42F48">
      <w:pPr>
        <w:pStyle w:val="Heading2"/>
      </w:pPr>
      <w:r>
        <w:t>N</w:t>
      </w:r>
      <w:r w:rsidR="00E2541F">
        <w:t xml:space="preserve">eural Nets </w:t>
      </w:r>
      <w:r w:rsidR="007507BF">
        <w:t xml:space="preserve">Redux </w:t>
      </w:r>
      <w:r w:rsidR="00E2541F">
        <w:t xml:space="preserve">– </w:t>
      </w:r>
      <w:r w:rsidR="0050729C">
        <w:t>Iris Dataset</w:t>
      </w:r>
      <w:r w:rsidR="00F20973">
        <w:tab/>
      </w:r>
      <w:r w:rsidR="00F20973">
        <w:tab/>
      </w:r>
      <w:r w:rsidR="00F20973" w:rsidRPr="00F20973">
        <w:rPr>
          <w:rFonts w:asciiTheme="minorHAnsi" w:hAnsiTheme="minorHAnsi" w:cstheme="minorHAnsi"/>
          <w:i/>
          <w:color w:val="44546A" w:themeColor="text2"/>
          <w:sz w:val="18"/>
        </w:rPr>
        <w:t>Table 11</w:t>
      </w:r>
    </w:p>
    <w:tbl>
      <w:tblPr>
        <w:tblStyle w:val="TableGrid"/>
        <w:tblW w:w="0" w:type="auto"/>
        <w:tblLook w:val="04A0" w:firstRow="1" w:lastRow="0" w:firstColumn="1" w:lastColumn="0" w:noHBand="0" w:noVBand="1"/>
      </w:tblPr>
      <w:tblGrid>
        <w:gridCol w:w="2337"/>
        <w:gridCol w:w="2337"/>
        <w:gridCol w:w="2338"/>
        <w:gridCol w:w="2338"/>
      </w:tblGrid>
      <w:tr w:rsidR="00AC5BF9" w14:paraId="676F0739" w14:textId="77777777" w:rsidTr="00AC5BF9">
        <w:tc>
          <w:tcPr>
            <w:tcW w:w="2337" w:type="dxa"/>
          </w:tcPr>
          <w:p w14:paraId="3C07DDB7" w14:textId="77777777" w:rsidR="00AC5BF9" w:rsidRDefault="00AC5BF9" w:rsidP="00E2541F"/>
        </w:tc>
        <w:tc>
          <w:tcPr>
            <w:tcW w:w="2337" w:type="dxa"/>
          </w:tcPr>
          <w:p w14:paraId="14D19AC9" w14:textId="2843C799" w:rsidR="00AC5BF9" w:rsidRPr="00FC1908" w:rsidRDefault="00AC5BF9" w:rsidP="00E2541F">
            <w:pPr>
              <w:rPr>
                <w:b/>
              </w:rPr>
            </w:pPr>
            <w:r w:rsidRPr="00FC1908">
              <w:rPr>
                <w:b/>
              </w:rPr>
              <w:t>Train Accuracy</w:t>
            </w:r>
          </w:p>
        </w:tc>
        <w:tc>
          <w:tcPr>
            <w:tcW w:w="2338" w:type="dxa"/>
          </w:tcPr>
          <w:p w14:paraId="482BDAAD" w14:textId="307A43E0" w:rsidR="00AC5BF9" w:rsidRPr="00FC1908" w:rsidRDefault="00AC5BF9" w:rsidP="00E2541F">
            <w:pPr>
              <w:rPr>
                <w:b/>
              </w:rPr>
            </w:pPr>
            <w:r w:rsidRPr="00FC1908">
              <w:rPr>
                <w:b/>
              </w:rPr>
              <w:t>Test Accuracy</w:t>
            </w:r>
          </w:p>
        </w:tc>
        <w:tc>
          <w:tcPr>
            <w:tcW w:w="2338" w:type="dxa"/>
          </w:tcPr>
          <w:p w14:paraId="5570E787" w14:textId="26EB931B" w:rsidR="00AC5BF9" w:rsidRPr="00FC1908" w:rsidRDefault="00D42F48" w:rsidP="00E2541F">
            <w:pPr>
              <w:rPr>
                <w:b/>
              </w:rPr>
            </w:pPr>
            <w:r w:rsidRPr="00FC1908">
              <w:rPr>
                <w:b/>
              </w:rPr>
              <w:t xml:space="preserve">LC </w:t>
            </w:r>
            <w:r w:rsidR="00AC5BF9" w:rsidRPr="00FC1908">
              <w:rPr>
                <w:b/>
              </w:rPr>
              <w:t>Runtime</w:t>
            </w:r>
            <w:r w:rsidRPr="00FC1908">
              <w:rPr>
                <w:b/>
              </w:rPr>
              <w:t xml:space="preserve"> (s)</w:t>
            </w:r>
          </w:p>
        </w:tc>
      </w:tr>
      <w:tr w:rsidR="00AC5BF9" w14:paraId="27CA6E10" w14:textId="77777777" w:rsidTr="00AC5BF9">
        <w:tc>
          <w:tcPr>
            <w:tcW w:w="2337" w:type="dxa"/>
          </w:tcPr>
          <w:p w14:paraId="2975061A" w14:textId="221C5D71" w:rsidR="00AC5BF9" w:rsidRPr="00FC1908" w:rsidRDefault="00D42F48" w:rsidP="00E2541F">
            <w:pPr>
              <w:rPr>
                <w:b/>
              </w:rPr>
            </w:pPr>
            <w:r w:rsidRPr="00FC1908">
              <w:rPr>
                <w:b/>
              </w:rPr>
              <w:t>Original</w:t>
            </w:r>
          </w:p>
        </w:tc>
        <w:tc>
          <w:tcPr>
            <w:tcW w:w="2337" w:type="dxa"/>
          </w:tcPr>
          <w:p w14:paraId="0977D89C" w14:textId="4E72CFE7" w:rsidR="00AC5BF9" w:rsidRDefault="00D42F48" w:rsidP="00E2541F">
            <w:r>
              <w:t>98.33</w:t>
            </w:r>
          </w:p>
        </w:tc>
        <w:tc>
          <w:tcPr>
            <w:tcW w:w="2338" w:type="dxa"/>
          </w:tcPr>
          <w:p w14:paraId="55BD7EE2" w14:textId="72BBF571" w:rsidR="00AC5BF9" w:rsidRDefault="00D42F48" w:rsidP="00E2541F">
            <w:r>
              <w:t>96.67</w:t>
            </w:r>
          </w:p>
        </w:tc>
        <w:tc>
          <w:tcPr>
            <w:tcW w:w="2338" w:type="dxa"/>
          </w:tcPr>
          <w:p w14:paraId="61B9965E" w14:textId="06074567" w:rsidR="00AC5BF9" w:rsidRDefault="00D42F48" w:rsidP="00E2541F">
            <w:r w:rsidRPr="00D86DE0">
              <w:t>32.8186</w:t>
            </w:r>
          </w:p>
        </w:tc>
      </w:tr>
      <w:tr w:rsidR="00AC5BF9" w14:paraId="23E8B702" w14:textId="77777777" w:rsidTr="00AC5BF9">
        <w:tc>
          <w:tcPr>
            <w:tcW w:w="2337" w:type="dxa"/>
          </w:tcPr>
          <w:p w14:paraId="1BED3475" w14:textId="4FD985F5" w:rsidR="00AC5BF9" w:rsidRPr="00FC1908" w:rsidRDefault="00D42F48" w:rsidP="00E2541F">
            <w:pPr>
              <w:rPr>
                <w:b/>
              </w:rPr>
            </w:pPr>
            <w:r w:rsidRPr="00FC1908">
              <w:rPr>
                <w:b/>
              </w:rPr>
              <w:t>PCA Reduced</w:t>
            </w:r>
          </w:p>
        </w:tc>
        <w:tc>
          <w:tcPr>
            <w:tcW w:w="2337" w:type="dxa"/>
          </w:tcPr>
          <w:p w14:paraId="76021B68" w14:textId="4A19DF13" w:rsidR="00AC5BF9" w:rsidRDefault="00D42F48" w:rsidP="00E2541F">
            <w:r>
              <w:t>93.33</w:t>
            </w:r>
          </w:p>
        </w:tc>
        <w:tc>
          <w:tcPr>
            <w:tcW w:w="2338" w:type="dxa"/>
          </w:tcPr>
          <w:p w14:paraId="49E259BE" w14:textId="75218F04" w:rsidR="00AC5BF9" w:rsidRDefault="00D42F48" w:rsidP="00E2541F">
            <w:r>
              <w:t>93.33</w:t>
            </w:r>
          </w:p>
        </w:tc>
        <w:tc>
          <w:tcPr>
            <w:tcW w:w="2338" w:type="dxa"/>
          </w:tcPr>
          <w:p w14:paraId="0B99BCB2" w14:textId="4F7C5F66" w:rsidR="00AC5BF9" w:rsidRDefault="00D42F48" w:rsidP="00E2541F">
            <w:r>
              <w:t>31.1480</w:t>
            </w:r>
          </w:p>
        </w:tc>
      </w:tr>
      <w:tr w:rsidR="00AC5BF9" w14:paraId="2091A7C5" w14:textId="77777777" w:rsidTr="00AC5BF9">
        <w:tc>
          <w:tcPr>
            <w:tcW w:w="2337" w:type="dxa"/>
          </w:tcPr>
          <w:p w14:paraId="31C18000" w14:textId="72DD0ACC" w:rsidR="00AC5BF9" w:rsidRPr="00FC1908" w:rsidRDefault="00D42F48" w:rsidP="00E2541F">
            <w:pPr>
              <w:rPr>
                <w:b/>
              </w:rPr>
            </w:pPr>
            <w:r w:rsidRPr="00FC1908">
              <w:rPr>
                <w:b/>
              </w:rPr>
              <w:t>ICA Reduced</w:t>
            </w:r>
          </w:p>
        </w:tc>
        <w:tc>
          <w:tcPr>
            <w:tcW w:w="2337" w:type="dxa"/>
          </w:tcPr>
          <w:p w14:paraId="67584349" w14:textId="6E867029" w:rsidR="00AC5BF9" w:rsidRDefault="00D42F48" w:rsidP="00E2541F">
            <w:r>
              <w:t>51.67</w:t>
            </w:r>
          </w:p>
        </w:tc>
        <w:tc>
          <w:tcPr>
            <w:tcW w:w="2338" w:type="dxa"/>
          </w:tcPr>
          <w:p w14:paraId="401A25B4" w14:textId="0D7C8D68" w:rsidR="00AC5BF9" w:rsidRDefault="00D42F48" w:rsidP="00E2541F">
            <w:r>
              <w:t>46.67</w:t>
            </w:r>
          </w:p>
        </w:tc>
        <w:tc>
          <w:tcPr>
            <w:tcW w:w="2338" w:type="dxa"/>
          </w:tcPr>
          <w:p w14:paraId="46255098" w14:textId="61ECA12B" w:rsidR="00AC5BF9" w:rsidRDefault="00D42F48" w:rsidP="00E2541F">
            <w:r>
              <w:t>5.7826</w:t>
            </w:r>
          </w:p>
        </w:tc>
      </w:tr>
      <w:tr w:rsidR="00AC5BF9" w14:paraId="17ED7B7F" w14:textId="77777777" w:rsidTr="00AC5BF9">
        <w:tc>
          <w:tcPr>
            <w:tcW w:w="2337" w:type="dxa"/>
          </w:tcPr>
          <w:p w14:paraId="0EDDEE29" w14:textId="05210955" w:rsidR="00AC5BF9" w:rsidRPr="00FC1908" w:rsidRDefault="00D42F48" w:rsidP="00E2541F">
            <w:pPr>
              <w:rPr>
                <w:b/>
              </w:rPr>
            </w:pPr>
            <w:r w:rsidRPr="00FC1908">
              <w:rPr>
                <w:b/>
              </w:rPr>
              <w:t>RP Reduced</w:t>
            </w:r>
          </w:p>
        </w:tc>
        <w:tc>
          <w:tcPr>
            <w:tcW w:w="2337" w:type="dxa"/>
          </w:tcPr>
          <w:p w14:paraId="73065A35" w14:textId="56EED7E2" w:rsidR="00AC5BF9" w:rsidRDefault="0098044A" w:rsidP="00E2541F">
            <w:r>
              <w:t>8</w:t>
            </w:r>
            <w:r w:rsidR="00D42F48">
              <w:t>6.67</w:t>
            </w:r>
          </w:p>
        </w:tc>
        <w:tc>
          <w:tcPr>
            <w:tcW w:w="2338" w:type="dxa"/>
          </w:tcPr>
          <w:p w14:paraId="55BF8FC0" w14:textId="78FBEAF2" w:rsidR="00AC5BF9" w:rsidRDefault="00D42F48" w:rsidP="00E2541F">
            <w:r>
              <w:t>96.67</w:t>
            </w:r>
          </w:p>
        </w:tc>
        <w:tc>
          <w:tcPr>
            <w:tcW w:w="2338" w:type="dxa"/>
          </w:tcPr>
          <w:p w14:paraId="30FA9331" w14:textId="0BCB5C12" w:rsidR="00AC5BF9" w:rsidRDefault="00D42F48" w:rsidP="00E2541F">
            <w:r>
              <w:t>24.6486</w:t>
            </w:r>
          </w:p>
        </w:tc>
      </w:tr>
      <w:tr w:rsidR="00D42F48" w14:paraId="1A78D658" w14:textId="77777777" w:rsidTr="00AC5BF9">
        <w:tc>
          <w:tcPr>
            <w:tcW w:w="2337" w:type="dxa"/>
          </w:tcPr>
          <w:p w14:paraId="0A6C1796" w14:textId="3E15BDDA" w:rsidR="00D42F48" w:rsidRPr="00FC1908" w:rsidRDefault="00D42F48" w:rsidP="00E2541F">
            <w:pPr>
              <w:rPr>
                <w:b/>
              </w:rPr>
            </w:pPr>
            <w:r w:rsidRPr="00FC1908">
              <w:rPr>
                <w:b/>
              </w:rPr>
              <w:t>IG Reduced</w:t>
            </w:r>
          </w:p>
        </w:tc>
        <w:tc>
          <w:tcPr>
            <w:tcW w:w="2337" w:type="dxa"/>
          </w:tcPr>
          <w:p w14:paraId="6FD1825F" w14:textId="59873791" w:rsidR="00D42F48" w:rsidRDefault="00D42F48" w:rsidP="00E2541F">
            <w:r>
              <w:t>95.83</w:t>
            </w:r>
          </w:p>
        </w:tc>
        <w:tc>
          <w:tcPr>
            <w:tcW w:w="2338" w:type="dxa"/>
          </w:tcPr>
          <w:p w14:paraId="53836F25" w14:textId="39C08EF7" w:rsidR="00D42F48" w:rsidRDefault="00D42F48" w:rsidP="00E2541F">
            <w:r>
              <w:t>53.33</w:t>
            </w:r>
          </w:p>
        </w:tc>
        <w:tc>
          <w:tcPr>
            <w:tcW w:w="2338" w:type="dxa"/>
          </w:tcPr>
          <w:p w14:paraId="744BC95C" w14:textId="57291EA3" w:rsidR="003056B8" w:rsidRDefault="00D42F48" w:rsidP="00E2541F">
            <w:r>
              <w:t>47.0741</w:t>
            </w:r>
          </w:p>
        </w:tc>
      </w:tr>
      <w:tr w:rsidR="003056B8" w14:paraId="6C953DB6" w14:textId="77777777" w:rsidTr="00AC5BF9">
        <w:tc>
          <w:tcPr>
            <w:tcW w:w="2337" w:type="dxa"/>
          </w:tcPr>
          <w:p w14:paraId="4DE78187" w14:textId="4D641646" w:rsidR="003056B8" w:rsidRPr="00FC1908" w:rsidRDefault="003056B8" w:rsidP="00E2541F">
            <w:pPr>
              <w:rPr>
                <w:b/>
              </w:rPr>
            </w:pPr>
            <w:r>
              <w:rPr>
                <w:b/>
              </w:rPr>
              <w:t xml:space="preserve">Cluster Set </w:t>
            </w:r>
            <w:r w:rsidR="00A83315">
              <w:rPr>
                <w:b/>
              </w:rPr>
              <w:t>kmeans</w:t>
            </w:r>
            <w:r>
              <w:rPr>
                <w:b/>
              </w:rPr>
              <w:t>=</w:t>
            </w:r>
            <w:r w:rsidR="00A83315">
              <w:rPr>
                <w:b/>
              </w:rPr>
              <w:t>3</w:t>
            </w:r>
          </w:p>
        </w:tc>
        <w:tc>
          <w:tcPr>
            <w:tcW w:w="2337" w:type="dxa"/>
          </w:tcPr>
          <w:p w14:paraId="4560EF2F" w14:textId="0EDCC814" w:rsidR="003056B8" w:rsidRDefault="003056B8" w:rsidP="00E2541F">
            <w:r>
              <w:t>100</w:t>
            </w:r>
            <w:r w:rsidR="00953632">
              <w:t>.0</w:t>
            </w:r>
          </w:p>
        </w:tc>
        <w:tc>
          <w:tcPr>
            <w:tcW w:w="2338" w:type="dxa"/>
          </w:tcPr>
          <w:p w14:paraId="32C4C16E" w14:textId="3BB27C2F" w:rsidR="003056B8" w:rsidRDefault="003056B8" w:rsidP="00E2541F">
            <w:r>
              <w:t>100</w:t>
            </w:r>
            <w:r w:rsidR="00953632">
              <w:t>.0</w:t>
            </w:r>
          </w:p>
        </w:tc>
        <w:tc>
          <w:tcPr>
            <w:tcW w:w="2338" w:type="dxa"/>
          </w:tcPr>
          <w:p w14:paraId="413D6D41" w14:textId="26E63948" w:rsidR="003056B8" w:rsidRDefault="00E33F23" w:rsidP="00E2541F">
            <w:r w:rsidRPr="00E33F23">
              <w:t>54.7908</w:t>
            </w:r>
          </w:p>
        </w:tc>
      </w:tr>
      <w:tr w:rsidR="00A83315" w14:paraId="11DE8B66" w14:textId="77777777" w:rsidTr="00AC5BF9">
        <w:tc>
          <w:tcPr>
            <w:tcW w:w="2337" w:type="dxa"/>
          </w:tcPr>
          <w:p w14:paraId="1C7541D8" w14:textId="78E1AB36" w:rsidR="00A83315" w:rsidRDefault="00A83315" w:rsidP="00E2541F">
            <w:pPr>
              <w:rPr>
                <w:b/>
              </w:rPr>
            </w:pPr>
            <w:r>
              <w:rPr>
                <w:b/>
              </w:rPr>
              <w:t>Cluster Set EM n=</w:t>
            </w:r>
            <w:r w:rsidR="000F6A8A">
              <w:rPr>
                <w:b/>
              </w:rPr>
              <w:t>3</w:t>
            </w:r>
          </w:p>
        </w:tc>
        <w:tc>
          <w:tcPr>
            <w:tcW w:w="2337" w:type="dxa"/>
          </w:tcPr>
          <w:p w14:paraId="596BB0D1" w14:textId="08AC243F" w:rsidR="00A83315" w:rsidRDefault="00953632" w:rsidP="00E2541F">
            <w:r w:rsidRPr="00953632">
              <w:t>98</w:t>
            </w:r>
            <w:r w:rsidR="001101E8">
              <w:t>.3</w:t>
            </w:r>
            <w:r w:rsidRPr="00953632">
              <w:t>3</w:t>
            </w:r>
          </w:p>
        </w:tc>
        <w:tc>
          <w:tcPr>
            <w:tcW w:w="2338" w:type="dxa"/>
          </w:tcPr>
          <w:p w14:paraId="136B285B" w14:textId="09B2E6CE" w:rsidR="00A83315" w:rsidRDefault="00953632" w:rsidP="00E2541F">
            <w:r w:rsidRPr="00953632">
              <w:t>100.0</w:t>
            </w:r>
          </w:p>
        </w:tc>
        <w:tc>
          <w:tcPr>
            <w:tcW w:w="2338" w:type="dxa"/>
          </w:tcPr>
          <w:p w14:paraId="10F7EA27" w14:textId="0186DB21" w:rsidR="00A83315" w:rsidRPr="003056B8" w:rsidRDefault="00BE3D0A" w:rsidP="00E2541F">
            <w:r w:rsidRPr="00BE3D0A">
              <w:t>54.134</w:t>
            </w:r>
            <w:r>
              <w:t>3</w:t>
            </w:r>
          </w:p>
        </w:tc>
      </w:tr>
    </w:tbl>
    <w:p w14:paraId="6AD6B555" w14:textId="3028FE55" w:rsidR="0050729C" w:rsidRDefault="00D42F48" w:rsidP="0050729C">
      <w:pPr>
        <w:spacing w:after="0"/>
      </w:pPr>
      <w:r>
        <w:t xml:space="preserve">All 4 reduced </w:t>
      </w:r>
      <w:r w:rsidR="0050729C">
        <w:t xml:space="preserve">Iris </w:t>
      </w:r>
      <w:r>
        <w:t xml:space="preserve">datasets were run through the neural net learner used in assignment 1, making sure to optimize hyperparameters and crossvalidate. </w:t>
      </w:r>
      <w:r w:rsidR="00D77DFD">
        <w:t>S</w:t>
      </w:r>
      <w:r w:rsidR="00D77DFD">
        <w:t xml:space="preserve">hown in the first four rows of </w:t>
      </w:r>
      <w:r w:rsidR="00D77DFD">
        <w:rPr>
          <w:i/>
        </w:rPr>
        <w:t>Table 11,</w:t>
      </w:r>
      <w:r w:rsidR="00D77DFD">
        <w:rPr>
          <w:i/>
        </w:rPr>
        <w:t xml:space="preserve"> t</w:t>
      </w:r>
      <w:r w:rsidR="0050729C">
        <w:t>he results</w:t>
      </w:r>
      <w:r w:rsidR="00D77DFD">
        <w:t xml:space="preserve"> are </w:t>
      </w:r>
      <w:r w:rsidR="0050729C">
        <w:t xml:space="preserve">disappointing, with none of </w:t>
      </w:r>
      <w:r w:rsidR="00DB3A53">
        <w:t xml:space="preserve">the </w:t>
      </w:r>
      <w:r w:rsidR="0050729C">
        <w:t xml:space="preserve">learners achieving the same train accuracy </w:t>
      </w:r>
      <w:r w:rsidR="00DB3A53">
        <w:t>as before</w:t>
      </w:r>
      <w:r w:rsidR="0050729C">
        <w:t xml:space="preserve">, and only one achieving the same test accuracy as the full learner. None surpassed the performance of the original. </w:t>
      </w:r>
    </w:p>
    <w:p w14:paraId="7780DF92" w14:textId="2CC37695" w:rsidR="00BA7CB6" w:rsidRDefault="0050729C" w:rsidP="00D77DFD">
      <w:pPr>
        <w:spacing w:after="0"/>
      </w:pPr>
      <w:r>
        <w:t xml:space="preserve">PCA </w:t>
      </w:r>
      <w:r w:rsidR="00800C98">
        <w:t xml:space="preserve">performed similarly, doing just slightly worse than the original learner. With just 2 features, less data is required to explore the space, but at the tradeoff of losing some information. This </w:t>
      </w:r>
      <w:r w:rsidR="00BD7244">
        <w:t xml:space="preserve">decrease in </w:t>
      </w:r>
      <w:r w:rsidR="00800C98">
        <w:t xml:space="preserve">accuracy captures this tradeoff. </w:t>
      </w:r>
      <w:r>
        <w:t xml:space="preserve">ICA took significantly less runtime but completely failed, performing worse than chance. </w:t>
      </w:r>
      <w:r w:rsidR="00D13701">
        <w:t xml:space="preserve">This captures the failure of ICA to find independent latent variables, suggesting that ICA cannot be performed successfully on this dataset. RP had lackluster training accuracy but matched the test accuracy of the original. This shows that pairwise distances were preserved, and therefore corresponding weights could be maintained, leading to a well-trained learner. </w:t>
      </w:r>
      <w:r w:rsidR="001778AA">
        <w:t xml:space="preserve">IG had a good training accuracy, but failed at testing, only performing marginally better than chance. This highlights the fact that IG inevitably throws out some information that could be crucial to generalization, as is the case here. </w:t>
      </w:r>
      <w:r w:rsidR="00800C98">
        <w:t>Ultimately, dimensionality reduction was not worth it for the Iris dataset, all oversimplifying an already simple and easily solvable problem.</w:t>
      </w:r>
    </w:p>
    <w:p w14:paraId="58A45F01" w14:textId="61A90C1E" w:rsidR="001501AF" w:rsidRDefault="000F56EC" w:rsidP="00D77DFD">
      <w:pPr>
        <w:spacing w:after="0"/>
      </w:pPr>
      <w:r>
        <w:rPr>
          <w:noProof/>
        </w:rPr>
        <w:drawing>
          <wp:anchor distT="0" distB="0" distL="114300" distR="114300" simplePos="0" relativeHeight="251725824" behindDoc="1" locked="0" layoutInCell="1" allowOverlap="1" wp14:anchorId="0136AE24" wp14:editId="5FB8EA25">
            <wp:simplePos x="0" y="0"/>
            <wp:positionH relativeFrom="column">
              <wp:posOffset>1854200</wp:posOffset>
            </wp:positionH>
            <wp:positionV relativeFrom="paragraph">
              <wp:posOffset>37465</wp:posOffset>
            </wp:positionV>
            <wp:extent cx="1689100" cy="1142365"/>
            <wp:effectExtent l="0" t="0" r="6350" b="635"/>
            <wp:wrapTight wrapText="bothSides">
              <wp:wrapPolygon edited="0">
                <wp:start x="0" y="0"/>
                <wp:lineTo x="0" y="21252"/>
                <wp:lineTo x="21438" y="21252"/>
                <wp:lineTo x="21438"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463" t="7442" r="9962" b="2551"/>
                    <a:stretch/>
                  </pic:blipFill>
                  <pic:spPr bwMode="auto">
                    <a:xfrm>
                      <a:off x="0" y="0"/>
                      <a:ext cx="1689100" cy="1142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1" locked="0" layoutInCell="1" allowOverlap="1" wp14:anchorId="76004E92" wp14:editId="0C2EFBCC">
            <wp:simplePos x="0" y="0"/>
            <wp:positionH relativeFrom="column">
              <wp:posOffset>133350</wp:posOffset>
            </wp:positionH>
            <wp:positionV relativeFrom="paragraph">
              <wp:posOffset>40640</wp:posOffset>
            </wp:positionV>
            <wp:extent cx="1720850" cy="1170940"/>
            <wp:effectExtent l="0" t="0" r="0" b="0"/>
            <wp:wrapTight wrapText="bothSides">
              <wp:wrapPolygon edited="0">
                <wp:start x="0" y="0"/>
                <wp:lineTo x="0" y="21085"/>
                <wp:lineTo x="21281" y="21085"/>
                <wp:lineTo x="2128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108" t="6934" r="9661" b="2087"/>
                    <a:stretch/>
                  </pic:blipFill>
                  <pic:spPr bwMode="auto">
                    <a:xfrm>
                      <a:off x="0" y="0"/>
                      <a:ext cx="1720850" cy="1170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CC74F" w14:textId="3BCC0FA0" w:rsidR="001501AF" w:rsidRDefault="00A265C5" w:rsidP="00D77DFD">
      <w:pPr>
        <w:spacing w:after="0"/>
      </w:pPr>
      <w:r>
        <w:rPr>
          <w:noProof/>
        </w:rPr>
        <mc:AlternateContent>
          <mc:Choice Requires="wps">
            <w:drawing>
              <wp:anchor distT="45720" distB="45720" distL="114300" distR="114300" simplePos="0" relativeHeight="251728896" behindDoc="0" locked="0" layoutInCell="1" allowOverlap="1" wp14:anchorId="5BFCF95B" wp14:editId="6B05AAB1">
                <wp:simplePos x="0" y="0"/>
                <wp:positionH relativeFrom="column">
                  <wp:posOffset>3600450</wp:posOffset>
                </wp:positionH>
                <wp:positionV relativeFrom="paragraph">
                  <wp:posOffset>100965</wp:posOffset>
                </wp:positionV>
                <wp:extent cx="1962150" cy="539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539750"/>
                        </a:xfrm>
                        <a:prstGeom prst="rect">
                          <a:avLst/>
                        </a:prstGeom>
                        <a:solidFill>
                          <a:srgbClr val="FFFFFF"/>
                        </a:solidFill>
                        <a:ln w="9525">
                          <a:noFill/>
                          <a:miter lim="800000"/>
                          <a:headEnd/>
                          <a:tailEnd/>
                        </a:ln>
                      </wps:spPr>
                      <wps:txbx>
                        <w:txbxContent>
                          <w:p w14:paraId="231350B6" w14:textId="120C228D" w:rsidR="001501AF" w:rsidRPr="009E207F" w:rsidRDefault="001501AF">
                            <w:pPr>
                              <w:rPr>
                                <w:i/>
                                <w:color w:val="44546A" w:themeColor="text2"/>
                                <w:sz w:val="18"/>
                              </w:rPr>
                            </w:pPr>
                            <w:r w:rsidRPr="009E207F">
                              <w:rPr>
                                <w:i/>
                                <w:color w:val="44546A" w:themeColor="text2"/>
                                <w:sz w:val="18"/>
                              </w:rPr>
                              <w:t xml:space="preserve">Figure 15 – left: kmeans clusters </w:t>
                            </w:r>
                            <w:r w:rsidR="00F05ECC" w:rsidRPr="009E207F">
                              <w:rPr>
                                <w:i/>
                                <w:color w:val="44546A" w:themeColor="text2"/>
                                <w:sz w:val="18"/>
                              </w:rPr>
                              <w:t>l</w:t>
                            </w:r>
                            <w:r w:rsidRPr="009E207F">
                              <w:rPr>
                                <w:i/>
                                <w:color w:val="44546A" w:themeColor="text2"/>
                                <w:sz w:val="18"/>
                              </w:rPr>
                              <w:t xml:space="preserve">earning </w:t>
                            </w:r>
                            <w:r w:rsidR="00F05ECC" w:rsidRPr="009E207F">
                              <w:rPr>
                                <w:i/>
                                <w:color w:val="44546A" w:themeColor="text2"/>
                                <w:sz w:val="18"/>
                              </w:rPr>
                              <w:t>c</w:t>
                            </w:r>
                            <w:r w:rsidRPr="009E207F">
                              <w:rPr>
                                <w:i/>
                                <w:color w:val="44546A" w:themeColor="text2"/>
                                <w:sz w:val="18"/>
                              </w:rPr>
                              <w:t xml:space="preserve">urve; right: EM clusters </w:t>
                            </w:r>
                            <w:r w:rsidR="00F05ECC" w:rsidRPr="009E207F">
                              <w:rPr>
                                <w:i/>
                                <w:color w:val="44546A" w:themeColor="text2"/>
                                <w:sz w:val="18"/>
                              </w:rPr>
                              <w:t>l</w:t>
                            </w:r>
                            <w:r w:rsidRPr="009E207F">
                              <w:rPr>
                                <w:i/>
                                <w:color w:val="44546A" w:themeColor="text2"/>
                                <w:sz w:val="18"/>
                              </w:rPr>
                              <w:t xml:space="preserve">earning </w:t>
                            </w:r>
                            <w:r w:rsidR="00F05ECC" w:rsidRPr="009E207F">
                              <w:rPr>
                                <w:i/>
                                <w:color w:val="44546A" w:themeColor="text2"/>
                                <w:sz w:val="18"/>
                              </w:rPr>
                              <w:t>c</w:t>
                            </w:r>
                            <w:r w:rsidRPr="009E207F">
                              <w:rPr>
                                <w:i/>
                                <w:color w:val="44546A" w:themeColor="text2"/>
                                <w:sz w:val="18"/>
                              </w:rPr>
                              <w:t>urve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CF95B" id="Text Box 2" o:spid="_x0000_s1040" type="#_x0000_t202" style="position:absolute;margin-left:283.5pt;margin-top:7.95pt;width:154.5pt;height:4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BFIwIAACUEAAAOAAAAZHJzL2Uyb0RvYy54bWysU81u2zAMvg/YOwi6L469pG2MOEWXLsOA&#10;7gdo9wCMLMfCJNGTlNjZ04+S0zTbbsN0EEiR/Eh+pJa3g9HsIJ1XaCueT6acSSuwVnZX8W9Pmzc3&#10;nPkAtgaNVlb8KD2/Xb1+tey7UhbYoq6lYwRifdl3FW9D6Mos86KVBvwEO2nJ2KAzEEh1u6x20BO6&#10;0VkxnV5lPbq6cyik9/R6Pxr5KuE3jRThS9N4GZiuONUW0u3SvY13tlpCuXPQtUqcyoB/qMKAspT0&#10;DHUPAdjeqb+gjBIOPTZhItBk2DRKyNQDdZNP/+jmsYVOpl6IHN+dafL/D1Z8Pnx1TNUVL/JrziwY&#10;GtKTHAJ7hwMrIj9950tye+zIMQz0THNOvfruAcV3zyyuW7A7eecc9q2EmurLY2R2ETri+Aiy7T9h&#10;TWlgHzABDY0zkTyigxE6zel4nk0sRcSUi6sin5NJkG3+dnFNckwB5XN053z4INGwKFTc0ewTOhwe&#10;fBhdn11iMo9a1RuldVLcbrvWjh2A9mSTzgn9NzdtWV/xxbyYJ2SLMZ6goTQq0B5rZSp+M40nhkMZ&#10;2Xhv6yQHUHqUqWhtT/RERkZuwrAd0iTyWQyO3G2xPhJhDse9pX9GQovuJ2c97WzF/Y89OMmZ/miJ&#10;9EU+m8UlT8psfl2Q4i4t20sLWEFQFQ+cjeI6pI8R67Z4R8NpVOLtpZJTzbSLifnTv4nLfqknr5ff&#10;vfoFAAD//wMAUEsDBBQABgAIAAAAIQA4Aw8A3QAAAAoBAAAPAAAAZHJzL2Rvd25yZXYueG1sTI/B&#10;TsMwEETvSPyDtUi9IGqDSNKEOBVUAnFt6QdsYjeJiNdR7Dbp37Oc4Lgzo9k35XZxg7jYKfSeNDyu&#10;FQhLjTc9tRqOX+8PGxAhIhkcPFkNVxtgW93elFgYP9PeXg6xFVxCoUANXYxjIWVoOuswrP1oib2T&#10;nxxGPqdWmglnLneDfFIqlQ574g8djnbX2eb7cHYaTp/zfZLP9Uc8Zvvn9A37rPZXrVd3y+sLiGiX&#10;+BeGX3xGh4qZan8mE8SgIUkz3hLZSHIQHNhkKQs1C0rlIKtS/p9Q/QAAAP//AwBQSwECLQAUAAYA&#10;CAAAACEAtoM4kv4AAADhAQAAEwAAAAAAAAAAAAAAAAAAAAAAW0NvbnRlbnRfVHlwZXNdLnhtbFBL&#10;AQItABQABgAIAAAAIQA4/SH/1gAAAJQBAAALAAAAAAAAAAAAAAAAAC8BAABfcmVscy8ucmVsc1BL&#10;AQItABQABgAIAAAAIQCqwaBFIwIAACUEAAAOAAAAAAAAAAAAAAAAAC4CAABkcnMvZTJvRG9jLnht&#10;bFBLAQItABQABgAIAAAAIQA4Aw8A3QAAAAoBAAAPAAAAAAAAAAAAAAAAAH0EAABkcnMvZG93bnJl&#10;di54bWxQSwUGAAAAAAQABADzAAAAhwUAAAAA&#10;" stroked="f">
                <v:textbox>
                  <w:txbxContent>
                    <w:p w14:paraId="231350B6" w14:textId="120C228D" w:rsidR="001501AF" w:rsidRPr="009E207F" w:rsidRDefault="001501AF">
                      <w:pPr>
                        <w:rPr>
                          <w:i/>
                          <w:color w:val="44546A" w:themeColor="text2"/>
                          <w:sz w:val="18"/>
                        </w:rPr>
                      </w:pPr>
                      <w:r w:rsidRPr="009E207F">
                        <w:rPr>
                          <w:i/>
                          <w:color w:val="44546A" w:themeColor="text2"/>
                          <w:sz w:val="18"/>
                        </w:rPr>
                        <w:t xml:space="preserve">Figure 15 – left: kmeans clusters </w:t>
                      </w:r>
                      <w:r w:rsidR="00F05ECC" w:rsidRPr="009E207F">
                        <w:rPr>
                          <w:i/>
                          <w:color w:val="44546A" w:themeColor="text2"/>
                          <w:sz w:val="18"/>
                        </w:rPr>
                        <w:t>l</w:t>
                      </w:r>
                      <w:r w:rsidRPr="009E207F">
                        <w:rPr>
                          <w:i/>
                          <w:color w:val="44546A" w:themeColor="text2"/>
                          <w:sz w:val="18"/>
                        </w:rPr>
                        <w:t xml:space="preserve">earning </w:t>
                      </w:r>
                      <w:r w:rsidR="00F05ECC" w:rsidRPr="009E207F">
                        <w:rPr>
                          <w:i/>
                          <w:color w:val="44546A" w:themeColor="text2"/>
                          <w:sz w:val="18"/>
                        </w:rPr>
                        <w:t>c</w:t>
                      </w:r>
                      <w:r w:rsidRPr="009E207F">
                        <w:rPr>
                          <w:i/>
                          <w:color w:val="44546A" w:themeColor="text2"/>
                          <w:sz w:val="18"/>
                        </w:rPr>
                        <w:t xml:space="preserve">urve; right: EM clusters </w:t>
                      </w:r>
                      <w:r w:rsidR="00F05ECC" w:rsidRPr="009E207F">
                        <w:rPr>
                          <w:i/>
                          <w:color w:val="44546A" w:themeColor="text2"/>
                          <w:sz w:val="18"/>
                        </w:rPr>
                        <w:t>l</w:t>
                      </w:r>
                      <w:r w:rsidRPr="009E207F">
                        <w:rPr>
                          <w:i/>
                          <w:color w:val="44546A" w:themeColor="text2"/>
                          <w:sz w:val="18"/>
                        </w:rPr>
                        <w:t xml:space="preserve">earning </w:t>
                      </w:r>
                      <w:r w:rsidR="00F05ECC" w:rsidRPr="009E207F">
                        <w:rPr>
                          <w:i/>
                          <w:color w:val="44546A" w:themeColor="text2"/>
                          <w:sz w:val="18"/>
                        </w:rPr>
                        <w:t>c</w:t>
                      </w:r>
                      <w:r w:rsidRPr="009E207F">
                        <w:rPr>
                          <w:i/>
                          <w:color w:val="44546A" w:themeColor="text2"/>
                          <w:sz w:val="18"/>
                        </w:rPr>
                        <w:t>urve</w:t>
                      </w:r>
                    </w:p>
                  </w:txbxContent>
                </v:textbox>
                <w10:wrap type="square"/>
              </v:shape>
            </w:pict>
          </mc:Fallback>
        </mc:AlternateContent>
      </w:r>
    </w:p>
    <w:p w14:paraId="52FC1151" w14:textId="41AC0A09" w:rsidR="001501AF" w:rsidRDefault="001501AF" w:rsidP="00D77DFD">
      <w:pPr>
        <w:spacing w:after="0"/>
      </w:pPr>
    </w:p>
    <w:p w14:paraId="1B096387" w14:textId="69DA246F" w:rsidR="001501AF" w:rsidRDefault="001501AF" w:rsidP="00D77DFD">
      <w:pPr>
        <w:spacing w:after="0"/>
      </w:pPr>
    </w:p>
    <w:p w14:paraId="62EBC26E" w14:textId="145FB402" w:rsidR="001501AF" w:rsidRDefault="001501AF" w:rsidP="00D77DFD">
      <w:pPr>
        <w:spacing w:after="0"/>
      </w:pPr>
    </w:p>
    <w:p w14:paraId="36897DE7" w14:textId="4FD098B7" w:rsidR="001501AF" w:rsidRDefault="001501AF" w:rsidP="00D77DFD">
      <w:pPr>
        <w:spacing w:after="0"/>
      </w:pPr>
    </w:p>
    <w:p w14:paraId="776E1921" w14:textId="77777777" w:rsidR="001501AF" w:rsidRDefault="001501AF" w:rsidP="00D77DFD">
      <w:pPr>
        <w:spacing w:after="0"/>
      </w:pPr>
    </w:p>
    <w:p w14:paraId="25109128" w14:textId="7D54C229" w:rsidR="00D77DFD" w:rsidRPr="00E2541F" w:rsidRDefault="00D77DFD" w:rsidP="00D77DFD">
      <w:pPr>
        <w:spacing w:after="0"/>
      </w:pPr>
      <w:r>
        <w:t xml:space="preserve">In addition, neural nets were trained on the cluster label sets resulting from kmeans and EM </w:t>
      </w:r>
      <w:r w:rsidR="00F20973">
        <w:t xml:space="preserve">over </w:t>
      </w:r>
      <w:r w:rsidR="006B6A13">
        <w:t xml:space="preserve">the </w:t>
      </w:r>
      <w:r w:rsidR="00F20973">
        <w:t>RP reduced sets</w:t>
      </w:r>
      <w:r w:rsidR="006B6A13">
        <w:t xml:space="preserve"> (best performing)</w:t>
      </w:r>
      <w:r w:rsidR="00F20973">
        <w:t xml:space="preserve">. </w:t>
      </w:r>
      <w:r w:rsidR="001101E8">
        <w:t>Both parameters were set to 3, since the Iris dataset is a 3-way multilabel classification problem. Both learners took longer than the original</w:t>
      </w:r>
      <w:r w:rsidR="00BD3B0A">
        <w:t>, but t</w:t>
      </w:r>
      <w:r w:rsidR="001101E8">
        <w:t xml:space="preserve">he 100% training accuracy of kmeans suggests a 100% match of cluster label to actual label, while </w:t>
      </w:r>
      <w:r w:rsidR="00864BFD">
        <w:t>the 98.33% of the EM suggests only a few data points were clustered incorrectly.</w:t>
      </w:r>
      <w:r w:rsidR="00E05F87">
        <w:t xml:space="preserve"> Both were </w:t>
      </w:r>
      <w:proofErr w:type="gramStart"/>
      <w:r w:rsidR="00E05F87">
        <w:t>sufficient</w:t>
      </w:r>
      <w:proofErr w:type="gramEnd"/>
      <w:r w:rsidR="00E05F87">
        <w:t xml:space="preserve"> to reach a</w:t>
      </w:r>
      <w:r w:rsidR="00E05F87">
        <w:t xml:space="preserve"> 100% test accuracy</w:t>
      </w:r>
      <w:r w:rsidR="00E05F87">
        <w:t xml:space="preserve">, with </w:t>
      </w:r>
      <w:r w:rsidR="00E05F87" w:rsidRPr="00E05F87">
        <w:rPr>
          <w:i/>
        </w:rPr>
        <w:t>Figure 15</w:t>
      </w:r>
      <w:r w:rsidR="00E05F87">
        <w:t xml:space="preserve"> above showing the learning curves. This proves that clustering was able to describe the Iris dataset in a meaningful way that represents the underlying data.</w:t>
      </w:r>
    </w:p>
    <w:sectPr w:rsidR="00D77DFD" w:rsidRPr="00E254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93B66" w14:textId="77777777" w:rsidR="00296FE4" w:rsidRDefault="00296FE4" w:rsidP="00DA4C45">
      <w:pPr>
        <w:spacing w:after="0" w:line="240" w:lineRule="auto"/>
      </w:pPr>
      <w:r>
        <w:separator/>
      </w:r>
    </w:p>
  </w:endnote>
  <w:endnote w:type="continuationSeparator" w:id="0">
    <w:p w14:paraId="52F127F9" w14:textId="77777777" w:rsidR="00296FE4" w:rsidRDefault="00296FE4" w:rsidP="00DA4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D6863" w14:textId="77777777" w:rsidR="00296FE4" w:rsidRDefault="00296FE4" w:rsidP="00DA4C45">
      <w:pPr>
        <w:spacing w:after="0" w:line="240" w:lineRule="auto"/>
      </w:pPr>
      <w:r>
        <w:separator/>
      </w:r>
    </w:p>
  </w:footnote>
  <w:footnote w:type="continuationSeparator" w:id="0">
    <w:p w14:paraId="6C3B7029" w14:textId="77777777" w:rsidR="00296FE4" w:rsidRDefault="00296FE4" w:rsidP="00DA4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D159A"/>
    <w:multiLevelType w:val="multilevel"/>
    <w:tmpl w:val="BE26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21237"/>
    <w:multiLevelType w:val="multilevel"/>
    <w:tmpl w:val="1950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E0246"/>
    <w:multiLevelType w:val="hybridMultilevel"/>
    <w:tmpl w:val="DA7A00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74D05"/>
    <w:multiLevelType w:val="multilevel"/>
    <w:tmpl w:val="E762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73C"/>
    <w:rsid w:val="00005520"/>
    <w:rsid w:val="0001797E"/>
    <w:rsid w:val="00020BB7"/>
    <w:rsid w:val="000427DE"/>
    <w:rsid w:val="00045459"/>
    <w:rsid w:val="0004551A"/>
    <w:rsid w:val="000479FA"/>
    <w:rsid w:val="00050C82"/>
    <w:rsid w:val="00051F27"/>
    <w:rsid w:val="0005314B"/>
    <w:rsid w:val="00055D84"/>
    <w:rsid w:val="00055DF1"/>
    <w:rsid w:val="0005600B"/>
    <w:rsid w:val="00070373"/>
    <w:rsid w:val="000741A3"/>
    <w:rsid w:val="00076033"/>
    <w:rsid w:val="00077AEE"/>
    <w:rsid w:val="00081235"/>
    <w:rsid w:val="00086566"/>
    <w:rsid w:val="0008699B"/>
    <w:rsid w:val="000926D7"/>
    <w:rsid w:val="0009750D"/>
    <w:rsid w:val="000A2528"/>
    <w:rsid w:val="000A675B"/>
    <w:rsid w:val="000B1B25"/>
    <w:rsid w:val="000B4033"/>
    <w:rsid w:val="000C2BDF"/>
    <w:rsid w:val="000C5A48"/>
    <w:rsid w:val="000D3F6A"/>
    <w:rsid w:val="000D4DB2"/>
    <w:rsid w:val="000D5FB3"/>
    <w:rsid w:val="000F089E"/>
    <w:rsid w:val="000F56EC"/>
    <w:rsid w:val="000F6A8A"/>
    <w:rsid w:val="001101E8"/>
    <w:rsid w:val="00122AA7"/>
    <w:rsid w:val="001262E7"/>
    <w:rsid w:val="001264FD"/>
    <w:rsid w:val="00134EC4"/>
    <w:rsid w:val="00135760"/>
    <w:rsid w:val="00140221"/>
    <w:rsid w:val="00140773"/>
    <w:rsid w:val="00144317"/>
    <w:rsid w:val="001501AF"/>
    <w:rsid w:val="001576F3"/>
    <w:rsid w:val="00157742"/>
    <w:rsid w:val="00157766"/>
    <w:rsid w:val="00171672"/>
    <w:rsid w:val="001760F4"/>
    <w:rsid w:val="001778AA"/>
    <w:rsid w:val="0018298E"/>
    <w:rsid w:val="0018485E"/>
    <w:rsid w:val="00193E26"/>
    <w:rsid w:val="001943B9"/>
    <w:rsid w:val="001A4E81"/>
    <w:rsid w:val="001A5EDE"/>
    <w:rsid w:val="001A6FEB"/>
    <w:rsid w:val="001B09B1"/>
    <w:rsid w:val="001B5D24"/>
    <w:rsid w:val="001B7961"/>
    <w:rsid w:val="001C08D4"/>
    <w:rsid w:val="001E2FF0"/>
    <w:rsid w:val="001E3E6E"/>
    <w:rsid w:val="001F1281"/>
    <w:rsid w:val="00204156"/>
    <w:rsid w:val="002046A7"/>
    <w:rsid w:val="0020773E"/>
    <w:rsid w:val="0021697C"/>
    <w:rsid w:val="00230903"/>
    <w:rsid w:val="00230F2E"/>
    <w:rsid w:val="0023197F"/>
    <w:rsid w:val="002359A9"/>
    <w:rsid w:val="0023685F"/>
    <w:rsid w:val="002377D7"/>
    <w:rsid w:val="0024178C"/>
    <w:rsid w:val="00251C11"/>
    <w:rsid w:val="00255A3F"/>
    <w:rsid w:val="00257DAA"/>
    <w:rsid w:val="0026091D"/>
    <w:rsid w:val="002626F2"/>
    <w:rsid w:val="00267638"/>
    <w:rsid w:val="002711C6"/>
    <w:rsid w:val="00273295"/>
    <w:rsid w:val="0027589D"/>
    <w:rsid w:val="00296FE4"/>
    <w:rsid w:val="002A7DEC"/>
    <w:rsid w:val="002B1DCC"/>
    <w:rsid w:val="002B303B"/>
    <w:rsid w:val="002B5FD8"/>
    <w:rsid w:val="002D641E"/>
    <w:rsid w:val="002D7270"/>
    <w:rsid w:val="002F1CF6"/>
    <w:rsid w:val="002F528E"/>
    <w:rsid w:val="0030283A"/>
    <w:rsid w:val="003056B8"/>
    <w:rsid w:val="00305F94"/>
    <w:rsid w:val="003124F8"/>
    <w:rsid w:val="00317B25"/>
    <w:rsid w:val="00326293"/>
    <w:rsid w:val="003279F0"/>
    <w:rsid w:val="00330F5A"/>
    <w:rsid w:val="00336F29"/>
    <w:rsid w:val="00342D3D"/>
    <w:rsid w:val="00347281"/>
    <w:rsid w:val="00350480"/>
    <w:rsid w:val="00352F6D"/>
    <w:rsid w:val="003669FB"/>
    <w:rsid w:val="00367A63"/>
    <w:rsid w:val="003803BA"/>
    <w:rsid w:val="00393690"/>
    <w:rsid w:val="003977BA"/>
    <w:rsid w:val="003A2139"/>
    <w:rsid w:val="003A5F74"/>
    <w:rsid w:val="003C141D"/>
    <w:rsid w:val="003D14A9"/>
    <w:rsid w:val="003D32EF"/>
    <w:rsid w:val="003D76DC"/>
    <w:rsid w:val="003E1F23"/>
    <w:rsid w:val="003E54CF"/>
    <w:rsid w:val="003F40A7"/>
    <w:rsid w:val="003F60A8"/>
    <w:rsid w:val="004020F9"/>
    <w:rsid w:val="00405610"/>
    <w:rsid w:val="0040606B"/>
    <w:rsid w:val="0041058B"/>
    <w:rsid w:val="00437A0C"/>
    <w:rsid w:val="00440716"/>
    <w:rsid w:val="004420BA"/>
    <w:rsid w:val="00444F33"/>
    <w:rsid w:val="00450306"/>
    <w:rsid w:val="00452F2F"/>
    <w:rsid w:val="00453000"/>
    <w:rsid w:val="00460FF0"/>
    <w:rsid w:val="00461723"/>
    <w:rsid w:val="00464027"/>
    <w:rsid w:val="00476633"/>
    <w:rsid w:val="00483F96"/>
    <w:rsid w:val="004849C1"/>
    <w:rsid w:val="004A3B32"/>
    <w:rsid w:val="004A7041"/>
    <w:rsid w:val="004A74F0"/>
    <w:rsid w:val="004B41F1"/>
    <w:rsid w:val="004B4360"/>
    <w:rsid w:val="004C3196"/>
    <w:rsid w:val="004E0199"/>
    <w:rsid w:val="004E0F48"/>
    <w:rsid w:val="004F2F35"/>
    <w:rsid w:val="0050729C"/>
    <w:rsid w:val="0051223B"/>
    <w:rsid w:val="005123A4"/>
    <w:rsid w:val="00513BE8"/>
    <w:rsid w:val="00514C01"/>
    <w:rsid w:val="00515A7F"/>
    <w:rsid w:val="00526B5A"/>
    <w:rsid w:val="00542433"/>
    <w:rsid w:val="00550E11"/>
    <w:rsid w:val="005534A1"/>
    <w:rsid w:val="0055595E"/>
    <w:rsid w:val="005673F5"/>
    <w:rsid w:val="005702CB"/>
    <w:rsid w:val="005714A6"/>
    <w:rsid w:val="0057171E"/>
    <w:rsid w:val="00575A78"/>
    <w:rsid w:val="00586DF4"/>
    <w:rsid w:val="005920F4"/>
    <w:rsid w:val="005923EB"/>
    <w:rsid w:val="005A1B1F"/>
    <w:rsid w:val="005A7106"/>
    <w:rsid w:val="005C20D4"/>
    <w:rsid w:val="005D6C4E"/>
    <w:rsid w:val="005E0154"/>
    <w:rsid w:val="005F012E"/>
    <w:rsid w:val="005F563E"/>
    <w:rsid w:val="00601D0F"/>
    <w:rsid w:val="006060B1"/>
    <w:rsid w:val="00607174"/>
    <w:rsid w:val="00611259"/>
    <w:rsid w:val="00625576"/>
    <w:rsid w:val="0062650B"/>
    <w:rsid w:val="00634276"/>
    <w:rsid w:val="00634809"/>
    <w:rsid w:val="00654C37"/>
    <w:rsid w:val="00656FF5"/>
    <w:rsid w:val="006662FB"/>
    <w:rsid w:val="00666B17"/>
    <w:rsid w:val="00667595"/>
    <w:rsid w:val="006752EA"/>
    <w:rsid w:val="00676D17"/>
    <w:rsid w:val="00681903"/>
    <w:rsid w:val="006828C8"/>
    <w:rsid w:val="00692085"/>
    <w:rsid w:val="00695BD1"/>
    <w:rsid w:val="006B0576"/>
    <w:rsid w:val="006B521C"/>
    <w:rsid w:val="006B6A13"/>
    <w:rsid w:val="006C252C"/>
    <w:rsid w:val="006C58B0"/>
    <w:rsid w:val="006C676D"/>
    <w:rsid w:val="006D0CE9"/>
    <w:rsid w:val="006D4A49"/>
    <w:rsid w:val="006E49D6"/>
    <w:rsid w:val="006F0919"/>
    <w:rsid w:val="006F6012"/>
    <w:rsid w:val="006F65D0"/>
    <w:rsid w:val="00704D9A"/>
    <w:rsid w:val="007210CF"/>
    <w:rsid w:val="00726110"/>
    <w:rsid w:val="00732F2A"/>
    <w:rsid w:val="0073408F"/>
    <w:rsid w:val="007369AF"/>
    <w:rsid w:val="00740D20"/>
    <w:rsid w:val="0074180D"/>
    <w:rsid w:val="007507BF"/>
    <w:rsid w:val="00755440"/>
    <w:rsid w:val="007657D6"/>
    <w:rsid w:val="007701C6"/>
    <w:rsid w:val="007760DA"/>
    <w:rsid w:val="00776F14"/>
    <w:rsid w:val="007823D7"/>
    <w:rsid w:val="00785E20"/>
    <w:rsid w:val="007914AD"/>
    <w:rsid w:val="00796080"/>
    <w:rsid w:val="00796ADB"/>
    <w:rsid w:val="007A25EC"/>
    <w:rsid w:val="007A3844"/>
    <w:rsid w:val="007A7D25"/>
    <w:rsid w:val="007B1E60"/>
    <w:rsid w:val="007C17EE"/>
    <w:rsid w:val="007C33CA"/>
    <w:rsid w:val="007D48C3"/>
    <w:rsid w:val="007D671A"/>
    <w:rsid w:val="00800C98"/>
    <w:rsid w:val="008140C5"/>
    <w:rsid w:val="0081418D"/>
    <w:rsid w:val="0081501D"/>
    <w:rsid w:val="008201EB"/>
    <w:rsid w:val="00822808"/>
    <w:rsid w:val="0082634B"/>
    <w:rsid w:val="008325BA"/>
    <w:rsid w:val="00835034"/>
    <w:rsid w:val="00836F1F"/>
    <w:rsid w:val="008372A2"/>
    <w:rsid w:val="00843157"/>
    <w:rsid w:val="008559A9"/>
    <w:rsid w:val="00864BFD"/>
    <w:rsid w:val="0086512D"/>
    <w:rsid w:val="00865A83"/>
    <w:rsid w:val="008828F1"/>
    <w:rsid w:val="008945AC"/>
    <w:rsid w:val="00896093"/>
    <w:rsid w:val="008C4F25"/>
    <w:rsid w:val="008D365B"/>
    <w:rsid w:val="008D7C61"/>
    <w:rsid w:val="008E0AD8"/>
    <w:rsid w:val="008F3064"/>
    <w:rsid w:val="008F4182"/>
    <w:rsid w:val="009007B5"/>
    <w:rsid w:val="00910DD8"/>
    <w:rsid w:val="00911118"/>
    <w:rsid w:val="009118B9"/>
    <w:rsid w:val="0092421B"/>
    <w:rsid w:val="009257D9"/>
    <w:rsid w:val="00946221"/>
    <w:rsid w:val="00953632"/>
    <w:rsid w:val="009565DE"/>
    <w:rsid w:val="00962AA9"/>
    <w:rsid w:val="00963E95"/>
    <w:rsid w:val="009666BE"/>
    <w:rsid w:val="00966FAF"/>
    <w:rsid w:val="0098044A"/>
    <w:rsid w:val="00982D28"/>
    <w:rsid w:val="009A3123"/>
    <w:rsid w:val="009D76B0"/>
    <w:rsid w:val="009E0E80"/>
    <w:rsid w:val="009E207F"/>
    <w:rsid w:val="009E2DA9"/>
    <w:rsid w:val="009E50D1"/>
    <w:rsid w:val="009E5658"/>
    <w:rsid w:val="009F4C6F"/>
    <w:rsid w:val="00A04319"/>
    <w:rsid w:val="00A05F1E"/>
    <w:rsid w:val="00A06DD8"/>
    <w:rsid w:val="00A12C49"/>
    <w:rsid w:val="00A2025A"/>
    <w:rsid w:val="00A2162F"/>
    <w:rsid w:val="00A252A5"/>
    <w:rsid w:val="00A265C5"/>
    <w:rsid w:val="00A26B0C"/>
    <w:rsid w:val="00A31819"/>
    <w:rsid w:val="00A32AD8"/>
    <w:rsid w:val="00A32C6A"/>
    <w:rsid w:val="00A354A9"/>
    <w:rsid w:val="00A54130"/>
    <w:rsid w:val="00A57FAA"/>
    <w:rsid w:val="00A71989"/>
    <w:rsid w:val="00A74CBB"/>
    <w:rsid w:val="00A7798C"/>
    <w:rsid w:val="00A83315"/>
    <w:rsid w:val="00A87DA6"/>
    <w:rsid w:val="00A92C57"/>
    <w:rsid w:val="00A93D45"/>
    <w:rsid w:val="00A95E9C"/>
    <w:rsid w:val="00AA0948"/>
    <w:rsid w:val="00AA27CF"/>
    <w:rsid w:val="00AB29FF"/>
    <w:rsid w:val="00AC4631"/>
    <w:rsid w:val="00AC5BF9"/>
    <w:rsid w:val="00AD7528"/>
    <w:rsid w:val="00AE4624"/>
    <w:rsid w:val="00AE4C7D"/>
    <w:rsid w:val="00AF3336"/>
    <w:rsid w:val="00B00776"/>
    <w:rsid w:val="00B02D7D"/>
    <w:rsid w:val="00B04A78"/>
    <w:rsid w:val="00B12AF7"/>
    <w:rsid w:val="00B15FFC"/>
    <w:rsid w:val="00B2014D"/>
    <w:rsid w:val="00B22044"/>
    <w:rsid w:val="00B2445F"/>
    <w:rsid w:val="00B30C57"/>
    <w:rsid w:val="00B30FFC"/>
    <w:rsid w:val="00B31480"/>
    <w:rsid w:val="00B33F73"/>
    <w:rsid w:val="00B42514"/>
    <w:rsid w:val="00B502DE"/>
    <w:rsid w:val="00B62E7C"/>
    <w:rsid w:val="00B74523"/>
    <w:rsid w:val="00B746F4"/>
    <w:rsid w:val="00B8454A"/>
    <w:rsid w:val="00B90FC0"/>
    <w:rsid w:val="00B916D3"/>
    <w:rsid w:val="00BA01DF"/>
    <w:rsid w:val="00BA0A7C"/>
    <w:rsid w:val="00BA7CB6"/>
    <w:rsid w:val="00BB5577"/>
    <w:rsid w:val="00BC1DCD"/>
    <w:rsid w:val="00BC2B10"/>
    <w:rsid w:val="00BD16E1"/>
    <w:rsid w:val="00BD2E05"/>
    <w:rsid w:val="00BD3B0A"/>
    <w:rsid w:val="00BD49A1"/>
    <w:rsid w:val="00BD6F0D"/>
    <w:rsid w:val="00BD7244"/>
    <w:rsid w:val="00BE3D0A"/>
    <w:rsid w:val="00BF197F"/>
    <w:rsid w:val="00BF5189"/>
    <w:rsid w:val="00BF6216"/>
    <w:rsid w:val="00C03058"/>
    <w:rsid w:val="00C105DF"/>
    <w:rsid w:val="00C10BC2"/>
    <w:rsid w:val="00C12F76"/>
    <w:rsid w:val="00C2140B"/>
    <w:rsid w:val="00C23D42"/>
    <w:rsid w:val="00C24B28"/>
    <w:rsid w:val="00C261BF"/>
    <w:rsid w:val="00C32E45"/>
    <w:rsid w:val="00C342E1"/>
    <w:rsid w:val="00C45A8D"/>
    <w:rsid w:val="00C46772"/>
    <w:rsid w:val="00C55D5C"/>
    <w:rsid w:val="00C67B22"/>
    <w:rsid w:val="00C706D2"/>
    <w:rsid w:val="00C80187"/>
    <w:rsid w:val="00C819D7"/>
    <w:rsid w:val="00C8505A"/>
    <w:rsid w:val="00C859E3"/>
    <w:rsid w:val="00C876E8"/>
    <w:rsid w:val="00C9094B"/>
    <w:rsid w:val="00C93F77"/>
    <w:rsid w:val="00C944A3"/>
    <w:rsid w:val="00C94720"/>
    <w:rsid w:val="00CA134E"/>
    <w:rsid w:val="00CA1998"/>
    <w:rsid w:val="00CB3216"/>
    <w:rsid w:val="00CD1033"/>
    <w:rsid w:val="00CD4E51"/>
    <w:rsid w:val="00CE0AE2"/>
    <w:rsid w:val="00CE40EB"/>
    <w:rsid w:val="00CF24E4"/>
    <w:rsid w:val="00CF29BE"/>
    <w:rsid w:val="00D00651"/>
    <w:rsid w:val="00D00D80"/>
    <w:rsid w:val="00D014C6"/>
    <w:rsid w:val="00D13701"/>
    <w:rsid w:val="00D14EDA"/>
    <w:rsid w:val="00D15085"/>
    <w:rsid w:val="00D2487D"/>
    <w:rsid w:val="00D30451"/>
    <w:rsid w:val="00D36615"/>
    <w:rsid w:val="00D42F48"/>
    <w:rsid w:val="00D46929"/>
    <w:rsid w:val="00D51C2E"/>
    <w:rsid w:val="00D5309F"/>
    <w:rsid w:val="00D53DE5"/>
    <w:rsid w:val="00D57704"/>
    <w:rsid w:val="00D61C74"/>
    <w:rsid w:val="00D630C9"/>
    <w:rsid w:val="00D66A1D"/>
    <w:rsid w:val="00D67D08"/>
    <w:rsid w:val="00D7070E"/>
    <w:rsid w:val="00D7547E"/>
    <w:rsid w:val="00D77AB3"/>
    <w:rsid w:val="00D77DFD"/>
    <w:rsid w:val="00D84BFE"/>
    <w:rsid w:val="00D86DE0"/>
    <w:rsid w:val="00DA1EEB"/>
    <w:rsid w:val="00DA4C45"/>
    <w:rsid w:val="00DA4CD2"/>
    <w:rsid w:val="00DA594E"/>
    <w:rsid w:val="00DB3A53"/>
    <w:rsid w:val="00DB540C"/>
    <w:rsid w:val="00DC0CF9"/>
    <w:rsid w:val="00DC37C0"/>
    <w:rsid w:val="00DD0DC4"/>
    <w:rsid w:val="00DD5F42"/>
    <w:rsid w:val="00DE7C9E"/>
    <w:rsid w:val="00DF3220"/>
    <w:rsid w:val="00DF3EA1"/>
    <w:rsid w:val="00DF6C24"/>
    <w:rsid w:val="00E05F87"/>
    <w:rsid w:val="00E130A9"/>
    <w:rsid w:val="00E246EF"/>
    <w:rsid w:val="00E2541F"/>
    <w:rsid w:val="00E27C7A"/>
    <w:rsid w:val="00E32DBD"/>
    <w:rsid w:val="00E33F23"/>
    <w:rsid w:val="00E37423"/>
    <w:rsid w:val="00E4121D"/>
    <w:rsid w:val="00E4173C"/>
    <w:rsid w:val="00E616BA"/>
    <w:rsid w:val="00E64E55"/>
    <w:rsid w:val="00E66651"/>
    <w:rsid w:val="00E66E3D"/>
    <w:rsid w:val="00E67384"/>
    <w:rsid w:val="00E67A65"/>
    <w:rsid w:val="00E7243D"/>
    <w:rsid w:val="00E90AAC"/>
    <w:rsid w:val="00E950E0"/>
    <w:rsid w:val="00E97FA4"/>
    <w:rsid w:val="00EA3B5F"/>
    <w:rsid w:val="00EB0BAC"/>
    <w:rsid w:val="00EC0081"/>
    <w:rsid w:val="00EC52D8"/>
    <w:rsid w:val="00EC7693"/>
    <w:rsid w:val="00ED019C"/>
    <w:rsid w:val="00ED35A0"/>
    <w:rsid w:val="00ED38EA"/>
    <w:rsid w:val="00EF1B99"/>
    <w:rsid w:val="00EF6F2D"/>
    <w:rsid w:val="00F02197"/>
    <w:rsid w:val="00F05ECC"/>
    <w:rsid w:val="00F072F4"/>
    <w:rsid w:val="00F1242B"/>
    <w:rsid w:val="00F16632"/>
    <w:rsid w:val="00F20973"/>
    <w:rsid w:val="00F20A6E"/>
    <w:rsid w:val="00F37C9F"/>
    <w:rsid w:val="00F45433"/>
    <w:rsid w:val="00F5008B"/>
    <w:rsid w:val="00F51BA6"/>
    <w:rsid w:val="00F51D10"/>
    <w:rsid w:val="00F544C7"/>
    <w:rsid w:val="00F56EE4"/>
    <w:rsid w:val="00F57611"/>
    <w:rsid w:val="00F67FD7"/>
    <w:rsid w:val="00F760B5"/>
    <w:rsid w:val="00F80F0A"/>
    <w:rsid w:val="00F84DB5"/>
    <w:rsid w:val="00F85960"/>
    <w:rsid w:val="00F93DF7"/>
    <w:rsid w:val="00FA7E28"/>
    <w:rsid w:val="00FB0AED"/>
    <w:rsid w:val="00FB3B67"/>
    <w:rsid w:val="00FC1908"/>
    <w:rsid w:val="00FC666D"/>
    <w:rsid w:val="00FD04BB"/>
    <w:rsid w:val="00FD48B5"/>
    <w:rsid w:val="00FD494C"/>
    <w:rsid w:val="00FE5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EFD8"/>
  <w15:chartTrackingRefBased/>
  <w15:docId w15:val="{0DC9CB16-531C-47B8-86C3-7C5488C8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4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0E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76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62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E4624"/>
    <w:pPr>
      <w:ind w:left="720"/>
      <w:contextualSpacing/>
    </w:pPr>
  </w:style>
  <w:style w:type="character" w:customStyle="1" w:styleId="Heading2Char">
    <w:name w:val="Heading 2 Char"/>
    <w:basedOn w:val="DefaultParagraphFont"/>
    <w:link w:val="Heading2"/>
    <w:uiPriority w:val="9"/>
    <w:rsid w:val="00550E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76DC"/>
    <w:rPr>
      <w:rFonts w:asciiTheme="majorHAnsi" w:eastAsiaTheme="majorEastAsia" w:hAnsiTheme="majorHAnsi" w:cstheme="majorBidi"/>
      <w:color w:val="1F3763" w:themeColor="accent1" w:themeShade="7F"/>
      <w:sz w:val="24"/>
      <w:szCs w:val="24"/>
    </w:rPr>
  </w:style>
  <w:style w:type="paragraph" w:customStyle="1" w:styleId="Default">
    <w:name w:val="Default"/>
    <w:rsid w:val="00ED38EA"/>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741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418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180D"/>
    <w:rPr>
      <w:rFonts w:ascii="Segoe UI" w:hAnsi="Segoe UI" w:cs="Segoe UI"/>
      <w:sz w:val="18"/>
      <w:szCs w:val="18"/>
    </w:rPr>
  </w:style>
  <w:style w:type="paragraph" w:styleId="Caption">
    <w:name w:val="caption"/>
    <w:basedOn w:val="Normal"/>
    <w:next w:val="Normal"/>
    <w:uiPriority w:val="35"/>
    <w:unhideWhenUsed/>
    <w:qFormat/>
    <w:rsid w:val="00E97FA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A4C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C45"/>
  </w:style>
  <w:style w:type="paragraph" w:styleId="Footer">
    <w:name w:val="footer"/>
    <w:basedOn w:val="Normal"/>
    <w:link w:val="FooterChar"/>
    <w:uiPriority w:val="99"/>
    <w:unhideWhenUsed/>
    <w:rsid w:val="00DA4C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56683">
      <w:bodyDiv w:val="1"/>
      <w:marLeft w:val="0"/>
      <w:marRight w:val="0"/>
      <w:marTop w:val="0"/>
      <w:marBottom w:val="0"/>
      <w:divBdr>
        <w:top w:val="none" w:sz="0" w:space="0" w:color="auto"/>
        <w:left w:val="none" w:sz="0" w:space="0" w:color="auto"/>
        <w:bottom w:val="none" w:sz="0" w:space="0" w:color="auto"/>
        <w:right w:val="none" w:sz="0" w:space="0" w:color="auto"/>
      </w:divBdr>
    </w:div>
    <w:div w:id="168255097">
      <w:bodyDiv w:val="1"/>
      <w:marLeft w:val="0"/>
      <w:marRight w:val="0"/>
      <w:marTop w:val="0"/>
      <w:marBottom w:val="0"/>
      <w:divBdr>
        <w:top w:val="none" w:sz="0" w:space="0" w:color="auto"/>
        <w:left w:val="none" w:sz="0" w:space="0" w:color="auto"/>
        <w:bottom w:val="none" w:sz="0" w:space="0" w:color="auto"/>
        <w:right w:val="none" w:sz="0" w:space="0" w:color="auto"/>
      </w:divBdr>
      <w:divsChild>
        <w:div w:id="983899865">
          <w:marLeft w:val="0"/>
          <w:marRight w:val="0"/>
          <w:marTop w:val="0"/>
          <w:marBottom w:val="0"/>
          <w:divBdr>
            <w:top w:val="none" w:sz="0" w:space="0" w:color="auto"/>
            <w:left w:val="none" w:sz="0" w:space="0" w:color="auto"/>
            <w:bottom w:val="none" w:sz="0" w:space="0" w:color="auto"/>
            <w:right w:val="none" w:sz="0" w:space="0" w:color="auto"/>
          </w:divBdr>
          <w:divsChild>
            <w:div w:id="4450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322">
      <w:bodyDiv w:val="1"/>
      <w:marLeft w:val="0"/>
      <w:marRight w:val="0"/>
      <w:marTop w:val="0"/>
      <w:marBottom w:val="0"/>
      <w:divBdr>
        <w:top w:val="none" w:sz="0" w:space="0" w:color="auto"/>
        <w:left w:val="none" w:sz="0" w:space="0" w:color="auto"/>
        <w:bottom w:val="none" w:sz="0" w:space="0" w:color="auto"/>
        <w:right w:val="none" w:sz="0" w:space="0" w:color="auto"/>
      </w:divBdr>
      <w:divsChild>
        <w:div w:id="1750077289">
          <w:marLeft w:val="0"/>
          <w:marRight w:val="0"/>
          <w:marTop w:val="0"/>
          <w:marBottom w:val="0"/>
          <w:divBdr>
            <w:top w:val="none" w:sz="0" w:space="0" w:color="auto"/>
            <w:left w:val="none" w:sz="0" w:space="0" w:color="auto"/>
            <w:bottom w:val="none" w:sz="0" w:space="0" w:color="auto"/>
            <w:right w:val="none" w:sz="0" w:space="0" w:color="auto"/>
          </w:divBdr>
          <w:divsChild>
            <w:div w:id="3711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7822">
      <w:bodyDiv w:val="1"/>
      <w:marLeft w:val="0"/>
      <w:marRight w:val="0"/>
      <w:marTop w:val="0"/>
      <w:marBottom w:val="0"/>
      <w:divBdr>
        <w:top w:val="none" w:sz="0" w:space="0" w:color="auto"/>
        <w:left w:val="none" w:sz="0" w:space="0" w:color="auto"/>
        <w:bottom w:val="none" w:sz="0" w:space="0" w:color="auto"/>
        <w:right w:val="none" w:sz="0" w:space="0" w:color="auto"/>
      </w:divBdr>
    </w:div>
    <w:div w:id="967516497">
      <w:bodyDiv w:val="1"/>
      <w:marLeft w:val="0"/>
      <w:marRight w:val="0"/>
      <w:marTop w:val="0"/>
      <w:marBottom w:val="0"/>
      <w:divBdr>
        <w:top w:val="none" w:sz="0" w:space="0" w:color="auto"/>
        <w:left w:val="none" w:sz="0" w:space="0" w:color="auto"/>
        <w:bottom w:val="none" w:sz="0" w:space="0" w:color="auto"/>
        <w:right w:val="none" w:sz="0" w:space="0" w:color="auto"/>
      </w:divBdr>
      <w:divsChild>
        <w:div w:id="835732580">
          <w:marLeft w:val="0"/>
          <w:marRight w:val="0"/>
          <w:marTop w:val="0"/>
          <w:marBottom w:val="0"/>
          <w:divBdr>
            <w:top w:val="none" w:sz="0" w:space="0" w:color="auto"/>
            <w:left w:val="none" w:sz="0" w:space="0" w:color="auto"/>
            <w:bottom w:val="none" w:sz="0" w:space="0" w:color="auto"/>
            <w:right w:val="none" w:sz="0" w:space="0" w:color="auto"/>
          </w:divBdr>
          <w:divsChild>
            <w:div w:id="175277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1345">
      <w:bodyDiv w:val="1"/>
      <w:marLeft w:val="0"/>
      <w:marRight w:val="0"/>
      <w:marTop w:val="0"/>
      <w:marBottom w:val="0"/>
      <w:divBdr>
        <w:top w:val="none" w:sz="0" w:space="0" w:color="auto"/>
        <w:left w:val="none" w:sz="0" w:space="0" w:color="auto"/>
        <w:bottom w:val="none" w:sz="0" w:space="0" w:color="auto"/>
        <w:right w:val="none" w:sz="0" w:space="0" w:color="auto"/>
      </w:divBdr>
      <w:divsChild>
        <w:div w:id="1123038740">
          <w:marLeft w:val="0"/>
          <w:marRight w:val="0"/>
          <w:marTop w:val="0"/>
          <w:marBottom w:val="0"/>
          <w:divBdr>
            <w:top w:val="none" w:sz="0" w:space="0" w:color="auto"/>
            <w:left w:val="none" w:sz="0" w:space="0" w:color="auto"/>
            <w:bottom w:val="none" w:sz="0" w:space="0" w:color="auto"/>
            <w:right w:val="none" w:sz="0" w:space="0" w:color="auto"/>
          </w:divBdr>
          <w:divsChild>
            <w:div w:id="16408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949">
      <w:bodyDiv w:val="1"/>
      <w:marLeft w:val="0"/>
      <w:marRight w:val="0"/>
      <w:marTop w:val="0"/>
      <w:marBottom w:val="0"/>
      <w:divBdr>
        <w:top w:val="none" w:sz="0" w:space="0" w:color="auto"/>
        <w:left w:val="none" w:sz="0" w:space="0" w:color="auto"/>
        <w:bottom w:val="none" w:sz="0" w:space="0" w:color="auto"/>
        <w:right w:val="none" w:sz="0" w:space="0" w:color="auto"/>
      </w:divBdr>
    </w:div>
    <w:div w:id="1326858196">
      <w:bodyDiv w:val="1"/>
      <w:marLeft w:val="0"/>
      <w:marRight w:val="0"/>
      <w:marTop w:val="0"/>
      <w:marBottom w:val="0"/>
      <w:divBdr>
        <w:top w:val="none" w:sz="0" w:space="0" w:color="auto"/>
        <w:left w:val="none" w:sz="0" w:space="0" w:color="auto"/>
        <w:bottom w:val="none" w:sz="0" w:space="0" w:color="auto"/>
        <w:right w:val="none" w:sz="0" w:space="0" w:color="auto"/>
      </w:divBdr>
    </w:div>
    <w:div w:id="1527058205">
      <w:bodyDiv w:val="1"/>
      <w:marLeft w:val="0"/>
      <w:marRight w:val="0"/>
      <w:marTop w:val="0"/>
      <w:marBottom w:val="0"/>
      <w:divBdr>
        <w:top w:val="none" w:sz="0" w:space="0" w:color="auto"/>
        <w:left w:val="none" w:sz="0" w:space="0" w:color="auto"/>
        <w:bottom w:val="none" w:sz="0" w:space="0" w:color="auto"/>
        <w:right w:val="none" w:sz="0" w:space="0" w:color="auto"/>
      </w:divBdr>
      <w:divsChild>
        <w:div w:id="1337266743">
          <w:marLeft w:val="0"/>
          <w:marRight w:val="0"/>
          <w:marTop w:val="0"/>
          <w:marBottom w:val="0"/>
          <w:divBdr>
            <w:top w:val="none" w:sz="0" w:space="0" w:color="auto"/>
            <w:left w:val="none" w:sz="0" w:space="0" w:color="auto"/>
            <w:bottom w:val="none" w:sz="0" w:space="0" w:color="auto"/>
            <w:right w:val="none" w:sz="0" w:space="0" w:color="auto"/>
          </w:divBdr>
          <w:divsChild>
            <w:div w:id="95317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4544">
      <w:bodyDiv w:val="1"/>
      <w:marLeft w:val="0"/>
      <w:marRight w:val="0"/>
      <w:marTop w:val="0"/>
      <w:marBottom w:val="0"/>
      <w:divBdr>
        <w:top w:val="none" w:sz="0" w:space="0" w:color="auto"/>
        <w:left w:val="none" w:sz="0" w:space="0" w:color="auto"/>
        <w:bottom w:val="none" w:sz="0" w:space="0" w:color="auto"/>
        <w:right w:val="none" w:sz="0" w:space="0" w:color="auto"/>
      </w:divBdr>
      <w:divsChild>
        <w:div w:id="1370450721">
          <w:marLeft w:val="0"/>
          <w:marRight w:val="0"/>
          <w:marTop w:val="0"/>
          <w:marBottom w:val="0"/>
          <w:divBdr>
            <w:top w:val="none" w:sz="0" w:space="0" w:color="auto"/>
            <w:left w:val="none" w:sz="0" w:space="0" w:color="auto"/>
            <w:bottom w:val="none" w:sz="0" w:space="0" w:color="auto"/>
            <w:right w:val="none" w:sz="0" w:space="0" w:color="auto"/>
          </w:divBdr>
          <w:divsChild>
            <w:div w:id="108029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7152</TotalTime>
  <Pages>11</Pages>
  <Words>4708</Words>
  <Characters>26841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Wang</dc:creator>
  <cp:keywords/>
  <dc:description/>
  <cp:lastModifiedBy>Eric Wang</cp:lastModifiedBy>
  <cp:revision>457</cp:revision>
  <cp:lastPrinted>2019-03-25T00:25:00Z</cp:lastPrinted>
  <dcterms:created xsi:type="dcterms:W3CDTF">2019-03-19T18:09:00Z</dcterms:created>
  <dcterms:modified xsi:type="dcterms:W3CDTF">2019-03-25T00:27:00Z</dcterms:modified>
</cp:coreProperties>
</file>