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92e07fb73d13e745fa2d4e99ebcf834d3d40a2d"/>
    <w:p>
      <w:pPr>
        <w:pStyle w:val="Heading1"/>
      </w:pPr>
      <w:r>
        <w:t xml:space="preserve">git_branch_consolidation_docs_organization</w:t>
      </w:r>
    </w:p>
    <w:bookmarkStart w:id="22" w:name="X22ac39f7b3f419025ed4d2e09f6b3c4ae4e8916"/>
    <w:p>
      <w:pPr>
        <w:pStyle w:val="Heading2"/>
      </w:pPr>
      <w:r>
        <w:t xml:space="preserve">Git Branch Consolidation &amp; Documentation Organization Complete</w:t>
      </w:r>
    </w:p>
    <w:p>
      <w:pPr>
        <w:pStyle w:val="FirstParagraph"/>
      </w:pPr>
      <w:r>
        <w:t xml:space="preserve">Successfully completed the Git repository reorganization and documentation consolidation for the H1B Friendly Jobs project:</w:t>
      </w:r>
    </w:p>
    <w:bookmarkStart w:id="20" w:name="key-accomplishments"/>
    <w:p>
      <w:pPr>
        <w:pStyle w:val="Heading3"/>
      </w:pPr>
      <w:r>
        <w:t xml:space="preserve">Key Accomplishments: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Git Branch Management</w:t>
      </w:r>
      <w:r>
        <w:t xml:space="preserve">: Merged and consolidated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branches, keeping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the single working version with all latest features and code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Documentation Organization</w:t>
      </w:r>
      <w:r>
        <w:t xml:space="preserve">: Moved all 22 markdown documentation files from the workspace root to the</w:t>
      </w:r>
      <w:r>
        <w:t xml:space="preserve"> </w:t>
      </w:r>
      <w:r>
        <w:rPr>
          <w:rStyle w:val="VerbatimChar"/>
        </w:rPr>
        <w:t xml:space="preserve">/docs/</w:t>
      </w:r>
      <w:r>
        <w:t xml:space="preserve"> </w:t>
      </w:r>
      <w:r>
        <w:t xml:space="preserve">folder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Repository Cleanup</w:t>
      </w:r>
      <w:r>
        <w:t xml:space="preserve">: Deleted the redundant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branch both locally and remotely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Documentation Index</w:t>
      </w:r>
      <w:r>
        <w:t xml:space="preserve">: Created a comprehensive README.md index in the docs folder categorizing all documentation by type (Setup, Technical, Testing, etc.)</w:t>
      </w:r>
    </w:p>
    <w:bookmarkEnd w:id="20"/>
    <w:bookmarkStart w:id="21" w:name="final-repository-status"/>
    <w:p>
      <w:pPr>
        <w:pStyle w:val="Heading3"/>
      </w:pPr>
      <w:r>
        <w:t xml:space="preserve">Final Repository Status: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Single clean branch</w:t>
      </w:r>
      <w:r>
        <w:t xml:space="preserve">: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contains all latest code and documentation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Organized structure</w:t>
      </w:r>
      <w:r>
        <w:t xml:space="preserve">: All technical documentation consolidated in</w:t>
      </w:r>
      <w:r>
        <w:t xml:space="preserve"> </w:t>
      </w:r>
      <w:r>
        <w:rPr>
          <w:rStyle w:val="VerbatimChar"/>
        </w:rPr>
        <w:t xml:space="preserve">/docs/</w:t>
      </w:r>
      <w:r>
        <w:t xml:space="preserve"> </w:t>
      </w:r>
      <w:r>
        <w:t xml:space="preserve">folder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Essential files preserved</w:t>
      </w:r>
      <w:r>
        <w:t xml:space="preserve">: README.md, CHANGELOG.md, and LICENSE kept in root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GitHub updated</w:t>
      </w:r>
      <w:r>
        <w:t xml:space="preserve">: All changes pushed to https://github.com/ewangchong/h1b-friendly-jobs</w:t>
      </w:r>
    </w:p>
    <w:p>
      <w:pPr>
        <w:pStyle w:val="FirstParagraph"/>
      </w:pPr>
      <w:r>
        <w:t xml:space="preserve">The repository now has a professional, maintainable structure that will facilitate easier navigation for contributors and users of the H1B Friendly Jobs platform.</w:t>
      </w:r>
    </w:p>
    <w:bookmarkEnd w:id="21"/>
    <w:bookmarkEnd w:id="22"/>
    <w:bookmarkStart w:id="23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3"/>
        </w:numPr>
        <w:pStyle w:val="Compact"/>
      </w:pPr>
      <w:r>
        <w:t xml:space="preserve">/workspace/h1b-friendly-jobs/docs/README.md: Comprehensive documentation index organizing all markdown files by category</w:t>
      </w:r>
    </w:p>
    <w:p>
      <w:pPr>
        <w:numPr>
          <w:ilvl w:val="0"/>
          <w:numId w:val="1003"/>
        </w:numPr>
        <w:pStyle w:val="Compact"/>
      </w:pPr>
      <w:r>
        <w:t xml:space="preserve">/workspace/h1b-friendly-jobs/README.md: Main project README kept in root directory</w:t>
      </w:r>
    </w:p>
    <w:p>
      <w:pPr>
        <w:numPr>
          <w:ilvl w:val="0"/>
          <w:numId w:val="1003"/>
        </w:numPr>
        <w:pStyle w:val="Compact"/>
      </w:pPr>
      <w:r>
        <w:t xml:space="preserve">/workspace/h1b-friendly-jobs/docs/: Organized documentation folder containing all 22 technical documentation files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2025-07-23T13:51:31Z</dcterms:created>
  <dcterms:modified xsi:type="dcterms:W3CDTF">2025-07-23T13:51:31Z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