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F2937"/>
          <w:sz w:val="56"/>
        </w:rPr>
        <w:t>МАТЭТИС</w:t>
      </w:r>
    </w:p>
    <w:p>
      <w:pPr>
        <w:spacing w:after="200"/>
      </w:pPr>
      <w:r>
        <w:rPr>
          <w:rFonts w:ascii="Calibri" w:hAnsi="Calibri"/>
          <w:i/>
          <w:color w:val="4B5563"/>
          <w:sz w:val="24"/>
        </w:rPr>
        <w:t>Приложение для совершенствования и развития по системе Мастера.</w:t>
      </w:r>
    </w:p>
    <w:p>
      <w:r>
        <w:t>Техническое задание на MVP. Уточнения по прототипу встроены в те разделы, которых они касаются. Отдельными блоками добавлено то, чего в первой версии описания не было: вход в программу, раздел «Вместе», конец периода стихии и тон текстов.</w:t>
      </w:r>
    </w:p>
    <w:p>
      <w:pPr>
        <w:pStyle w:val="Heading1"/>
      </w:pPr>
      <w:r>
        <w:t>1. Основная логика</w:t>
      </w:r>
    </w:p>
    <w:p>
      <w:r>
        <w:t>В системе существует:</w:t>
      </w:r>
    </w:p>
    <w:p>
      <w:pPr>
        <w:pStyle w:val="ListBullet"/>
        <w:spacing w:after="40"/>
      </w:pPr>
      <w:r>
        <w:t>12 типов людей;</w:t>
      </w:r>
    </w:p>
    <w:p>
      <w:pPr>
        <w:pStyle w:val="ListBullet"/>
        <w:spacing w:after="40"/>
      </w:pPr>
      <w:r>
        <w:t>5 стихий (меняются по времени года, осенью — две стихии);</w:t>
      </w:r>
    </w:p>
    <w:p>
      <w:pPr>
        <w:pStyle w:val="ListBullet"/>
        <w:spacing w:after="40"/>
      </w:pPr>
      <w:r>
        <w:t>для каждой стихии — свой набор практик и рекомендаций.</w:t>
      </w:r>
    </w:p>
    <w:p>
      <w:r>
        <w:t>Пользователь проходит тест, после которого определяется его тип.</w:t>
      </w:r>
    </w:p>
    <w:p>
      <w:r>
        <w:t>Далее приложение формирует программу по сочетанию: тип пользователя + текущая стихия.</w:t>
      </w:r>
    </w:p>
    <w:p>
      <w:r>
        <w:t>При смене стихии программа обновляется. Изначально загружаем практики на 1 стихию, постепенно пополняем базу в течение года.</w:t>
      </w:r>
    </w:p>
    <w:p>
      <w:r>
        <w:t>Дата рождения запрашивается один раз, сразу после теста. По ней подбираются дополнительные практики для более слабой стихии. Эти практики не выносятся отдельно: они стоят в общем списке ритуалов программы.</w:t>
      </w:r>
    </w:p>
    <w:p>
      <w:r>
        <w:t>Повторно тест проходится в конце периода стихии, когда программа этой стихии завершена. С экрана результата теста и из профиля кнопка «пройти ещё раз» не показывается.</w:t>
      </w:r>
    </w:p>
    <w:p>
      <w:pPr>
        <w:pStyle w:val="Heading1"/>
      </w:pPr>
      <w:r>
        <w:t>2. Вход в программу</w:t>
      </w:r>
    </w:p>
    <w:p>
      <w:r>
        <w:t>Онбординг — три коротких экрана: путь в МАТЭТИС, смена пяти стихий, из чего состоит программа. Дату рождения на онбординге не спрашиваем.</w:t>
      </w:r>
    </w:p>
    <w:p>
      <w:r>
        <w:t>Тест на тип идёт по шагам: короткая инструкция, затем группы утверждений. Экрана «Похоже на вас?» нет. По ходу теста нельзя «выбрать заново».</w:t>
      </w:r>
    </w:p>
    <w:p>
      <w:r>
        <w:t>Сразу после групп — шаг «Укажите вашу дату рождения». Без даты кнопка «Дальше» неактивна. Отдельно писать, что поле обязательное, не нужно.</w:t>
      </w:r>
    </w:p>
    <w:p>
      <w:r>
        <w:t>Дальше пользователь видит свой тип и краткие характеристики и переходит к программе.</w:t>
      </w:r>
    </w:p>
    <w:p>
      <w:pPr>
        <w:pStyle w:val="Heading1"/>
      </w:pPr>
      <w:r>
        <w:t>3. Программа пользователя</w:t>
      </w:r>
    </w:p>
    <w:p>
      <w:r>
        <w:t>Программа включает три вида контента.</w:t>
      </w:r>
    </w:p>
    <w:p>
      <w:pPr>
        <w:pStyle w:val="Heading2"/>
      </w:pPr>
      <w:r>
        <w:t>Ежедневные практики</w:t>
      </w:r>
    </w:p>
    <w:p>
      <w:r>
        <w:t>На карточке в программе показываем коротко: название, краткое описание и длительность. Ориентир по времени — около 5 минут.</w:t>
      </w:r>
    </w:p>
    <w:p>
      <w:r>
        <w:t>Полное описание и шаги пользователь видит, когда открывает карточку.</w:t>
      </w:r>
    </w:p>
    <w:p>
      <w:r>
        <w:t>Основной формат материалов:</w:t>
      </w:r>
    </w:p>
    <w:p>
      <w:pPr>
        <w:pStyle w:val="ListBullet"/>
        <w:spacing w:after="40"/>
      </w:pPr>
      <w:r>
        <w:t>текстовое описание;</w:t>
      </w:r>
    </w:p>
    <w:p>
      <w:pPr>
        <w:pStyle w:val="ListBullet"/>
        <w:spacing w:after="40"/>
      </w:pPr>
      <w:r>
        <w:t>изображения;</w:t>
      </w:r>
    </w:p>
    <w:p>
      <w:pPr>
        <w:pStyle w:val="ListBullet"/>
        <w:spacing w:after="40"/>
      </w:pPr>
      <w:r>
        <w:t>при необходимости — видео (залитые на видео-хостинги).</w:t>
      </w:r>
    </w:p>
    <w:p>
      <w:pPr>
        <w:pStyle w:val="Heading2"/>
      </w:pPr>
      <w:r>
        <w:t>Еженедельные ритуалы</w:t>
      </w:r>
    </w:p>
    <w:p>
      <w:r>
        <w:t>Пользователь отмечает выполнение. Часть ритуалов делается каждый день, часть — один раз за неделю.</w:t>
      </w:r>
    </w:p>
    <w:p>
      <w:r>
        <w:t>Примеры для стихии Воды:</w:t>
      </w:r>
    </w:p>
    <w:p>
      <w:pPr>
        <w:pStyle w:val="ListBullet"/>
        <w:spacing w:after="40"/>
      </w:pPr>
      <w:r>
        <w:t>«Освоение предметов» — ежедневно, короткое занятие по учебнику;</w:t>
      </w:r>
    </w:p>
    <w:p>
      <w:pPr>
        <w:pStyle w:val="ListBullet"/>
        <w:spacing w:after="40"/>
      </w:pPr>
      <w:r>
        <w:t>«Коан дня» — ежедневно, одна короткая формула для размышления. Зарядку Туата в программе не используем;</w:t>
      </w:r>
    </w:p>
    <w:p>
      <w:pPr>
        <w:pStyle w:val="ListBullet"/>
        <w:spacing w:after="40"/>
      </w:pPr>
      <w:r>
        <w:t>«Размышление над уроком стихии» — один раз за неделю, урок и аудио из библиотеки.</w:t>
      </w:r>
    </w:p>
    <w:p>
      <w:r>
        <w:t>У ежедневных ритуалов под карточкой — одна строка букв МАТЭТИС по дням недели. У практики дня такой строки нет.</w:t>
      </w:r>
    </w:p>
    <w:p>
      <w:r>
        <w:t>Практики, подобранные по дате рождения, показываются в этом же списке. Отдельного блока «Дополнительно» нет.</w:t>
      </w:r>
    </w:p>
    <w:p>
      <w:pPr>
        <w:pStyle w:val="Heading2"/>
      </w:pPr>
      <w:r>
        <w:t>Общие рекомендации на стихию</w:t>
      </w:r>
    </w:p>
    <w:p>
      <w:r>
        <w:t>На экране программы — короткое описание и видео. Не выкладываем на главный экран весь текст, список книг и фильмов.</w:t>
      </w:r>
    </w:p>
    <w:p>
      <w:r>
        <w:t>Полный текст, книги и фильмы открываются внутри карточки рекомендации.</w:t>
      </w:r>
    </w:p>
    <w:p>
      <w:r>
        <w:t>Каталог книг и остальных материалов остаётся в библиотеке. Из карточки можно перейти в библиотеку по этой стихии.</w:t>
      </w:r>
    </w:p>
    <w:p>
      <w:r>
        <w:t>Для каждого из 12 типов набор практик внутри одной стихии может отличаться.</w:t>
      </w:r>
    </w:p>
    <w:p>
      <w:r>
        <w:t>При переходе на новую стихию пользователь получает новый набор программы.</w:t>
      </w:r>
    </w:p>
    <w:p>
      <w:pPr>
        <w:pStyle w:val="Heading1"/>
      </w:pPr>
      <w:r>
        <w:t>4. Главный экран</w:t>
      </w:r>
    </w:p>
    <w:p>
      <w:r>
        <w:t>Заголовок экрана — приветствие по времени суток, а не слово «Программа». В нижнем меню пункт по-прежнему называется «Программа».</w:t>
      </w:r>
    </w:p>
    <w:p>
      <w:r>
        <w:t>Главный экран показывает текущую программу пользователя:</w:t>
      </w:r>
    </w:p>
    <w:p>
      <w:pPr>
        <w:pStyle w:val="ListBullet"/>
        <w:spacing w:after="40"/>
      </w:pPr>
      <w:r>
        <w:t>практика на сегодня — название, короткое описание и длительность; по нажатию открывается карточка с шагами;</w:t>
      </w:r>
    </w:p>
    <w:p>
      <w:pPr>
        <w:pStyle w:val="ListBullet"/>
        <w:spacing w:after="40"/>
      </w:pPr>
      <w:r>
        <w:t>еженедельные ритуалы (можно отметить выполнение);</w:t>
      </w:r>
    </w:p>
    <w:p>
      <w:pPr>
        <w:pStyle w:val="ListBullet"/>
        <w:spacing w:after="40"/>
      </w:pPr>
      <w:r>
        <w:t>общие рекомендации на стихию — коротко и с видео;</w:t>
      </w:r>
    </w:p>
    <w:p>
      <w:pPr>
        <w:pStyle w:val="ListBullet"/>
        <w:spacing w:after="40"/>
      </w:pPr>
      <w:r>
        <w:t>статистика пользователя.</w:t>
      </w:r>
    </w:p>
    <w:p>
      <w:r>
        <w:t>Пользователь может открыть практику, изучить её и отметить выполнение.</w:t>
      </w:r>
    </w:p>
    <w:p>
      <w:pPr>
        <w:pStyle w:val="Heading1"/>
      </w:pPr>
      <w:r>
        <w:t>5. Библиотека</w:t>
      </w:r>
    </w:p>
    <w:p>
      <w:r>
        <w:t>Отдельный раздел приложения. Пополняется по ходу развития приложения.</w:t>
      </w:r>
    </w:p>
    <w:p>
      <w:r>
        <w:t>Содержит:</w:t>
      </w:r>
    </w:p>
    <w:p>
      <w:pPr>
        <w:pStyle w:val="Heading2"/>
      </w:pPr>
      <w:r>
        <w:t>Практики по состоянию</w:t>
      </w:r>
    </w:p>
    <w:p>
      <w:r>
        <w:t>Каталог всех практик, которые пользователь выбирает самостоятельно.</w:t>
      </w:r>
    </w:p>
    <w:p>
      <w:pPr>
        <w:pStyle w:val="Heading2"/>
      </w:pPr>
      <w:r>
        <w:t>Книги</w:t>
      </w:r>
    </w:p>
    <w:p>
      <w:r>
        <w:t>Готовые сканы книг для чтения внутри приложения или скачивания, если это предусмотрено форматом файла.</w:t>
      </w:r>
    </w:p>
    <w:p>
      <w:r>
        <w:t>Рекомендации стихии на главном экране не заменяют библиотеку: там только короткий вход, полный набор материалов — здесь и внутри карточки рекомендации.</w:t>
      </w:r>
    </w:p>
    <w:p>
      <w:pPr>
        <w:pStyle w:val="Heading1"/>
      </w:pPr>
      <w:r>
        <w:t>6. Вместе</w:t>
      </w:r>
    </w:p>
    <w:p>
      <w:r>
        <w:t>Отдельный раздел приложения: друзья, совместные практики и короткая лента событий.</w:t>
      </w:r>
    </w:p>
    <w:p>
      <w:r>
        <w:t>Совместная практика — приглашение друга выполнить практику вместе. Срок — до конца текущей недели. Каждый отмечает своё выполнение.</w:t>
      </w:r>
    </w:p>
    <w:p>
      <w:r>
        <w:t>Лента показывает только значимые события, например:</w:t>
      </w:r>
    </w:p>
    <w:p>
      <w:pPr>
        <w:pStyle w:val="ListBullet"/>
        <w:spacing w:after="40"/>
      </w:pPr>
      <w:r>
        <w:t>первая практика;</w:t>
      </w:r>
    </w:p>
    <w:p>
      <w:pPr>
        <w:pStyle w:val="ListBullet"/>
        <w:spacing w:after="40"/>
      </w:pPr>
      <w:r>
        <w:t>несколько дней практики за неделю;</w:t>
      </w:r>
    </w:p>
    <w:p>
      <w:pPr>
        <w:pStyle w:val="ListBullet"/>
        <w:spacing w:after="40"/>
      </w:pPr>
      <w:r>
        <w:t>завершённая совместная практика;</w:t>
      </w:r>
    </w:p>
    <w:p>
      <w:pPr>
        <w:pStyle w:val="ListBullet"/>
        <w:spacing w:after="40"/>
      </w:pPr>
      <w:r>
        <w:t>возвращение к практике после перерыва больше недели.</w:t>
      </w:r>
    </w:p>
    <w:p>
      <w:r>
        <w:t>На событие одна реакция — «Поддержать». Комментариев нет.</w:t>
      </w:r>
    </w:p>
    <w:p>
      <w:r>
        <w:t>В ленту не попадают пропуски, рейтинги и сравнения людей друг с другом. Тексты в разделе короткие: кто, что сделал, до какой даты.</w:t>
      </w:r>
    </w:p>
    <w:p>
      <w:pPr>
        <w:pStyle w:val="Heading1"/>
      </w:pPr>
      <w:r>
        <w:t>7. Личный кабинет пользователя</w:t>
      </w:r>
    </w:p>
    <w:p>
      <w:r>
        <w:t>Экран собран сверху вниз в таком порядке:</w:t>
      </w:r>
    </w:p>
    <w:p>
      <w:pPr>
        <w:pStyle w:val="ListNumber"/>
        <w:spacing w:after="40"/>
      </w:pPr>
      <w:r>
        <w:t>имя;</w:t>
      </w:r>
    </w:p>
    <w:p>
      <w:pPr>
        <w:pStyle w:val="ListNumber"/>
        <w:spacing w:after="40"/>
      </w:pPr>
      <w:r>
        <w:t>под именем одна фраза: «Делиться прогрессом с друзьями» и переключатель. Отдельную фразу «можно выключить в любой момент» не пишем;</w:t>
      </w:r>
    </w:p>
    <w:p>
      <w:pPr>
        <w:pStyle w:val="ListNumber"/>
        <w:spacing w:after="40"/>
      </w:pPr>
      <w:r>
        <w:t>друзья — не списком по строкам. Кружки с первой буквой имени или аватаркой, имя под кружком, в одну горизонтальную ленту. Если друзей много, ленту можно прокрутить. Входящий запрос — коротко: принять или отклонить;</w:t>
      </w:r>
    </w:p>
    <w:p>
      <w:pPr>
        <w:pStyle w:val="ListNumber"/>
        <w:spacing w:after="40"/>
      </w:pPr>
      <w:r>
        <w:t>статистика: сколько практик выполнено всего и за последние дни;</w:t>
      </w:r>
    </w:p>
    <w:p>
      <w:pPr>
        <w:pStyle w:val="ListNumber"/>
        <w:spacing w:after="40"/>
      </w:pPr>
      <w:r>
        <w:t>«Прогресс стихии» — участие в программе текущего периода. Этот блок не называется «Бейдж»;</w:t>
      </w:r>
    </w:p>
    <w:p>
      <w:pPr>
        <w:pStyle w:val="ListNumber"/>
        <w:spacing w:after="40"/>
      </w:pPr>
      <w:r>
        <w:t>тип пользователя и его описание;</w:t>
      </w:r>
    </w:p>
    <w:p>
      <w:pPr>
        <w:pStyle w:val="ListNumber"/>
        <w:spacing w:after="40"/>
      </w:pPr>
      <w:r>
        <w:t>отметки ритуалов;</w:t>
      </w:r>
    </w:p>
    <w:p>
      <w:pPr>
        <w:pStyle w:val="ListNumber"/>
        <w:spacing w:after="40"/>
      </w:pPr>
      <w:r>
        <w:t>напоминания и настройки профиля, в том числе дата рождения.</w:t>
      </w:r>
    </w:p>
    <w:p>
      <w:r>
        <w:t>История прохождения предыдущих стихий появляется со временем.</w:t>
      </w:r>
    </w:p>
    <w:p>
      <w:r>
        <w:t>Повторный проход теста из профиля не предлагается.</w:t>
      </w:r>
    </w:p>
    <w:p>
      <w:pPr>
        <w:pStyle w:val="Heading1"/>
      </w:pPr>
      <w:r>
        <w:t>8. Конец периода стихии</w:t>
      </w:r>
    </w:p>
    <w:p>
      <w:r>
        <w:t>Когда период стихии заканчивается, пользователь видит итог периода.</w:t>
      </w:r>
    </w:p>
    <w:p>
      <w:r>
        <w:t>Бейдж стихии начисляется, если выполнено не меньше 70% запланированного за период: практика дня и ритуалы. Повторная отметка в тот же день процент не увеличивает. Материалы библиотеки в этот процент не входят.</w:t>
      </w:r>
    </w:p>
    <w:p>
      <w:r>
        <w:t>Пока период ещё идёт, в профиле показывается «Прогресс стихии», а не сам бейдж.</w:t>
      </w:r>
    </w:p>
    <w:p>
      <w:r>
        <w:t>На экране итога можно пройти тест ещё раз — перед программой следующей стихии. Если порог не набран, бейдж не выдаётся, следующая стихия всё равно начинается со своей программой.</w:t>
      </w:r>
    </w:p>
    <w:p>
      <w:pPr>
        <w:pStyle w:val="Heading1"/>
      </w:pPr>
      <w:r>
        <w:t>9. Кабинет администратора</w:t>
      </w:r>
    </w:p>
    <w:p>
      <w:r>
        <w:t>Основные функции:</w:t>
      </w:r>
    </w:p>
    <w:p>
      <w:pPr>
        <w:pStyle w:val="ListBullet"/>
        <w:spacing w:after="40"/>
      </w:pPr>
      <w:r>
        <w:t>управление 12 типами — описание, программы;</w:t>
      </w:r>
    </w:p>
    <w:p>
      <w:pPr>
        <w:pStyle w:val="ListBullet"/>
        <w:spacing w:after="40"/>
      </w:pPr>
      <w:r>
        <w:t>редактирование теста для определения типа;</w:t>
      </w:r>
    </w:p>
    <w:p>
      <w:pPr>
        <w:pStyle w:val="ListBullet"/>
        <w:spacing w:after="40"/>
      </w:pPr>
      <w:r>
        <w:t>наполнение программ для каждой связки «тип + стихия»;</w:t>
      </w:r>
    </w:p>
    <w:p>
      <w:pPr>
        <w:pStyle w:val="ListBullet"/>
        <w:spacing w:after="40"/>
      </w:pPr>
      <w:r>
        <w:t>добавление и редактирование практик;</w:t>
      </w:r>
    </w:p>
    <w:p>
      <w:pPr>
        <w:pStyle w:val="ListBullet"/>
        <w:spacing w:after="40"/>
      </w:pPr>
      <w:r>
        <w:t>добавление изображений и видео;</w:t>
      </w:r>
    </w:p>
    <w:p>
      <w:pPr>
        <w:pStyle w:val="ListBullet"/>
        <w:spacing w:after="40"/>
      </w:pPr>
      <w:r>
        <w:t>практики по дате рождения — поддержка более слабой стихии, отдельно по стихиям;</w:t>
      </w:r>
    </w:p>
    <w:p>
      <w:pPr>
        <w:pStyle w:val="ListBullet"/>
        <w:spacing w:after="40"/>
      </w:pPr>
      <w:r>
        <w:t>управление библиотекой;</w:t>
      </w:r>
    </w:p>
    <w:p>
      <w:pPr>
        <w:pStyle w:val="ListBullet"/>
        <w:spacing w:after="40"/>
      </w:pPr>
      <w:r>
        <w:t>загрузка книг и сканов.</w:t>
      </w:r>
    </w:p>
    <w:p>
      <w:pPr>
        <w:pStyle w:val="Heading1"/>
      </w:pPr>
      <w:r>
        <w:t>10. Статистика администратора</w:t>
      </w:r>
    </w:p>
    <w:p>
      <w:r>
        <w:t>Общая статистика:</w:t>
      </w:r>
    </w:p>
    <w:p>
      <w:pPr>
        <w:pStyle w:val="ListBullet"/>
        <w:spacing w:after="40"/>
      </w:pPr>
      <w:r>
        <w:t>количество зарегистрированных пользователей;</w:t>
      </w:r>
    </w:p>
    <w:p>
      <w:pPr>
        <w:pStyle w:val="ListBullet"/>
        <w:spacing w:after="40"/>
      </w:pPr>
      <w:r>
        <w:t>распределение пользователей по 12 типам;</w:t>
      </w:r>
    </w:p>
    <w:p>
      <w:pPr>
        <w:pStyle w:val="ListBullet"/>
        <w:spacing w:after="40"/>
      </w:pPr>
      <w:r>
        <w:t>активные пользователи;</w:t>
      </w:r>
    </w:p>
    <w:p>
      <w:pPr>
        <w:pStyle w:val="ListBullet"/>
        <w:spacing w:after="40"/>
      </w:pPr>
      <w:r>
        <w:t>процент пользователей, которые начали программу;</w:t>
      </w:r>
    </w:p>
    <w:p>
      <w:pPr>
        <w:pStyle w:val="ListBullet"/>
        <w:spacing w:after="40"/>
      </w:pPr>
      <w:r>
        <w:t>среднее количество выполненных практик;</w:t>
      </w:r>
    </w:p>
    <w:p>
      <w:pPr>
        <w:pStyle w:val="ListBullet"/>
        <w:spacing w:after="40"/>
      </w:pPr>
      <w:r>
        <w:t>выполнение еженедельных ритуалов.</w:t>
      </w:r>
    </w:p>
    <w:p>
      <w:r>
        <w:t>По отдельному ученику:</w:t>
      </w:r>
    </w:p>
    <w:p>
      <w:pPr>
        <w:pStyle w:val="ListBullet"/>
        <w:spacing w:after="40"/>
      </w:pPr>
      <w:r>
        <w:t>его тип;</w:t>
      </w:r>
    </w:p>
    <w:p>
      <w:pPr>
        <w:pStyle w:val="ListBullet"/>
        <w:spacing w:after="40"/>
      </w:pPr>
      <w:r>
        <w:t>выполненные практики;</w:t>
      </w:r>
    </w:p>
    <w:p>
      <w:pPr>
        <w:pStyle w:val="ListBullet"/>
        <w:spacing w:after="40"/>
      </w:pPr>
      <w:r>
        <w:t>выполненные ритуалы;</w:t>
      </w:r>
    </w:p>
    <w:p>
      <w:pPr>
        <w:pStyle w:val="ListBullet"/>
        <w:spacing w:after="40"/>
      </w:pPr>
      <w:r>
        <w:t>дата последней активности.</w:t>
      </w:r>
    </w:p>
    <w:p>
      <w:r>
        <w:t>Полезно также показывать (в дальнейшем):</w:t>
      </w:r>
    </w:p>
    <w:p>
      <w:pPr>
        <w:pStyle w:val="ListBullet"/>
        <w:spacing w:after="40"/>
      </w:pPr>
      <w:r>
        <w:t>какие практики чаще всего пропускают;</w:t>
      </w:r>
    </w:p>
    <w:p>
      <w:pPr>
        <w:pStyle w:val="ListBullet"/>
        <w:spacing w:after="40"/>
      </w:pPr>
      <w:r>
        <w:t>какие практики чаще всего выполняют;</w:t>
      </w:r>
    </w:p>
    <w:p>
      <w:pPr>
        <w:pStyle w:val="ListBullet"/>
        <w:spacing w:after="40"/>
      </w:pPr>
      <w:r>
        <w:t>на каком этапе пользователи чаще перестают проходить программу;</w:t>
      </w:r>
    </w:p>
    <w:p>
      <w:pPr>
        <w:pStyle w:val="ListBullet"/>
        <w:spacing w:after="40"/>
      </w:pPr>
      <w:r>
        <w:t>активность по дням и неделям.</w:t>
      </w:r>
    </w:p>
    <w:p>
      <w:r>
        <w:t>Это позволит понимать, какие части программы реально работают и где пользователи выпадают, без ручного разбора пути каждого человека.</w:t>
      </w:r>
    </w:p>
    <w:p>
      <w:pPr>
        <w:pStyle w:val="Heading1"/>
      </w:pPr>
      <w:r>
        <w:t>11. Структура приложения</w:t>
      </w:r>
    </w:p>
    <w:p>
      <w:r>
        <w:t>Основная навигация:</w:t>
      </w:r>
    </w:p>
    <w:p>
      <w:r>
        <w:t>Программа / Вместе / Библиотека / Профиль</w:t>
      </w:r>
    </w:p>
    <w:p>
      <w:r>
        <w:t>Пункт «Программа» ведёт на главный экран с приветствием и текущей программой.</w:t>
      </w:r>
    </w:p>
    <w:p>
      <w:r>
        <w:t>В профиле — друзья, статистика пользователя и прогресс текущей стихии.</w:t>
      </w:r>
    </w:p>
    <w:p>
      <w:pPr>
        <w:pStyle w:val="Heading1"/>
      </w:pPr>
      <w:r>
        <w:t>12. Тон текстов в интерфейсе</w:t>
      </w:r>
    </w:p>
    <w:p>
      <w:r>
        <w:t>Фразы короткие. На главном экране — практика, а не длинные объяснения и подборки.</w:t>
      </w:r>
    </w:p>
    <w:p>
      <w:r>
        <w:t>В интерфейсе не используем слово «Мастер».</w:t>
      </w:r>
    </w:p>
    <w:p>
      <w:r>
        <w:t>Не делаем страйки, рейтинги и ощущение обязаловки. Пропуски никому не показываем и не комментируем.</w:t>
      </w:r>
    </w:p>
    <w:p>
      <w:r>
        <w:t>Не предлагаем пройти тест заново, пока не закончился период стихии.</w:t>
      </w:r>
    </w:p>
    <w:p>
      <w:pPr>
        <w:pStyle w:val="Heading1"/>
      </w:pPr>
      <w:r>
        <w:t>13. Вторая версия</w:t>
      </w:r>
    </w:p>
    <w:p>
      <w:r>
        <w:t>Не входит в первый релиз.</w:t>
      </w:r>
    </w:p>
    <w:p>
      <w:r>
        <w:t>В дальнейшем программа может адаптироваться автоматически в зависимости от поведения пользователя.</w:t>
      </w:r>
    </w:p>
    <w:p>
      <w:r>
        <w:t>Например:</w:t>
      </w:r>
    </w:p>
    <w:p>
      <w:pPr>
        <w:pStyle w:val="ListBullet"/>
        <w:spacing w:after="40"/>
      </w:pPr>
      <w:r>
        <w:t>менять частоту практик;</w:t>
      </w:r>
    </w:p>
    <w:p>
      <w:pPr>
        <w:pStyle w:val="ListBullet"/>
        <w:spacing w:after="40"/>
      </w:pPr>
      <w:r>
        <w:t>предлагать более простые или более сложные практики;</w:t>
      </w:r>
    </w:p>
    <w:p>
      <w:pPr>
        <w:pStyle w:val="ListBullet"/>
        <w:spacing w:after="40"/>
      </w:pPr>
      <w:r>
        <w:t>учитывать регулярность использования приложения;</w:t>
      </w:r>
    </w:p>
    <w:p>
      <w:pPr>
        <w:pStyle w:val="ListBullet"/>
        <w:spacing w:after="40"/>
      </w:pPr>
      <w:r>
        <w:t>учитывать выполнение или пропуски заданий.</w:t>
      </w:r>
    </w:p>
    <w:p>
      <w:r>
        <w:t>Выбор точного часа утреннего и вечернего напоминания тоже относится к следующей версии. В первом релизе достаточно самих переключателей напоминаний.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59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