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ayout w:type="fixed"/>
        <w:tblLook w:val="04A0" w:firstRow="1" w:lastRow="0" w:firstColumn="1" w:lastColumn="0" w:noHBand="0" w:noVBand="1"/>
      </w:tblPr>
      <w:tblGrid>
        <w:gridCol w:w="3510"/>
        <w:gridCol w:w="6096"/>
      </w:tblGrid>
      <w:tr w:rsidR="00AF43AD" w:rsidTr="0013381C">
        <w:trPr>
          <w:trHeight w:val="2218"/>
        </w:trPr>
        <w:tc>
          <w:tcPr>
            <w:tcW w:w="9606" w:type="dxa"/>
            <w:gridSpan w:val="2"/>
          </w:tcPr>
          <w:p w:rsidR="000108C8" w:rsidRDefault="004B2D08" w:rsidP="00AF43AD">
            <w:pPr>
              <w:ind w:left="2"/>
              <w:jc w:val="center"/>
              <w:rPr>
                <w:rFonts w:ascii="Arial" w:hAnsi="Arial" w:cs="Arial"/>
                <w:b/>
                <w:bCs/>
                <w:sz w:val="32"/>
                <w:szCs w:val="32"/>
              </w:rPr>
            </w:pPr>
            <w:r>
              <w:rPr>
                <w:rFonts w:ascii="Arial" w:hAnsi="Arial" w:cs="Arial"/>
                <w:b/>
                <w:bCs/>
                <w:sz w:val="32"/>
                <w:szCs w:val="32"/>
              </w:rPr>
              <w:t>Ewan Peters</w:t>
            </w:r>
          </w:p>
          <w:p w:rsidR="00AF43AD" w:rsidRPr="00490E1A" w:rsidRDefault="00D9656E" w:rsidP="00AF43AD">
            <w:pPr>
              <w:ind w:left="2"/>
              <w:jc w:val="center"/>
              <w:rPr>
                <w:rFonts w:ascii="Arial" w:hAnsi="Arial" w:cs="Arial"/>
                <w:b/>
                <w:bCs/>
                <w:sz w:val="32"/>
                <w:szCs w:val="32"/>
              </w:rPr>
            </w:pPr>
            <w:r>
              <w:rPr>
                <w:rFonts w:ascii="Arial" w:hAnsi="Arial" w:cs="Arial"/>
                <w:b/>
                <w:bCs/>
                <w:sz w:val="32"/>
                <w:szCs w:val="32"/>
              </w:rPr>
              <w:t>Technology</w:t>
            </w:r>
            <w:bookmarkStart w:id="0" w:name="_GoBack"/>
            <w:bookmarkEnd w:id="0"/>
            <w:r w:rsidR="002F5D47">
              <w:rPr>
                <w:rFonts w:ascii="Arial" w:hAnsi="Arial" w:cs="Arial"/>
                <w:b/>
                <w:bCs/>
                <w:sz w:val="32"/>
                <w:szCs w:val="32"/>
              </w:rPr>
              <w:t xml:space="preserve"> </w:t>
            </w:r>
            <w:r w:rsidR="000108C8">
              <w:rPr>
                <w:rFonts w:ascii="Arial" w:hAnsi="Arial" w:cs="Arial"/>
                <w:b/>
                <w:bCs/>
                <w:sz w:val="32"/>
                <w:szCs w:val="32"/>
              </w:rPr>
              <w:t>Architect</w:t>
            </w:r>
          </w:p>
          <w:p w:rsidR="00AF43AD" w:rsidRPr="005959B6" w:rsidRDefault="00AF43AD" w:rsidP="00AF43AD">
            <w:pPr>
              <w:ind w:left="2"/>
              <w:jc w:val="center"/>
              <w:rPr>
                <w:rFonts w:ascii="Arial" w:hAnsi="Arial" w:cs="Arial"/>
                <w:bCs/>
              </w:rPr>
            </w:pPr>
          </w:p>
          <w:p w:rsidR="00AF43AD" w:rsidRPr="005959B6" w:rsidRDefault="00AF43AD" w:rsidP="00AF43AD">
            <w:pPr>
              <w:ind w:left="2"/>
              <w:jc w:val="center"/>
              <w:rPr>
                <w:rFonts w:ascii="Arial" w:hAnsi="Arial" w:cs="Arial"/>
                <w:bCs/>
              </w:rPr>
            </w:pPr>
            <w:smartTag w:uri="urn:schemas-microsoft-com:office:smarttags" w:element="Street">
              <w:smartTag w:uri="urn:schemas-microsoft-com:office:smarttags" w:element="address">
                <w:r w:rsidRPr="005959B6">
                  <w:rPr>
                    <w:rFonts w:ascii="Arial" w:hAnsi="Arial" w:cs="Arial"/>
                    <w:bCs/>
                  </w:rPr>
                  <w:t>97 Huddersfield Road</w:t>
                </w:r>
              </w:smartTag>
            </w:smartTag>
            <w:r w:rsidRPr="005959B6">
              <w:rPr>
                <w:rFonts w:ascii="Arial" w:hAnsi="Arial" w:cs="Arial"/>
                <w:bCs/>
              </w:rPr>
              <w:t xml:space="preserve">, Holmfirth, </w:t>
            </w:r>
            <w:smartTag w:uri="urn:schemas-microsoft-com:office:smarttags" w:element="place">
              <w:smartTag w:uri="urn:schemas-microsoft-com:office:smarttags" w:element="City">
                <w:r w:rsidRPr="005959B6">
                  <w:rPr>
                    <w:rFonts w:ascii="Arial" w:hAnsi="Arial" w:cs="Arial"/>
                    <w:bCs/>
                  </w:rPr>
                  <w:t>Huddersfield</w:t>
                </w:r>
              </w:smartTag>
              <w:r w:rsidRPr="005959B6">
                <w:rPr>
                  <w:rFonts w:ascii="Arial" w:hAnsi="Arial" w:cs="Arial"/>
                  <w:bCs/>
                </w:rPr>
                <w:t xml:space="preserve">, </w:t>
              </w:r>
              <w:smartTag w:uri="urn:schemas-microsoft-com:office:smarttags" w:element="PostalCode">
                <w:r w:rsidRPr="005959B6">
                  <w:rPr>
                    <w:rFonts w:ascii="Arial" w:hAnsi="Arial" w:cs="Arial"/>
                    <w:bCs/>
                  </w:rPr>
                  <w:t>HD9 3JA</w:t>
                </w:r>
              </w:smartTag>
            </w:smartTag>
            <w:r w:rsidRPr="005959B6">
              <w:rPr>
                <w:rFonts w:ascii="Arial" w:hAnsi="Arial" w:cs="Arial"/>
                <w:bCs/>
              </w:rPr>
              <w:t xml:space="preserve">, </w:t>
            </w:r>
          </w:p>
          <w:p w:rsidR="00AF43AD" w:rsidRPr="005959B6" w:rsidRDefault="00AF43AD" w:rsidP="00AF43AD">
            <w:pPr>
              <w:ind w:left="2"/>
              <w:jc w:val="center"/>
              <w:rPr>
                <w:rFonts w:ascii="Arial" w:hAnsi="Arial" w:cs="Arial"/>
                <w:bCs/>
              </w:rPr>
            </w:pPr>
            <w:r w:rsidRPr="005959B6">
              <w:rPr>
                <w:rFonts w:ascii="Arial" w:hAnsi="Arial" w:cs="Arial"/>
                <w:bCs/>
              </w:rPr>
              <w:t xml:space="preserve">West </w:t>
            </w:r>
            <w:smartTag w:uri="urn:schemas-microsoft-com:office:smarttags" w:element="place">
              <w:smartTag w:uri="urn:schemas-microsoft-com:office:smarttags" w:element="City">
                <w:r w:rsidRPr="005959B6">
                  <w:rPr>
                    <w:rFonts w:ascii="Arial" w:hAnsi="Arial" w:cs="Arial"/>
                    <w:bCs/>
                  </w:rPr>
                  <w:t>Yorkshire</w:t>
                </w:r>
              </w:smartTag>
              <w:r w:rsidRPr="005959B6">
                <w:rPr>
                  <w:rFonts w:ascii="Arial" w:hAnsi="Arial" w:cs="Arial"/>
                  <w:bCs/>
                </w:rPr>
                <w:t xml:space="preserve">, </w:t>
              </w:r>
              <w:smartTag w:uri="urn:schemas-microsoft-com:office:smarttags" w:element="country-region">
                <w:r w:rsidRPr="005959B6">
                  <w:rPr>
                    <w:rFonts w:ascii="Arial" w:hAnsi="Arial" w:cs="Arial"/>
                    <w:bCs/>
                  </w:rPr>
                  <w:t>United Kingdom</w:t>
                </w:r>
              </w:smartTag>
            </w:smartTag>
          </w:p>
          <w:p w:rsidR="00AF43AD" w:rsidRDefault="008B19BA" w:rsidP="00AF43AD">
            <w:pPr>
              <w:ind w:left="2"/>
              <w:jc w:val="center"/>
              <w:rPr>
                <w:rFonts w:ascii="Arial" w:hAnsi="Arial" w:cs="Arial"/>
                <w:bCs/>
              </w:rPr>
            </w:pPr>
            <w:r>
              <w:rPr>
                <w:rFonts w:ascii="Arial" w:hAnsi="Arial" w:cs="Arial"/>
                <w:bCs/>
              </w:rPr>
              <w:t>ewanwpeters@gmail.com</w:t>
            </w:r>
          </w:p>
          <w:p w:rsidR="00AF43AD" w:rsidRPr="005959B6" w:rsidRDefault="00D9656E" w:rsidP="00AF43AD">
            <w:pPr>
              <w:ind w:left="2"/>
              <w:jc w:val="center"/>
              <w:rPr>
                <w:rFonts w:ascii="Arial" w:hAnsi="Arial" w:cs="Arial"/>
                <w:bCs/>
              </w:rPr>
            </w:pPr>
            <w:hyperlink r:id="rId7" w:history="1">
              <w:r w:rsidR="00AF43AD" w:rsidRPr="00490E1A">
                <w:rPr>
                  <w:rStyle w:val="Hyperlink"/>
                  <w:rFonts w:ascii="Arial" w:hAnsi="Arial" w:cs="Arial"/>
                </w:rPr>
                <w:t>http://uk.linkedin.com/in/ewanpeters</w:t>
              </w:r>
            </w:hyperlink>
          </w:p>
          <w:p w:rsidR="00AF43AD" w:rsidRDefault="00AF43AD" w:rsidP="00AF43AD">
            <w:pPr>
              <w:jc w:val="center"/>
            </w:pPr>
            <w:r>
              <w:rPr>
                <w:rFonts w:ascii="Arial" w:hAnsi="Arial" w:cs="Arial"/>
                <w:bCs/>
              </w:rPr>
              <w:t xml:space="preserve">Mobile: </w:t>
            </w:r>
            <w:r w:rsidRPr="005959B6">
              <w:rPr>
                <w:rFonts w:ascii="Arial" w:hAnsi="Arial" w:cs="Arial"/>
                <w:bCs/>
              </w:rPr>
              <w:t>07903164864</w:t>
            </w:r>
          </w:p>
        </w:tc>
      </w:tr>
      <w:tr w:rsidR="00154D66" w:rsidTr="00154D66">
        <w:trPr>
          <w:trHeight w:val="1902"/>
        </w:trPr>
        <w:tc>
          <w:tcPr>
            <w:tcW w:w="9606" w:type="dxa"/>
            <w:gridSpan w:val="2"/>
          </w:tcPr>
          <w:p w:rsidR="00154D66" w:rsidRPr="00935B5D" w:rsidRDefault="00154D66" w:rsidP="00AF43AD">
            <w:pPr>
              <w:pStyle w:val="CVHeading"/>
              <w:pBdr>
                <w:bottom w:val="single" w:sz="12" w:space="1" w:color="00B050"/>
              </w:pBdr>
              <w:spacing w:before="120"/>
              <w:rPr>
                <w:sz w:val="22"/>
                <w:szCs w:val="22"/>
              </w:rPr>
            </w:pPr>
            <w:r>
              <w:rPr>
                <w:sz w:val="22"/>
                <w:szCs w:val="22"/>
              </w:rPr>
              <w:t>Summary</w:t>
            </w:r>
          </w:p>
          <w:p w:rsidR="00282299" w:rsidRPr="005D31A8" w:rsidRDefault="00282299" w:rsidP="00282299">
            <w:pPr>
              <w:rPr>
                <w:rFonts w:ascii="Arial" w:hAnsi="Arial" w:cs="Arial"/>
                <w:sz w:val="20"/>
                <w:szCs w:val="20"/>
              </w:rPr>
            </w:pPr>
            <w:r w:rsidRPr="005D31A8">
              <w:rPr>
                <w:rFonts w:ascii="Arial" w:hAnsi="Arial" w:cs="Arial"/>
                <w:sz w:val="20"/>
                <w:szCs w:val="20"/>
              </w:rPr>
              <w:t xml:space="preserve">Ewan is a well organised, enthusiastic, motivated </w:t>
            </w:r>
            <w:r w:rsidR="009322F0">
              <w:rPr>
                <w:rFonts w:ascii="Arial" w:hAnsi="Arial" w:cs="Arial"/>
                <w:sz w:val="20"/>
                <w:szCs w:val="20"/>
              </w:rPr>
              <w:t>architect</w:t>
            </w:r>
            <w:r w:rsidRPr="005D31A8">
              <w:rPr>
                <w:rFonts w:ascii="Arial" w:hAnsi="Arial" w:cs="Arial"/>
                <w:sz w:val="20"/>
                <w:szCs w:val="20"/>
              </w:rPr>
              <w:t xml:space="preserve"> with over 15 years of industry experience.  An effective communicator and relationship builder, Ewan is comfortable working across a range of business domains to plan and design </w:t>
            </w:r>
            <w:r>
              <w:rPr>
                <w:rFonts w:ascii="Arial" w:hAnsi="Arial" w:cs="Arial"/>
                <w:sz w:val="20"/>
                <w:szCs w:val="20"/>
              </w:rPr>
              <w:t>a range of digital products</w:t>
            </w:r>
            <w:r w:rsidRPr="005D31A8">
              <w:rPr>
                <w:rFonts w:ascii="Arial" w:hAnsi="Arial" w:cs="Arial"/>
                <w:sz w:val="20"/>
                <w:szCs w:val="20"/>
              </w:rPr>
              <w:t>.  He is able to combine proven knowledge of technology with an understanding of business demands. His track record is built around successfully developing and leading and managi</w:t>
            </w:r>
            <w:r>
              <w:rPr>
                <w:rFonts w:ascii="Arial" w:hAnsi="Arial" w:cs="Arial"/>
                <w:sz w:val="20"/>
                <w:szCs w:val="20"/>
              </w:rPr>
              <w:t xml:space="preserve">ng teams, to </w:t>
            </w:r>
            <w:bookmarkStart w:id="1" w:name="QuickMark"/>
            <w:bookmarkEnd w:id="1"/>
            <w:r>
              <w:rPr>
                <w:rFonts w:ascii="Arial" w:hAnsi="Arial" w:cs="Arial"/>
                <w:sz w:val="20"/>
                <w:szCs w:val="20"/>
              </w:rPr>
              <w:t>deliver business products.</w:t>
            </w:r>
          </w:p>
          <w:p w:rsidR="00282299" w:rsidRPr="005D31A8" w:rsidRDefault="00282299" w:rsidP="00282299">
            <w:pPr>
              <w:rPr>
                <w:rFonts w:ascii="Arial" w:hAnsi="Arial" w:cs="Arial"/>
                <w:sz w:val="20"/>
                <w:szCs w:val="20"/>
              </w:rPr>
            </w:pPr>
          </w:p>
          <w:p w:rsidR="00282299" w:rsidRDefault="00282299" w:rsidP="008B59B5">
            <w:pPr>
              <w:rPr>
                <w:rFonts w:ascii="Arial" w:hAnsi="Arial" w:cs="Arial"/>
                <w:sz w:val="20"/>
                <w:szCs w:val="20"/>
              </w:rPr>
            </w:pPr>
            <w:r w:rsidRPr="005D31A8">
              <w:rPr>
                <w:rFonts w:ascii="Arial" w:hAnsi="Arial" w:cs="Arial"/>
                <w:sz w:val="20"/>
                <w:szCs w:val="20"/>
              </w:rPr>
              <w:t>Specialities: Business and Technical Transformation, Innovation, Team Leader, Technical Transformation</w:t>
            </w:r>
          </w:p>
          <w:p w:rsidR="00154D66" w:rsidRPr="00986EFA" w:rsidRDefault="006E5E66" w:rsidP="008B59B5">
            <w:pPr>
              <w:rPr>
                <w:rFonts w:ascii="Arial" w:hAnsi="Arial" w:cs="Arial"/>
                <w:sz w:val="20"/>
                <w:szCs w:val="20"/>
              </w:rPr>
            </w:pPr>
            <w:r>
              <w:rPr>
                <w:rFonts w:ascii="Arial" w:hAnsi="Arial" w:cs="Arial"/>
                <w:sz w:val="20"/>
                <w:szCs w:val="20"/>
              </w:rPr>
              <w:t>.</w:t>
            </w:r>
          </w:p>
        </w:tc>
      </w:tr>
      <w:tr w:rsidR="00AF43AD" w:rsidTr="00AF43AD">
        <w:trPr>
          <w:trHeight w:val="2218"/>
        </w:trPr>
        <w:tc>
          <w:tcPr>
            <w:tcW w:w="3510" w:type="dxa"/>
          </w:tcPr>
          <w:p w:rsidR="00AF43AD" w:rsidRPr="00935B5D" w:rsidRDefault="00AF43AD" w:rsidP="00AF43AD">
            <w:pPr>
              <w:pStyle w:val="CVHeading"/>
              <w:pBdr>
                <w:bottom w:val="single" w:sz="12" w:space="1" w:color="00B050"/>
              </w:pBdr>
              <w:spacing w:before="120"/>
              <w:rPr>
                <w:sz w:val="22"/>
                <w:szCs w:val="22"/>
              </w:rPr>
            </w:pPr>
            <w:r>
              <w:rPr>
                <w:sz w:val="22"/>
                <w:szCs w:val="22"/>
              </w:rPr>
              <w:t>Key Information</w:t>
            </w:r>
          </w:p>
          <w:p w:rsidR="00AF43AD" w:rsidRPr="005959B6" w:rsidRDefault="00AF43AD" w:rsidP="00AF43AD">
            <w:pPr>
              <w:pStyle w:val="CVSubHeading"/>
              <w:spacing w:before="120" w:after="0"/>
              <w:rPr>
                <w:sz w:val="22"/>
                <w:szCs w:val="22"/>
              </w:rPr>
            </w:pPr>
            <w:r w:rsidRPr="005959B6">
              <w:rPr>
                <w:sz w:val="22"/>
                <w:szCs w:val="22"/>
              </w:rPr>
              <w:t>Profession:</w:t>
            </w:r>
          </w:p>
          <w:p w:rsidR="00154D66" w:rsidRDefault="00EA7191" w:rsidP="00AF43AD">
            <w:pPr>
              <w:pStyle w:val="CVText"/>
              <w:rPr>
                <w:rFonts w:cs="Arial"/>
                <w:sz w:val="20"/>
              </w:rPr>
            </w:pPr>
            <w:r>
              <w:rPr>
                <w:rFonts w:cs="Arial"/>
                <w:sz w:val="20"/>
              </w:rPr>
              <w:t>Solution</w:t>
            </w:r>
            <w:r w:rsidR="002F5D47">
              <w:rPr>
                <w:rFonts w:cs="Arial"/>
                <w:sz w:val="20"/>
              </w:rPr>
              <w:t xml:space="preserve"> </w:t>
            </w:r>
            <w:r w:rsidR="003F02F4">
              <w:rPr>
                <w:rFonts w:cs="Arial"/>
                <w:sz w:val="20"/>
              </w:rPr>
              <w:t>Architect</w:t>
            </w:r>
          </w:p>
          <w:p w:rsidR="00AF43AD" w:rsidRPr="005959B6" w:rsidRDefault="00AF43AD" w:rsidP="00AF43AD">
            <w:pPr>
              <w:pStyle w:val="CVSubHeading"/>
              <w:spacing w:after="0"/>
              <w:rPr>
                <w:sz w:val="22"/>
                <w:szCs w:val="22"/>
              </w:rPr>
            </w:pPr>
            <w:r w:rsidRPr="005959B6">
              <w:rPr>
                <w:sz w:val="22"/>
                <w:szCs w:val="22"/>
              </w:rPr>
              <w:t>Current Position:</w:t>
            </w:r>
          </w:p>
          <w:p w:rsidR="00AF43AD" w:rsidRPr="00502A71" w:rsidRDefault="00EA7191" w:rsidP="00AF43AD">
            <w:pPr>
              <w:pStyle w:val="CVText"/>
              <w:spacing w:after="0"/>
              <w:rPr>
                <w:rFonts w:cs="Arial"/>
                <w:sz w:val="20"/>
              </w:rPr>
            </w:pPr>
            <w:r>
              <w:rPr>
                <w:rFonts w:cs="Arial"/>
                <w:sz w:val="20"/>
              </w:rPr>
              <w:t>Solution</w:t>
            </w:r>
            <w:r w:rsidR="0025609B">
              <w:rPr>
                <w:rFonts w:cs="Arial"/>
                <w:sz w:val="20"/>
              </w:rPr>
              <w:t xml:space="preserve"> Architect</w:t>
            </w:r>
          </w:p>
          <w:p w:rsidR="00AF43AD" w:rsidRPr="00502A71" w:rsidRDefault="00EA7191" w:rsidP="00AF43AD">
            <w:pPr>
              <w:pStyle w:val="CVText"/>
              <w:rPr>
                <w:rFonts w:cs="Arial"/>
                <w:sz w:val="20"/>
              </w:rPr>
            </w:pPr>
            <w:r>
              <w:rPr>
                <w:rFonts w:cs="Arial"/>
                <w:sz w:val="20"/>
              </w:rPr>
              <w:t xml:space="preserve">WM </w:t>
            </w:r>
            <w:proofErr w:type="spellStart"/>
            <w:r>
              <w:rPr>
                <w:rFonts w:cs="Arial"/>
                <w:sz w:val="20"/>
              </w:rPr>
              <w:t>Morrisons</w:t>
            </w:r>
            <w:proofErr w:type="spellEnd"/>
            <w:r>
              <w:rPr>
                <w:rFonts w:cs="Arial"/>
                <w:sz w:val="20"/>
              </w:rPr>
              <w:t xml:space="preserve"> Plc</w:t>
            </w:r>
          </w:p>
          <w:p w:rsidR="00AF43AD" w:rsidRPr="005959B6" w:rsidRDefault="00AF43AD" w:rsidP="00AF43AD">
            <w:pPr>
              <w:pStyle w:val="CVSubHeading"/>
              <w:spacing w:after="0"/>
              <w:rPr>
                <w:sz w:val="22"/>
                <w:szCs w:val="22"/>
              </w:rPr>
            </w:pPr>
            <w:r w:rsidRPr="005959B6">
              <w:rPr>
                <w:sz w:val="22"/>
                <w:szCs w:val="22"/>
              </w:rPr>
              <w:t>Qualifications:</w:t>
            </w:r>
          </w:p>
          <w:p w:rsidR="000F75C6" w:rsidRDefault="000F75C6" w:rsidP="00AF43AD">
            <w:pPr>
              <w:numPr>
                <w:ilvl w:val="0"/>
                <w:numId w:val="1"/>
              </w:numPr>
              <w:spacing w:line="260" w:lineRule="atLeast"/>
              <w:rPr>
                <w:rFonts w:ascii="Arial" w:hAnsi="Arial" w:cs="Arial"/>
                <w:sz w:val="20"/>
                <w:szCs w:val="20"/>
              </w:rPr>
            </w:pPr>
            <w:proofErr w:type="spellStart"/>
            <w:r>
              <w:rPr>
                <w:rFonts w:ascii="Arial" w:hAnsi="Arial" w:cs="Arial"/>
                <w:sz w:val="20"/>
                <w:szCs w:val="20"/>
              </w:rPr>
              <w:t>Archimate</w:t>
            </w:r>
            <w:proofErr w:type="spellEnd"/>
            <w:r>
              <w:rPr>
                <w:rFonts w:ascii="Arial" w:hAnsi="Arial" w:cs="Arial"/>
                <w:sz w:val="20"/>
                <w:szCs w:val="20"/>
              </w:rPr>
              <w:t xml:space="preserve"> Certified</w:t>
            </w:r>
          </w:p>
          <w:p w:rsidR="00093946" w:rsidRDefault="00093946" w:rsidP="00AF43AD">
            <w:pPr>
              <w:numPr>
                <w:ilvl w:val="0"/>
                <w:numId w:val="1"/>
              </w:numPr>
              <w:spacing w:line="260" w:lineRule="atLeast"/>
              <w:rPr>
                <w:rFonts w:ascii="Arial" w:hAnsi="Arial" w:cs="Arial"/>
                <w:sz w:val="20"/>
                <w:szCs w:val="20"/>
              </w:rPr>
            </w:pPr>
            <w:r>
              <w:rPr>
                <w:rFonts w:ascii="Arial" w:hAnsi="Arial" w:cs="Arial"/>
                <w:sz w:val="20"/>
                <w:szCs w:val="20"/>
              </w:rPr>
              <w:t>AWS Certified Solutions Architect</w:t>
            </w:r>
          </w:p>
          <w:p w:rsidR="00154D66" w:rsidRDefault="00154D66" w:rsidP="00AF43AD">
            <w:pPr>
              <w:numPr>
                <w:ilvl w:val="0"/>
                <w:numId w:val="1"/>
              </w:numPr>
              <w:spacing w:line="260" w:lineRule="atLeast"/>
              <w:rPr>
                <w:rFonts w:ascii="Arial" w:hAnsi="Arial" w:cs="Arial"/>
                <w:sz w:val="20"/>
                <w:szCs w:val="20"/>
              </w:rPr>
            </w:pPr>
            <w:r>
              <w:rPr>
                <w:rFonts w:ascii="Arial" w:hAnsi="Arial" w:cs="Arial"/>
                <w:sz w:val="20"/>
                <w:szCs w:val="20"/>
              </w:rPr>
              <w:t>TOGAF9 (Foundation)</w:t>
            </w:r>
          </w:p>
          <w:p w:rsidR="00154D66" w:rsidRDefault="00154D66" w:rsidP="00AF43AD">
            <w:pPr>
              <w:numPr>
                <w:ilvl w:val="0"/>
                <w:numId w:val="1"/>
              </w:numPr>
              <w:spacing w:line="260" w:lineRule="atLeast"/>
              <w:rPr>
                <w:rFonts w:ascii="Arial" w:hAnsi="Arial" w:cs="Arial"/>
                <w:sz w:val="20"/>
                <w:szCs w:val="20"/>
              </w:rPr>
            </w:pPr>
            <w:r>
              <w:rPr>
                <w:rFonts w:ascii="Arial" w:hAnsi="Arial" w:cs="Arial"/>
                <w:sz w:val="20"/>
                <w:szCs w:val="20"/>
              </w:rPr>
              <w:t>PRINCE2 (Practitioner)</w:t>
            </w:r>
          </w:p>
          <w:p w:rsidR="00AF43AD" w:rsidRPr="00502A71" w:rsidRDefault="00AF43AD" w:rsidP="00AF43AD">
            <w:pPr>
              <w:numPr>
                <w:ilvl w:val="0"/>
                <w:numId w:val="1"/>
              </w:numPr>
              <w:spacing w:line="260" w:lineRule="atLeast"/>
              <w:rPr>
                <w:rFonts w:ascii="Arial" w:hAnsi="Arial" w:cs="Arial"/>
                <w:sz w:val="20"/>
                <w:szCs w:val="20"/>
              </w:rPr>
            </w:pPr>
            <w:r>
              <w:rPr>
                <w:rFonts w:ascii="Arial" w:hAnsi="Arial" w:cs="Arial"/>
                <w:sz w:val="20"/>
                <w:szCs w:val="20"/>
              </w:rPr>
              <w:t>MSc</w:t>
            </w:r>
            <w:r w:rsidRPr="00502A71">
              <w:rPr>
                <w:rFonts w:ascii="Arial" w:hAnsi="Arial" w:cs="Arial"/>
                <w:sz w:val="20"/>
                <w:szCs w:val="20"/>
              </w:rPr>
              <w:t xml:space="preserve"> (Hon), Geographical Information Systems, </w:t>
            </w:r>
            <w:r w:rsidRPr="00502A71">
              <w:rPr>
                <w:rFonts w:ascii="Arial" w:hAnsi="Arial" w:cs="Arial"/>
                <w:sz w:val="20"/>
                <w:szCs w:val="20"/>
              </w:rPr>
              <w:br/>
              <w:t xml:space="preserve">University of Leeds, </w:t>
            </w:r>
            <w:r w:rsidRPr="00502A71">
              <w:rPr>
                <w:rFonts w:ascii="Arial" w:hAnsi="Arial" w:cs="Arial"/>
                <w:sz w:val="20"/>
                <w:szCs w:val="20"/>
              </w:rPr>
              <w:br/>
              <w:t>1995 - 1996</w:t>
            </w:r>
          </w:p>
          <w:p w:rsidR="00AF43AD" w:rsidRPr="00502A71" w:rsidRDefault="00AF43AD" w:rsidP="00AF43AD">
            <w:pPr>
              <w:numPr>
                <w:ilvl w:val="0"/>
                <w:numId w:val="1"/>
              </w:numPr>
              <w:spacing w:after="120" w:line="260" w:lineRule="atLeast"/>
              <w:rPr>
                <w:rFonts w:ascii="Arial" w:hAnsi="Arial" w:cs="Arial"/>
                <w:sz w:val="20"/>
                <w:szCs w:val="20"/>
              </w:rPr>
            </w:pPr>
            <w:r w:rsidRPr="00502A71">
              <w:rPr>
                <w:rFonts w:ascii="Arial" w:hAnsi="Arial" w:cs="Arial"/>
                <w:sz w:val="20"/>
                <w:szCs w:val="20"/>
              </w:rPr>
              <w:t xml:space="preserve">BSc (Hon) in Environmental Management, </w:t>
            </w:r>
            <w:r w:rsidRPr="00502A71">
              <w:rPr>
                <w:rFonts w:ascii="Arial" w:hAnsi="Arial" w:cs="Arial"/>
                <w:sz w:val="20"/>
                <w:szCs w:val="20"/>
              </w:rPr>
              <w:br/>
              <w:t xml:space="preserve">University of Durham, </w:t>
            </w:r>
            <w:r w:rsidRPr="00502A71">
              <w:rPr>
                <w:rFonts w:ascii="Arial" w:hAnsi="Arial" w:cs="Arial"/>
                <w:sz w:val="20"/>
                <w:szCs w:val="20"/>
              </w:rPr>
              <w:br/>
              <w:t>1992 - 1995</w:t>
            </w:r>
          </w:p>
          <w:p w:rsidR="00154D66" w:rsidRDefault="00154D66" w:rsidP="00154D66">
            <w:pPr>
              <w:pStyle w:val="CVSubHeading"/>
              <w:spacing w:after="0"/>
              <w:rPr>
                <w:sz w:val="22"/>
                <w:szCs w:val="22"/>
              </w:rPr>
            </w:pPr>
            <w:r>
              <w:rPr>
                <w:sz w:val="22"/>
                <w:szCs w:val="22"/>
              </w:rPr>
              <w:t>Professional Associations:</w:t>
            </w:r>
          </w:p>
          <w:p w:rsidR="00AF43AD" w:rsidRPr="00154D66" w:rsidRDefault="00AF43AD" w:rsidP="00154D66">
            <w:pPr>
              <w:pStyle w:val="CVSubHeading"/>
              <w:numPr>
                <w:ilvl w:val="0"/>
                <w:numId w:val="12"/>
              </w:numPr>
              <w:spacing w:after="0"/>
              <w:rPr>
                <w:sz w:val="22"/>
                <w:szCs w:val="22"/>
              </w:rPr>
            </w:pPr>
            <w:r w:rsidRPr="00154D66">
              <w:rPr>
                <w:b w:val="0"/>
                <w:sz w:val="20"/>
              </w:rPr>
              <w:t>Association for Project Management</w:t>
            </w:r>
          </w:p>
          <w:p w:rsidR="00154D66" w:rsidRDefault="00154D66" w:rsidP="00AF43AD">
            <w:pPr>
              <w:pStyle w:val="CVNormal"/>
              <w:numPr>
                <w:ilvl w:val="0"/>
                <w:numId w:val="2"/>
              </w:numPr>
              <w:spacing w:after="120"/>
              <w:rPr>
                <w:rFonts w:cs="Arial"/>
                <w:sz w:val="20"/>
              </w:rPr>
            </w:pPr>
            <w:r>
              <w:rPr>
                <w:rFonts w:cs="Arial"/>
                <w:sz w:val="20"/>
              </w:rPr>
              <w:t>Member Amazon Web Services User Group (North)</w:t>
            </w:r>
          </w:p>
          <w:p w:rsidR="000B5542" w:rsidRDefault="000B5542" w:rsidP="009A3993">
            <w:pPr>
              <w:rPr>
                <w:rFonts w:cs="Arial"/>
                <w:sz w:val="20"/>
              </w:rPr>
            </w:pPr>
          </w:p>
          <w:p w:rsidR="00AF43AD" w:rsidRDefault="00AF43AD" w:rsidP="00D87334"/>
        </w:tc>
        <w:tc>
          <w:tcPr>
            <w:tcW w:w="6096" w:type="dxa"/>
          </w:tcPr>
          <w:p w:rsidR="00AF43AD" w:rsidRPr="00935B5D" w:rsidRDefault="00986EFA" w:rsidP="00AF43AD">
            <w:pPr>
              <w:pStyle w:val="CVHeading"/>
              <w:pBdr>
                <w:bottom w:val="single" w:sz="12" w:space="1" w:color="00B050"/>
              </w:pBdr>
              <w:spacing w:before="120"/>
              <w:rPr>
                <w:sz w:val="22"/>
                <w:szCs w:val="22"/>
              </w:rPr>
            </w:pPr>
            <w:r>
              <w:rPr>
                <w:sz w:val="22"/>
                <w:szCs w:val="22"/>
              </w:rPr>
              <w:t xml:space="preserve">Expertise: </w:t>
            </w:r>
            <w:r w:rsidR="00AF43AD">
              <w:rPr>
                <w:sz w:val="22"/>
                <w:szCs w:val="22"/>
              </w:rPr>
              <w:t>Key Points</w:t>
            </w:r>
          </w:p>
          <w:p w:rsidR="00AF43AD" w:rsidRDefault="00E90449" w:rsidP="00282299">
            <w:pPr>
              <w:numPr>
                <w:ilvl w:val="0"/>
                <w:numId w:val="19"/>
              </w:numPr>
              <w:jc w:val="both"/>
              <w:rPr>
                <w:rFonts w:ascii="Arial" w:hAnsi="Arial" w:cs="Arial"/>
                <w:sz w:val="20"/>
                <w:szCs w:val="20"/>
              </w:rPr>
            </w:pPr>
            <w:r>
              <w:rPr>
                <w:rFonts w:ascii="Arial" w:hAnsi="Arial" w:cs="Arial"/>
                <w:sz w:val="20"/>
                <w:szCs w:val="20"/>
              </w:rPr>
              <w:t>Agile delivery</w:t>
            </w:r>
            <w:r w:rsidR="008B59B5">
              <w:rPr>
                <w:rFonts w:ascii="Arial" w:hAnsi="Arial" w:cs="Arial"/>
                <w:sz w:val="20"/>
                <w:szCs w:val="20"/>
              </w:rPr>
              <w:t>.</w:t>
            </w:r>
          </w:p>
          <w:p w:rsidR="00145499" w:rsidRDefault="00145499" w:rsidP="00282299">
            <w:pPr>
              <w:numPr>
                <w:ilvl w:val="0"/>
                <w:numId w:val="19"/>
              </w:numPr>
              <w:jc w:val="both"/>
              <w:rPr>
                <w:rFonts w:ascii="Arial" w:hAnsi="Arial" w:cs="Arial"/>
                <w:sz w:val="20"/>
                <w:szCs w:val="20"/>
              </w:rPr>
            </w:pPr>
            <w:proofErr w:type="spellStart"/>
            <w:r>
              <w:rPr>
                <w:rFonts w:ascii="Arial" w:hAnsi="Arial" w:cs="Arial"/>
                <w:sz w:val="20"/>
                <w:szCs w:val="20"/>
              </w:rPr>
              <w:t>Archimate</w:t>
            </w:r>
            <w:proofErr w:type="spellEnd"/>
            <w:r>
              <w:rPr>
                <w:rFonts w:ascii="Arial" w:hAnsi="Arial" w:cs="Arial"/>
                <w:sz w:val="20"/>
                <w:szCs w:val="20"/>
              </w:rPr>
              <w:t xml:space="preserve"> notation</w:t>
            </w:r>
            <w:r w:rsidR="00282299">
              <w:rPr>
                <w:rFonts w:ascii="Arial" w:hAnsi="Arial" w:cs="Arial"/>
                <w:sz w:val="20"/>
                <w:szCs w:val="20"/>
              </w:rPr>
              <w:t xml:space="preserve"> (</w:t>
            </w:r>
            <w:proofErr w:type="spellStart"/>
            <w:r w:rsidR="00282299">
              <w:rPr>
                <w:rFonts w:ascii="Arial" w:hAnsi="Arial" w:cs="Arial"/>
                <w:sz w:val="20"/>
                <w:szCs w:val="20"/>
              </w:rPr>
              <w:t>Archimate</w:t>
            </w:r>
            <w:proofErr w:type="spellEnd"/>
            <w:r w:rsidR="00282299">
              <w:rPr>
                <w:rFonts w:ascii="Arial" w:hAnsi="Arial" w:cs="Arial"/>
                <w:sz w:val="20"/>
                <w:szCs w:val="20"/>
              </w:rPr>
              <w:t xml:space="preserve"> certified)</w:t>
            </w:r>
          </w:p>
          <w:p w:rsidR="00093946" w:rsidRDefault="00093946" w:rsidP="00282299">
            <w:pPr>
              <w:numPr>
                <w:ilvl w:val="0"/>
                <w:numId w:val="19"/>
              </w:numPr>
              <w:jc w:val="both"/>
              <w:rPr>
                <w:rFonts w:ascii="Arial" w:hAnsi="Arial" w:cs="Arial"/>
                <w:sz w:val="20"/>
                <w:szCs w:val="20"/>
              </w:rPr>
            </w:pPr>
            <w:r>
              <w:rPr>
                <w:rFonts w:ascii="Arial" w:hAnsi="Arial" w:cs="Arial"/>
                <w:sz w:val="20"/>
                <w:szCs w:val="20"/>
              </w:rPr>
              <w:t>AWS Certified Solutions Architect</w:t>
            </w:r>
          </w:p>
          <w:p w:rsidR="002F5D47" w:rsidRDefault="002F5D47" w:rsidP="00282299">
            <w:pPr>
              <w:numPr>
                <w:ilvl w:val="0"/>
                <w:numId w:val="19"/>
              </w:numPr>
              <w:jc w:val="both"/>
              <w:rPr>
                <w:rFonts w:ascii="Arial" w:hAnsi="Arial" w:cs="Arial"/>
                <w:sz w:val="20"/>
                <w:szCs w:val="20"/>
              </w:rPr>
            </w:pPr>
            <w:r>
              <w:rPr>
                <w:rFonts w:ascii="Arial" w:hAnsi="Arial" w:cs="Arial"/>
                <w:sz w:val="20"/>
                <w:szCs w:val="20"/>
              </w:rPr>
              <w:t>Docker</w:t>
            </w:r>
          </w:p>
          <w:p w:rsidR="00A35430" w:rsidRDefault="00A35430" w:rsidP="00282299">
            <w:pPr>
              <w:numPr>
                <w:ilvl w:val="0"/>
                <w:numId w:val="19"/>
              </w:numPr>
              <w:jc w:val="both"/>
              <w:rPr>
                <w:rFonts w:ascii="Arial" w:hAnsi="Arial" w:cs="Arial"/>
                <w:sz w:val="20"/>
                <w:szCs w:val="20"/>
              </w:rPr>
            </w:pPr>
            <w:r>
              <w:rPr>
                <w:rFonts w:ascii="Arial" w:hAnsi="Arial" w:cs="Arial"/>
                <w:sz w:val="20"/>
                <w:szCs w:val="20"/>
              </w:rPr>
              <w:t>Experience working within the AGILE framework</w:t>
            </w:r>
          </w:p>
          <w:p w:rsidR="00986EFA" w:rsidRDefault="00986EFA" w:rsidP="00282299">
            <w:pPr>
              <w:numPr>
                <w:ilvl w:val="0"/>
                <w:numId w:val="19"/>
              </w:numPr>
              <w:jc w:val="both"/>
              <w:rPr>
                <w:rFonts w:ascii="Arial" w:hAnsi="Arial" w:cs="Arial"/>
                <w:sz w:val="20"/>
                <w:szCs w:val="20"/>
              </w:rPr>
            </w:pPr>
            <w:r>
              <w:rPr>
                <w:rFonts w:ascii="Arial" w:hAnsi="Arial" w:cs="Arial"/>
                <w:sz w:val="20"/>
                <w:szCs w:val="20"/>
              </w:rPr>
              <w:t>W</w:t>
            </w:r>
            <w:r w:rsidR="008B59B5">
              <w:rPr>
                <w:rFonts w:ascii="Arial" w:hAnsi="Arial" w:cs="Arial"/>
                <w:sz w:val="20"/>
                <w:szCs w:val="20"/>
              </w:rPr>
              <w:t>orking and communicating at an e</w:t>
            </w:r>
            <w:r w:rsidR="00282299">
              <w:rPr>
                <w:rFonts w:ascii="Arial" w:hAnsi="Arial" w:cs="Arial"/>
                <w:sz w:val="20"/>
                <w:szCs w:val="20"/>
              </w:rPr>
              <w:t>nterprise l</w:t>
            </w:r>
            <w:r>
              <w:rPr>
                <w:rFonts w:ascii="Arial" w:hAnsi="Arial" w:cs="Arial"/>
                <w:sz w:val="20"/>
                <w:szCs w:val="20"/>
              </w:rPr>
              <w:t>evel</w:t>
            </w:r>
          </w:p>
          <w:p w:rsidR="00AF43AD" w:rsidRDefault="00AF43AD" w:rsidP="00282299">
            <w:pPr>
              <w:numPr>
                <w:ilvl w:val="0"/>
                <w:numId w:val="19"/>
              </w:numPr>
              <w:jc w:val="both"/>
              <w:rPr>
                <w:rFonts w:ascii="Arial" w:hAnsi="Arial" w:cs="Arial"/>
                <w:sz w:val="20"/>
                <w:szCs w:val="20"/>
              </w:rPr>
            </w:pPr>
            <w:r>
              <w:rPr>
                <w:rFonts w:ascii="Arial" w:hAnsi="Arial" w:cs="Arial"/>
                <w:sz w:val="20"/>
                <w:szCs w:val="20"/>
              </w:rPr>
              <w:t>Passion and commitment</w:t>
            </w:r>
            <w:r w:rsidR="008B59B5">
              <w:rPr>
                <w:rFonts w:ascii="Arial" w:hAnsi="Arial" w:cs="Arial"/>
                <w:sz w:val="20"/>
                <w:szCs w:val="20"/>
              </w:rPr>
              <w:t>.</w:t>
            </w:r>
          </w:p>
          <w:p w:rsidR="00AF43AD" w:rsidRDefault="00DD6CBB" w:rsidP="00282299">
            <w:pPr>
              <w:numPr>
                <w:ilvl w:val="0"/>
                <w:numId w:val="19"/>
              </w:numPr>
              <w:jc w:val="both"/>
              <w:rPr>
                <w:rFonts w:ascii="Arial" w:hAnsi="Arial" w:cs="Arial"/>
                <w:sz w:val="20"/>
                <w:szCs w:val="20"/>
              </w:rPr>
            </w:pPr>
            <w:r>
              <w:rPr>
                <w:rFonts w:ascii="Arial" w:hAnsi="Arial" w:cs="Arial"/>
                <w:sz w:val="20"/>
                <w:szCs w:val="20"/>
              </w:rPr>
              <w:t>Analytics</w:t>
            </w:r>
            <w:r w:rsidR="008B59B5">
              <w:rPr>
                <w:rFonts w:ascii="Arial" w:hAnsi="Arial" w:cs="Arial"/>
                <w:sz w:val="20"/>
                <w:szCs w:val="20"/>
              </w:rPr>
              <w:t>.</w:t>
            </w:r>
          </w:p>
          <w:p w:rsidR="0064182B" w:rsidRDefault="0064182B" w:rsidP="00282299">
            <w:pPr>
              <w:numPr>
                <w:ilvl w:val="0"/>
                <w:numId w:val="19"/>
              </w:numPr>
              <w:jc w:val="both"/>
              <w:rPr>
                <w:rFonts w:ascii="Arial" w:hAnsi="Arial" w:cs="Arial"/>
                <w:sz w:val="20"/>
                <w:szCs w:val="20"/>
              </w:rPr>
            </w:pPr>
            <w:r>
              <w:rPr>
                <w:rFonts w:ascii="Arial" w:hAnsi="Arial" w:cs="Arial"/>
                <w:sz w:val="20"/>
                <w:szCs w:val="20"/>
              </w:rPr>
              <w:t>Leading teams with a delivery focus</w:t>
            </w:r>
            <w:r w:rsidR="008B59B5">
              <w:rPr>
                <w:rFonts w:ascii="Arial" w:hAnsi="Arial" w:cs="Arial"/>
                <w:sz w:val="20"/>
                <w:szCs w:val="20"/>
              </w:rPr>
              <w:t>.</w:t>
            </w:r>
          </w:p>
          <w:p w:rsidR="0064182B" w:rsidRDefault="0064182B" w:rsidP="00282299">
            <w:pPr>
              <w:numPr>
                <w:ilvl w:val="0"/>
                <w:numId w:val="19"/>
              </w:numPr>
              <w:jc w:val="both"/>
              <w:rPr>
                <w:rFonts w:ascii="Arial" w:hAnsi="Arial" w:cs="Arial"/>
                <w:sz w:val="20"/>
                <w:szCs w:val="20"/>
              </w:rPr>
            </w:pPr>
            <w:r>
              <w:rPr>
                <w:rFonts w:ascii="Arial" w:hAnsi="Arial" w:cs="Arial"/>
                <w:sz w:val="20"/>
                <w:szCs w:val="20"/>
              </w:rPr>
              <w:t>Direct line management and team leadership</w:t>
            </w:r>
            <w:r w:rsidR="008B59B5">
              <w:rPr>
                <w:rFonts w:ascii="Arial" w:hAnsi="Arial" w:cs="Arial"/>
                <w:sz w:val="20"/>
                <w:szCs w:val="20"/>
              </w:rPr>
              <w:t>.</w:t>
            </w:r>
          </w:p>
          <w:p w:rsidR="0064182B" w:rsidRDefault="00DD6CBB" w:rsidP="00282299">
            <w:pPr>
              <w:numPr>
                <w:ilvl w:val="0"/>
                <w:numId w:val="19"/>
              </w:numPr>
              <w:jc w:val="both"/>
              <w:rPr>
                <w:rFonts w:ascii="Arial" w:hAnsi="Arial" w:cs="Arial"/>
                <w:sz w:val="20"/>
                <w:szCs w:val="20"/>
              </w:rPr>
            </w:pPr>
            <w:r>
              <w:rPr>
                <w:rFonts w:ascii="Arial" w:hAnsi="Arial" w:cs="Arial"/>
                <w:sz w:val="20"/>
                <w:szCs w:val="20"/>
              </w:rPr>
              <w:t>Integration, SOA, API</w:t>
            </w:r>
            <w:r w:rsidR="002F5D47">
              <w:rPr>
                <w:rFonts w:ascii="Arial" w:hAnsi="Arial" w:cs="Arial"/>
                <w:sz w:val="20"/>
                <w:szCs w:val="20"/>
              </w:rPr>
              <w:t xml:space="preserve">, </w:t>
            </w:r>
            <w:proofErr w:type="spellStart"/>
            <w:r w:rsidR="002F5D47">
              <w:rPr>
                <w:rFonts w:ascii="Arial" w:hAnsi="Arial" w:cs="Arial"/>
                <w:sz w:val="20"/>
                <w:szCs w:val="20"/>
              </w:rPr>
              <w:t>ReST</w:t>
            </w:r>
            <w:proofErr w:type="spellEnd"/>
            <w:r w:rsidR="002F5D47">
              <w:rPr>
                <w:rFonts w:ascii="Arial" w:hAnsi="Arial" w:cs="Arial"/>
                <w:sz w:val="20"/>
                <w:szCs w:val="20"/>
              </w:rPr>
              <w:t xml:space="preserve"> Services</w:t>
            </w:r>
          </w:p>
          <w:p w:rsidR="00EA7191" w:rsidRPr="00986EFA" w:rsidRDefault="00EA7191" w:rsidP="00282299">
            <w:pPr>
              <w:numPr>
                <w:ilvl w:val="0"/>
                <w:numId w:val="19"/>
              </w:numPr>
              <w:jc w:val="both"/>
              <w:rPr>
                <w:rFonts w:ascii="Arial" w:hAnsi="Arial" w:cs="Arial"/>
                <w:sz w:val="20"/>
                <w:szCs w:val="20"/>
              </w:rPr>
            </w:pPr>
            <w:r>
              <w:rPr>
                <w:rFonts w:ascii="Arial" w:hAnsi="Arial" w:cs="Arial"/>
                <w:sz w:val="20"/>
                <w:szCs w:val="20"/>
              </w:rPr>
              <w:t>Open API specification</w:t>
            </w:r>
          </w:p>
          <w:p w:rsidR="00AF43AD" w:rsidRPr="00935B5D" w:rsidRDefault="00986EFA" w:rsidP="00AF43AD">
            <w:pPr>
              <w:pStyle w:val="CVHeading"/>
              <w:pBdr>
                <w:bottom w:val="single" w:sz="12" w:space="1" w:color="00B050"/>
              </w:pBdr>
              <w:spacing w:before="120"/>
              <w:rPr>
                <w:sz w:val="22"/>
                <w:szCs w:val="22"/>
              </w:rPr>
            </w:pPr>
            <w:r>
              <w:rPr>
                <w:sz w:val="22"/>
                <w:szCs w:val="22"/>
              </w:rPr>
              <w:t xml:space="preserve">Expertise: </w:t>
            </w:r>
            <w:r w:rsidR="00AF43AD">
              <w:rPr>
                <w:sz w:val="22"/>
                <w:szCs w:val="22"/>
              </w:rPr>
              <w:t>Skills Summary</w:t>
            </w:r>
          </w:p>
          <w:p w:rsidR="00A3757D" w:rsidRPr="00A3757D" w:rsidRDefault="005222A6" w:rsidP="00282299">
            <w:pPr>
              <w:pStyle w:val="Institution"/>
              <w:numPr>
                <w:ilvl w:val="0"/>
                <w:numId w:val="19"/>
              </w:numPr>
            </w:pPr>
            <w:r w:rsidRPr="005222A6">
              <w:t>Experience with a broad range of technologies</w:t>
            </w:r>
            <w:r w:rsidR="008B59B5">
              <w:t>.</w:t>
            </w:r>
          </w:p>
          <w:p w:rsidR="005222A6" w:rsidRDefault="005222A6" w:rsidP="00282299">
            <w:pPr>
              <w:pStyle w:val="ListParagraph"/>
              <w:numPr>
                <w:ilvl w:val="0"/>
                <w:numId w:val="19"/>
              </w:numPr>
              <w:rPr>
                <w:rFonts w:ascii="Arial" w:hAnsi="Arial" w:cs="Arial"/>
                <w:sz w:val="20"/>
                <w:szCs w:val="20"/>
                <w:lang w:val="en-US"/>
              </w:rPr>
            </w:pPr>
            <w:r w:rsidRPr="005222A6">
              <w:rPr>
                <w:rFonts w:ascii="Arial" w:hAnsi="Arial" w:cs="Arial"/>
                <w:sz w:val="20"/>
                <w:szCs w:val="20"/>
                <w:lang w:val="en-US"/>
              </w:rPr>
              <w:t xml:space="preserve">Able to quickly form effective </w:t>
            </w:r>
            <w:r w:rsidR="0064182B" w:rsidRPr="005222A6">
              <w:rPr>
                <w:rFonts w:ascii="Arial" w:hAnsi="Arial" w:cs="Arial"/>
                <w:sz w:val="20"/>
                <w:szCs w:val="20"/>
                <w:lang w:val="en-US"/>
              </w:rPr>
              <w:t>relationships</w:t>
            </w:r>
            <w:r w:rsidR="008B59B5">
              <w:rPr>
                <w:rFonts w:ascii="Arial" w:hAnsi="Arial" w:cs="Arial"/>
                <w:sz w:val="20"/>
                <w:szCs w:val="20"/>
                <w:lang w:val="en-US"/>
              </w:rPr>
              <w:t>.</w:t>
            </w:r>
          </w:p>
          <w:p w:rsidR="0064182B" w:rsidRDefault="00145499" w:rsidP="00282299">
            <w:pPr>
              <w:pStyle w:val="ListParagraph"/>
              <w:numPr>
                <w:ilvl w:val="0"/>
                <w:numId w:val="19"/>
              </w:numPr>
              <w:rPr>
                <w:rFonts w:ascii="Arial" w:hAnsi="Arial" w:cs="Arial"/>
                <w:sz w:val="20"/>
                <w:szCs w:val="20"/>
                <w:lang w:val="en-US"/>
              </w:rPr>
            </w:pPr>
            <w:r>
              <w:rPr>
                <w:rFonts w:ascii="Arial" w:hAnsi="Arial" w:cs="Arial"/>
                <w:sz w:val="20"/>
                <w:szCs w:val="20"/>
                <w:lang w:val="en-US"/>
              </w:rPr>
              <w:t>Service Orientated Architecture</w:t>
            </w:r>
            <w:r w:rsidR="008B59B5">
              <w:rPr>
                <w:rFonts w:ascii="Arial" w:hAnsi="Arial" w:cs="Arial"/>
                <w:sz w:val="20"/>
                <w:szCs w:val="20"/>
                <w:lang w:val="en-US"/>
              </w:rPr>
              <w:t>.</w:t>
            </w:r>
          </w:p>
          <w:p w:rsidR="00145499" w:rsidRDefault="008B59B5" w:rsidP="00282299">
            <w:pPr>
              <w:pStyle w:val="ListParagraph"/>
              <w:numPr>
                <w:ilvl w:val="0"/>
                <w:numId w:val="19"/>
              </w:numPr>
              <w:rPr>
                <w:rFonts w:ascii="Arial" w:hAnsi="Arial" w:cs="Arial"/>
                <w:sz w:val="20"/>
                <w:szCs w:val="20"/>
                <w:lang w:val="en-US"/>
              </w:rPr>
            </w:pPr>
            <w:r>
              <w:rPr>
                <w:rFonts w:ascii="Arial" w:hAnsi="Arial" w:cs="Arial"/>
                <w:sz w:val="20"/>
                <w:szCs w:val="20"/>
                <w:lang w:val="en-US"/>
              </w:rPr>
              <w:t>Web s</w:t>
            </w:r>
            <w:r w:rsidR="00145499">
              <w:rPr>
                <w:rFonts w:ascii="Arial" w:hAnsi="Arial" w:cs="Arial"/>
                <w:sz w:val="20"/>
                <w:szCs w:val="20"/>
                <w:lang w:val="en-US"/>
              </w:rPr>
              <w:t>ervices</w:t>
            </w:r>
            <w:r>
              <w:rPr>
                <w:rFonts w:ascii="Arial" w:hAnsi="Arial" w:cs="Arial"/>
                <w:sz w:val="20"/>
                <w:szCs w:val="20"/>
                <w:lang w:val="en-US"/>
              </w:rPr>
              <w:t>.</w:t>
            </w:r>
          </w:p>
          <w:p w:rsidR="00145499" w:rsidRDefault="008B59B5" w:rsidP="00282299">
            <w:pPr>
              <w:pStyle w:val="ListParagraph"/>
              <w:numPr>
                <w:ilvl w:val="0"/>
                <w:numId w:val="19"/>
              </w:numPr>
              <w:rPr>
                <w:rFonts w:ascii="Arial" w:hAnsi="Arial" w:cs="Arial"/>
                <w:sz w:val="20"/>
                <w:szCs w:val="20"/>
                <w:lang w:val="en-US"/>
              </w:rPr>
            </w:pPr>
            <w:r>
              <w:rPr>
                <w:rFonts w:ascii="Arial" w:hAnsi="Arial" w:cs="Arial"/>
                <w:sz w:val="20"/>
                <w:szCs w:val="20"/>
                <w:lang w:val="en-US"/>
              </w:rPr>
              <w:t>Enterprise i</w:t>
            </w:r>
            <w:r w:rsidR="00145499">
              <w:rPr>
                <w:rFonts w:ascii="Arial" w:hAnsi="Arial" w:cs="Arial"/>
                <w:sz w:val="20"/>
                <w:szCs w:val="20"/>
                <w:lang w:val="en-US"/>
              </w:rPr>
              <w:t>ntegration</w:t>
            </w:r>
            <w:r>
              <w:rPr>
                <w:rFonts w:ascii="Arial" w:hAnsi="Arial" w:cs="Arial"/>
                <w:sz w:val="20"/>
                <w:szCs w:val="20"/>
                <w:lang w:val="en-US"/>
              </w:rPr>
              <w:t>.</w:t>
            </w:r>
          </w:p>
          <w:p w:rsidR="00145499" w:rsidRDefault="008B59B5" w:rsidP="00282299">
            <w:pPr>
              <w:pStyle w:val="ListParagraph"/>
              <w:numPr>
                <w:ilvl w:val="0"/>
                <w:numId w:val="19"/>
              </w:numPr>
              <w:rPr>
                <w:rFonts w:ascii="Arial" w:hAnsi="Arial" w:cs="Arial"/>
                <w:sz w:val="20"/>
                <w:szCs w:val="20"/>
                <w:lang w:val="en-US"/>
              </w:rPr>
            </w:pPr>
            <w:r>
              <w:rPr>
                <w:rFonts w:ascii="Arial" w:hAnsi="Arial" w:cs="Arial"/>
                <w:sz w:val="20"/>
                <w:szCs w:val="20"/>
                <w:lang w:val="en-US"/>
              </w:rPr>
              <w:t>Technical s</w:t>
            </w:r>
            <w:r w:rsidR="00145499">
              <w:rPr>
                <w:rFonts w:ascii="Arial" w:hAnsi="Arial" w:cs="Arial"/>
                <w:sz w:val="20"/>
                <w:szCs w:val="20"/>
                <w:lang w:val="en-US"/>
              </w:rPr>
              <w:t>trategy</w:t>
            </w:r>
          </w:p>
          <w:p w:rsidR="00A3757D" w:rsidRPr="005222A6" w:rsidRDefault="00A3757D" w:rsidP="00282299">
            <w:pPr>
              <w:pStyle w:val="ListParagraph"/>
              <w:numPr>
                <w:ilvl w:val="0"/>
                <w:numId w:val="19"/>
              </w:numPr>
              <w:rPr>
                <w:rFonts w:ascii="Arial" w:hAnsi="Arial" w:cs="Arial"/>
                <w:sz w:val="20"/>
                <w:szCs w:val="20"/>
                <w:lang w:val="en-US"/>
              </w:rPr>
            </w:pPr>
            <w:r>
              <w:rPr>
                <w:rFonts w:ascii="Arial" w:hAnsi="Arial" w:cs="Arial"/>
                <w:sz w:val="20"/>
                <w:szCs w:val="20"/>
                <w:lang w:val="en-US"/>
              </w:rPr>
              <w:t>Team leadership and line management</w:t>
            </w:r>
          </w:p>
          <w:p w:rsidR="005222A6" w:rsidRPr="005222A6" w:rsidRDefault="005222A6" w:rsidP="00282299">
            <w:pPr>
              <w:pStyle w:val="ListParagraph"/>
              <w:numPr>
                <w:ilvl w:val="0"/>
                <w:numId w:val="19"/>
              </w:numPr>
              <w:rPr>
                <w:rFonts w:ascii="Arial" w:hAnsi="Arial" w:cs="Arial"/>
                <w:sz w:val="20"/>
                <w:szCs w:val="20"/>
                <w:lang w:val="en-US"/>
              </w:rPr>
            </w:pPr>
            <w:r w:rsidRPr="005222A6">
              <w:rPr>
                <w:rFonts w:ascii="Arial" w:hAnsi="Arial" w:cs="Arial"/>
                <w:sz w:val="20"/>
                <w:szCs w:val="20"/>
                <w:lang w:val="en-US"/>
              </w:rPr>
              <w:t>Can communicate at a range of levels</w:t>
            </w:r>
          </w:p>
          <w:p w:rsidR="005222A6" w:rsidRPr="005222A6" w:rsidRDefault="005222A6" w:rsidP="00282299">
            <w:pPr>
              <w:pStyle w:val="ListParagraph"/>
              <w:numPr>
                <w:ilvl w:val="0"/>
                <w:numId w:val="19"/>
              </w:numPr>
              <w:rPr>
                <w:rFonts w:ascii="Arial" w:hAnsi="Arial" w:cs="Arial"/>
                <w:sz w:val="20"/>
                <w:szCs w:val="20"/>
                <w:lang w:val="en-US"/>
              </w:rPr>
            </w:pPr>
            <w:r w:rsidRPr="005222A6">
              <w:rPr>
                <w:rFonts w:ascii="Arial" w:hAnsi="Arial" w:cs="Arial"/>
                <w:sz w:val="20"/>
                <w:szCs w:val="20"/>
                <w:lang w:val="en-US"/>
              </w:rPr>
              <w:t xml:space="preserve">Experienced contract </w:t>
            </w:r>
            <w:r w:rsidR="00A91CF4" w:rsidRPr="005222A6">
              <w:rPr>
                <w:rFonts w:ascii="Arial" w:hAnsi="Arial" w:cs="Arial"/>
                <w:sz w:val="20"/>
                <w:szCs w:val="20"/>
                <w:lang w:val="en-US"/>
              </w:rPr>
              <w:t>negotiator</w:t>
            </w:r>
          </w:p>
          <w:p w:rsidR="005222A6" w:rsidRPr="005222A6" w:rsidRDefault="005222A6" w:rsidP="00282299">
            <w:pPr>
              <w:pStyle w:val="ListParagraph"/>
              <w:numPr>
                <w:ilvl w:val="0"/>
                <w:numId w:val="19"/>
              </w:numPr>
              <w:rPr>
                <w:rFonts w:ascii="Arial" w:hAnsi="Arial" w:cs="Arial"/>
                <w:sz w:val="20"/>
                <w:szCs w:val="20"/>
                <w:lang w:val="en-US"/>
              </w:rPr>
            </w:pPr>
            <w:r w:rsidRPr="005222A6">
              <w:rPr>
                <w:rFonts w:ascii="Arial" w:hAnsi="Arial" w:cs="Arial"/>
                <w:sz w:val="20"/>
                <w:szCs w:val="20"/>
                <w:lang w:val="en-US"/>
              </w:rPr>
              <w:t>Can manage complex stakeholder relationships</w:t>
            </w:r>
          </w:p>
          <w:p w:rsidR="00986EFA" w:rsidRPr="005222A6" w:rsidRDefault="00E90449" w:rsidP="00282299">
            <w:pPr>
              <w:numPr>
                <w:ilvl w:val="0"/>
                <w:numId w:val="19"/>
              </w:numPr>
              <w:jc w:val="both"/>
              <w:rPr>
                <w:rFonts w:ascii="Arial" w:hAnsi="Arial" w:cs="Arial"/>
                <w:sz w:val="20"/>
                <w:szCs w:val="20"/>
                <w:lang w:val="en-US"/>
              </w:rPr>
            </w:pPr>
            <w:r>
              <w:rPr>
                <w:rFonts w:ascii="Arial" w:hAnsi="Arial" w:cs="Arial"/>
                <w:sz w:val="20"/>
                <w:szCs w:val="20"/>
              </w:rPr>
              <w:t>Applied experience</w:t>
            </w:r>
            <w:r w:rsidR="001D5747" w:rsidRPr="00986EFA">
              <w:rPr>
                <w:rFonts w:ascii="Arial" w:hAnsi="Arial" w:cs="Arial"/>
                <w:sz w:val="20"/>
                <w:szCs w:val="20"/>
              </w:rPr>
              <w:t xml:space="preserve"> of </w:t>
            </w:r>
            <w:r>
              <w:rPr>
                <w:rFonts w:ascii="Arial" w:hAnsi="Arial" w:cs="Arial"/>
                <w:sz w:val="20"/>
                <w:szCs w:val="20"/>
              </w:rPr>
              <w:t>agile</w:t>
            </w:r>
            <w:r w:rsidR="00AF43AD" w:rsidRPr="005222A6">
              <w:rPr>
                <w:rFonts w:ascii="Arial" w:hAnsi="Arial" w:cs="Arial"/>
                <w:sz w:val="20"/>
                <w:szCs w:val="20"/>
              </w:rPr>
              <w:t xml:space="preserve"> </w:t>
            </w:r>
          </w:p>
          <w:p w:rsidR="00AF43AD" w:rsidRPr="005222A6" w:rsidRDefault="001D5747" w:rsidP="00282299">
            <w:pPr>
              <w:numPr>
                <w:ilvl w:val="0"/>
                <w:numId w:val="19"/>
              </w:numPr>
              <w:jc w:val="both"/>
              <w:rPr>
                <w:rFonts w:ascii="Arial" w:hAnsi="Arial" w:cs="Arial"/>
                <w:sz w:val="20"/>
                <w:szCs w:val="20"/>
                <w:lang w:val="en-US"/>
              </w:rPr>
            </w:pPr>
            <w:r>
              <w:rPr>
                <w:rFonts w:ascii="Arial" w:hAnsi="Arial" w:cs="Arial"/>
                <w:sz w:val="20"/>
                <w:szCs w:val="20"/>
                <w:lang w:val="en-US"/>
              </w:rPr>
              <w:t xml:space="preserve">Project Management - </w:t>
            </w:r>
            <w:r w:rsidR="00AF43AD" w:rsidRPr="005222A6">
              <w:rPr>
                <w:rFonts w:ascii="Arial" w:hAnsi="Arial" w:cs="Arial"/>
                <w:sz w:val="20"/>
                <w:szCs w:val="20"/>
                <w:lang w:val="en-US"/>
              </w:rPr>
              <w:t>PRINCE 2 (Practitioner)</w:t>
            </w:r>
          </w:p>
          <w:p w:rsidR="00986EFA" w:rsidRPr="00935B5D" w:rsidRDefault="00986EFA" w:rsidP="00986EFA">
            <w:pPr>
              <w:pStyle w:val="CVHeading"/>
              <w:pBdr>
                <w:bottom w:val="single" w:sz="12" w:space="1" w:color="00B050"/>
              </w:pBdr>
              <w:spacing w:before="120"/>
              <w:rPr>
                <w:sz w:val="22"/>
                <w:szCs w:val="22"/>
              </w:rPr>
            </w:pPr>
            <w:r>
              <w:rPr>
                <w:sz w:val="22"/>
                <w:szCs w:val="22"/>
              </w:rPr>
              <w:t>Key Achievements</w:t>
            </w:r>
          </w:p>
          <w:p w:rsidR="009322F0" w:rsidRDefault="009322F0" w:rsidP="009322F0">
            <w:pPr>
              <w:pStyle w:val="Institution"/>
              <w:numPr>
                <w:ilvl w:val="0"/>
                <w:numId w:val="19"/>
              </w:numPr>
            </w:pPr>
            <w:r>
              <w:t xml:space="preserve">Lead architect for manufacturing planning system at </w:t>
            </w:r>
            <w:proofErr w:type="spellStart"/>
            <w:r>
              <w:t>Morrisons</w:t>
            </w:r>
            <w:proofErr w:type="spellEnd"/>
          </w:p>
          <w:p w:rsidR="00E90449" w:rsidRPr="00E90449" w:rsidRDefault="00E90449" w:rsidP="00E90449">
            <w:pPr>
              <w:pStyle w:val="ListParagraph"/>
              <w:numPr>
                <w:ilvl w:val="0"/>
                <w:numId w:val="19"/>
              </w:numPr>
              <w:rPr>
                <w:rFonts w:ascii="Arial" w:hAnsi="Arial" w:cs="Arial"/>
                <w:sz w:val="20"/>
                <w:szCs w:val="20"/>
                <w:lang w:val="en-US"/>
              </w:rPr>
            </w:pPr>
            <w:r>
              <w:rPr>
                <w:rFonts w:ascii="Arial" w:hAnsi="Arial" w:cs="Arial"/>
                <w:sz w:val="20"/>
                <w:szCs w:val="20"/>
              </w:rPr>
              <w:t xml:space="preserve">Design of planning </w:t>
            </w:r>
            <w:proofErr w:type="spellStart"/>
            <w:r>
              <w:rPr>
                <w:rFonts w:ascii="Arial" w:hAnsi="Arial" w:cs="Arial"/>
                <w:sz w:val="20"/>
                <w:szCs w:val="20"/>
              </w:rPr>
              <w:t>microservices</w:t>
            </w:r>
            <w:proofErr w:type="spellEnd"/>
          </w:p>
          <w:p w:rsidR="00986EFA" w:rsidRDefault="00DD6CBB" w:rsidP="00282299">
            <w:pPr>
              <w:pStyle w:val="Institution"/>
              <w:numPr>
                <w:ilvl w:val="0"/>
                <w:numId w:val="19"/>
              </w:numPr>
            </w:pPr>
            <w:r>
              <w:t>Design of transformational a</w:t>
            </w:r>
            <w:r w:rsidR="005C7716">
              <w:t>rchitecture for</w:t>
            </w:r>
            <w:r w:rsidR="00A35430">
              <w:t xml:space="preserve"> spatial data</w:t>
            </w:r>
            <w:r w:rsidR="00986EFA" w:rsidRPr="00BC08E4">
              <w:t xml:space="preserve"> at Sellafield Limited</w:t>
            </w:r>
          </w:p>
          <w:p w:rsidR="00145499" w:rsidRPr="00145499" w:rsidRDefault="00145499" w:rsidP="00282299">
            <w:pPr>
              <w:pStyle w:val="Institution"/>
              <w:numPr>
                <w:ilvl w:val="0"/>
                <w:numId w:val="19"/>
              </w:numPr>
            </w:pPr>
            <w:r>
              <w:t xml:space="preserve">Design of Solution Architecture for </w:t>
            </w:r>
            <w:r w:rsidR="003F02F4">
              <w:t>an integrated real time monitoring application at United Utilities</w:t>
            </w:r>
          </w:p>
          <w:p w:rsidR="00A3757D" w:rsidRPr="00A3757D" w:rsidRDefault="0064182B" w:rsidP="00282299">
            <w:pPr>
              <w:pStyle w:val="ListParagraph"/>
              <w:numPr>
                <w:ilvl w:val="0"/>
                <w:numId w:val="19"/>
              </w:numPr>
              <w:rPr>
                <w:rFonts w:ascii="Arial" w:hAnsi="Arial" w:cs="Arial"/>
                <w:sz w:val="20"/>
                <w:szCs w:val="20"/>
                <w:lang w:val="en-US"/>
              </w:rPr>
            </w:pPr>
            <w:r>
              <w:rPr>
                <w:rFonts w:ascii="Arial" w:hAnsi="Arial" w:cs="Arial"/>
                <w:sz w:val="20"/>
                <w:szCs w:val="20"/>
                <w:lang w:val="en-US"/>
              </w:rPr>
              <w:t>Orchestrated</w:t>
            </w:r>
            <w:r w:rsidR="00A3757D" w:rsidRPr="00A3757D">
              <w:rPr>
                <w:rFonts w:ascii="Arial" w:hAnsi="Arial" w:cs="Arial"/>
                <w:sz w:val="20"/>
                <w:szCs w:val="20"/>
                <w:lang w:val="en-US"/>
              </w:rPr>
              <w:t xml:space="preserve"> and led a team of over 400 technical experts globally across Arup</w:t>
            </w:r>
          </w:p>
          <w:p w:rsidR="003F02F4" w:rsidRPr="00EA7191" w:rsidRDefault="00387270" w:rsidP="003F02F4">
            <w:pPr>
              <w:pStyle w:val="ListParagraph"/>
              <w:numPr>
                <w:ilvl w:val="0"/>
                <w:numId w:val="19"/>
              </w:numPr>
              <w:rPr>
                <w:rFonts w:ascii="Arial" w:hAnsi="Arial" w:cs="Arial"/>
                <w:sz w:val="20"/>
                <w:szCs w:val="20"/>
                <w:lang w:val="en-US"/>
              </w:rPr>
            </w:pPr>
            <w:r w:rsidRPr="00BC08E4">
              <w:rPr>
                <w:rFonts w:ascii="Arial" w:hAnsi="Arial" w:cs="Arial"/>
                <w:sz w:val="20"/>
                <w:szCs w:val="20"/>
                <w:lang w:val="en-US"/>
              </w:rPr>
              <w:lastRenderedPageBreak/>
              <w:t xml:space="preserve">Design of </w:t>
            </w:r>
            <w:r w:rsidR="005C7716">
              <w:rPr>
                <w:rFonts w:ascii="Arial" w:hAnsi="Arial" w:cs="Arial"/>
                <w:sz w:val="20"/>
                <w:szCs w:val="20"/>
                <w:lang w:val="en-US"/>
              </w:rPr>
              <w:t xml:space="preserve">architecture to support move to </w:t>
            </w:r>
            <w:r w:rsidRPr="00BC08E4">
              <w:rPr>
                <w:rFonts w:ascii="Arial" w:hAnsi="Arial" w:cs="Arial"/>
                <w:sz w:val="20"/>
                <w:szCs w:val="20"/>
                <w:lang w:val="en-US"/>
              </w:rPr>
              <w:t>cloud based (Amazon Web Services) service provision</w:t>
            </w:r>
          </w:p>
          <w:p w:rsidR="00AF43AD" w:rsidRPr="00935B5D" w:rsidRDefault="009A3993" w:rsidP="00AF43AD">
            <w:pPr>
              <w:pStyle w:val="CVHeading"/>
              <w:pBdr>
                <w:bottom w:val="single" w:sz="12" w:space="1" w:color="00B050"/>
              </w:pBdr>
              <w:spacing w:before="120"/>
              <w:rPr>
                <w:sz w:val="22"/>
                <w:szCs w:val="22"/>
              </w:rPr>
            </w:pPr>
            <w:r>
              <w:rPr>
                <w:sz w:val="22"/>
                <w:szCs w:val="22"/>
              </w:rPr>
              <w:t xml:space="preserve">Professional </w:t>
            </w:r>
            <w:r w:rsidR="00AF43AD">
              <w:rPr>
                <w:sz w:val="22"/>
                <w:szCs w:val="22"/>
              </w:rPr>
              <w:t>Experience</w:t>
            </w:r>
          </w:p>
          <w:p w:rsidR="009322F0" w:rsidRDefault="009322F0" w:rsidP="00145499">
            <w:pPr>
              <w:pStyle w:val="CVSubHeading"/>
              <w:jc w:val="both"/>
              <w:rPr>
                <w:sz w:val="20"/>
              </w:rPr>
            </w:pPr>
            <w:r>
              <w:rPr>
                <w:sz w:val="20"/>
              </w:rPr>
              <w:t xml:space="preserve">WM </w:t>
            </w:r>
            <w:proofErr w:type="spellStart"/>
            <w:r>
              <w:rPr>
                <w:sz w:val="20"/>
              </w:rPr>
              <w:t>Morrisons</w:t>
            </w:r>
            <w:proofErr w:type="spellEnd"/>
            <w:r>
              <w:rPr>
                <w:sz w:val="20"/>
              </w:rPr>
              <w:t xml:space="preserve"> Plc, Jan 2018 - Present</w:t>
            </w:r>
          </w:p>
          <w:p w:rsidR="009322F0" w:rsidRDefault="009322F0" w:rsidP="00145499">
            <w:pPr>
              <w:pStyle w:val="CVSubHeading"/>
              <w:jc w:val="both"/>
              <w:rPr>
                <w:sz w:val="20"/>
              </w:rPr>
            </w:pPr>
            <w:r>
              <w:rPr>
                <w:sz w:val="20"/>
              </w:rPr>
              <w:t>Solution Architect</w:t>
            </w:r>
          </w:p>
          <w:p w:rsidR="009322F0" w:rsidRDefault="009322F0" w:rsidP="00145499">
            <w:pPr>
              <w:pStyle w:val="CVSubHeading"/>
              <w:jc w:val="both"/>
              <w:rPr>
                <w:b w:val="0"/>
                <w:sz w:val="20"/>
              </w:rPr>
            </w:pPr>
            <w:r>
              <w:rPr>
                <w:b w:val="0"/>
                <w:sz w:val="20"/>
              </w:rPr>
              <w:t>Ewan is working as a Solution Architect within the manufacturing domain within Morrison’s. This role includes working across this domain to ensure that project architectures are designed in accordance with enterprise standards.</w:t>
            </w:r>
          </w:p>
          <w:p w:rsidR="009322F0" w:rsidRPr="00E90449" w:rsidRDefault="009322F0" w:rsidP="009322F0">
            <w:pPr>
              <w:pStyle w:val="CVText"/>
              <w:rPr>
                <w:sz w:val="20"/>
              </w:rPr>
            </w:pPr>
            <w:r w:rsidRPr="00E90449">
              <w:rPr>
                <w:sz w:val="20"/>
              </w:rPr>
              <w:t>Responsibilities included:</w:t>
            </w:r>
          </w:p>
          <w:p w:rsidR="009322F0" w:rsidRPr="00E90449" w:rsidRDefault="009322F0" w:rsidP="009322F0">
            <w:pPr>
              <w:pStyle w:val="CVText"/>
              <w:numPr>
                <w:ilvl w:val="0"/>
                <w:numId w:val="21"/>
              </w:numPr>
              <w:rPr>
                <w:sz w:val="20"/>
              </w:rPr>
            </w:pPr>
            <w:r w:rsidRPr="00E90449">
              <w:rPr>
                <w:sz w:val="20"/>
              </w:rPr>
              <w:t>Stakeholder engagement across Morrison’s and wider supply chain</w:t>
            </w:r>
          </w:p>
          <w:p w:rsidR="009322F0" w:rsidRPr="00E90449" w:rsidRDefault="009322F0" w:rsidP="009322F0">
            <w:pPr>
              <w:pStyle w:val="CVText"/>
              <w:numPr>
                <w:ilvl w:val="0"/>
                <w:numId w:val="21"/>
              </w:numPr>
              <w:rPr>
                <w:sz w:val="20"/>
              </w:rPr>
            </w:pPr>
            <w:r w:rsidRPr="00E90449">
              <w:rPr>
                <w:sz w:val="20"/>
              </w:rPr>
              <w:t>Presentation at architecture</w:t>
            </w:r>
            <w:r w:rsidR="00E90449">
              <w:rPr>
                <w:sz w:val="20"/>
              </w:rPr>
              <w:t xml:space="preserve"> board for sign off</w:t>
            </w:r>
          </w:p>
          <w:p w:rsidR="009322F0" w:rsidRPr="00E90449" w:rsidRDefault="009322F0" w:rsidP="009322F0">
            <w:pPr>
              <w:pStyle w:val="CVText"/>
              <w:numPr>
                <w:ilvl w:val="0"/>
                <w:numId w:val="21"/>
              </w:numPr>
              <w:rPr>
                <w:sz w:val="20"/>
              </w:rPr>
            </w:pPr>
            <w:r w:rsidRPr="00E90449">
              <w:rPr>
                <w:sz w:val="20"/>
              </w:rPr>
              <w:t>Design of Swagger documents</w:t>
            </w:r>
          </w:p>
          <w:p w:rsidR="009322F0" w:rsidRPr="00E90449" w:rsidRDefault="009322F0" w:rsidP="009322F0">
            <w:pPr>
              <w:pStyle w:val="CVText"/>
              <w:numPr>
                <w:ilvl w:val="0"/>
                <w:numId w:val="21"/>
              </w:numPr>
              <w:rPr>
                <w:sz w:val="20"/>
              </w:rPr>
            </w:pPr>
            <w:r w:rsidRPr="00E90449">
              <w:rPr>
                <w:sz w:val="20"/>
              </w:rPr>
              <w:t>Design of micro-service architecture within manufacturing</w:t>
            </w:r>
          </w:p>
          <w:p w:rsidR="009322F0" w:rsidRPr="00E90449" w:rsidRDefault="009322F0" w:rsidP="009322F0">
            <w:pPr>
              <w:pStyle w:val="CVText"/>
              <w:numPr>
                <w:ilvl w:val="0"/>
                <w:numId w:val="21"/>
              </w:numPr>
              <w:rPr>
                <w:sz w:val="20"/>
              </w:rPr>
            </w:pPr>
            <w:r w:rsidRPr="00E90449">
              <w:rPr>
                <w:sz w:val="20"/>
              </w:rPr>
              <w:t>Design of AWS services within architecture</w:t>
            </w:r>
          </w:p>
          <w:p w:rsidR="009322F0" w:rsidRPr="00E90449" w:rsidRDefault="009322F0" w:rsidP="009322F0">
            <w:pPr>
              <w:pStyle w:val="CVText"/>
              <w:numPr>
                <w:ilvl w:val="0"/>
                <w:numId w:val="21"/>
              </w:numPr>
              <w:rPr>
                <w:sz w:val="20"/>
              </w:rPr>
            </w:pPr>
            <w:r w:rsidRPr="00E90449">
              <w:rPr>
                <w:sz w:val="20"/>
              </w:rPr>
              <w:t>Presentation to change board</w:t>
            </w:r>
          </w:p>
          <w:p w:rsidR="009322F0" w:rsidRDefault="009322F0" w:rsidP="009322F0">
            <w:pPr>
              <w:pStyle w:val="CVText"/>
              <w:numPr>
                <w:ilvl w:val="0"/>
                <w:numId w:val="21"/>
              </w:numPr>
              <w:rPr>
                <w:sz w:val="20"/>
              </w:rPr>
            </w:pPr>
            <w:r w:rsidRPr="00E90449">
              <w:rPr>
                <w:sz w:val="20"/>
              </w:rPr>
              <w:t>Providing technical authority to projects during development phase</w:t>
            </w:r>
          </w:p>
          <w:p w:rsidR="00E90449" w:rsidRPr="00E90449" w:rsidRDefault="00E90449" w:rsidP="009322F0">
            <w:pPr>
              <w:pStyle w:val="CVText"/>
              <w:numPr>
                <w:ilvl w:val="0"/>
                <w:numId w:val="21"/>
              </w:numPr>
              <w:rPr>
                <w:sz w:val="20"/>
              </w:rPr>
            </w:pPr>
            <w:r>
              <w:rPr>
                <w:sz w:val="20"/>
              </w:rPr>
              <w:t>Managing agile delivery within a multi-functional / supplier team</w:t>
            </w:r>
          </w:p>
          <w:p w:rsidR="00150F5F" w:rsidRPr="00E90449" w:rsidRDefault="00150F5F" w:rsidP="00150F5F">
            <w:pPr>
              <w:pStyle w:val="CVText"/>
              <w:rPr>
                <w:sz w:val="20"/>
              </w:rPr>
            </w:pPr>
            <w:r w:rsidRPr="00E90449">
              <w:rPr>
                <w:sz w:val="20"/>
              </w:rPr>
              <w:t>A selection of project highlights include:</w:t>
            </w:r>
          </w:p>
          <w:p w:rsidR="00150F5F" w:rsidRPr="00106AB4" w:rsidRDefault="00150F5F" w:rsidP="00150F5F">
            <w:pPr>
              <w:pStyle w:val="CVText"/>
              <w:rPr>
                <w:b/>
                <w:sz w:val="20"/>
              </w:rPr>
            </w:pPr>
            <w:r>
              <w:rPr>
                <w:b/>
                <w:sz w:val="20"/>
              </w:rPr>
              <w:t>Manufacturing Planning System</w:t>
            </w:r>
          </w:p>
          <w:p w:rsidR="00150F5F" w:rsidRPr="00150F5F" w:rsidRDefault="00150F5F" w:rsidP="00150F5F">
            <w:pPr>
              <w:pStyle w:val="CVText"/>
              <w:rPr>
                <w:sz w:val="20"/>
              </w:rPr>
            </w:pPr>
            <w:r>
              <w:rPr>
                <w:sz w:val="20"/>
              </w:rPr>
              <w:t>Ewan is the Solution Architect responsible for the implementation of a new planning system across all the 19 manufacturing sites. This work included the design of the solution architecture, which involved integration with 5 ERP systems, the design of supporting micro-services and overseeing the development of the solutions components. During the course of this work Ewan had to obtain the relevant approvals at the architecture board and sign-off within the project governance process. Ewan provided technical governance to the development and testing team both on-shore and off-shore.</w:t>
            </w:r>
          </w:p>
          <w:p w:rsidR="00145499" w:rsidRPr="00BC08E4" w:rsidRDefault="00145499" w:rsidP="00145499">
            <w:pPr>
              <w:pStyle w:val="CVSubHeading"/>
              <w:jc w:val="both"/>
              <w:rPr>
                <w:sz w:val="20"/>
              </w:rPr>
            </w:pPr>
            <w:r>
              <w:rPr>
                <w:sz w:val="20"/>
              </w:rPr>
              <w:t>Se</w:t>
            </w:r>
            <w:r w:rsidR="009322F0">
              <w:rPr>
                <w:sz w:val="20"/>
              </w:rPr>
              <w:t>llafield Limited, 2015 – 2018</w:t>
            </w:r>
          </w:p>
          <w:p w:rsidR="00482BD8" w:rsidRDefault="00482BD8" w:rsidP="00145499">
            <w:pPr>
              <w:pStyle w:val="CVSubHeading"/>
              <w:jc w:val="both"/>
              <w:rPr>
                <w:sz w:val="20"/>
              </w:rPr>
            </w:pPr>
            <w:r>
              <w:rPr>
                <w:sz w:val="20"/>
              </w:rPr>
              <w:t xml:space="preserve">Lead </w:t>
            </w:r>
            <w:r w:rsidR="00145499">
              <w:rPr>
                <w:sz w:val="20"/>
              </w:rPr>
              <w:t>Data</w:t>
            </w:r>
            <w:r w:rsidR="00145499" w:rsidRPr="00BC08E4">
              <w:rPr>
                <w:sz w:val="20"/>
              </w:rPr>
              <w:t xml:space="preserve"> Architect</w:t>
            </w:r>
            <w:r>
              <w:rPr>
                <w:sz w:val="20"/>
              </w:rPr>
              <w:t xml:space="preserve"> (Spatial)</w:t>
            </w:r>
          </w:p>
          <w:p w:rsidR="00145499" w:rsidRDefault="009322F0" w:rsidP="00482BD8">
            <w:pPr>
              <w:pStyle w:val="CVText"/>
              <w:rPr>
                <w:sz w:val="20"/>
              </w:rPr>
            </w:pPr>
            <w:r>
              <w:rPr>
                <w:sz w:val="20"/>
              </w:rPr>
              <w:t>At Sellafield Ewan was</w:t>
            </w:r>
            <w:r w:rsidR="00482BD8" w:rsidRPr="00482BD8">
              <w:rPr>
                <w:sz w:val="20"/>
              </w:rPr>
              <w:t xml:space="preserve"> responsible for designing and implementing a </w:t>
            </w:r>
            <w:r w:rsidR="00DD6CBB">
              <w:rPr>
                <w:sz w:val="20"/>
              </w:rPr>
              <w:t xml:space="preserve">transformational </w:t>
            </w:r>
            <w:r w:rsidR="00482BD8" w:rsidRPr="00482BD8">
              <w:rPr>
                <w:sz w:val="20"/>
              </w:rPr>
              <w:t>data architecture which supports the use of spatial data across the Sellafield enterprise. This includes developing the use</w:t>
            </w:r>
            <w:r w:rsidR="002F5D47">
              <w:rPr>
                <w:sz w:val="20"/>
              </w:rPr>
              <w:t xml:space="preserve"> of MDM as well as designing Enterprise I</w:t>
            </w:r>
            <w:r w:rsidR="00482BD8" w:rsidRPr="00482BD8">
              <w:rPr>
                <w:sz w:val="20"/>
              </w:rPr>
              <w:t>ntegration across corporate applications</w:t>
            </w:r>
          </w:p>
          <w:p w:rsidR="00915B32" w:rsidRDefault="00915B32" w:rsidP="00482BD8">
            <w:pPr>
              <w:pStyle w:val="CVText"/>
              <w:rPr>
                <w:sz w:val="20"/>
              </w:rPr>
            </w:pPr>
            <w:r>
              <w:rPr>
                <w:sz w:val="20"/>
              </w:rPr>
              <w:t>Responsibilities include</w:t>
            </w:r>
            <w:r w:rsidR="009322F0">
              <w:rPr>
                <w:sz w:val="20"/>
              </w:rPr>
              <w:t>d</w:t>
            </w:r>
            <w:r>
              <w:rPr>
                <w:sz w:val="20"/>
              </w:rPr>
              <w:t>:</w:t>
            </w:r>
          </w:p>
          <w:p w:rsidR="00282299" w:rsidRPr="00282299" w:rsidRDefault="00282299" w:rsidP="00282299">
            <w:pPr>
              <w:pStyle w:val="CVText"/>
              <w:numPr>
                <w:ilvl w:val="0"/>
                <w:numId w:val="19"/>
              </w:numPr>
              <w:rPr>
                <w:sz w:val="20"/>
              </w:rPr>
            </w:pPr>
            <w:r w:rsidRPr="009E5F66">
              <w:rPr>
                <w:rFonts w:cs="Arial"/>
                <w:sz w:val="20"/>
              </w:rPr>
              <w:t>Responsible for the development of the data strategy for spatial data across enterprise</w:t>
            </w:r>
          </w:p>
          <w:p w:rsidR="00282299" w:rsidRPr="00282299" w:rsidRDefault="00282299" w:rsidP="00282299">
            <w:pPr>
              <w:pStyle w:val="CVText"/>
              <w:numPr>
                <w:ilvl w:val="0"/>
                <w:numId w:val="19"/>
              </w:numPr>
              <w:rPr>
                <w:sz w:val="20"/>
              </w:rPr>
            </w:pPr>
            <w:r>
              <w:rPr>
                <w:rFonts w:cs="Arial"/>
                <w:sz w:val="20"/>
              </w:rPr>
              <w:t>Understanding implications of regulatory impacts</w:t>
            </w:r>
          </w:p>
          <w:p w:rsidR="00282299" w:rsidRPr="009E5F66" w:rsidRDefault="00282299" w:rsidP="00282299">
            <w:pPr>
              <w:pStyle w:val="ListParagraph"/>
              <w:numPr>
                <w:ilvl w:val="0"/>
                <w:numId w:val="19"/>
              </w:numPr>
              <w:spacing w:after="180" w:line="274" w:lineRule="auto"/>
              <w:rPr>
                <w:rFonts w:ascii="Arial" w:hAnsi="Arial" w:cs="Arial"/>
                <w:sz w:val="20"/>
                <w:szCs w:val="20"/>
              </w:rPr>
            </w:pPr>
            <w:r w:rsidRPr="009E5F66">
              <w:rPr>
                <w:rFonts w:ascii="Arial" w:hAnsi="Arial" w:cs="Arial"/>
                <w:sz w:val="20"/>
                <w:szCs w:val="20"/>
              </w:rPr>
              <w:t>Development and communication of technical roadmaps</w:t>
            </w:r>
            <w:r>
              <w:rPr>
                <w:rFonts w:ascii="Arial" w:hAnsi="Arial" w:cs="Arial"/>
                <w:sz w:val="20"/>
                <w:szCs w:val="20"/>
              </w:rPr>
              <w:t xml:space="preserve"> at all levels</w:t>
            </w:r>
          </w:p>
          <w:p w:rsidR="00282299" w:rsidRDefault="00282299" w:rsidP="00282299">
            <w:pPr>
              <w:pStyle w:val="ListParagraph"/>
              <w:numPr>
                <w:ilvl w:val="0"/>
                <w:numId w:val="19"/>
              </w:numPr>
              <w:spacing w:after="180" w:line="274" w:lineRule="auto"/>
              <w:rPr>
                <w:rFonts w:ascii="Arial" w:hAnsi="Arial" w:cs="Arial"/>
                <w:sz w:val="20"/>
                <w:szCs w:val="20"/>
              </w:rPr>
            </w:pPr>
            <w:r w:rsidRPr="009E5F66">
              <w:rPr>
                <w:rFonts w:ascii="Arial" w:hAnsi="Arial" w:cs="Arial"/>
                <w:sz w:val="20"/>
                <w:szCs w:val="20"/>
              </w:rPr>
              <w:t>Sharing insight and partnership with the business as an architectural practice lead.</w:t>
            </w:r>
          </w:p>
          <w:p w:rsidR="00282299" w:rsidRPr="00282299" w:rsidRDefault="00282299" w:rsidP="00282299">
            <w:pPr>
              <w:pStyle w:val="ListParagraph"/>
              <w:numPr>
                <w:ilvl w:val="0"/>
                <w:numId w:val="19"/>
              </w:numPr>
              <w:spacing w:after="180" w:line="274" w:lineRule="auto"/>
              <w:rPr>
                <w:rFonts w:ascii="Arial" w:hAnsi="Arial" w:cs="Arial"/>
                <w:sz w:val="20"/>
                <w:szCs w:val="20"/>
              </w:rPr>
            </w:pPr>
            <w:r>
              <w:rPr>
                <w:rFonts w:ascii="Arial" w:hAnsi="Arial" w:cs="Arial"/>
                <w:sz w:val="20"/>
                <w:szCs w:val="20"/>
              </w:rPr>
              <w:t>Managed multi-functional teams</w:t>
            </w:r>
          </w:p>
          <w:p w:rsidR="00915B32" w:rsidRDefault="00282299" w:rsidP="00282299">
            <w:pPr>
              <w:pStyle w:val="CVText"/>
              <w:numPr>
                <w:ilvl w:val="0"/>
                <w:numId w:val="19"/>
              </w:numPr>
              <w:rPr>
                <w:sz w:val="20"/>
              </w:rPr>
            </w:pPr>
            <w:r>
              <w:rPr>
                <w:sz w:val="20"/>
              </w:rPr>
              <w:t>Instigation of a d</w:t>
            </w:r>
            <w:r w:rsidR="00915B32">
              <w:rPr>
                <w:sz w:val="20"/>
              </w:rPr>
              <w:t>ata governance</w:t>
            </w:r>
            <w:r>
              <w:rPr>
                <w:sz w:val="20"/>
              </w:rPr>
              <w:t xml:space="preserve"> framework</w:t>
            </w:r>
          </w:p>
          <w:p w:rsidR="008B59B5" w:rsidRPr="008B59B5" w:rsidRDefault="00915B32" w:rsidP="00282299">
            <w:pPr>
              <w:pStyle w:val="CVText"/>
              <w:numPr>
                <w:ilvl w:val="0"/>
                <w:numId w:val="19"/>
              </w:numPr>
              <w:rPr>
                <w:sz w:val="20"/>
              </w:rPr>
            </w:pPr>
            <w:r>
              <w:rPr>
                <w:sz w:val="20"/>
              </w:rPr>
              <w:t xml:space="preserve">Design of </w:t>
            </w:r>
            <w:r w:rsidR="00282299">
              <w:rPr>
                <w:sz w:val="20"/>
              </w:rPr>
              <w:t xml:space="preserve">standard </w:t>
            </w:r>
            <w:r>
              <w:rPr>
                <w:sz w:val="20"/>
              </w:rPr>
              <w:t>data integration patterns</w:t>
            </w:r>
          </w:p>
          <w:p w:rsidR="00915B32" w:rsidRDefault="00282299" w:rsidP="00282299">
            <w:pPr>
              <w:pStyle w:val="CVText"/>
              <w:numPr>
                <w:ilvl w:val="0"/>
                <w:numId w:val="19"/>
              </w:numPr>
              <w:rPr>
                <w:sz w:val="20"/>
              </w:rPr>
            </w:pPr>
            <w:r>
              <w:rPr>
                <w:sz w:val="20"/>
              </w:rPr>
              <w:t>Design and publication of data policies and p</w:t>
            </w:r>
            <w:r w:rsidR="00915B32">
              <w:rPr>
                <w:sz w:val="20"/>
              </w:rPr>
              <w:t>rocedures</w:t>
            </w:r>
          </w:p>
          <w:p w:rsidR="002F5D47" w:rsidRPr="00915B32" w:rsidRDefault="002F5D47" w:rsidP="00282299">
            <w:pPr>
              <w:pStyle w:val="CVText"/>
              <w:numPr>
                <w:ilvl w:val="0"/>
                <w:numId w:val="19"/>
              </w:numPr>
              <w:rPr>
                <w:sz w:val="20"/>
              </w:rPr>
            </w:pPr>
            <w:r>
              <w:rPr>
                <w:sz w:val="20"/>
              </w:rPr>
              <w:t>Attends design authority boards</w:t>
            </w:r>
          </w:p>
          <w:p w:rsidR="00145499" w:rsidRPr="00BC08E4" w:rsidRDefault="00145499" w:rsidP="00145499">
            <w:pPr>
              <w:pStyle w:val="CVSubHeading"/>
              <w:jc w:val="both"/>
              <w:rPr>
                <w:sz w:val="20"/>
              </w:rPr>
            </w:pPr>
            <w:r>
              <w:rPr>
                <w:sz w:val="20"/>
              </w:rPr>
              <w:t>United Utilities, 2014 – 2015</w:t>
            </w:r>
          </w:p>
          <w:p w:rsidR="00145499" w:rsidRDefault="00145499" w:rsidP="00AF43AD">
            <w:pPr>
              <w:pStyle w:val="CVSubHeading"/>
              <w:jc w:val="both"/>
              <w:rPr>
                <w:sz w:val="20"/>
              </w:rPr>
            </w:pPr>
            <w:r>
              <w:rPr>
                <w:sz w:val="20"/>
              </w:rPr>
              <w:t>Solution</w:t>
            </w:r>
            <w:r w:rsidRPr="00BC08E4">
              <w:rPr>
                <w:sz w:val="20"/>
              </w:rPr>
              <w:t xml:space="preserve"> Architect</w:t>
            </w:r>
          </w:p>
          <w:p w:rsidR="00145499" w:rsidRDefault="003F02F4" w:rsidP="00AF43AD">
            <w:pPr>
              <w:pStyle w:val="CVSubHeading"/>
              <w:jc w:val="both"/>
              <w:rPr>
                <w:b w:val="0"/>
                <w:sz w:val="20"/>
              </w:rPr>
            </w:pPr>
            <w:r>
              <w:rPr>
                <w:b w:val="0"/>
                <w:sz w:val="20"/>
              </w:rPr>
              <w:t>Ewan worked as part of the IT Architecture S</w:t>
            </w:r>
            <w:r w:rsidRPr="003F02F4">
              <w:rPr>
                <w:b w:val="0"/>
                <w:sz w:val="20"/>
              </w:rPr>
              <w:t xml:space="preserve">trategy </w:t>
            </w:r>
            <w:r>
              <w:rPr>
                <w:b w:val="0"/>
                <w:sz w:val="20"/>
              </w:rPr>
              <w:t>team providing</w:t>
            </w:r>
            <w:r w:rsidRPr="003F02F4">
              <w:rPr>
                <w:b w:val="0"/>
                <w:sz w:val="20"/>
              </w:rPr>
              <w:t xml:space="preserve"> architectural input on a broad range of projects. Within these projects responsibilities include work within the following domains; business, appli</w:t>
            </w:r>
            <w:r w:rsidR="00282299">
              <w:rPr>
                <w:b w:val="0"/>
                <w:sz w:val="20"/>
              </w:rPr>
              <w:t>cation, data and technology.</w:t>
            </w:r>
          </w:p>
          <w:p w:rsidR="00915B32" w:rsidRPr="00915B32" w:rsidRDefault="00915B32" w:rsidP="00915B32">
            <w:pPr>
              <w:pStyle w:val="CVText"/>
              <w:rPr>
                <w:sz w:val="20"/>
              </w:rPr>
            </w:pPr>
            <w:r w:rsidRPr="00915B32">
              <w:rPr>
                <w:sz w:val="20"/>
              </w:rPr>
              <w:t>Responsibilities included:</w:t>
            </w:r>
          </w:p>
          <w:p w:rsidR="00915B32" w:rsidRDefault="00915B32" w:rsidP="00282299">
            <w:pPr>
              <w:pStyle w:val="CVText"/>
              <w:numPr>
                <w:ilvl w:val="0"/>
                <w:numId w:val="19"/>
              </w:numPr>
              <w:rPr>
                <w:sz w:val="20"/>
              </w:rPr>
            </w:pPr>
            <w:r w:rsidRPr="00915B32">
              <w:rPr>
                <w:sz w:val="20"/>
              </w:rPr>
              <w:t>Interfacing with the business</w:t>
            </w:r>
          </w:p>
          <w:p w:rsidR="00282299" w:rsidRDefault="00282299" w:rsidP="00282299">
            <w:pPr>
              <w:pStyle w:val="CVText"/>
              <w:numPr>
                <w:ilvl w:val="0"/>
                <w:numId w:val="19"/>
              </w:numPr>
              <w:rPr>
                <w:sz w:val="20"/>
              </w:rPr>
            </w:pPr>
            <w:r>
              <w:rPr>
                <w:sz w:val="20"/>
              </w:rPr>
              <w:t>Authoring documentation</w:t>
            </w:r>
          </w:p>
          <w:p w:rsidR="00282299" w:rsidRPr="00915B32" w:rsidRDefault="00282299" w:rsidP="00282299">
            <w:pPr>
              <w:pStyle w:val="CVText"/>
              <w:numPr>
                <w:ilvl w:val="0"/>
                <w:numId w:val="19"/>
              </w:numPr>
              <w:rPr>
                <w:sz w:val="20"/>
              </w:rPr>
            </w:pPr>
            <w:r>
              <w:rPr>
                <w:sz w:val="20"/>
              </w:rPr>
              <w:t>Advising on data governance</w:t>
            </w:r>
          </w:p>
          <w:p w:rsidR="00915B32" w:rsidRPr="00915B32" w:rsidRDefault="00915B32" w:rsidP="00282299">
            <w:pPr>
              <w:pStyle w:val="CVText"/>
              <w:numPr>
                <w:ilvl w:val="0"/>
                <w:numId w:val="19"/>
              </w:numPr>
              <w:rPr>
                <w:sz w:val="20"/>
              </w:rPr>
            </w:pPr>
            <w:r w:rsidRPr="00915B32">
              <w:rPr>
                <w:sz w:val="20"/>
              </w:rPr>
              <w:t>Presenting designs to the corporate design authority</w:t>
            </w:r>
          </w:p>
          <w:p w:rsidR="00915B32" w:rsidRDefault="00915B32" w:rsidP="00282299">
            <w:pPr>
              <w:pStyle w:val="CVText"/>
              <w:numPr>
                <w:ilvl w:val="0"/>
                <w:numId w:val="19"/>
              </w:numPr>
              <w:rPr>
                <w:sz w:val="20"/>
              </w:rPr>
            </w:pPr>
            <w:r w:rsidRPr="00915B32">
              <w:rPr>
                <w:sz w:val="20"/>
              </w:rPr>
              <w:t>Managing suppliers</w:t>
            </w:r>
            <w:r w:rsidR="00282299">
              <w:rPr>
                <w:sz w:val="20"/>
              </w:rPr>
              <w:t xml:space="preserve"> and system integrators</w:t>
            </w:r>
          </w:p>
          <w:p w:rsidR="008B59B5" w:rsidRPr="008B59B5" w:rsidRDefault="008B59B5" w:rsidP="00282299">
            <w:pPr>
              <w:pStyle w:val="CVText"/>
              <w:numPr>
                <w:ilvl w:val="0"/>
                <w:numId w:val="19"/>
              </w:numPr>
              <w:rPr>
                <w:sz w:val="20"/>
              </w:rPr>
            </w:pPr>
            <w:r>
              <w:rPr>
                <w:sz w:val="20"/>
              </w:rPr>
              <w:t>Working within a SOA framework</w:t>
            </w:r>
          </w:p>
          <w:p w:rsidR="00106AB4" w:rsidRDefault="00106AB4" w:rsidP="00106AB4">
            <w:pPr>
              <w:pStyle w:val="CVText"/>
              <w:rPr>
                <w:sz w:val="20"/>
              </w:rPr>
            </w:pPr>
            <w:r>
              <w:rPr>
                <w:sz w:val="20"/>
              </w:rPr>
              <w:t>A selection of project highlights included:</w:t>
            </w:r>
          </w:p>
          <w:p w:rsidR="00106AB4" w:rsidRPr="00106AB4" w:rsidRDefault="00106AB4" w:rsidP="00106AB4">
            <w:pPr>
              <w:pStyle w:val="CVText"/>
              <w:rPr>
                <w:b/>
                <w:sz w:val="20"/>
              </w:rPr>
            </w:pPr>
            <w:proofErr w:type="spellStart"/>
            <w:r w:rsidRPr="00106AB4">
              <w:rPr>
                <w:b/>
                <w:sz w:val="20"/>
              </w:rPr>
              <w:t>Streetworks</w:t>
            </w:r>
            <w:proofErr w:type="spellEnd"/>
            <w:r w:rsidRPr="00106AB4">
              <w:rPr>
                <w:b/>
                <w:sz w:val="20"/>
              </w:rPr>
              <w:t xml:space="preserve"> Upgrade</w:t>
            </w:r>
          </w:p>
          <w:p w:rsidR="00282299" w:rsidRPr="00150F5F" w:rsidRDefault="00106AB4" w:rsidP="00106AB4">
            <w:pPr>
              <w:pStyle w:val="CVText"/>
              <w:rPr>
                <w:sz w:val="20"/>
              </w:rPr>
            </w:pPr>
            <w:r>
              <w:rPr>
                <w:sz w:val="20"/>
              </w:rPr>
              <w:t xml:space="preserve">Ewan was responsible for the design of a new architecture to support the mobile audit of </w:t>
            </w:r>
            <w:proofErr w:type="spellStart"/>
            <w:r>
              <w:rPr>
                <w:sz w:val="20"/>
              </w:rPr>
              <w:t>streetworks</w:t>
            </w:r>
            <w:proofErr w:type="spellEnd"/>
            <w:r>
              <w:rPr>
                <w:sz w:val="20"/>
              </w:rPr>
              <w:t xml:space="preserve"> activity. This included design of automated workflows, integration with the work order management system (SAP), automated reporting</w:t>
            </w:r>
            <w:r w:rsidR="008B59B5">
              <w:rPr>
                <w:sz w:val="20"/>
              </w:rPr>
              <w:t>, data governance</w:t>
            </w:r>
            <w:r>
              <w:rPr>
                <w:sz w:val="20"/>
              </w:rPr>
              <w:t xml:space="preserve"> and integration with the corporate GIS system. </w:t>
            </w:r>
          </w:p>
          <w:p w:rsidR="00D50B88" w:rsidRPr="00D50B88" w:rsidRDefault="00D50B88" w:rsidP="00106AB4">
            <w:pPr>
              <w:pStyle w:val="CVText"/>
              <w:rPr>
                <w:b/>
                <w:sz w:val="20"/>
              </w:rPr>
            </w:pPr>
            <w:r w:rsidRPr="00D50B88">
              <w:rPr>
                <w:b/>
                <w:sz w:val="20"/>
              </w:rPr>
              <w:t>Property Searches Upgrade</w:t>
            </w:r>
          </w:p>
          <w:p w:rsidR="00D50B88" w:rsidRDefault="00D50B88" w:rsidP="00106AB4">
            <w:pPr>
              <w:pStyle w:val="CVText"/>
              <w:rPr>
                <w:sz w:val="20"/>
              </w:rPr>
            </w:pPr>
            <w:r>
              <w:rPr>
                <w:sz w:val="20"/>
              </w:rPr>
              <w:t xml:space="preserve">Ewan was responsible for assuring the design of the </w:t>
            </w:r>
            <w:proofErr w:type="spellStart"/>
            <w:r w:rsidR="008B59B5">
              <w:rPr>
                <w:sz w:val="20"/>
              </w:rPr>
              <w:t>eCommerce</w:t>
            </w:r>
            <w:proofErr w:type="spellEnd"/>
            <w:r w:rsidR="008B59B5">
              <w:rPr>
                <w:sz w:val="20"/>
              </w:rPr>
              <w:t xml:space="preserve"> solution which was</w:t>
            </w:r>
            <w:r>
              <w:rPr>
                <w:sz w:val="20"/>
              </w:rPr>
              <w:t xml:space="preserve"> used by UU to sell network c</w:t>
            </w:r>
            <w:r w:rsidR="008B59B5">
              <w:rPr>
                <w:sz w:val="20"/>
              </w:rPr>
              <w:t>onnectivity maps and reports</w:t>
            </w:r>
            <w:r>
              <w:rPr>
                <w:sz w:val="20"/>
              </w:rPr>
              <w:t xml:space="preserve"> as part of the home conveyancing service. The solution was required to be PCI3 compliant. This involved working directly with business representative and the system integrator to implement a solution which would support an automated approach to ordering and delivery of products. This include</w:t>
            </w:r>
            <w:r w:rsidR="008B59B5">
              <w:rPr>
                <w:sz w:val="20"/>
              </w:rPr>
              <w:t>d</w:t>
            </w:r>
            <w:r>
              <w:rPr>
                <w:sz w:val="20"/>
              </w:rPr>
              <w:t xml:space="preserve"> </w:t>
            </w:r>
            <w:r w:rsidR="008B59B5">
              <w:rPr>
                <w:sz w:val="20"/>
              </w:rPr>
              <w:t>integration</w:t>
            </w:r>
            <w:r>
              <w:rPr>
                <w:sz w:val="20"/>
              </w:rPr>
              <w:t xml:space="preserve"> with SAP, external payments system and the corporate GIS.</w:t>
            </w:r>
          </w:p>
          <w:p w:rsidR="00106AB4" w:rsidRPr="00106AB4" w:rsidRDefault="00FC2E1A" w:rsidP="00106AB4">
            <w:pPr>
              <w:pStyle w:val="CVText"/>
              <w:rPr>
                <w:b/>
                <w:sz w:val="20"/>
              </w:rPr>
            </w:pPr>
            <w:r w:rsidRPr="00106AB4">
              <w:rPr>
                <w:b/>
                <w:sz w:val="20"/>
              </w:rPr>
              <w:t>Real-time</w:t>
            </w:r>
            <w:r w:rsidR="00106AB4" w:rsidRPr="00106AB4">
              <w:rPr>
                <w:b/>
                <w:sz w:val="20"/>
              </w:rPr>
              <w:t xml:space="preserve"> Network Monitoring</w:t>
            </w:r>
          </w:p>
          <w:p w:rsidR="00106AB4" w:rsidRDefault="00106AB4" w:rsidP="00106AB4">
            <w:pPr>
              <w:pStyle w:val="CVText"/>
              <w:rPr>
                <w:sz w:val="20"/>
              </w:rPr>
            </w:pPr>
            <w:r>
              <w:rPr>
                <w:sz w:val="20"/>
              </w:rPr>
              <w:t>As part of the drive to provide a real-time operational awareness picture within the incident control centre, Ewan was the architect responsible for the design of the corporate intranet application which delivers real-time customer information together with other related data feeds (</w:t>
            </w:r>
            <w:proofErr w:type="spellStart"/>
            <w:r>
              <w:rPr>
                <w:sz w:val="20"/>
              </w:rPr>
              <w:t>eg</w:t>
            </w:r>
            <w:proofErr w:type="spellEnd"/>
            <w:r>
              <w:rPr>
                <w:sz w:val="20"/>
              </w:rPr>
              <w:t xml:space="preserve"> work, te</w:t>
            </w:r>
            <w:r w:rsidR="008B59B5">
              <w:rPr>
                <w:sz w:val="20"/>
              </w:rPr>
              <w:t xml:space="preserve">lemetry, alarms and </w:t>
            </w:r>
            <w:r w:rsidR="00D50B88">
              <w:rPr>
                <w:sz w:val="20"/>
              </w:rPr>
              <w:t>water quality). Working with representative from within the control centre and external supplier, Ewan designed the solution using the corporate ESB, creating a number of real-time interface</w:t>
            </w:r>
            <w:r w:rsidR="008B59B5">
              <w:rPr>
                <w:sz w:val="20"/>
              </w:rPr>
              <w:t>s</w:t>
            </w:r>
            <w:r w:rsidR="00D50B88">
              <w:rPr>
                <w:sz w:val="20"/>
              </w:rPr>
              <w:t xml:space="preserve"> from existing corporate applications (</w:t>
            </w:r>
            <w:proofErr w:type="spellStart"/>
            <w:r w:rsidR="00D50B88">
              <w:rPr>
                <w:sz w:val="20"/>
              </w:rPr>
              <w:t>eg</w:t>
            </w:r>
            <w:proofErr w:type="spellEnd"/>
            <w:r w:rsidR="00D50B88">
              <w:rPr>
                <w:sz w:val="20"/>
              </w:rPr>
              <w:t xml:space="preserve"> SAP, PI, Customer Calls). All of the information was “mapped”</w:t>
            </w:r>
            <w:r w:rsidR="008B59B5">
              <w:rPr>
                <w:sz w:val="20"/>
              </w:rPr>
              <w:t xml:space="preserve"> in real-time and used by call handlers.</w:t>
            </w:r>
          </w:p>
          <w:p w:rsidR="00106AB4" w:rsidRPr="00D50B88" w:rsidRDefault="00106AB4" w:rsidP="00106AB4">
            <w:pPr>
              <w:pStyle w:val="CVText"/>
              <w:rPr>
                <w:b/>
                <w:sz w:val="20"/>
              </w:rPr>
            </w:pPr>
            <w:r w:rsidRPr="00D50B88">
              <w:rPr>
                <w:b/>
                <w:sz w:val="20"/>
              </w:rPr>
              <w:t>Corporate GIS Upgrade</w:t>
            </w:r>
          </w:p>
          <w:p w:rsidR="00106AB4" w:rsidRDefault="00D50B88" w:rsidP="00106AB4">
            <w:pPr>
              <w:pStyle w:val="CVText"/>
              <w:rPr>
                <w:sz w:val="20"/>
              </w:rPr>
            </w:pPr>
            <w:r>
              <w:rPr>
                <w:sz w:val="20"/>
              </w:rPr>
              <w:t>Ewan was responsible for providing design assurance as part of the upgrade of the corporate GIS</w:t>
            </w:r>
            <w:r w:rsidR="008B59B5">
              <w:rPr>
                <w:sz w:val="20"/>
              </w:rPr>
              <w:t xml:space="preserve"> (</w:t>
            </w:r>
            <w:proofErr w:type="spellStart"/>
            <w:r w:rsidR="008B59B5">
              <w:rPr>
                <w:sz w:val="20"/>
              </w:rPr>
              <w:t>Esri</w:t>
            </w:r>
            <w:proofErr w:type="spellEnd"/>
            <w:r w:rsidR="008B59B5">
              <w:rPr>
                <w:sz w:val="20"/>
              </w:rPr>
              <w:t>)</w:t>
            </w:r>
            <w:r>
              <w:rPr>
                <w:sz w:val="20"/>
              </w:rPr>
              <w:t>. This required working with the system integrator to ensure that the solution design was compliant with corporate enterprise architecture standards as well as delivering the required functionality.</w:t>
            </w:r>
          </w:p>
          <w:p w:rsidR="00106AB4" w:rsidRPr="00915B32" w:rsidRDefault="00106AB4" w:rsidP="00106AB4">
            <w:pPr>
              <w:pStyle w:val="CVText"/>
              <w:rPr>
                <w:sz w:val="20"/>
              </w:rPr>
            </w:pPr>
          </w:p>
          <w:p w:rsidR="00AF43AD" w:rsidRPr="00BC08E4" w:rsidRDefault="00AF43AD" w:rsidP="00AF43AD">
            <w:pPr>
              <w:pStyle w:val="CVSubHeading"/>
              <w:jc w:val="both"/>
              <w:rPr>
                <w:sz w:val="20"/>
              </w:rPr>
            </w:pPr>
            <w:r w:rsidRPr="00BC08E4">
              <w:rPr>
                <w:sz w:val="20"/>
              </w:rPr>
              <w:t>Ove Arup and Partner</w:t>
            </w:r>
            <w:r w:rsidR="009A3993" w:rsidRPr="00BC08E4">
              <w:rPr>
                <w:sz w:val="20"/>
              </w:rPr>
              <w:t>s International</w:t>
            </w:r>
            <w:r w:rsidR="00482BD8">
              <w:rPr>
                <w:sz w:val="20"/>
              </w:rPr>
              <w:t xml:space="preserve"> Limited, 2004 – 2014</w:t>
            </w:r>
          </w:p>
          <w:p w:rsidR="00AF43AD" w:rsidRPr="00BC08E4" w:rsidRDefault="00282299" w:rsidP="00AF43AD">
            <w:pPr>
              <w:pStyle w:val="CVText"/>
              <w:rPr>
                <w:b/>
                <w:sz w:val="20"/>
              </w:rPr>
            </w:pPr>
            <w:r>
              <w:rPr>
                <w:b/>
                <w:sz w:val="20"/>
              </w:rPr>
              <w:t>Associate – Lead</w:t>
            </w:r>
            <w:r w:rsidR="00387270" w:rsidRPr="00BC08E4">
              <w:rPr>
                <w:b/>
                <w:sz w:val="20"/>
              </w:rPr>
              <w:t xml:space="preserve"> Architect.</w:t>
            </w:r>
          </w:p>
          <w:p w:rsidR="005C7716" w:rsidRDefault="008B59B5" w:rsidP="00AF43AD">
            <w:pPr>
              <w:rPr>
                <w:rFonts w:ascii="Arial" w:hAnsi="Arial" w:cs="Arial"/>
                <w:sz w:val="20"/>
                <w:szCs w:val="20"/>
              </w:rPr>
            </w:pPr>
            <w:r>
              <w:rPr>
                <w:rFonts w:ascii="Arial" w:hAnsi="Arial" w:cs="Arial"/>
                <w:sz w:val="20"/>
                <w:szCs w:val="20"/>
              </w:rPr>
              <w:t>Ewan has led</w:t>
            </w:r>
            <w:r w:rsidR="00AF43AD" w:rsidRPr="00AF43AD">
              <w:rPr>
                <w:rFonts w:ascii="Arial" w:hAnsi="Arial" w:cs="Arial"/>
                <w:sz w:val="20"/>
                <w:szCs w:val="20"/>
              </w:rPr>
              <w:t xml:space="preserve"> the development and implementation of </w:t>
            </w:r>
            <w:r w:rsidR="005C7716">
              <w:rPr>
                <w:rFonts w:ascii="Arial" w:hAnsi="Arial" w:cs="Arial"/>
                <w:sz w:val="20"/>
                <w:szCs w:val="20"/>
              </w:rPr>
              <w:t>an Enterprise Arc</w:t>
            </w:r>
            <w:r w:rsidR="00C90B71">
              <w:rPr>
                <w:rFonts w:ascii="Arial" w:hAnsi="Arial" w:cs="Arial"/>
                <w:sz w:val="20"/>
                <w:szCs w:val="20"/>
              </w:rPr>
              <w:t>hitecture to support the use of</w:t>
            </w:r>
            <w:r w:rsidR="005C7716">
              <w:rPr>
                <w:rFonts w:ascii="Arial" w:hAnsi="Arial" w:cs="Arial"/>
                <w:sz w:val="20"/>
                <w:szCs w:val="20"/>
              </w:rPr>
              <w:t xml:space="preserve"> technology globally across Arup. </w:t>
            </w:r>
            <w:r>
              <w:rPr>
                <w:rFonts w:ascii="Arial" w:hAnsi="Arial" w:cs="Arial"/>
                <w:sz w:val="20"/>
                <w:szCs w:val="20"/>
              </w:rPr>
              <w:t>Working as</w:t>
            </w:r>
            <w:r w:rsidR="00C90B71">
              <w:rPr>
                <w:rFonts w:ascii="Arial" w:hAnsi="Arial" w:cs="Arial"/>
                <w:sz w:val="20"/>
                <w:szCs w:val="20"/>
              </w:rPr>
              <w:t xml:space="preserve"> a lead</w:t>
            </w:r>
            <w:r w:rsidR="00387270">
              <w:rPr>
                <w:rFonts w:ascii="Arial" w:hAnsi="Arial" w:cs="Arial"/>
                <w:sz w:val="20"/>
                <w:szCs w:val="20"/>
              </w:rPr>
              <w:t xml:space="preserve"> Architect </w:t>
            </w:r>
            <w:r w:rsidR="005C7716">
              <w:rPr>
                <w:rFonts w:ascii="Arial" w:hAnsi="Arial" w:cs="Arial"/>
                <w:sz w:val="20"/>
                <w:szCs w:val="20"/>
              </w:rPr>
              <w:t>respons</w:t>
            </w:r>
            <w:r>
              <w:rPr>
                <w:rFonts w:ascii="Arial" w:hAnsi="Arial" w:cs="Arial"/>
                <w:sz w:val="20"/>
                <w:szCs w:val="20"/>
              </w:rPr>
              <w:t xml:space="preserve">ible for the planning, design </w:t>
            </w:r>
            <w:r w:rsidR="005C7716">
              <w:rPr>
                <w:rFonts w:ascii="Arial" w:hAnsi="Arial" w:cs="Arial"/>
                <w:sz w:val="20"/>
                <w:szCs w:val="20"/>
              </w:rPr>
              <w:t xml:space="preserve">and </w:t>
            </w:r>
            <w:r>
              <w:rPr>
                <w:rFonts w:ascii="Arial" w:hAnsi="Arial" w:cs="Arial"/>
                <w:sz w:val="20"/>
                <w:szCs w:val="20"/>
              </w:rPr>
              <w:t>implementation of</w:t>
            </w:r>
            <w:r w:rsidR="00A91CF4">
              <w:rPr>
                <w:rFonts w:ascii="Arial" w:hAnsi="Arial" w:cs="Arial"/>
                <w:sz w:val="20"/>
                <w:szCs w:val="20"/>
              </w:rPr>
              <w:t xml:space="preserve"> </w:t>
            </w:r>
            <w:r w:rsidR="005C7716">
              <w:rPr>
                <w:rFonts w:ascii="Arial" w:hAnsi="Arial" w:cs="Arial"/>
                <w:sz w:val="20"/>
                <w:szCs w:val="20"/>
              </w:rPr>
              <w:t>the architecture to support this technology</w:t>
            </w:r>
            <w:r>
              <w:rPr>
                <w:rFonts w:ascii="Arial" w:hAnsi="Arial" w:cs="Arial"/>
                <w:sz w:val="20"/>
                <w:szCs w:val="20"/>
              </w:rPr>
              <w:t>. This role included</w:t>
            </w:r>
            <w:r w:rsidR="00AF43AD" w:rsidRPr="00AF43AD">
              <w:rPr>
                <w:rFonts w:ascii="Arial" w:hAnsi="Arial" w:cs="Arial"/>
                <w:sz w:val="20"/>
                <w:szCs w:val="20"/>
              </w:rPr>
              <w:t xml:space="preserve"> the following responsibilities;</w:t>
            </w:r>
          </w:p>
          <w:p w:rsidR="00C90B71" w:rsidRDefault="00C90B71" w:rsidP="00AF43AD">
            <w:pPr>
              <w:rPr>
                <w:rFonts w:ascii="Arial" w:hAnsi="Arial" w:cs="Arial"/>
                <w:sz w:val="20"/>
                <w:szCs w:val="20"/>
              </w:rPr>
            </w:pPr>
          </w:p>
          <w:p w:rsidR="005C7716" w:rsidRDefault="005C7716" w:rsidP="00282299">
            <w:pPr>
              <w:pStyle w:val="ListParagraph"/>
              <w:numPr>
                <w:ilvl w:val="0"/>
                <w:numId w:val="19"/>
              </w:numPr>
              <w:rPr>
                <w:rFonts w:ascii="Arial" w:hAnsi="Arial" w:cs="Arial"/>
                <w:sz w:val="20"/>
                <w:szCs w:val="20"/>
              </w:rPr>
            </w:pPr>
            <w:r>
              <w:rPr>
                <w:rFonts w:ascii="Arial" w:hAnsi="Arial" w:cs="Arial"/>
                <w:sz w:val="20"/>
                <w:szCs w:val="20"/>
              </w:rPr>
              <w:t xml:space="preserve">Using TOGAF9 framework to design a </w:t>
            </w:r>
            <w:r w:rsidR="00A91CF4">
              <w:rPr>
                <w:rFonts w:ascii="Arial" w:hAnsi="Arial" w:cs="Arial"/>
                <w:sz w:val="20"/>
                <w:szCs w:val="20"/>
              </w:rPr>
              <w:t>companywide</w:t>
            </w:r>
            <w:r w:rsidR="00C90B71">
              <w:rPr>
                <w:rFonts w:ascii="Arial" w:hAnsi="Arial" w:cs="Arial"/>
                <w:sz w:val="20"/>
                <w:szCs w:val="20"/>
              </w:rPr>
              <w:t xml:space="preserve"> architecture to business digitisation</w:t>
            </w:r>
          </w:p>
          <w:p w:rsidR="00FC2E1A" w:rsidRDefault="00FC2E1A" w:rsidP="00282299">
            <w:pPr>
              <w:pStyle w:val="ListParagraph"/>
              <w:numPr>
                <w:ilvl w:val="0"/>
                <w:numId w:val="19"/>
              </w:numPr>
              <w:rPr>
                <w:rFonts w:ascii="Arial" w:hAnsi="Arial" w:cs="Arial"/>
                <w:sz w:val="20"/>
                <w:szCs w:val="20"/>
              </w:rPr>
            </w:pPr>
            <w:r>
              <w:rPr>
                <w:rFonts w:ascii="Arial" w:hAnsi="Arial" w:cs="Arial"/>
                <w:sz w:val="20"/>
                <w:szCs w:val="20"/>
              </w:rPr>
              <w:t>Design and implementation of AWS infrastructure and services</w:t>
            </w:r>
          </w:p>
          <w:p w:rsidR="005C7716" w:rsidRDefault="005C7716" w:rsidP="00282299">
            <w:pPr>
              <w:pStyle w:val="ListParagraph"/>
              <w:numPr>
                <w:ilvl w:val="0"/>
                <w:numId w:val="19"/>
              </w:numPr>
              <w:rPr>
                <w:rFonts w:ascii="Arial" w:hAnsi="Arial" w:cs="Arial"/>
                <w:sz w:val="20"/>
                <w:szCs w:val="20"/>
              </w:rPr>
            </w:pPr>
            <w:r>
              <w:rPr>
                <w:rFonts w:ascii="Arial" w:hAnsi="Arial" w:cs="Arial"/>
                <w:sz w:val="20"/>
                <w:szCs w:val="20"/>
              </w:rPr>
              <w:t>Stakeholder management</w:t>
            </w:r>
          </w:p>
          <w:p w:rsidR="00A91CF4" w:rsidRDefault="00A91CF4" w:rsidP="00282299">
            <w:pPr>
              <w:pStyle w:val="ListParagraph"/>
              <w:numPr>
                <w:ilvl w:val="0"/>
                <w:numId w:val="19"/>
              </w:numPr>
              <w:rPr>
                <w:rFonts w:ascii="Arial" w:hAnsi="Arial" w:cs="Arial"/>
                <w:sz w:val="20"/>
                <w:szCs w:val="20"/>
              </w:rPr>
            </w:pPr>
            <w:r>
              <w:rPr>
                <w:rFonts w:ascii="Arial" w:hAnsi="Arial" w:cs="Arial"/>
                <w:sz w:val="20"/>
                <w:szCs w:val="20"/>
              </w:rPr>
              <w:t>Team leadership</w:t>
            </w:r>
          </w:p>
          <w:p w:rsidR="00A91CF4" w:rsidRDefault="00A91CF4" w:rsidP="00282299">
            <w:pPr>
              <w:pStyle w:val="ListParagraph"/>
              <w:numPr>
                <w:ilvl w:val="0"/>
                <w:numId w:val="19"/>
              </w:numPr>
              <w:rPr>
                <w:rFonts w:ascii="Arial" w:hAnsi="Arial" w:cs="Arial"/>
                <w:sz w:val="20"/>
                <w:szCs w:val="20"/>
              </w:rPr>
            </w:pPr>
            <w:r>
              <w:rPr>
                <w:rFonts w:ascii="Arial" w:hAnsi="Arial" w:cs="Arial"/>
                <w:sz w:val="20"/>
                <w:szCs w:val="20"/>
              </w:rPr>
              <w:t>Team leadership</w:t>
            </w:r>
          </w:p>
          <w:p w:rsidR="005C7716" w:rsidRDefault="00324927" w:rsidP="00282299">
            <w:pPr>
              <w:pStyle w:val="ListParagraph"/>
              <w:numPr>
                <w:ilvl w:val="0"/>
                <w:numId w:val="19"/>
              </w:numPr>
              <w:rPr>
                <w:rFonts w:ascii="Arial" w:hAnsi="Arial" w:cs="Arial"/>
                <w:sz w:val="20"/>
                <w:szCs w:val="20"/>
              </w:rPr>
            </w:pPr>
            <w:r>
              <w:rPr>
                <w:rFonts w:ascii="Arial" w:hAnsi="Arial" w:cs="Arial"/>
                <w:sz w:val="20"/>
                <w:szCs w:val="20"/>
              </w:rPr>
              <w:t>Design of target and architectures</w:t>
            </w:r>
          </w:p>
          <w:p w:rsidR="00324927" w:rsidRDefault="00324927" w:rsidP="00282299">
            <w:pPr>
              <w:pStyle w:val="ListParagraph"/>
              <w:numPr>
                <w:ilvl w:val="0"/>
                <w:numId w:val="19"/>
              </w:numPr>
              <w:rPr>
                <w:rFonts w:ascii="Arial" w:hAnsi="Arial" w:cs="Arial"/>
                <w:sz w:val="20"/>
                <w:szCs w:val="20"/>
              </w:rPr>
            </w:pPr>
            <w:r>
              <w:rPr>
                <w:rFonts w:ascii="Arial" w:hAnsi="Arial" w:cs="Arial"/>
                <w:sz w:val="20"/>
                <w:szCs w:val="20"/>
              </w:rPr>
              <w:t>Contract negotiations</w:t>
            </w:r>
          </w:p>
          <w:p w:rsidR="00AF43AD" w:rsidRPr="00F558F9" w:rsidRDefault="00AF43AD" w:rsidP="00282299">
            <w:pPr>
              <w:pStyle w:val="ListParagraph"/>
              <w:numPr>
                <w:ilvl w:val="0"/>
                <w:numId w:val="19"/>
              </w:numPr>
              <w:rPr>
                <w:rFonts w:ascii="Arial" w:hAnsi="Arial" w:cs="Arial"/>
                <w:sz w:val="20"/>
                <w:szCs w:val="20"/>
              </w:rPr>
            </w:pPr>
            <w:r w:rsidRPr="00F558F9">
              <w:rPr>
                <w:rFonts w:ascii="Arial" w:hAnsi="Arial" w:cs="Arial"/>
                <w:sz w:val="20"/>
                <w:szCs w:val="20"/>
              </w:rPr>
              <w:t>Requirement</w:t>
            </w:r>
            <w:r w:rsidR="00490E1A">
              <w:rPr>
                <w:rFonts w:ascii="Arial" w:hAnsi="Arial" w:cs="Arial"/>
                <w:sz w:val="20"/>
                <w:szCs w:val="20"/>
              </w:rPr>
              <w:t>s</w:t>
            </w:r>
            <w:r w:rsidRPr="00F558F9">
              <w:rPr>
                <w:rFonts w:ascii="Arial" w:hAnsi="Arial" w:cs="Arial"/>
                <w:sz w:val="20"/>
                <w:szCs w:val="20"/>
              </w:rPr>
              <w:t xml:space="preserve"> capture.</w:t>
            </w:r>
          </w:p>
          <w:p w:rsidR="00AF43AD" w:rsidRDefault="00AF43AD" w:rsidP="00AF43AD">
            <w:pPr>
              <w:pStyle w:val="CVText"/>
              <w:spacing w:after="0"/>
              <w:jc w:val="both"/>
              <w:rPr>
                <w:sz w:val="20"/>
              </w:rPr>
            </w:pPr>
          </w:p>
          <w:p w:rsidR="00AF43AD" w:rsidRPr="00BC08E4" w:rsidRDefault="00AF43AD" w:rsidP="00AF43AD">
            <w:pPr>
              <w:pStyle w:val="CVText"/>
              <w:jc w:val="both"/>
              <w:rPr>
                <w:rFonts w:cs="Arial"/>
                <w:sz w:val="20"/>
              </w:rPr>
            </w:pPr>
            <w:r w:rsidRPr="00BC08E4">
              <w:rPr>
                <w:rFonts w:cs="Arial"/>
                <w:sz w:val="20"/>
              </w:rPr>
              <w:t>A selection of</w:t>
            </w:r>
            <w:r w:rsidR="008B59B5">
              <w:rPr>
                <w:rFonts w:cs="Arial"/>
                <w:sz w:val="20"/>
              </w:rPr>
              <w:t xml:space="preserve"> other</w:t>
            </w:r>
            <w:r w:rsidRPr="00BC08E4">
              <w:rPr>
                <w:rFonts w:cs="Arial"/>
                <w:sz w:val="20"/>
              </w:rPr>
              <w:t xml:space="preserve"> project highlights include</w:t>
            </w:r>
            <w:r w:rsidR="008B59B5">
              <w:rPr>
                <w:rFonts w:cs="Arial"/>
                <w:sz w:val="20"/>
              </w:rPr>
              <w:t>d</w:t>
            </w:r>
            <w:r w:rsidRPr="00BC08E4">
              <w:rPr>
                <w:rFonts w:cs="Arial"/>
                <w:sz w:val="20"/>
              </w:rPr>
              <w:t>;</w:t>
            </w:r>
          </w:p>
          <w:p w:rsidR="00387270" w:rsidRPr="00BC08E4" w:rsidRDefault="00F025B7" w:rsidP="00387270">
            <w:pPr>
              <w:rPr>
                <w:rFonts w:ascii="Arial" w:hAnsi="Arial" w:cs="Arial"/>
                <w:b/>
                <w:sz w:val="20"/>
                <w:szCs w:val="20"/>
              </w:rPr>
            </w:pPr>
            <w:r w:rsidRPr="00BC08E4">
              <w:rPr>
                <w:rFonts w:ascii="Arial" w:hAnsi="Arial" w:cs="Arial"/>
                <w:b/>
                <w:sz w:val="20"/>
                <w:szCs w:val="20"/>
              </w:rPr>
              <w:t>Sellafield Infrastructure Strategic Alliance</w:t>
            </w:r>
          </w:p>
          <w:p w:rsidR="00F025B7" w:rsidRPr="00BC08E4" w:rsidRDefault="00F025B7" w:rsidP="00F025B7">
            <w:pPr>
              <w:rPr>
                <w:rFonts w:ascii="Arial" w:hAnsi="Arial" w:cs="Arial"/>
                <w:b/>
                <w:sz w:val="20"/>
                <w:szCs w:val="20"/>
              </w:rPr>
            </w:pPr>
            <w:r w:rsidRPr="00BC08E4">
              <w:rPr>
                <w:rFonts w:ascii="Arial" w:hAnsi="Arial" w:cs="Arial"/>
                <w:b/>
                <w:sz w:val="20"/>
                <w:szCs w:val="20"/>
              </w:rPr>
              <w:t>Sellafield Ltd</w:t>
            </w:r>
          </w:p>
          <w:p w:rsidR="00F025B7" w:rsidRPr="00BC08E4" w:rsidRDefault="00F025B7" w:rsidP="00F025B7">
            <w:pPr>
              <w:rPr>
                <w:rFonts w:ascii="Arial" w:hAnsi="Arial" w:cs="Arial"/>
                <w:sz w:val="20"/>
                <w:szCs w:val="20"/>
              </w:rPr>
            </w:pPr>
            <w:r w:rsidRPr="00BC08E4">
              <w:rPr>
                <w:rFonts w:ascii="Arial" w:hAnsi="Arial" w:cs="Arial"/>
                <w:sz w:val="20"/>
                <w:szCs w:val="20"/>
              </w:rPr>
              <w:t xml:space="preserve">Working as </w:t>
            </w:r>
            <w:r w:rsidR="00C90B71">
              <w:rPr>
                <w:rFonts w:ascii="Arial" w:hAnsi="Arial" w:cs="Arial"/>
                <w:sz w:val="20"/>
                <w:szCs w:val="20"/>
              </w:rPr>
              <w:t>an</w:t>
            </w:r>
            <w:r w:rsidR="00145499">
              <w:rPr>
                <w:rFonts w:ascii="Arial" w:hAnsi="Arial" w:cs="Arial"/>
                <w:sz w:val="20"/>
                <w:szCs w:val="20"/>
              </w:rPr>
              <w:t xml:space="preserve"> Architect on the Spatial Transformation</w:t>
            </w:r>
            <w:r w:rsidRPr="00BC08E4">
              <w:rPr>
                <w:rFonts w:ascii="Arial" w:hAnsi="Arial" w:cs="Arial"/>
                <w:sz w:val="20"/>
                <w:szCs w:val="20"/>
              </w:rPr>
              <w:t xml:space="preserve"> </w:t>
            </w:r>
            <w:r w:rsidR="00FC2E1A" w:rsidRPr="00BC08E4">
              <w:rPr>
                <w:rFonts w:ascii="Arial" w:hAnsi="Arial" w:cs="Arial"/>
                <w:sz w:val="20"/>
                <w:szCs w:val="20"/>
              </w:rPr>
              <w:t>project the</w:t>
            </w:r>
            <w:r w:rsidRPr="00BC08E4">
              <w:rPr>
                <w:rFonts w:ascii="Arial" w:hAnsi="Arial" w:cs="Arial"/>
                <w:sz w:val="20"/>
                <w:szCs w:val="20"/>
              </w:rPr>
              <w:t xml:space="preserve"> responsibilities included the planning and architectural design of an Enterprise wide GIS implementation. This role included managing a complex stakeholder matrix, presenting the case up to board level</w:t>
            </w:r>
            <w:r w:rsidR="00FC2E1A" w:rsidRPr="00BC08E4">
              <w:rPr>
                <w:rFonts w:ascii="Arial" w:hAnsi="Arial" w:cs="Arial"/>
                <w:sz w:val="20"/>
                <w:szCs w:val="20"/>
              </w:rPr>
              <w:t>, design</w:t>
            </w:r>
            <w:r w:rsidRPr="00BC08E4">
              <w:rPr>
                <w:rFonts w:ascii="Arial" w:hAnsi="Arial" w:cs="Arial"/>
                <w:sz w:val="20"/>
                <w:szCs w:val="20"/>
              </w:rPr>
              <w:t xml:space="preserve"> of a data governance structure, development of a business</w:t>
            </w:r>
            <w:r w:rsidR="008B59B5">
              <w:rPr>
                <w:rFonts w:ascii="Arial" w:hAnsi="Arial" w:cs="Arial"/>
                <w:sz w:val="20"/>
                <w:szCs w:val="20"/>
              </w:rPr>
              <w:t xml:space="preserve"> case, contractual negotiations.</w:t>
            </w:r>
          </w:p>
          <w:p w:rsidR="00F025B7" w:rsidRPr="00BC08E4" w:rsidRDefault="00F025B7" w:rsidP="00F025B7">
            <w:pPr>
              <w:rPr>
                <w:rFonts w:ascii="Arial" w:hAnsi="Arial" w:cs="Arial"/>
                <w:b/>
                <w:sz w:val="20"/>
                <w:szCs w:val="20"/>
              </w:rPr>
            </w:pPr>
          </w:p>
          <w:p w:rsidR="009A3993" w:rsidRPr="00BC08E4" w:rsidRDefault="009A3993" w:rsidP="009A3993">
            <w:pPr>
              <w:rPr>
                <w:rFonts w:ascii="Arial" w:hAnsi="Arial" w:cs="Arial"/>
                <w:b/>
                <w:sz w:val="20"/>
                <w:szCs w:val="20"/>
              </w:rPr>
            </w:pPr>
            <w:r w:rsidRPr="00BC08E4">
              <w:rPr>
                <w:rFonts w:ascii="Arial" w:hAnsi="Arial" w:cs="Arial"/>
                <w:b/>
                <w:sz w:val="20"/>
                <w:szCs w:val="20"/>
              </w:rPr>
              <w:t xml:space="preserve">Global </w:t>
            </w:r>
            <w:proofErr w:type="spellStart"/>
            <w:r w:rsidRPr="00BC08E4">
              <w:rPr>
                <w:rFonts w:ascii="Arial" w:hAnsi="Arial" w:cs="Arial"/>
                <w:b/>
                <w:sz w:val="20"/>
                <w:szCs w:val="20"/>
              </w:rPr>
              <w:t>Analyzer</w:t>
            </w:r>
            <w:proofErr w:type="spellEnd"/>
          </w:p>
          <w:p w:rsidR="009A3993" w:rsidRPr="00BC08E4" w:rsidRDefault="009A3993" w:rsidP="009A3993">
            <w:pPr>
              <w:rPr>
                <w:rFonts w:ascii="Arial" w:hAnsi="Arial" w:cs="Arial"/>
                <w:b/>
                <w:sz w:val="20"/>
                <w:szCs w:val="20"/>
              </w:rPr>
            </w:pPr>
            <w:r w:rsidRPr="00BC08E4">
              <w:rPr>
                <w:rFonts w:ascii="Arial" w:hAnsi="Arial" w:cs="Arial"/>
                <w:b/>
                <w:sz w:val="20"/>
                <w:szCs w:val="20"/>
              </w:rPr>
              <w:t>Transbay Transit Centre</w:t>
            </w:r>
          </w:p>
          <w:p w:rsidR="009A3993" w:rsidRPr="00BC08E4" w:rsidRDefault="009A3993" w:rsidP="00F025B7">
            <w:pPr>
              <w:rPr>
                <w:rFonts w:ascii="Arial" w:hAnsi="Arial" w:cs="Arial"/>
                <w:sz w:val="20"/>
                <w:szCs w:val="20"/>
              </w:rPr>
            </w:pPr>
            <w:r w:rsidRPr="00BC08E4">
              <w:rPr>
                <w:rFonts w:ascii="Arial" w:hAnsi="Arial" w:cs="Arial"/>
                <w:sz w:val="20"/>
                <w:szCs w:val="20"/>
              </w:rPr>
              <w:t>Ewan was the lead architect on this project, responsible for the design and implementation of an architecture to support the implementation of a real-time monitoring sensor network</w:t>
            </w:r>
            <w:r w:rsidR="00BC08E4" w:rsidRPr="00BC08E4">
              <w:rPr>
                <w:rFonts w:ascii="Arial" w:hAnsi="Arial" w:cs="Arial"/>
                <w:sz w:val="20"/>
                <w:szCs w:val="20"/>
              </w:rPr>
              <w:t>. This architecture supports a range of sensor, hosted on a</w:t>
            </w:r>
            <w:r w:rsidR="00145499">
              <w:rPr>
                <w:rFonts w:ascii="Arial" w:hAnsi="Arial" w:cs="Arial"/>
                <w:sz w:val="20"/>
                <w:szCs w:val="20"/>
              </w:rPr>
              <w:t>n</w:t>
            </w:r>
            <w:r w:rsidR="00BC08E4" w:rsidRPr="00BC08E4">
              <w:rPr>
                <w:rFonts w:ascii="Arial" w:hAnsi="Arial" w:cs="Arial"/>
                <w:sz w:val="20"/>
                <w:szCs w:val="20"/>
              </w:rPr>
              <w:t xml:space="preserve"> Amazon Web Services (AWS) platform. The</w:t>
            </w:r>
            <w:r w:rsidRPr="00BC08E4">
              <w:rPr>
                <w:rFonts w:ascii="Arial" w:hAnsi="Arial" w:cs="Arial"/>
                <w:sz w:val="20"/>
                <w:szCs w:val="20"/>
              </w:rPr>
              <w:t xml:space="preserve"> role on this project included gathering and documenting requirements and designing supporting business processes</w:t>
            </w:r>
            <w:r w:rsidR="00BC08E4" w:rsidRPr="00BC08E4">
              <w:rPr>
                <w:rFonts w:ascii="Arial" w:hAnsi="Arial" w:cs="Arial"/>
                <w:sz w:val="20"/>
                <w:szCs w:val="20"/>
              </w:rPr>
              <w:t xml:space="preserve">, </w:t>
            </w:r>
            <w:r w:rsidR="00A91CF4">
              <w:rPr>
                <w:rFonts w:ascii="Arial" w:hAnsi="Arial" w:cs="Arial"/>
                <w:sz w:val="20"/>
                <w:szCs w:val="20"/>
              </w:rPr>
              <w:t xml:space="preserve">managing the implementation and </w:t>
            </w:r>
            <w:r w:rsidR="00BC08E4" w:rsidRPr="00BC08E4">
              <w:rPr>
                <w:rFonts w:ascii="Arial" w:hAnsi="Arial" w:cs="Arial"/>
                <w:sz w:val="20"/>
                <w:szCs w:val="20"/>
              </w:rPr>
              <w:t>planning the service delivery.</w:t>
            </w:r>
          </w:p>
          <w:p w:rsidR="009E40E6" w:rsidRPr="00BC08E4" w:rsidRDefault="009E40E6" w:rsidP="00F558F9">
            <w:pPr>
              <w:rPr>
                <w:rFonts w:ascii="Arial" w:hAnsi="Arial" w:cs="Arial"/>
                <w:b/>
                <w:sz w:val="20"/>
                <w:szCs w:val="20"/>
              </w:rPr>
            </w:pPr>
          </w:p>
          <w:p w:rsidR="00F558F9" w:rsidRPr="00BC08E4" w:rsidRDefault="00F558F9" w:rsidP="00F558F9">
            <w:pPr>
              <w:rPr>
                <w:rFonts w:ascii="Arial" w:hAnsi="Arial" w:cs="Arial"/>
                <w:b/>
                <w:sz w:val="20"/>
                <w:szCs w:val="20"/>
              </w:rPr>
            </w:pPr>
            <w:r w:rsidRPr="00BC08E4">
              <w:rPr>
                <w:rFonts w:ascii="Arial" w:hAnsi="Arial" w:cs="Arial"/>
                <w:b/>
                <w:sz w:val="20"/>
                <w:szCs w:val="20"/>
              </w:rPr>
              <w:t>Doha Masterplan</w:t>
            </w:r>
          </w:p>
          <w:p w:rsidR="00F558F9" w:rsidRPr="00BC08E4" w:rsidRDefault="00F558F9" w:rsidP="00F558F9">
            <w:pPr>
              <w:rPr>
                <w:rFonts w:ascii="Arial" w:hAnsi="Arial" w:cs="Arial"/>
                <w:b/>
                <w:sz w:val="20"/>
                <w:szCs w:val="20"/>
              </w:rPr>
            </w:pPr>
            <w:proofErr w:type="spellStart"/>
            <w:r w:rsidRPr="00BC08E4">
              <w:rPr>
                <w:rFonts w:ascii="Arial" w:hAnsi="Arial" w:cs="Arial"/>
                <w:b/>
                <w:sz w:val="20"/>
                <w:szCs w:val="20"/>
              </w:rPr>
              <w:t>Mshreib</w:t>
            </w:r>
            <w:proofErr w:type="spellEnd"/>
            <w:r w:rsidRPr="00BC08E4">
              <w:rPr>
                <w:rFonts w:ascii="Arial" w:hAnsi="Arial" w:cs="Arial"/>
                <w:b/>
                <w:sz w:val="20"/>
                <w:szCs w:val="20"/>
              </w:rPr>
              <w:t xml:space="preserve"> Properties</w:t>
            </w:r>
          </w:p>
          <w:p w:rsidR="00F558F9" w:rsidRPr="00BC08E4" w:rsidRDefault="00AF43AD" w:rsidP="00F558F9">
            <w:pPr>
              <w:rPr>
                <w:rFonts w:ascii="Arial" w:hAnsi="Arial" w:cs="Arial"/>
                <w:sz w:val="20"/>
                <w:szCs w:val="20"/>
              </w:rPr>
            </w:pPr>
            <w:r w:rsidRPr="00BC08E4">
              <w:rPr>
                <w:rFonts w:ascii="Arial" w:hAnsi="Arial" w:cs="Arial"/>
                <w:sz w:val="20"/>
                <w:szCs w:val="20"/>
              </w:rPr>
              <w:t xml:space="preserve">To support the management of information for the Doha Masterplan project Ewan was responsible for designing the implementation for the use of </w:t>
            </w:r>
            <w:r w:rsidR="00C90B71">
              <w:rPr>
                <w:rFonts w:ascii="Arial" w:hAnsi="Arial" w:cs="Arial"/>
                <w:sz w:val="20"/>
                <w:szCs w:val="20"/>
              </w:rPr>
              <w:t>technology</w:t>
            </w:r>
            <w:r w:rsidRPr="00BC08E4">
              <w:rPr>
                <w:rFonts w:ascii="Arial" w:hAnsi="Arial" w:cs="Arial"/>
                <w:sz w:val="20"/>
                <w:szCs w:val="20"/>
              </w:rPr>
              <w:t xml:space="preserve"> during the design and operation of the Doha Masterplan site. This role include gathering and documenting requirements on-site in Doha, managing expectations and client interfaces</w:t>
            </w:r>
          </w:p>
          <w:p w:rsidR="00F558F9" w:rsidRPr="00BC08E4" w:rsidRDefault="00F558F9" w:rsidP="00F558F9">
            <w:pPr>
              <w:rPr>
                <w:rFonts w:ascii="Arial" w:hAnsi="Arial" w:cs="Arial"/>
                <w:sz w:val="20"/>
                <w:szCs w:val="20"/>
              </w:rPr>
            </w:pPr>
          </w:p>
          <w:p w:rsidR="00F558F9" w:rsidRPr="00BC08E4" w:rsidRDefault="00F558F9" w:rsidP="00F558F9">
            <w:pPr>
              <w:rPr>
                <w:rFonts w:ascii="Arial" w:hAnsi="Arial" w:cs="Arial"/>
                <w:b/>
                <w:sz w:val="20"/>
                <w:szCs w:val="20"/>
              </w:rPr>
            </w:pPr>
            <w:r w:rsidRPr="00BC08E4">
              <w:rPr>
                <w:rFonts w:ascii="Arial" w:hAnsi="Arial" w:cs="Arial"/>
                <w:b/>
                <w:sz w:val="20"/>
                <w:szCs w:val="20"/>
              </w:rPr>
              <w:t>Tween Bridge Wind Farm</w:t>
            </w:r>
          </w:p>
          <w:p w:rsidR="00F558F9" w:rsidRPr="00BC08E4" w:rsidRDefault="00F558F9" w:rsidP="00F558F9">
            <w:pPr>
              <w:rPr>
                <w:rFonts w:ascii="Arial" w:hAnsi="Arial" w:cs="Arial"/>
                <w:b/>
                <w:sz w:val="20"/>
                <w:szCs w:val="20"/>
              </w:rPr>
            </w:pPr>
            <w:r w:rsidRPr="00BC08E4">
              <w:rPr>
                <w:rFonts w:ascii="Arial" w:hAnsi="Arial" w:cs="Arial"/>
                <w:b/>
                <w:sz w:val="20"/>
                <w:szCs w:val="20"/>
              </w:rPr>
              <w:t>EDF Energy</w:t>
            </w:r>
          </w:p>
          <w:p w:rsidR="00AF43AD" w:rsidRPr="00BC08E4" w:rsidRDefault="00AF43AD" w:rsidP="00F558F9">
            <w:pPr>
              <w:rPr>
                <w:rFonts w:ascii="Arial" w:hAnsi="Arial" w:cs="Arial"/>
                <w:sz w:val="20"/>
                <w:szCs w:val="20"/>
              </w:rPr>
            </w:pPr>
            <w:r w:rsidRPr="00BC08E4">
              <w:rPr>
                <w:rFonts w:ascii="Arial" w:hAnsi="Arial" w:cs="Arial"/>
                <w:sz w:val="20"/>
                <w:szCs w:val="20"/>
              </w:rPr>
              <w:t>To support the construction phase of this project Ewan designed and implemented an ArcGIS Server solution using geographically located photos to create a live record of construction. The role on this project included gathering requirements and also evaluating a number of options</w:t>
            </w:r>
          </w:p>
          <w:p w:rsidR="009E40E6" w:rsidRDefault="00BC08E4" w:rsidP="009E40E6">
            <w:pPr>
              <w:pStyle w:val="CVSubHeading"/>
              <w:jc w:val="both"/>
              <w:rPr>
                <w:sz w:val="20"/>
              </w:rPr>
            </w:pPr>
            <w:proofErr w:type="spellStart"/>
            <w:r>
              <w:rPr>
                <w:sz w:val="20"/>
              </w:rPr>
              <w:t>Mouchel</w:t>
            </w:r>
            <w:proofErr w:type="spellEnd"/>
            <w:r>
              <w:rPr>
                <w:sz w:val="20"/>
              </w:rPr>
              <w:t xml:space="preserve"> Parkman, 2001 – 2003</w:t>
            </w:r>
          </w:p>
          <w:p w:rsidR="00AF43AD" w:rsidRPr="009E40E6" w:rsidRDefault="00BC08E4" w:rsidP="009E40E6">
            <w:pPr>
              <w:pStyle w:val="CVSubHeading"/>
              <w:jc w:val="both"/>
              <w:rPr>
                <w:sz w:val="20"/>
              </w:rPr>
            </w:pPr>
            <w:r>
              <w:rPr>
                <w:sz w:val="20"/>
              </w:rPr>
              <w:t>System Designer</w:t>
            </w:r>
            <w:r w:rsidRPr="00BC08E4">
              <w:rPr>
                <w:sz w:val="20"/>
              </w:rPr>
              <w:t>.</w:t>
            </w:r>
          </w:p>
          <w:p w:rsidR="00AF43AD" w:rsidRPr="00BC08E4" w:rsidRDefault="00BC08E4" w:rsidP="00AF43AD">
            <w:pPr>
              <w:spacing w:after="120"/>
              <w:jc w:val="both"/>
              <w:rPr>
                <w:rFonts w:ascii="Arial" w:hAnsi="Arial" w:cs="Arial"/>
                <w:sz w:val="20"/>
                <w:szCs w:val="20"/>
              </w:rPr>
            </w:pPr>
            <w:r>
              <w:rPr>
                <w:rFonts w:ascii="Arial" w:hAnsi="Arial" w:cs="Arial"/>
                <w:sz w:val="20"/>
                <w:szCs w:val="20"/>
              </w:rPr>
              <w:t>Ewan worked as a GIS system designer</w:t>
            </w:r>
            <w:r w:rsidR="00AF43AD" w:rsidRPr="00BC08E4">
              <w:rPr>
                <w:rFonts w:ascii="Arial" w:hAnsi="Arial" w:cs="Arial"/>
                <w:sz w:val="20"/>
                <w:szCs w:val="20"/>
              </w:rPr>
              <w:t xml:space="preserve"> as part of the Land Aspects business unit. Responsibilities included implementing GIS solutions on projects as well as providing technical advice within the business unit and supporting the development of GIS. </w:t>
            </w:r>
          </w:p>
          <w:p w:rsidR="00AF43AD" w:rsidRPr="00AC5C36" w:rsidRDefault="00AF43AD" w:rsidP="00A91CF4">
            <w:pPr>
              <w:spacing w:after="120"/>
              <w:jc w:val="both"/>
              <w:rPr>
                <w:rFonts w:ascii="Arial" w:hAnsi="Arial" w:cs="Arial"/>
                <w:sz w:val="20"/>
                <w:szCs w:val="20"/>
              </w:rPr>
            </w:pPr>
            <w:r w:rsidRPr="00BC08E4">
              <w:rPr>
                <w:rFonts w:ascii="Arial" w:hAnsi="Arial" w:cs="Arial"/>
                <w:sz w:val="20"/>
                <w:szCs w:val="20"/>
              </w:rPr>
              <w:t>Key projects completed included:</w:t>
            </w:r>
          </w:p>
        </w:tc>
      </w:tr>
      <w:tr w:rsidR="00AC5C36" w:rsidTr="001802CD">
        <w:trPr>
          <w:trHeight w:val="2218"/>
        </w:trPr>
        <w:tc>
          <w:tcPr>
            <w:tcW w:w="9606" w:type="dxa"/>
            <w:gridSpan w:val="2"/>
          </w:tcPr>
          <w:p w:rsidR="00AC5C36" w:rsidRDefault="00AC5C36" w:rsidP="00AF43AD">
            <w:pPr>
              <w:pStyle w:val="CVHeading"/>
              <w:pBdr>
                <w:bottom w:val="single" w:sz="12" w:space="1" w:color="00B050"/>
              </w:pBdr>
              <w:spacing w:before="120"/>
              <w:rPr>
                <w:sz w:val="22"/>
                <w:szCs w:val="22"/>
              </w:rPr>
            </w:pPr>
            <w:r>
              <w:rPr>
                <w:sz w:val="22"/>
                <w:szCs w:val="22"/>
              </w:rPr>
              <w:lastRenderedPageBreak/>
              <w:t>Personal Details</w:t>
            </w:r>
          </w:p>
          <w:p w:rsidR="00AC5C36" w:rsidRDefault="00AC5C36" w:rsidP="00AC5C36">
            <w:pPr>
              <w:rPr>
                <w:rFonts w:ascii="Arial" w:hAnsi="Arial" w:cs="Arial"/>
                <w:sz w:val="20"/>
                <w:szCs w:val="20"/>
              </w:rPr>
            </w:pPr>
            <w:r w:rsidRPr="00AC5C36">
              <w:rPr>
                <w:rFonts w:ascii="Arial" w:hAnsi="Arial" w:cs="Arial"/>
                <w:sz w:val="20"/>
                <w:szCs w:val="20"/>
              </w:rPr>
              <w:t xml:space="preserve">Ewan’s main interests </w:t>
            </w:r>
            <w:r w:rsidR="00490E1A">
              <w:rPr>
                <w:rFonts w:ascii="Arial" w:hAnsi="Arial" w:cs="Arial"/>
                <w:sz w:val="20"/>
                <w:szCs w:val="20"/>
              </w:rPr>
              <w:t xml:space="preserve">outside of work </w:t>
            </w:r>
            <w:r w:rsidRPr="00AC5C36">
              <w:rPr>
                <w:rFonts w:ascii="Arial" w:hAnsi="Arial" w:cs="Arial"/>
                <w:sz w:val="20"/>
                <w:szCs w:val="20"/>
              </w:rPr>
              <w:t xml:space="preserve">include </w:t>
            </w:r>
            <w:r w:rsidR="00150F5F">
              <w:rPr>
                <w:rFonts w:ascii="Arial" w:hAnsi="Arial" w:cs="Arial"/>
                <w:sz w:val="20"/>
                <w:szCs w:val="20"/>
              </w:rPr>
              <w:t xml:space="preserve">family, cycling </w:t>
            </w:r>
            <w:r w:rsidR="00A91CF4">
              <w:rPr>
                <w:rFonts w:ascii="Arial" w:hAnsi="Arial" w:cs="Arial"/>
                <w:sz w:val="20"/>
                <w:szCs w:val="20"/>
              </w:rPr>
              <w:t xml:space="preserve">and </w:t>
            </w:r>
            <w:r w:rsidR="00C95A69">
              <w:rPr>
                <w:rFonts w:ascii="Arial" w:hAnsi="Arial" w:cs="Arial"/>
                <w:sz w:val="20"/>
                <w:szCs w:val="20"/>
              </w:rPr>
              <w:t>kee</w:t>
            </w:r>
            <w:r w:rsidR="00A91CF4">
              <w:rPr>
                <w:rFonts w:ascii="Arial" w:hAnsi="Arial" w:cs="Arial"/>
                <w:sz w:val="20"/>
                <w:szCs w:val="20"/>
              </w:rPr>
              <w:t>ping up-to-date with technology</w:t>
            </w:r>
          </w:p>
          <w:p w:rsidR="00AC5C36" w:rsidRDefault="00AC5C36" w:rsidP="00AC5C36">
            <w:pPr>
              <w:pStyle w:val="CVHeading"/>
              <w:pBdr>
                <w:bottom w:val="single" w:sz="12" w:space="1" w:color="00B050"/>
              </w:pBdr>
              <w:spacing w:before="120"/>
              <w:rPr>
                <w:sz w:val="22"/>
                <w:szCs w:val="22"/>
              </w:rPr>
            </w:pPr>
            <w:r>
              <w:rPr>
                <w:sz w:val="22"/>
                <w:szCs w:val="22"/>
              </w:rPr>
              <w:t>Personal Aptitudes</w:t>
            </w:r>
          </w:p>
          <w:p w:rsidR="00AC5C36" w:rsidRPr="00AC5C36" w:rsidRDefault="00AC5C36" w:rsidP="00AC5C36">
            <w:pPr>
              <w:rPr>
                <w:rFonts w:ascii="Arial" w:hAnsi="Arial" w:cs="Arial"/>
                <w:b/>
                <w:sz w:val="20"/>
                <w:szCs w:val="20"/>
              </w:rPr>
            </w:pPr>
          </w:p>
          <w:p w:rsidR="00AC5C36" w:rsidRPr="00AC5C36" w:rsidRDefault="00AC5C36" w:rsidP="00AC5C36">
            <w:pPr>
              <w:rPr>
                <w:rFonts w:ascii="Arial" w:hAnsi="Arial" w:cs="Arial"/>
                <w:b/>
                <w:sz w:val="20"/>
                <w:szCs w:val="20"/>
              </w:rPr>
            </w:pPr>
            <w:r w:rsidRPr="00AC5C36">
              <w:rPr>
                <w:rFonts w:ascii="Arial" w:hAnsi="Arial" w:cs="Arial"/>
                <w:b/>
                <w:sz w:val="20"/>
                <w:szCs w:val="20"/>
              </w:rPr>
              <w:t>General Skills</w:t>
            </w:r>
          </w:p>
          <w:p w:rsidR="003E0DFC" w:rsidRPr="003E0DFC" w:rsidRDefault="00AC5C36" w:rsidP="003E0DFC">
            <w:pPr>
              <w:rPr>
                <w:rFonts w:ascii="Arial" w:hAnsi="Arial" w:cs="Arial"/>
                <w:sz w:val="20"/>
                <w:szCs w:val="20"/>
              </w:rPr>
            </w:pPr>
            <w:r w:rsidRPr="00AC5C36">
              <w:rPr>
                <w:rFonts w:ascii="Arial" w:hAnsi="Arial" w:cs="Arial"/>
                <w:sz w:val="20"/>
                <w:szCs w:val="20"/>
              </w:rPr>
              <w:t>As a result of many years’ experience and differing roles, Ewan has established himself to be able to take on new challenges, projects and environment</w:t>
            </w:r>
            <w:r w:rsidR="00490E1A">
              <w:rPr>
                <w:rFonts w:ascii="Arial" w:hAnsi="Arial" w:cs="Arial"/>
                <w:sz w:val="20"/>
                <w:szCs w:val="20"/>
              </w:rPr>
              <w:t>s</w:t>
            </w:r>
            <w:r w:rsidRPr="00AC5C36">
              <w:rPr>
                <w:rFonts w:ascii="Arial" w:hAnsi="Arial" w:cs="Arial"/>
                <w:sz w:val="20"/>
                <w:szCs w:val="20"/>
              </w:rPr>
              <w:t xml:space="preserve"> easily. He has excellent oral and written communication skills. He has the ability to deliver a sound presentation, </w:t>
            </w:r>
            <w:r w:rsidR="003E0DFC">
              <w:rPr>
                <w:rFonts w:ascii="Arial" w:hAnsi="Arial" w:cs="Arial"/>
                <w:sz w:val="20"/>
                <w:szCs w:val="20"/>
              </w:rPr>
              <w:t>at a number of levels</w:t>
            </w:r>
            <w:r w:rsidRPr="00AC5C36">
              <w:rPr>
                <w:rFonts w:ascii="Arial" w:hAnsi="Arial" w:cs="Arial"/>
                <w:sz w:val="20"/>
                <w:szCs w:val="20"/>
              </w:rPr>
              <w:t>. Ewan is good working as a team player or alone, and has a friendly, confident and cheerful character. He has a reputation as a committed professional with an innovative edge.</w:t>
            </w:r>
            <w:r w:rsidR="003E0DFC">
              <w:rPr>
                <w:rFonts w:ascii="Arial" w:hAnsi="Arial" w:cs="Arial"/>
                <w:sz w:val="20"/>
                <w:szCs w:val="20"/>
              </w:rPr>
              <w:t xml:space="preserve"> Ewan set up and </w:t>
            </w:r>
            <w:r w:rsidR="003E0DFC" w:rsidRPr="003E0DFC">
              <w:rPr>
                <w:rFonts w:ascii="Arial" w:hAnsi="Arial" w:cs="Arial"/>
                <w:sz w:val="20"/>
                <w:szCs w:val="20"/>
                <w:lang w:val="en-US"/>
              </w:rPr>
              <w:t>led a team of over 400 technical experts globally across Arup</w:t>
            </w:r>
            <w:r w:rsidR="003E0DFC">
              <w:rPr>
                <w:rFonts w:ascii="Arial" w:hAnsi="Arial" w:cs="Arial"/>
                <w:sz w:val="20"/>
                <w:szCs w:val="20"/>
                <w:lang w:val="en-US"/>
              </w:rPr>
              <w:t>. This involved managing a leading the group using a number of different leadership techniques to ensure it operated effectively.</w:t>
            </w:r>
          </w:p>
          <w:p w:rsidR="00AC5C36" w:rsidRPr="00AC5C36" w:rsidRDefault="00AC5C36" w:rsidP="00AC5C36">
            <w:pPr>
              <w:rPr>
                <w:rFonts w:ascii="Arial" w:hAnsi="Arial" w:cs="Arial"/>
                <w:sz w:val="20"/>
                <w:szCs w:val="20"/>
              </w:rPr>
            </w:pPr>
          </w:p>
          <w:p w:rsidR="00AC5C36" w:rsidRPr="00AC5C36" w:rsidRDefault="00AC5C36" w:rsidP="00AC5C36">
            <w:pPr>
              <w:rPr>
                <w:rFonts w:ascii="Arial" w:hAnsi="Arial" w:cs="Arial"/>
                <w:b/>
                <w:sz w:val="20"/>
                <w:szCs w:val="20"/>
              </w:rPr>
            </w:pPr>
            <w:r w:rsidRPr="00AC5C36">
              <w:rPr>
                <w:rFonts w:ascii="Arial" w:hAnsi="Arial" w:cs="Arial"/>
                <w:b/>
                <w:sz w:val="20"/>
                <w:szCs w:val="20"/>
              </w:rPr>
              <w:t>Enterprise Solution Architecting</w:t>
            </w:r>
          </w:p>
          <w:p w:rsidR="00AC5C36" w:rsidRDefault="00AC5C36" w:rsidP="00AC5C36">
            <w:pPr>
              <w:rPr>
                <w:rFonts w:ascii="Arial" w:hAnsi="Arial" w:cs="Arial"/>
                <w:sz w:val="20"/>
                <w:szCs w:val="20"/>
              </w:rPr>
            </w:pPr>
            <w:r w:rsidRPr="00AC5C36">
              <w:rPr>
                <w:rFonts w:ascii="Arial" w:hAnsi="Arial" w:cs="Arial"/>
                <w:sz w:val="20"/>
                <w:szCs w:val="20"/>
              </w:rPr>
              <w:t>Ewan has developed solution architecture documents, again in public and private sector organisations. Being able to take business requirements, and to transform that into a system that will deliver the solution, is an important ability. Ewan is adept at understanding the components of the presentation, application, and database tiers, and how the user interface requirements, business processes and business data map to these tiers. In particular he has a working experience of basing a solution on Service Orientated Architecture (SOA).</w:t>
            </w:r>
          </w:p>
          <w:p w:rsidR="00AC5C36" w:rsidRPr="00AC5C36" w:rsidRDefault="00AC5C36" w:rsidP="00AC5C36">
            <w:pPr>
              <w:rPr>
                <w:rFonts w:ascii="Arial" w:hAnsi="Arial" w:cs="Arial"/>
                <w:sz w:val="20"/>
                <w:szCs w:val="20"/>
              </w:rPr>
            </w:pPr>
          </w:p>
          <w:p w:rsidR="00AC5C36" w:rsidRPr="00AC5C36" w:rsidRDefault="00AC5C36" w:rsidP="00AC5C36">
            <w:pPr>
              <w:rPr>
                <w:rFonts w:ascii="Arial" w:hAnsi="Arial" w:cs="Arial"/>
                <w:b/>
                <w:sz w:val="20"/>
                <w:szCs w:val="20"/>
              </w:rPr>
            </w:pPr>
            <w:r w:rsidRPr="00AC5C36">
              <w:rPr>
                <w:rFonts w:ascii="Arial" w:hAnsi="Arial" w:cs="Arial"/>
                <w:b/>
                <w:sz w:val="20"/>
                <w:szCs w:val="20"/>
              </w:rPr>
              <w:t>Project Management</w:t>
            </w:r>
            <w:r w:rsidRPr="00AC5C36">
              <w:rPr>
                <w:rFonts w:ascii="Arial" w:hAnsi="Arial" w:cs="Arial"/>
                <w:b/>
                <w:sz w:val="20"/>
                <w:szCs w:val="20"/>
              </w:rPr>
              <w:tab/>
            </w:r>
          </w:p>
          <w:p w:rsidR="00AC5C36" w:rsidRDefault="00AC5C36" w:rsidP="00AC5C36">
            <w:pPr>
              <w:rPr>
                <w:rFonts w:ascii="Arial" w:hAnsi="Arial" w:cs="Arial"/>
                <w:sz w:val="20"/>
                <w:szCs w:val="20"/>
              </w:rPr>
            </w:pPr>
            <w:r w:rsidRPr="00AC5C36">
              <w:rPr>
                <w:rFonts w:ascii="Arial" w:hAnsi="Arial" w:cs="Arial"/>
                <w:sz w:val="20"/>
                <w:szCs w:val="20"/>
              </w:rPr>
              <w:t>Ewan has managed a number of projects, from inception of project through requirements gathering, managing a development team, and implementation. He has always strived to deliver on time, to budget, and with agreed quality parameters, with results that speak for themselves. Ewan holds a PRINCE2 Practitioner accreditation, which has been utilised across different projects – he tailors the process according to the individual project’s shape and requirements</w:t>
            </w:r>
          </w:p>
          <w:p w:rsidR="00AC5C36" w:rsidRPr="009E40E6" w:rsidRDefault="00AC5C36" w:rsidP="009E40E6">
            <w:pPr>
              <w:pStyle w:val="CVHeading"/>
              <w:pBdr>
                <w:bottom w:val="single" w:sz="12" w:space="1" w:color="00B050"/>
              </w:pBdr>
              <w:spacing w:before="120"/>
              <w:rPr>
                <w:sz w:val="22"/>
                <w:szCs w:val="22"/>
              </w:rPr>
            </w:pPr>
            <w:r>
              <w:rPr>
                <w:sz w:val="22"/>
                <w:szCs w:val="22"/>
              </w:rPr>
              <w:t>References</w:t>
            </w:r>
          </w:p>
          <w:p w:rsidR="00AC5C36" w:rsidRPr="003E0DFC" w:rsidRDefault="00AC5C36" w:rsidP="00AC5C36">
            <w:pPr>
              <w:rPr>
                <w:rFonts w:ascii="Arial" w:hAnsi="Arial" w:cs="Arial"/>
                <w:sz w:val="20"/>
                <w:szCs w:val="20"/>
              </w:rPr>
            </w:pPr>
            <w:r w:rsidRPr="00AC5C36">
              <w:rPr>
                <w:rFonts w:ascii="Arial" w:hAnsi="Arial" w:cs="Arial"/>
                <w:sz w:val="20"/>
                <w:szCs w:val="20"/>
              </w:rPr>
              <w:t>References will be made available on request.</w:t>
            </w:r>
          </w:p>
        </w:tc>
      </w:tr>
    </w:tbl>
    <w:p w:rsidR="00AF43AD" w:rsidRDefault="00AF43AD" w:rsidP="003E0DFC"/>
    <w:sectPr w:rsidR="00AF43AD" w:rsidSect="00AF43A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A10" w:rsidRDefault="00CD1A10" w:rsidP="00AF43AD">
      <w:r>
        <w:separator/>
      </w:r>
    </w:p>
  </w:endnote>
  <w:endnote w:type="continuationSeparator" w:id="0">
    <w:p w:rsidR="00CD1A10" w:rsidRDefault="00CD1A10" w:rsidP="00AF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783"/>
      <w:docPartObj>
        <w:docPartGallery w:val="Page Numbers (Bottom of Page)"/>
        <w:docPartUnique/>
      </w:docPartObj>
    </w:sdtPr>
    <w:sdtEndPr/>
    <w:sdtContent>
      <w:p w:rsidR="000B5542" w:rsidRDefault="000108C8">
        <w:pPr>
          <w:pStyle w:val="Footer"/>
          <w:jc w:val="right"/>
        </w:pPr>
        <w:r>
          <w:fldChar w:fldCharType="begin"/>
        </w:r>
        <w:r>
          <w:instrText xml:space="preserve"> PAGE   \* MERGEFORMAT </w:instrText>
        </w:r>
        <w:r>
          <w:fldChar w:fldCharType="separate"/>
        </w:r>
        <w:r w:rsidR="00D9656E">
          <w:rPr>
            <w:noProof/>
          </w:rPr>
          <w:t>5</w:t>
        </w:r>
        <w:r>
          <w:rPr>
            <w:noProof/>
          </w:rPr>
          <w:fldChar w:fldCharType="end"/>
        </w:r>
        <w:r w:rsidR="000B5542">
          <w:t xml:space="preserve"> </w:t>
        </w:r>
      </w:p>
    </w:sdtContent>
  </w:sdt>
  <w:p w:rsidR="000B5542" w:rsidRDefault="000B5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A10" w:rsidRDefault="00CD1A10" w:rsidP="00AF43AD">
      <w:r>
        <w:separator/>
      </w:r>
    </w:p>
  </w:footnote>
  <w:footnote w:type="continuationSeparator" w:id="0">
    <w:p w:rsidR="00CD1A10" w:rsidRDefault="00CD1A10" w:rsidP="00AF4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C62"/>
    <w:multiLevelType w:val="hybridMultilevel"/>
    <w:tmpl w:val="694623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B5"/>
    <w:multiLevelType w:val="hybridMultilevel"/>
    <w:tmpl w:val="A1A0102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51975"/>
    <w:multiLevelType w:val="hybridMultilevel"/>
    <w:tmpl w:val="BB0A0AF8"/>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7255A"/>
    <w:multiLevelType w:val="hybridMultilevel"/>
    <w:tmpl w:val="7054B5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B5827"/>
    <w:multiLevelType w:val="hybridMultilevel"/>
    <w:tmpl w:val="259057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54C31"/>
    <w:multiLevelType w:val="hybridMultilevel"/>
    <w:tmpl w:val="5D0E43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6474F"/>
    <w:multiLevelType w:val="hybridMultilevel"/>
    <w:tmpl w:val="062E6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7EB2"/>
    <w:multiLevelType w:val="hybridMultilevel"/>
    <w:tmpl w:val="9C2015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5E2834"/>
    <w:multiLevelType w:val="hybridMultilevel"/>
    <w:tmpl w:val="9EBE5EE8"/>
    <w:lvl w:ilvl="0" w:tplc="A51216F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B1FE6"/>
    <w:multiLevelType w:val="hybridMultilevel"/>
    <w:tmpl w:val="72883CD0"/>
    <w:lvl w:ilvl="0" w:tplc="73666D90">
      <w:start w:val="1"/>
      <w:numFmt w:val="bullet"/>
      <w:pStyle w:val="Institution"/>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10512"/>
    <w:multiLevelType w:val="hybridMultilevel"/>
    <w:tmpl w:val="786888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5D06BF"/>
    <w:multiLevelType w:val="hybridMultilevel"/>
    <w:tmpl w:val="E8B85BA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01BA4"/>
    <w:multiLevelType w:val="hybridMultilevel"/>
    <w:tmpl w:val="50B6CE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9D47BD"/>
    <w:multiLevelType w:val="hybridMultilevel"/>
    <w:tmpl w:val="9DD6B780"/>
    <w:lvl w:ilvl="0" w:tplc="08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49494C"/>
    <w:multiLevelType w:val="hybridMultilevel"/>
    <w:tmpl w:val="634CF0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D614A"/>
    <w:multiLevelType w:val="hybridMultilevel"/>
    <w:tmpl w:val="46AE14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F77150"/>
    <w:multiLevelType w:val="hybridMultilevel"/>
    <w:tmpl w:val="8C181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A314C"/>
    <w:multiLevelType w:val="hybridMultilevel"/>
    <w:tmpl w:val="F450332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2B4121"/>
    <w:multiLevelType w:val="hybridMultilevel"/>
    <w:tmpl w:val="8EE08A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6727D"/>
    <w:multiLevelType w:val="hybridMultilevel"/>
    <w:tmpl w:val="FD4AB576"/>
    <w:lvl w:ilvl="0" w:tplc="08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211EF7"/>
    <w:multiLevelType w:val="hybridMultilevel"/>
    <w:tmpl w:val="2E62F1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4"/>
  </w:num>
  <w:num w:numId="4">
    <w:abstractNumId w:val="9"/>
  </w:num>
  <w:num w:numId="5">
    <w:abstractNumId w:val="7"/>
  </w:num>
  <w:num w:numId="6">
    <w:abstractNumId w:val="19"/>
  </w:num>
  <w:num w:numId="7">
    <w:abstractNumId w:val="1"/>
  </w:num>
  <w:num w:numId="8">
    <w:abstractNumId w:val="0"/>
  </w:num>
  <w:num w:numId="9">
    <w:abstractNumId w:val="14"/>
  </w:num>
  <w:num w:numId="10">
    <w:abstractNumId w:val="12"/>
  </w:num>
  <w:num w:numId="11">
    <w:abstractNumId w:val="11"/>
  </w:num>
  <w:num w:numId="12">
    <w:abstractNumId w:val="18"/>
  </w:num>
  <w:num w:numId="13">
    <w:abstractNumId w:val="20"/>
  </w:num>
  <w:num w:numId="14">
    <w:abstractNumId w:val="17"/>
  </w:num>
  <w:num w:numId="15">
    <w:abstractNumId w:val="5"/>
  </w:num>
  <w:num w:numId="16">
    <w:abstractNumId w:val="3"/>
  </w:num>
  <w:num w:numId="17">
    <w:abstractNumId w:val="10"/>
  </w:num>
  <w:num w:numId="18">
    <w:abstractNumId w:val="16"/>
  </w:num>
  <w:num w:numId="19">
    <w:abstractNumId w:val="6"/>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E92"/>
    <w:rsid w:val="00007D3B"/>
    <w:rsid w:val="000108C8"/>
    <w:rsid w:val="00093946"/>
    <w:rsid w:val="000B5542"/>
    <w:rsid w:val="000D0DDA"/>
    <w:rsid w:val="000F75C6"/>
    <w:rsid w:val="00106AB4"/>
    <w:rsid w:val="00124E93"/>
    <w:rsid w:val="00145499"/>
    <w:rsid w:val="00150F5F"/>
    <w:rsid w:val="00154D66"/>
    <w:rsid w:val="001D5747"/>
    <w:rsid w:val="001E0FA9"/>
    <w:rsid w:val="001F65A6"/>
    <w:rsid w:val="00217DDD"/>
    <w:rsid w:val="0025609B"/>
    <w:rsid w:val="00282299"/>
    <w:rsid w:val="00290B1B"/>
    <w:rsid w:val="002D0E41"/>
    <w:rsid w:val="002F5D47"/>
    <w:rsid w:val="00324927"/>
    <w:rsid w:val="00324B04"/>
    <w:rsid w:val="00356BDE"/>
    <w:rsid w:val="00375C6E"/>
    <w:rsid w:val="00387270"/>
    <w:rsid w:val="0039772F"/>
    <w:rsid w:val="003E0DFC"/>
    <w:rsid w:val="003F02F4"/>
    <w:rsid w:val="00482BD8"/>
    <w:rsid w:val="00490E1A"/>
    <w:rsid w:val="004B2D08"/>
    <w:rsid w:val="004C5A05"/>
    <w:rsid w:val="005222A6"/>
    <w:rsid w:val="005878CF"/>
    <w:rsid w:val="005C7716"/>
    <w:rsid w:val="0064182B"/>
    <w:rsid w:val="00656D70"/>
    <w:rsid w:val="006B2CBD"/>
    <w:rsid w:val="006E5E66"/>
    <w:rsid w:val="006F00DD"/>
    <w:rsid w:val="00716746"/>
    <w:rsid w:val="00816E92"/>
    <w:rsid w:val="00897508"/>
    <w:rsid w:val="008B19BA"/>
    <w:rsid w:val="008B59B5"/>
    <w:rsid w:val="008C0898"/>
    <w:rsid w:val="008C3CB3"/>
    <w:rsid w:val="00915B32"/>
    <w:rsid w:val="009322F0"/>
    <w:rsid w:val="00986EFA"/>
    <w:rsid w:val="009A3993"/>
    <w:rsid w:val="009E40E6"/>
    <w:rsid w:val="00A052CC"/>
    <w:rsid w:val="00A34A7D"/>
    <w:rsid w:val="00A35430"/>
    <w:rsid w:val="00A3757D"/>
    <w:rsid w:val="00A82DF5"/>
    <w:rsid w:val="00A832AA"/>
    <w:rsid w:val="00A91CF4"/>
    <w:rsid w:val="00AC5C36"/>
    <w:rsid w:val="00AF43AD"/>
    <w:rsid w:val="00BC08E4"/>
    <w:rsid w:val="00BC0C50"/>
    <w:rsid w:val="00C537AF"/>
    <w:rsid w:val="00C90B71"/>
    <w:rsid w:val="00C95589"/>
    <w:rsid w:val="00C95A69"/>
    <w:rsid w:val="00CD1A10"/>
    <w:rsid w:val="00CE4BE0"/>
    <w:rsid w:val="00D04A87"/>
    <w:rsid w:val="00D50B88"/>
    <w:rsid w:val="00D87334"/>
    <w:rsid w:val="00D9656E"/>
    <w:rsid w:val="00DB6212"/>
    <w:rsid w:val="00DD6CBB"/>
    <w:rsid w:val="00E0575B"/>
    <w:rsid w:val="00E3459D"/>
    <w:rsid w:val="00E90449"/>
    <w:rsid w:val="00EA7191"/>
    <w:rsid w:val="00F025B7"/>
    <w:rsid w:val="00F558F9"/>
    <w:rsid w:val="00FC2E1A"/>
    <w:rsid w:val="00FE5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hapeDefaults>
    <o:shapedefaults v:ext="edit" spidmax="45057"/>
    <o:shapelayout v:ext="edit">
      <o:idmap v:ext="edit" data="1"/>
    </o:shapelayout>
  </w:shapeDefaults>
  <w:decimalSymbol w:val="."/>
  <w:listSeparator w:val=","/>
  <w15:docId w15:val="{ED2DE088-949C-49C4-91A6-F26EB85B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3AD"/>
    <w:pPr>
      <w:spacing w:after="0" w:line="240" w:lineRule="auto"/>
    </w:pPr>
    <w:rPr>
      <w:rFonts w:ascii="Times New Roman" w:eastAsia="Times New Roman" w:hAnsi="Times New Roman" w:cs="Times New Roman"/>
      <w:szCs w:val="24"/>
    </w:rPr>
  </w:style>
  <w:style w:type="paragraph" w:styleId="Heading2">
    <w:name w:val="heading 2"/>
    <w:basedOn w:val="Normal"/>
    <w:next w:val="BodyText"/>
    <w:link w:val="Heading2Char"/>
    <w:qFormat/>
    <w:rsid w:val="00AC5C36"/>
    <w:pPr>
      <w:keepNext/>
      <w:keepLines/>
      <w:tabs>
        <w:tab w:val="left" w:pos="5760"/>
      </w:tabs>
      <w:spacing w:before="200" w:after="100"/>
      <w:outlineLvl w:val="1"/>
    </w:pPr>
    <w:rPr>
      <w:rFonts w:ascii="Calibri" w:hAnsi="Calibri"/>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43AD"/>
    <w:pPr>
      <w:tabs>
        <w:tab w:val="center" w:pos="4513"/>
        <w:tab w:val="right" w:pos="9026"/>
      </w:tabs>
    </w:pPr>
  </w:style>
  <w:style w:type="character" w:customStyle="1" w:styleId="HeaderChar">
    <w:name w:val="Header Char"/>
    <w:basedOn w:val="DefaultParagraphFont"/>
    <w:link w:val="Header"/>
    <w:uiPriority w:val="99"/>
    <w:semiHidden/>
    <w:rsid w:val="00AF43AD"/>
  </w:style>
  <w:style w:type="paragraph" w:styleId="Footer">
    <w:name w:val="footer"/>
    <w:basedOn w:val="Normal"/>
    <w:link w:val="FooterChar"/>
    <w:uiPriority w:val="99"/>
    <w:unhideWhenUsed/>
    <w:rsid w:val="00AF43AD"/>
    <w:pPr>
      <w:tabs>
        <w:tab w:val="center" w:pos="4513"/>
        <w:tab w:val="right" w:pos="9026"/>
      </w:tabs>
    </w:pPr>
  </w:style>
  <w:style w:type="character" w:customStyle="1" w:styleId="FooterChar">
    <w:name w:val="Footer Char"/>
    <w:basedOn w:val="DefaultParagraphFont"/>
    <w:link w:val="Footer"/>
    <w:uiPriority w:val="99"/>
    <w:rsid w:val="00AF43AD"/>
  </w:style>
  <w:style w:type="table" w:styleId="TableGrid">
    <w:name w:val="Table Grid"/>
    <w:basedOn w:val="TableNormal"/>
    <w:uiPriority w:val="59"/>
    <w:rsid w:val="00AF4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F43AD"/>
    <w:rPr>
      <w:color w:val="0000FF"/>
      <w:u w:val="single"/>
    </w:rPr>
  </w:style>
  <w:style w:type="paragraph" w:customStyle="1" w:styleId="CVHeading">
    <w:name w:val="CV Heading"/>
    <w:basedOn w:val="Normal"/>
    <w:next w:val="Normal"/>
    <w:rsid w:val="00AF43AD"/>
    <w:pPr>
      <w:pBdr>
        <w:bottom w:val="single" w:sz="18" w:space="2" w:color="008080"/>
      </w:pBdr>
    </w:pPr>
    <w:rPr>
      <w:rFonts w:ascii="Arial" w:hAnsi="Arial" w:cs="Arial"/>
      <w:b/>
      <w:sz w:val="20"/>
      <w:szCs w:val="20"/>
    </w:rPr>
  </w:style>
  <w:style w:type="paragraph" w:customStyle="1" w:styleId="CVText">
    <w:name w:val="CV Text"/>
    <w:basedOn w:val="Normal"/>
    <w:rsid w:val="00AF43AD"/>
    <w:pPr>
      <w:spacing w:after="120" w:line="260" w:lineRule="atLeast"/>
    </w:pPr>
    <w:rPr>
      <w:rFonts w:ascii="Arial" w:hAnsi="Arial"/>
      <w:sz w:val="18"/>
      <w:szCs w:val="20"/>
    </w:rPr>
  </w:style>
  <w:style w:type="paragraph" w:customStyle="1" w:styleId="CVSubHeading">
    <w:name w:val="CV Sub Heading"/>
    <w:basedOn w:val="Normal"/>
    <w:next w:val="CVText"/>
    <w:rsid w:val="00AF43AD"/>
    <w:pPr>
      <w:spacing w:before="80" w:after="80"/>
    </w:pPr>
    <w:rPr>
      <w:rFonts w:ascii="Arial" w:hAnsi="Arial" w:cs="Arial"/>
      <w:b/>
      <w:sz w:val="18"/>
      <w:szCs w:val="20"/>
    </w:rPr>
  </w:style>
  <w:style w:type="paragraph" w:customStyle="1" w:styleId="CVNormal">
    <w:name w:val="CV_Normal"/>
    <w:basedOn w:val="Normal"/>
    <w:rsid w:val="00AF43AD"/>
    <w:rPr>
      <w:rFonts w:ascii="Arial" w:hAnsi="Arial"/>
      <w:sz w:val="18"/>
      <w:szCs w:val="20"/>
    </w:rPr>
  </w:style>
  <w:style w:type="paragraph" w:styleId="BalloonText">
    <w:name w:val="Balloon Text"/>
    <w:basedOn w:val="Normal"/>
    <w:link w:val="BalloonTextChar"/>
    <w:uiPriority w:val="99"/>
    <w:semiHidden/>
    <w:unhideWhenUsed/>
    <w:rsid w:val="00AF43AD"/>
    <w:rPr>
      <w:rFonts w:ascii="Tahoma" w:hAnsi="Tahoma" w:cs="Tahoma"/>
      <w:sz w:val="16"/>
      <w:szCs w:val="16"/>
    </w:rPr>
  </w:style>
  <w:style w:type="character" w:customStyle="1" w:styleId="BalloonTextChar">
    <w:name w:val="Balloon Text Char"/>
    <w:basedOn w:val="DefaultParagraphFont"/>
    <w:link w:val="BalloonText"/>
    <w:uiPriority w:val="99"/>
    <w:semiHidden/>
    <w:rsid w:val="00AF43AD"/>
    <w:rPr>
      <w:rFonts w:ascii="Tahoma" w:eastAsia="Times New Roman" w:hAnsi="Tahoma" w:cs="Tahoma"/>
      <w:sz w:val="16"/>
      <w:szCs w:val="16"/>
    </w:rPr>
  </w:style>
  <w:style w:type="paragraph" w:customStyle="1" w:styleId="Institution">
    <w:name w:val="Institution"/>
    <w:basedOn w:val="Normal"/>
    <w:next w:val="Normal"/>
    <w:autoRedefine/>
    <w:rsid w:val="00290B1B"/>
    <w:pPr>
      <w:numPr>
        <w:numId w:val="4"/>
      </w:numPr>
      <w:tabs>
        <w:tab w:val="left" w:pos="734"/>
        <w:tab w:val="right" w:pos="6480"/>
      </w:tabs>
      <w:spacing w:before="120" w:line="220" w:lineRule="atLeast"/>
      <w:jc w:val="both"/>
    </w:pPr>
    <w:rPr>
      <w:rFonts w:ascii="Arial" w:eastAsia="Batang" w:hAnsi="Arial"/>
      <w:sz w:val="20"/>
      <w:szCs w:val="20"/>
      <w:lang w:val="en-US"/>
    </w:rPr>
  </w:style>
  <w:style w:type="character" w:customStyle="1" w:styleId="apple-style-span">
    <w:name w:val="apple-style-span"/>
    <w:basedOn w:val="DefaultParagraphFont"/>
    <w:rsid w:val="00AF43AD"/>
  </w:style>
  <w:style w:type="character" w:customStyle="1" w:styleId="apple-converted-space">
    <w:name w:val="apple-converted-space"/>
    <w:basedOn w:val="DefaultParagraphFont"/>
    <w:rsid w:val="00AF43AD"/>
  </w:style>
  <w:style w:type="paragraph" w:styleId="BodyText">
    <w:name w:val="Body Text"/>
    <w:basedOn w:val="Normal"/>
    <w:link w:val="BodyTextChar"/>
    <w:rsid w:val="00AF43AD"/>
    <w:rPr>
      <w:szCs w:val="20"/>
    </w:rPr>
  </w:style>
  <w:style w:type="character" w:customStyle="1" w:styleId="BodyTextChar">
    <w:name w:val="Body Text Char"/>
    <w:basedOn w:val="DefaultParagraphFont"/>
    <w:link w:val="BodyText"/>
    <w:rsid w:val="00AF43AD"/>
    <w:rPr>
      <w:rFonts w:ascii="Times New Roman" w:eastAsia="Times New Roman" w:hAnsi="Times New Roman" w:cs="Times New Roman"/>
      <w:szCs w:val="20"/>
    </w:rPr>
  </w:style>
  <w:style w:type="paragraph" w:styleId="ListParagraph">
    <w:name w:val="List Paragraph"/>
    <w:basedOn w:val="Normal"/>
    <w:uiPriority w:val="34"/>
    <w:qFormat/>
    <w:rsid w:val="00F558F9"/>
    <w:pPr>
      <w:ind w:left="720"/>
      <w:contextualSpacing/>
    </w:pPr>
  </w:style>
  <w:style w:type="character" w:customStyle="1" w:styleId="Heading2Char">
    <w:name w:val="Heading 2 Char"/>
    <w:basedOn w:val="DefaultParagraphFont"/>
    <w:link w:val="Heading2"/>
    <w:rsid w:val="00AC5C36"/>
    <w:rPr>
      <w:rFonts w:ascii="Calibri" w:eastAsia="Times New Roman" w:hAnsi="Calibri" w:cs="Times New Roman"/>
      <w:b/>
      <w:bCs/>
      <w:color w:val="000000"/>
      <w:sz w:val="20"/>
      <w:szCs w:val="20"/>
    </w:rPr>
  </w:style>
  <w:style w:type="character" w:styleId="FollowedHyperlink">
    <w:name w:val="FollowedHyperlink"/>
    <w:basedOn w:val="DefaultParagraphFont"/>
    <w:uiPriority w:val="99"/>
    <w:semiHidden/>
    <w:unhideWhenUsed/>
    <w:rsid w:val="00490E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uk.linkedin.com/in/ewanpe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Arup</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ewan.peters</dc:creator>
  <cp:lastModifiedBy>Ewan Peters</cp:lastModifiedBy>
  <cp:revision>7</cp:revision>
  <cp:lastPrinted>2015-11-11T19:01:00Z</cp:lastPrinted>
  <dcterms:created xsi:type="dcterms:W3CDTF">2018-10-26T10:48:00Z</dcterms:created>
  <dcterms:modified xsi:type="dcterms:W3CDTF">2018-11-06T21:51:00Z</dcterms:modified>
</cp:coreProperties>
</file>