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0C08B" w14:textId="77777777" w:rsidR="006A3A9B" w:rsidRDefault="00E52E53">
      <w:proofErr w:type="spellStart"/>
      <w:r>
        <w:t>AlphaGo</w:t>
      </w:r>
      <w:proofErr w:type="spellEnd"/>
      <w:r>
        <w:t xml:space="preserve"> by DeepMind Team</w:t>
      </w:r>
    </w:p>
    <w:p w14:paraId="17D752C4" w14:textId="77777777" w:rsidR="00E52E53" w:rsidRDefault="00E52E53"/>
    <w:p w14:paraId="3A8EDA82" w14:textId="3264F1F6" w:rsidR="00E52E53" w:rsidRDefault="00E52E53" w:rsidP="00D96AA6">
      <w:pPr>
        <w:ind w:firstLine="720"/>
        <w:jc w:val="both"/>
      </w:pPr>
      <w:r>
        <w:t xml:space="preserve">The article presents the research aiming for </w:t>
      </w:r>
      <w:r w:rsidR="00610EDB">
        <w:t>buildi</w:t>
      </w:r>
      <w:r w:rsidR="001E537E">
        <w:t>ng a program</w:t>
      </w:r>
      <w:r w:rsidR="00193DC2">
        <w:t xml:space="preserve">, </w:t>
      </w:r>
      <w:proofErr w:type="spellStart"/>
      <w:r w:rsidR="00193DC2">
        <w:t>AlphaGo</w:t>
      </w:r>
      <w:proofErr w:type="spellEnd"/>
      <w:r w:rsidR="00193DC2">
        <w:t xml:space="preserve">, </w:t>
      </w:r>
      <w:r w:rsidR="001E537E">
        <w:t>designed to play the</w:t>
      </w:r>
      <w:r w:rsidR="00610EDB">
        <w:t xml:space="preserve"> game</w:t>
      </w:r>
      <w:r w:rsidR="001E537E">
        <w:t xml:space="preserve"> of Go</w:t>
      </w:r>
      <w:r w:rsidR="00610EDB">
        <w:t xml:space="preserve"> at the level of </w:t>
      </w:r>
      <w:r w:rsidR="003F50C9">
        <w:t xml:space="preserve">the strongest human players, thus achieving one of artificial intelligence’s ‘grand challenges’. </w:t>
      </w:r>
      <w:r w:rsidR="001E537E">
        <w:t>The game of Go has long been regarded as</w:t>
      </w:r>
      <w:r w:rsidR="00DD3ED0">
        <w:t xml:space="preserve"> the most challenging of classic games to solve for AI as</w:t>
      </w:r>
      <w:r w:rsidR="001E537E">
        <w:t xml:space="preserve"> </w:t>
      </w:r>
      <w:r w:rsidR="00DD3ED0">
        <w:t xml:space="preserve">it embodies many of </w:t>
      </w:r>
      <w:r w:rsidR="00143BE2">
        <w:t>the problems or impediments faced by the domain, such as</w:t>
      </w:r>
      <w:r w:rsidR="00643E27">
        <w:t xml:space="preserve"> an</w:t>
      </w:r>
      <w:r w:rsidR="00143BE2">
        <w:t xml:space="preserve"> </w:t>
      </w:r>
      <w:r w:rsidR="00643E27">
        <w:t xml:space="preserve">intractable search space, complex decision making task and rather infeasible evaluation of board positions and moves. </w:t>
      </w:r>
      <w:r w:rsidR="00DB307F">
        <w:t>For the first time effective move selection and position evaluation function have been developed as a result of unprecedented combination of reinforcement and supervised l</w:t>
      </w:r>
      <w:r w:rsidR="005C2D02">
        <w:t xml:space="preserve">earning. </w:t>
      </w:r>
    </w:p>
    <w:p w14:paraId="19370BEC" w14:textId="1FFB4B7C" w:rsidR="001E2DB8" w:rsidRDefault="001E2DB8" w:rsidP="00D96AA6">
      <w:pPr>
        <w:ind w:firstLine="720"/>
        <w:jc w:val="both"/>
      </w:pPr>
      <w:r>
        <w:t xml:space="preserve">Supervised Learning </w:t>
      </w:r>
      <w:r w:rsidR="0093786C">
        <w:t xml:space="preserve">has been applied to build a policy network which aims at predicting expert moves. A 13-layer policy network, denoted as the SL policy network has been trained on randomly sampled state-action pairs from 30 million positions </w:t>
      </w:r>
      <w:r w:rsidR="00C620DA">
        <w:t xml:space="preserve">from KGS Go Server. </w:t>
      </w:r>
      <w:r w:rsidR="00C25577">
        <w:t xml:space="preserve">The policy network </w:t>
      </w:r>
      <w:r w:rsidR="006D2B1D">
        <w:t>receives</w:t>
      </w:r>
      <w:r w:rsidR="00C25577">
        <w:t xml:space="preserve"> a simple representation of the board state as input and outputs probability distribution over all legal moves which is the result of </w:t>
      </w:r>
      <w:proofErr w:type="spellStart"/>
      <w:r w:rsidR="00C25577">
        <w:t>softmax</w:t>
      </w:r>
      <w:proofErr w:type="spellEnd"/>
      <w:r w:rsidR="00C25577">
        <w:t xml:space="preserve"> applied in the final layer. </w:t>
      </w:r>
      <w:r w:rsidR="006D2B1D">
        <w:t xml:space="preserve">The network predicted expert moves on held out test set with 57% of accuracy using all input attributes, while 55.7% only with raw board position and move history as input, thereby, it exceeded all the other state-of-the art solutions developed so far. </w:t>
      </w:r>
    </w:p>
    <w:p w14:paraId="068BA3ED" w14:textId="76F560D7" w:rsidR="006D2B1D" w:rsidRDefault="006D2B1D" w:rsidP="00D96AA6">
      <w:pPr>
        <w:ind w:firstLine="720"/>
        <w:jc w:val="both"/>
      </w:pPr>
      <w:r>
        <w:t xml:space="preserve">Further the policy network has been trained by policy gradient reinforcement learning </w:t>
      </w:r>
      <w:r w:rsidR="0072444B">
        <w:t xml:space="preserve">what </w:t>
      </w:r>
      <w:r w:rsidR="005D0304">
        <w:t xml:space="preserve">has come down to n games played in parallel, between the current policy network and </w:t>
      </w:r>
      <w:r>
        <w:t xml:space="preserve"> </w:t>
      </w:r>
      <w:r w:rsidR="005D0304">
        <w:t xml:space="preserve">a randomly sampled opponent using parameters from previous iterations. This step aimed at decreasing the network variance, thus preventing overfitting. </w:t>
      </w:r>
    </w:p>
    <w:p w14:paraId="4611E77A" w14:textId="373877FF" w:rsidR="001B3519" w:rsidRDefault="00975978" w:rsidP="00817069">
      <w:pPr>
        <w:ind w:firstLine="720"/>
        <w:jc w:val="both"/>
      </w:pPr>
      <w:r>
        <w:t xml:space="preserve">The next stage was creation of value network which evaluates positions by estimating a value function v(s) predicting the outcome for each player from a given position s. The value network has been trained on a newly generated self-play data set consisting of 30 million distinct positions </w:t>
      </w:r>
      <w:r w:rsidR="00817069">
        <w:t xml:space="preserve">individually </w:t>
      </w:r>
      <w:r>
        <w:t xml:space="preserve">sampled </w:t>
      </w:r>
      <w:r w:rsidR="00817069">
        <w:t xml:space="preserve">from separate games. The training resulted in MSEs of </w:t>
      </w:r>
      <w:r w:rsidR="00817069">
        <w:t>0.226 and 0.234 on the training and te</w:t>
      </w:r>
      <w:r w:rsidR="00817069">
        <w:t xml:space="preserve">st set respectively, indicating </w:t>
      </w:r>
      <w:r w:rsidR="00817069">
        <w:t>minimal overfitting</w:t>
      </w:r>
      <w:r w:rsidR="00B73CE7">
        <w:t>.</w:t>
      </w:r>
    </w:p>
    <w:p w14:paraId="2E7AC731" w14:textId="105782E8" w:rsidR="00B73CE7" w:rsidRDefault="00B73CE7" w:rsidP="00E1583D">
      <w:pPr>
        <w:ind w:firstLine="720"/>
        <w:jc w:val="both"/>
      </w:pPr>
      <w:r>
        <w:t>The final phase was combining the policy and value networks in the Mon</w:t>
      </w:r>
      <w:r w:rsidR="00B87AC0">
        <w:t xml:space="preserve">te Carlo tree search algorithm selecting actions by </w:t>
      </w:r>
      <w:proofErr w:type="spellStart"/>
      <w:r w:rsidR="00B87AC0">
        <w:t>lookahead</w:t>
      </w:r>
      <w:proofErr w:type="spellEnd"/>
      <w:r w:rsidR="00B87AC0">
        <w:t xml:space="preserve"> search. Such combination of MCTS with deep neural network requires enormous amount of computation what has been addressed by </w:t>
      </w:r>
      <w:r w:rsidR="00E1583D">
        <w:t xml:space="preserve">the final version of </w:t>
      </w:r>
      <w:proofErr w:type="spellStart"/>
      <w:r w:rsidR="00E1583D">
        <w:t>AlphaGo</w:t>
      </w:r>
      <w:proofErr w:type="spellEnd"/>
      <w:r w:rsidR="00E1583D">
        <w:t xml:space="preserve"> which exploited 40 search threads, 48 CPUs, and </w:t>
      </w:r>
      <w:r w:rsidR="00E1583D">
        <w:t>8 GPUs.</w:t>
      </w:r>
      <w:r w:rsidR="008B5A88">
        <w:t xml:space="preserve"> In the final evaluation it has been shown that the SL policy network performed better in </w:t>
      </w:r>
      <w:proofErr w:type="spellStart"/>
      <w:r w:rsidR="008B5A88">
        <w:t>AlphaGo</w:t>
      </w:r>
      <w:proofErr w:type="spellEnd"/>
      <w:r w:rsidR="008B5A88">
        <w:t xml:space="preserve"> than the stronger the RL (reinforcement learning) policy network as the SL one appears to mimic more humans players as they choose a diverse beam of promising moves, whereas the RL optimizes for a single move. </w:t>
      </w:r>
      <w:r w:rsidR="004750E3">
        <w:t xml:space="preserve">However, the RL network </w:t>
      </w:r>
      <w:r w:rsidR="002D6B29">
        <w:t xml:space="preserve">outperformed the SL one in the value function of </w:t>
      </w:r>
      <w:proofErr w:type="spellStart"/>
      <w:r w:rsidR="002D6B29">
        <w:t>AlphaGo</w:t>
      </w:r>
      <w:proofErr w:type="spellEnd"/>
      <w:r w:rsidR="002D6B29">
        <w:t xml:space="preserve">. </w:t>
      </w:r>
    </w:p>
    <w:p w14:paraId="0845BA14" w14:textId="01A4C03C" w:rsidR="002D6B29" w:rsidRDefault="002D6B29" w:rsidP="0052472A">
      <w:pPr>
        <w:ind w:firstLine="720"/>
        <w:jc w:val="both"/>
      </w:pPr>
      <w:r>
        <w:t xml:space="preserve">Performance of </w:t>
      </w:r>
      <w:proofErr w:type="spellStart"/>
      <w:r>
        <w:t>AlpaGo</w:t>
      </w:r>
      <w:proofErr w:type="spellEnd"/>
      <w:r>
        <w:t xml:space="preserve"> has been tested against the existing state-of-the-art Go programs. </w:t>
      </w:r>
      <w:proofErr w:type="spellStart"/>
      <w:r>
        <w:t>AlphaGo</w:t>
      </w:r>
      <w:proofErr w:type="spellEnd"/>
      <w:r>
        <w:t xml:space="preserve"> surpassed the </w:t>
      </w:r>
      <w:r w:rsidR="00054E6B">
        <w:t>other Go programs</w:t>
      </w:r>
      <w:r>
        <w:t xml:space="preserve"> by winning </w:t>
      </w:r>
      <w:r w:rsidRPr="002D6B29">
        <w:t>494 out of 495 games (99.8%</w:t>
      </w:r>
      <w:r w:rsidR="00054E6B">
        <w:t xml:space="preserve"> of win rate</w:t>
      </w:r>
      <w:r w:rsidRPr="002D6B29">
        <w:t>)</w:t>
      </w:r>
      <w:r>
        <w:t xml:space="preserve">. </w:t>
      </w:r>
      <w:r w:rsidR="00054E6B">
        <w:t xml:space="preserve">The program has been also competing with </w:t>
      </w:r>
      <w:r w:rsidR="005121B1">
        <w:t xml:space="preserve">a human expert in the field (European Go champion), defeating him </w:t>
      </w:r>
      <w:r w:rsidR="005121B1">
        <w:t xml:space="preserve">by 5 games to 0. </w:t>
      </w:r>
      <w:r w:rsidR="0052472A">
        <w:t xml:space="preserve">This was a first ever victory of a computer program over a </w:t>
      </w:r>
      <w:r w:rsidR="005121B1">
        <w:t>h</w:t>
      </w:r>
      <w:r w:rsidR="0052472A">
        <w:t xml:space="preserve">uman professional player in the </w:t>
      </w:r>
      <w:r w:rsidR="005121B1">
        <w:t>full-sized game of Go, a feat previously thought to be at least a decade away</w:t>
      </w:r>
      <w:r w:rsidR="0052472A">
        <w:t xml:space="preserve">. </w:t>
      </w:r>
      <w:bookmarkStart w:id="0" w:name="_GoBack"/>
      <w:bookmarkEnd w:id="0"/>
    </w:p>
    <w:sectPr w:rsidR="002D6B29" w:rsidSect="0094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53"/>
    <w:rsid w:val="00022A04"/>
    <w:rsid w:val="00054E6B"/>
    <w:rsid w:val="000917C3"/>
    <w:rsid w:val="00143BE2"/>
    <w:rsid w:val="00193DC2"/>
    <w:rsid w:val="001B3519"/>
    <w:rsid w:val="001E2DB8"/>
    <w:rsid w:val="001E537E"/>
    <w:rsid w:val="00226BE9"/>
    <w:rsid w:val="002D6B29"/>
    <w:rsid w:val="00375634"/>
    <w:rsid w:val="003F50C9"/>
    <w:rsid w:val="004750E3"/>
    <w:rsid w:val="005121B1"/>
    <w:rsid w:val="0052472A"/>
    <w:rsid w:val="005665BF"/>
    <w:rsid w:val="005C2D02"/>
    <w:rsid w:val="005D0304"/>
    <w:rsid w:val="00610EDB"/>
    <w:rsid w:val="00643E27"/>
    <w:rsid w:val="00645E60"/>
    <w:rsid w:val="006D2B1D"/>
    <w:rsid w:val="0072444B"/>
    <w:rsid w:val="007C6E9B"/>
    <w:rsid w:val="00817069"/>
    <w:rsid w:val="00840B90"/>
    <w:rsid w:val="008B5A88"/>
    <w:rsid w:val="0093786C"/>
    <w:rsid w:val="009458ED"/>
    <w:rsid w:val="00975978"/>
    <w:rsid w:val="00A50AD2"/>
    <w:rsid w:val="00B73AF1"/>
    <w:rsid w:val="00B73CE7"/>
    <w:rsid w:val="00B87AC0"/>
    <w:rsid w:val="00C25577"/>
    <w:rsid w:val="00C56A8F"/>
    <w:rsid w:val="00C620DA"/>
    <w:rsid w:val="00D96AA6"/>
    <w:rsid w:val="00DB307F"/>
    <w:rsid w:val="00DD3ED0"/>
    <w:rsid w:val="00E1583D"/>
    <w:rsid w:val="00E52E53"/>
    <w:rsid w:val="00F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61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C6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Tulodziecka</dc:creator>
  <cp:keywords/>
  <dc:description/>
  <cp:lastModifiedBy>Ewa</cp:lastModifiedBy>
  <cp:revision>37</cp:revision>
  <dcterms:created xsi:type="dcterms:W3CDTF">2017-08-31T12:22:00Z</dcterms:created>
  <dcterms:modified xsi:type="dcterms:W3CDTF">2017-09-02T18:38:00Z</dcterms:modified>
</cp:coreProperties>
</file>